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E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>Отчет</w:t>
      </w:r>
      <w:r w:rsidR="00D56116" w:rsidRPr="00AB21F0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BF42CE" w:rsidRPr="00AB21F0">
        <w:rPr>
          <w:rFonts w:ascii="Times New Roman" w:hAnsi="Times New Roman" w:cs="Times New Roman"/>
          <w:b/>
          <w:sz w:val="26"/>
          <w:szCs w:val="26"/>
        </w:rPr>
        <w:t>6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B5055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 xml:space="preserve"> о реализации и оценке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>,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действующих на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702" w:rsidRPr="00AB21F0">
        <w:rPr>
          <w:rFonts w:ascii="Times New Roman" w:hAnsi="Times New Roman" w:cs="Times New Roman"/>
          <w:b/>
          <w:sz w:val="26"/>
          <w:szCs w:val="26"/>
        </w:rPr>
        <w:t>т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ерритории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 Усть-Абаканского района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>.</w:t>
      </w:r>
    </w:p>
    <w:p w:rsidR="00D270C5" w:rsidRPr="00AB21F0" w:rsidRDefault="00D270C5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38B" w:rsidRPr="00305E16" w:rsidRDefault="0095238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56116" w:rsidRPr="00305E16">
        <w:rPr>
          <w:rFonts w:ascii="Times New Roman" w:hAnsi="Times New Roman" w:cs="Times New Roman"/>
          <w:sz w:val="26"/>
          <w:szCs w:val="26"/>
        </w:rPr>
        <w:t>за 201</w:t>
      </w:r>
      <w:r w:rsidR="00A553C5" w:rsidRPr="00305E16">
        <w:rPr>
          <w:rFonts w:ascii="Times New Roman" w:hAnsi="Times New Roman" w:cs="Times New Roman"/>
          <w:sz w:val="26"/>
          <w:szCs w:val="26"/>
        </w:rPr>
        <w:t>6</w:t>
      </w:r>
      <w:r w:rsidR="007E35EB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Усть-Абаканского района проведен отделом экономики управления финансов и экономики администрации Усть-Абаканского района в соответствии с Порядком, утвержденным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от 20.09.2013г. № 1623 «Об утверждении порядка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разработки, утверждения,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муниципальных программ Усть-Абаканс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 xml:space="preserve">кого района Республики Хакасия»,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>в редакции постановления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 xml:space="preserve"> от 31.12.15г. № 1862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(далее - Порядок).</w:t>
      </w:r>
    </w:p>
    <w:p w:rsidR="00FF4D52" w:rsidRPr="00305E16" w:rsidRDefault="007E35E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В Реестр </w:t>
      </w:r>
      <w:r w:rsidR="001777BE" w:rsidRPr="00305E16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предусмотре</w:t>
      </w:r>
      <w:r w:rsidR="00C40906" w:rsidRPr="00305E16">
        <w:rPr>
          <w:rFonts w:ascii="Times New Roman" w:eastAsia="Times New Roman" w:hAnsi="Times New Roman" w:cs="Times New Roman"/>
          <w:sz w:val="26"/>
          <w:szCs w:val="26"/>
        </w:rPr>
        <w:t xml:space="preserve">нных к финансированию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A553C5" w:rsidRPr="00305E16">
        <w:rPr>
          <w:rFonts w:ascii="Times New Roman" w:eastAsia="Times New Roman" w:hAnsi="Times New Roman" w:cs="Times New Roman"/>
          <w:sz w:val="26"/>
          <w:szCs w:val="26"/>
        </w:rPr>
        <w:t>6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 xml:space="preserve"> включено 20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. Н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данных программ за счет всех источников финансирования были предусмотрены средства в объеме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2CE" w:rsidRPr="00305E16">
        <w:rPr>
          <w:rFonts w:ascii="Times New Roman" w:eastAsia="Times New Roman" w:hAnsi="Times New Roman" w:cs="Times New Roman"/>
          <w:b/>
          <w:sz w:val="26"/>
          <w:szCs w:val="26"/>
        </w:rPr>
        <w:t>1 062 663,1</w:t>
      </w:r>
      <w:r w:rsidR="00FF4D52" w:rsidRPr="00305E16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руб.</w:t>
      </w:r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>, из них: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779F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73 973,5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756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605 588,8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-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средства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районного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A01DD3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383 100,8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0C58DE" w:rsidRPr="00305E16" w:rsidRDefault="000C58DE" w:rsidP="007B715D">
      <w:pPr>
        <w:pStyle w:val="af"/>
        <w:spacing w:after="0" w:line="276" w:lineRule="auto"/>
        <w:ind w:left="0" w:firstLine="709"/>
        <w:jc w:val="both"/>
        <w:rPr>
          <w:sz w:val="26"/>
          <w:szCs w:val="26"/>
        </w:rPr>
      </w:pPr>
      <w:r w:rsidRPr="00305E16">
        <w:rPr>
          <w:sz w:val="26"/>
          <w:szCs w:val="26"/>
        </w:rPr>
        <w:t>За 201</w:t>
      </w:r>
      <w:r w:rsidR="00BF42CE" w:rsidRPr="00305E16">
        <w:rPr>
          <w:sz w:val="26"/>
          <w:szCs w:val="26"/>
        </w:rPr>
        <w:t>6</w:t>
      </w:r>
      <w:r w:rsidRPr="00305E16">
        <w:rPr>
          <w:sz w:val="26"/>
          <w:szCs w:val="26"/>
        </w:rPr>
        <w:t xml:space="preserve"> год кассовое исполнение мероприятий программ за счет всех источников финансирования составило </w:t>
      </w:r>
      <w:r w:rsidR="00BF42CE" w:rsidRPr="00305E16">
        <w:rPr>
          <w:b/>
          <w:sz w:val="26"/>
          <w:szCs w:val="26"/>
        </w:rPr>
        <w:t xml:space="preserve">901 354,9 </w:t>
      </w:r>
      <w:r w:rsidRPr="00305E16">
        <w:rPr>
          <w:b/>
          <w:sz w:val="26"/>
          <w:szCs w:val="26"/>
        </w:rPr>
        <w:t>тыс. руб</w:t>
      </w:r>
      <w:r w:rsidRPr="00305E16">
        <w:rPr>
          <w:sz w:val="26"/>
          <w:szCs w:val="26"/>
        </w:rPr>
        <w:t xml:space="preserve">. или </w:t>
      </w:r>
      <w:r w:rsidR="00A01DD3" w:rsidRPr="00305E16">
        <w:rPr>
          <w:sz w:val="26"/>
          <w:szCs w:val="26"/>
        </w:rPr>
        <w:t>84,</w:t>
      </w:r>
      <w:r w:rsidR="00BF42CE" w:rsidRPr="00305E16">
        <w:rPr>
          <w:sz w:val="26"/>
          <w:szCs w:val="26"/>
        </w:rPr>
        <w:t>8</w:t>
      </w:r>
      <w:r w:rsidRPr="00305E16">
        <w:rPr>
          <w:sz w:val="26"/>
          <w:szCs w:val="26"/>
        </w:rPr>
        <w:t>% от предусм</w:t>
      </w:r>
      <w:r w:rsidR="00A01DD3" w:rsidRPr="00305E16">
        <w:rPr>
          <w:sz w:val="26"/>
          <w:szCs w:val="26"/>
        </w:rPr>
        <w:t>отренного финансирования на 201</w:t>
      </w:r>
      <w:r w:rsidR="00BF42CE" w:rsidRPr="00305E16">
        <w:rPr>
          <w:sz w:val="26"/>
          <w:szCs w:val="26"/>
        </w:rPr>
        <w:t>6</w:t>
      </w:r>
      <w:r w:rsidRPr="00305E16">
        <w:rPr>
          <w:sz w:val="26"/>
          <w:szCs w:val="26"/>
        </w:rPr>
        <w:t xml:space="preserve"> год, в том числе за счет: 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41 647,1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республиканского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528 969,1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районного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2CE" w:rsidRPr="00305E16">
        <w:rPr>
          <w:rFonts w:ascii="Times New Roman" w:eastAsia="Times New Roman" w:hAnsi="Times New Roman" w:cs="Times New Roman"/>
          <w:sz w:val="26"/>
          <w:szCs w:val="26"/>
        </w:rPr>
        <w:t>330 738,7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2E259D" w:rsidRPr="00305E16" w:rsidRDefault="007E5BA2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В соответствии с пунктами</w:t>
      </w:r>
      <w:r w:rsidR="000F36A1" w:rsidRPr="00305E16">
        <w:rPr>
          <w:rFonts w:ascii="Times New Roman" w:hAnsi="Times New Roman" w:cs="Times New Roman"/>
          <w:sz w:val="26"/>
          <w:szCs w:val="26"/>
        </w:rPr>
        <w:t xml:space="preserve"> 5.8</w:t>
      </w:r>
      <w:r w:rsidR="0040699F"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7442FA" w:rsidRPr="00305E16">
        <w:rPr>
          <w:rFonts w:ascii="Times New Roman" w:hAnsi="Times New Roman" w:cs="Times New Roman"/>
          <w:sz w:val="26"/>
          <w:szCs w:val="26"/>
        </w:rPr>
        <w:t>и 5.9.</w:t>
      </w:r>
      <w:r w:rsidR="00C70B99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40699F" w:rsidRPr="00305E16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E259D" w:rsidRPr="00305E16">
        <w:rPr>
          <w:rFonts w:ascii="Times New Roman" w:hAnsi="Times New Roman" w:cs="Times New Roman"/>
          <w:sz w:val="26"/>
          <w:szCs w:val="26"/>
        </w:rPr>
        <w:t>п</w:t>
      </w:r>
      <w:r w:rsidR="000F3EE8" w:rsidRPr="00305E16">
        <w:rPr>
          <w:rFonts w:ascii="Times New Roman" w:hAnsi="Times New Roman" w:cs="Times New Roman"/>
          <w:sz w:val="26"/>
          <w:szCs w:val="26"/>
        </w:rPr>
        <w:t>о итогам 201</w:t>
      </w:r>
      <w:r w:rsidR="00905FD4" w:rsidRPr="00305E16">
        <w:rPr>
          <w:rFonts w:ascii="Times New Roman" w:hAnsi="Times New Roman" w:cs="Times New Roman"/>
          <w:sz w:val="26"/>
          <w:szCs w:val="26"/>
        </w:rPr>
        <w:t>6</w:t>
      </w:r>
      <w:r w:rsidR="00C03395" w:rsidRPr="00305E16">
        <w:rPr>
          <w:rFonts w:ascii="Times New Roman" w:hAnsi="Times New Roman" w:cs="Times New Roman"/>
          <w:sz w:val="26"/>
          <w:szCs w:val="26"/>
        </w:rPr>
        <w:t xml:space="preserve"> года в отдел экономики УФиЭ администрации Усть-Абаканского района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поступил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C70B99" w:rsidRPr="00305E16">
        <w:rPr>
          <w:rFonts w:ascii="Times New Roman" w:hAnsi="Times New Roman" w:cs="Times New Roman"/>
          <w:sz w:val="26"/>
          <w:szCs w:val="26"/>
        </w:rPr>
        <w:t>69</w:t>
      </w:r>
      <w:r w:rsidR="009430AE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годовой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отчет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305E16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E4A7D" w:rsidRPr="00305E16" w:rsidRDefault="003E4A7D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Pr="00305E16">
        <w:rPr>
          <w:rFonts w:ascii="Times New Roman" w:hAnsi="Times New Roman" w:cs="Times New Roman"/>
          <w:sz w:val="26"/>
          <w:szCs w:val="26"/>
        </w:rPr>
        <w:t>п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Pr="00305E16">
        <w:rPr>
          <w:rFonts w:ascii="Times New Roman" w:hAnsi="Times New Roman" w:cs="Times New Roman"/>
          <w:sz w:val="26"/>
          <w:szCs w:val="26"/>
        </w:rPr>
        <w:t>о ре</w:t>
      </w:r>
      <w:r w:rsidR="00143EF2" w:rsidRPr="00305E16">
        <w:rPr>
          <w:rFonts w:ascii="Times New Roman" w:hAnsi="Times New Roman" w:cs="Times New Roman"/>
          <w:sz w:val="26"/>
          <w:szCs w:val="26"/>
        </w:rPr>
        <w:t>ализации муниципальных программ,</w:t>
      </w:r>
      <w:r w:rsidRPr="00305E16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CF4C2D" w:rsidRPr="00305E16">
        <w:rPr>
          <w:rFonts w:ascii="Times New Roman" w:hAnsi="Times New Roman" w:cs="Times New Roman"/>
          <w:sz w:val="26"/>
          <w:szCs w:val="26"/>
        </w:rPr>
        <w:t>Усть-Абаканского района за 201</w:t>
      </w:r>
      <w:r w:rsidR="00905FD4" w:rsidRPr="00305E16">
        <w:rPr>
          <w:rFonts w:ascii="Times New Roman" w:hAnsi="Times New Roman" w:cs="Times New Roman"/>
          <w:sz w:val="26"/>
          <w:szCs w:val="26"/>
        </w:rPr>
        <w:t>6</w:t>
      </w:r>
      <w:r w:rsidRPr="00305E1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305E16" w:rsidRDefault="00EA791E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муниципальных программ</w:t>
      </w:r>
      <w:r w:rsidR="009A2289" w:rsidRPr="00305E1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Усть-Абаканского района,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определя</w:t>
      </w:r>
      <w:r w:rsidR="00242F4A" w:rsidRPr="00305E1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305E16" w:rsidRDefault="006264E7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305E16">
        <w:rPr>
          <w:rFonts w:ascii="Times New Roman" w:hAnsi="Times New Roman" w:cs="Times New Roman"/>
          <w:sz w:val="26"/>
          <w:szCs w:val="26"/>
        </w:rPr>
        <w:t>за 20</w:t>
      </w:r>
      <w:r w:rsidR="006F681B" w:rsidRPr="00305E16">
        <w:rPr>
          <w:rFonts w:ascii="Times New Roman" w:hAnsi="Times New Roman" w:cs="Times New Roman"/>
          <w:sz w:val="26"/>
          <w:szCs w:val="26"/>
        </w:rPr>
        <w:t>1</w:t>
      </w:r>
      <w:r w:rsidR="00905FD4" w:rsidRPr="00305E16">
        <w:rPr>
          <w:rFonts w:ascii="Times New Roman" w:hAnsi="Times New Roman" w:cs="Times New Roman"/>
          <w:sz w:val="26"/>
          <w:szCs w:val="26"/>
        </w:rPr>
        <w:t>6</w:t>
      </w:r>
      <w:r w:rsidR="002E259D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305E16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достижения плановых значений це</w:t>
      </w:r>
      <w:r w:rsidR="002516B1" w:rsidRPr="00305E16">
        <w:rPr>
          <w:rFonts w:ascii="Times New Roman" w:eastAsia="Times New Roman" w:hAnsi="Times New Roman" w:cs="Times New Roman"/>
          <w:sz w:val="26"/>
          <w:szCs w:val="26"/>
        </w:rPr>
        <w:t>левых показателей осуществл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бальным методом на основе полученных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оценок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 xml:space="preserve"> целевым показателям, указанным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>в паспорте муниципальных программ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0A81" w:rsidRPr="00305E16" w:rsidRDefault="00CB5055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lastRenderedPageBreak/>
        <w:t>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Усть-Абаканский район, позволяет своевременно корректировать механизм реализации Программы, уточня</w:t>
      </w:r>
      <w:r w:rsidR="00905FD4" w:rsidRPr="00305E16">
        <w:rPr>
          <w:rFonts w:ascii="Times New Roman" w:hAnsi="Times New Roman" w:cs="Times New Roman"/>
          <w:sz w:val="26"/>
          <w:szCs w:val="26"/>
        </w:rPr>
        <w:t>ть основные целевые показатели.</w:t>
      </w:r>
    </w:p>
    <w:p w:rsidR="008842A1" w:rsidRPr="00305E16" w:rsidRDefault="008842A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 2 представлен отчет </w:t>
      </w:r>
      <w:r w:rsidR="00AA6C42" w:rsidRPr="00305E16">
        <w:rPr>
          <w:rFonts w:ascii="Times New Roman" w:hAnsi="Times New Roman" w:cs="Times New Roman"/>
          <w:sz w:val="26"/>
          <w:szCs w:val="26"/>
        </w:rPr>
        <w:t>за 201</w:t>
      </w:r>
      <w:r w:rsidR="00905FD4" w:rsidRPr="00305E16">
        <w:rPr>
          <w:rFonts w:ascii="Times New Roman" w:hAnsi="Times New Roman" w:cs="Times New Roman"/>
          <w:sz w:val="26"/>
          <w:szCs w:val="26"/>
        </w:rPr>
        <w:t>6</w:t>
      </w:r>
      <w:r w:rsidR="001777BE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об оценке эффектив</w:t>
      </w:r>
      <w:r w:rsidR="00143EF2" w:rsidRPr="00305E16"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муниципальных </w:t>
      </w:r>
      <w:r w:rsidRPr="00305E16">
        <w:rPr>
          <w:rFonts w:ascii="Times New Roman" w:hAnsi="Times New Roman" w:cs="Times New Roman"/>
          <w:sz w:val="26"/>
          <w:szCs w:val="26"/>
        </w:rPr>
        <w:t>программ</w:t>
      </w:r>
      <w:r w:rsidR="001777BE" w:rsidRPr="00305E16"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777BE" w:rsidRPr="00305E16">
        <w:rPr>
          <w:rFonts w:ascii="Times New Roman" w:hAnsi="Times New Roman" w:cs="Times New Roman"/>
          <w:sz w:val="26"/>
          <w:szCs w:val="26"/>
        </w:rPr>
        <w:t>на территории Усть-Абаканского района.</w:t>
      </w:r>
    </w:p>
    <w:p w:rsidR="00062481" w:rsidRPr="00305E16" w:rsidRDefault="0006248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  <w:sz w:val="26"/>
          <w:szCs w:val="26"/>
        </w:rPr>
      </w:pPr>
      <w:r w:rsidRPr="00305E16">
        <w:rPr>
          <w:b/>
          <w:color w:val="auto"/>
          <w:sz w:val="26"/>
          <w:szCs w:val="26"/>
        </w:rPr>
        <w:t>Выводы и предложения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1.</w:t>
      </w:r>
      <w:r w:rsidR="00AA6C42" w:rsidRPr="00305E16">
        <w:rPr>
          <w:color w:val="auto"/>
          <w:sz w:val="26"/>
          <w:szCs w:val="26"/>
        </w:rPr>
        <w:t xml:space="preserve"> В 201</w:t>
      </w:r>
      <w:r w:rsidR="00905FD4" w:rsidRPr="00305E16">
        <w:rPr>
          <w:color w:val="auto"/>
          <w:sz w:val="26"/>
          <w:szCs w:val="26"/>
        </w:rPr>
        <w:t>6</w:t>
      </w:r>
      <w:r w:rsidRPr="00305E16">
        <w:rPr>
          <w:color w:val="auto"/>
          <w:sz w:val="26"/>
          <w:szCs w:val="26"/>
        </w:rPr>
        <w:t xml:space="preserve"> г. для большинства муниципальных программ утвержден объем финансирования ниже требуемого уровня. Однако, несмотря на сложившуюся ситуацию, сохраняется ориентация бюджета </w:t>
      </w:r>
      <w:r w:rsidR="002E259D" w:rsidRPr="00305E16">
        <w:rPr>
          <w:color w:val="auto"/>
          <w:sz w:val="26"/>
          <w:szCs w:val="26"/>
        </w:rPr>
        <w:t>муниципального образования Усть-Абаканский район</w:t>
      </w:r>
      <w:r w:rsidRPr="00305E16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305E16">
        <w:rPr>
          <w:color w:val="auto"/>
          <w:sz w:val="26"/>
          <w:szCs w:val="26"/>
        </w:rPr>
        <w:t>,</w:t>
      </w:r>
      <w:r w:rsidRPr="00305E16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305E16">
        <w:rPr>
          <w:color w:val="auto"/>
          <w:sz w:val="26"/>
          <w:szCs w:val="26"/>
        </w:rPr>
        <w:t>лимата, в том числе на повышение</w:t>
      </w:r>
      <w:r w:rsidRPr="00305E16">
        <w:rPr>
          <w:color w:val="auto"/>
          <w:sz w:val="26"/>
          <w:szCs w:val="26"/>
        </w:rPr>
        <w:t xml:space="preserve"> качества образования, развитие культурного потенциала, развитие физической культуры и спорта, улучшение медико-демографической ситуации и состояния здоровья населения, оказание социальной помощи гражданам пожилого возраста, профилактику правонарушений и др.</w:t>
      </w:r>
    </w:p>
    <w:p w:rsidR="002D5710" w:rsidRPr="00305E16" w:rsidRDefault="002D5710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 xml:space="preserve">Социальный блок представлен такими программами, как </w:t>
      </w:r>
      <w:r w:rsidRPr="00305E16">
        <w:rPr>
          <w:bCs/>
          <w:color w:val="auto"/>
          <w:sz w:val="26"/>
          <w:szCs w:val="26"/>
        </w:rPr>
        <w:t>«Развитие образования в Усть-Абаканск</w:t>
      </w:r>
      <w:r w:rsidR="00700585" w:rsidRPr="00305E16">
        <w:rPr>
          <w:bCs/>
          <w:color w:val="auto"/>
          <w:sz w:val="26"/>
          <w:szCs w:val="26"/>
        </w:rPr>
        <w:t>ом</w:t>
      </w:r>
      <w:r w:rsidRPr="00305E16">
        <w:rPr>
          <w:bCs/>
          <w:color w:val="auto"/>
          <w:sz w:val="26"/>
          <w:szCs w:val="26"/>
        </w:rPr>
        <w:t xml:space="preserve"> район</w:t>
      </w:r>
      <w:r w:rsidR="00700585" w:rsidRPr="00305E16">
        <w:rPr>
          <w:bCs/>
          <w:color w:val="auto"/>
          <w:sz w:val="26"/>
          <w:szCs w:val="26"/>
        </w:rPr>
        <w:t>е</w:t>
      </w:r>
      <w:r w:rsidRPr="00305E16">
        <w:rPr>
          <w:bCs/>
          <w:color w:val="auto"/>
          <w:sz w:val="26"/>
          <w:szCs w:val="26"/>
        </w:rPr>
        <w:t>», «Культура Усть-Абаканского района», «Развитие физической культуры и спорта в Усть-Абаканск</w:t>
      </w:r>
      <w:r w:rsidR="00700585" w:rsidRPr="00305E16">
        <w:rPr>
          <w:bCs/>
          <w:color w:val="auto"/>
          <w:sz w:val="26"/>
          <w:szCs w:val="26"/>
        </w:rPr>
        <w:t>ом</w:t>
      </w:r>
      <w:r w:rsidRPr="00305E16">
        <w:rPr>
          <w:bCs/>
          <w:color w:val="auto"/>
          <w:sz w:val="26"/>
          <w:szCs w:val="26"/>
        </w:rPr>
        <w:t xml:space="preserve"> район</w:t>
      </w:r>
      <w:r w:rsidR="00700585" w:rsidRPr="00305E16">
        <w:rPr>
          <w:bCs/>
          <w:color w:val="auto"/>
          <w:sz w:val="26"/>
          <w:szCs w:val="26"/>
        </w:rPr>
        <w:t>е</w:t>
      </w:r>
      <w:r w:rsidRPr="00305E16">
        <w:rPr>
          <w:bCs/>
          <w:color w:val="auto"/>
          <w:sz w:val="26"/>
          <w:szCs w:val="26"/>
        </w:rPr>
        <w:t>»,</w:t>
      </w:r>
      <w:r w:rsidR="006A6DDD" w:rsidRPr="00305E16">
        <w:rPr>
          <w:bCs/>
          <w:color w:val="auto"/>
          <w:sz w:val="26"/>
          <w:szCs w:val="26"/>
        </w:rPr>
        <w:t xml:space="preserve"> </w:t>
      </w:r>
      <w:r w:rsidRPr="00305E16">
        <w:rPr>
          <w:bCs/>
          <w:color w:val="auto"/>
          <w:sz w:val="26"/>
          <w:szCs w:val="26"/>
        </w:rPr>
        <w:t>«Социальная поддержка граждан», «Доступная среда» и др.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rFonts w:eastAsia="Calibri"/>
          <w:color w:val="auto"/>
          <w:sz w:val="26"/>
          <w:szCs w:val="26"/>
        </w:rPr>
        <w:t xml:space="preserve">В рамках экономического блока действуют такие программы, как </w:t>
      </w:r>
      <w:r w:rsidR="00062481" w:rsidRPr="00305E16">
        <w:rPr>
          <w:rFonts w:eastAsia="Calibri"/>
          <w:bCs/>
          <w:color w:val="auto"/>
          <w:sz w:val="26"/>
          <w:szCs w:val="26"/>
        </w:rPr>
        <w:t xml:space="preserve">«Развитие агропромышленного комплекса Усть-Абаканского района и социальной сферы на селе», </w:t>
      </w:r>
      <w:r w:rsidR="00700585" w:rsidRPr="00305E16">
        <w:rPr>
          <w:rFonts w:eastAsia="Calibri"/>
          <w:bCs/>
          <w:color w:val="auto"/>
          <w:sz w:val="26"/>
          <w:szCs w:val="26"/>
        </w:rPr>
        <w:t>«Развитие субъектов малого и среднего предпринимательства в Усть-Абаканском районе»,</w:t>
      </w:r>
      <w:r w:rsidR="006A6DDD" w:rsidRPr="00305E16">
        <w:rPr>
          <w:rFonts w:eastAsia="Calibri"/>
          <w:bCs/>
          <w:color w:val="auto"/>
          <w:sz w:val="26"/>
          <w:szCs w:val="26"/>
        </w:rPr>
        <w:t xml:space="preserve"> </w:t>
      </w:r>
      <w:r w:rsidR="00062481" w:rsidRPr="00305E16">
        <w:rPr>
          <w:rFonts w:eastAsia="Calibri"/>
          <w:bCs/>
          <w:color w:val="auto"/>
          <w:sz w:val="26"/>
          <w:szCs w:val="26"/>
        </w:rPr>
        <w:t>«Сохранение и развитие малых сел Усть-Абаканского района», «Жилище»</w:t>
      </w:r>
      <w:r w:rsidR="00BC12EA" w:rsidRPr="00305E16">
        <w:rPr>
          <w:rFonts w:eastAsia="Calibri"/>
          <w:bCs/>
          <w:color w:val="auto"/>
          <w:sz w:val="26"/>
          <w:szCs w:val="26"/>
        </w:rPr>
        <w:t xml:space="preserve"> </w:t>
      </w:r>
      <w:r w:rsidRPr="00305E16">
        <w:rPr>
          <w:rFonts w:eastAsia="Calibri"/>
          <w:color w:val="auto"/>
          <w:sz w:val="26"/>
          <w:szCs w:val="26"/>
        </w:rPr>
        <w:t>и другие.</w:t>
      </w:r>
    </w:p>
    <w:p w:rsidR="008842A1" w:rsidRPr="00305E16" w:rsidRDefault="008842A1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2. Реализация муниципальных программ в 201</w:t>
      </w:r>
      <w:r w:rsidR="00905FD4" w:rsidRPr="00305E16">
        <w:rPr>
          <w:rFonts w:ascii="Times New Roman" w:hAnsi="Times New Roman" w:cs="Times New Roman"/>
          <w:sz w:val="26"/>
          <w:szCs w:val="26"/>
        </w:rPr>
        <w:t>6</w:t>
      </w:r>
      <w:r w:rsidRPr="00305E16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842A1" w:rsidRPr="00305E16" w:rsidRDefault="001159C4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В результате проведенного анализа эффективности реализации Программ</w:t>
      </w:r>
      <w:r w:rsidR="00A50177" w:rsidRPr="00305E16">
        <w:rPr>
          <w:color w:val="auto"/>
          <w:sz w:val="26"/>
          <w:szCs w:val="26"/>
        </w:rPr>
        <w:t xml:space="preserve"> в 201</w:t>
      </w:r>
      <w:r w:rsidR="00905FD4" w:rsidRPr="00305E16">
        <w:rPr>
          <w:color w:val="auto"/>
          <w:sz w:val="26"/>
          <w:szCs w:val="26"/>
        </w:rPr>
        <w:t>6</w:t>
      </w:r>
      <w:r w:rsidRPr="00305E16">
        <w:rPr>
          <w:color w:val="auto"/>
          <w:sz w:val="26"/>
          <w:szCs w:val="26"/>
        </w:rPr>
        <w:t xml:space="preserve"> году по </w:t>
      </w:r>
      <w:r w:rsidR="00A77D5F" w:rsidRPr="00305E16">
        <w:rPr>
          <w:color w:val="auto"/>
          <w:sz w:val="26"/>
          <w:szCs w:val="26"/>
        </w:rPr>
        <w:t>1</w:t>
      </w:r>
      <w:r w:rsidRPr="00305E16">
        <w:rPr>
          <w:color w:val="auto"/>
          <w:sz w:val="26"/>
          <w:szCs w:val="26"/>
        </w:rPr>
        <w:t xml:space="preserve"> из</w:t>
      </w:r>
      <w:r w:rsidR="007B715D" w:rsidRPr="00305E16">
        <w:rPr>
          <w:color w:val="auto"/>
          <w:sz w:val="26"/>
          <w:szCs w:val="26"/>
        </w:rPr>
        <w:t xml:space="preserve"> </w:t>
      </w:r>
      <w:r w:rsidR="00464D3D" w:rsidRPr="00305E16">
        <w:rPr>
          <w:color w:val="auto"/>
          <w:sz w:val="26"/>
          <w:szCs w:val="26"/>
        </w:rPr>
        <w:t>20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программ</w:t>
      </w:r>
      <w:r w:rsidR="004F4517" w:rsidRPr="00305E16">
        <w:rPr>
          <w:color w:val="auto"/>
          <w:sz w:val="26"/>
          <w:szCs w:val="26"/>
        </w:rPr>
        <w:t>ам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финансирование в отч</w:t>
      </w:r>
      <w:r w:rsidR="009B6A64" w:rsidRPr="00305E16">
        <w:rPr>
          <w:color w:val="auto"/>
          <w:sz w:val="26"/>
          <w:szCs w:val="26"/>
        </w:rPr>
        <w:t>етном периоде составило ме</w:t>
      </w:r>
      <w:r w:rsidR="00933E6B" w:rsidRPr="00305E16">
        <w:rPr>
          <w:color w:val="auto"/>
          <w:sz w:val="26"/>
          <w:szCs w:val="26"/>
        </w:rPr>
        <w:t xml:space="preserve">нее </w:t>
      </w:r>
      <w:r w:rsidR="00A77D5F" w:rsidRPr="00305E16">
        <w:rPr>
          <w:color w:val="auto"/>
          <w:sz w:val="26"/>
          <w:szCs w:val="26"/>
        </w:rPr>
        <w:t>50</w:t>
      </w:r>
      <w:r w:rsidRPr="00305E16">
        <w:rPr>
          <w:color w:val="auto"/>
          <w:sz w:val="26"/>
          <w:szCs w:val="26"/>
        </w:rPr>
        <w:t>% средств</w:t>
      </w:r>
      <w:r w:rsidR="00932CE8" w:rsidRPr="00305E16">
        <w:rPr>
          <w:color w:val="auto"/>
          <w:sz w:val="26"/>
          <w:szCs w:val="26"/>
        </w:rPr>
        <w:t xml:space="preserve"> (</w:t>
      </w:r>
      <w:r w:rsidR="00932CE8" w:rsidRPr="00305E16">
        <w:rPr>
          <w:i/>
          <w:color w:val="auto"/>
          <w:sz w:val="26"/>
          <w:szCs w:val="26"/>
        </w:rPr>
        <w:t>Энергосбережение и повышение энергетической эффективности в Усть-Абаканском районе  (2014 - 2020 годы))</w:t>
      </w:r>
      <w:r w:rsidRPr="00305E16">
        <w:rPr>
          <w:color w:val="auto"/>
          <w:sz w:val="26"/>
          <w:szCs w:val="26"/>
        </w:rPr>
        <w:t>, предусмотрен</w:t>
      </w:r>
      <w:r w:rsidR="0096099B" w:rsidRPr="00305E16">
        <w:rPr>
          <w:color w:val="auto"/>
          <w:sz w:val="26"/>
          <w:szCs w:val="26"/>
        </w:rPr>
        <w:t xml:space="preserve">ных бюджетами различных уровней, а </w:t>
      </w:r>
      <w:r w:rsidR="00A77D5F" w:rsidRPr="00305E16">
        <w:rPr>
          <w:color w:val="auto"/>
          <w:sz w:val="26"/>
          <w:szCs w:val="26"/>
        </w:rPr>
        <w:t>1</w:t>
      </w:r>
      <w:r w:rsidR="0096099B" w:rsidRPr="00305E16">
        <w:rPr>
          <w:color w:val="auto"/>
          <w:sz w:val="26"/>
          <w:szCs w:val="26"/>
        </w:rPr>
        <w:t xml:space="preserve"> подпрограмм</w:t>
      </w:r>
      <w:r w:rsidR="00A77D5F" w:rsidRPr="00305E16">
        <w:rPr>
          <w:color w:val="auto"/>
          <w:sz w:val="26"/>
          <w:szCs w:val="26"/>
        </w:rPr>
        <w:t>а</w:t>
      </w:r>
      <w:r w:rsidR="0096099B" w:rsidRPr="00305E16">
        <w:rPr>
          <w:color w:val="auto"/>
          <w:sz w:val="26"/>
          <w:szCs w:val="26"/>
        </w:rPr>
        <w:t xml:space="preserve"> не финансировались вовсе</w:t>
      </w:r>
      <w:r w:rsidR="00235F79" w:rsidRPr="00305E16">
        <w:rPr>
          <w:color w:val="auto"/>
          <w:sz w:val="26"/>
          <w:szCs w:val="26"/>
        </w:rPr>
        <w:t xml:space="preserve"> </w:t>
      </w:r>
      <w:r w:rsidR="00932CE8" w:rsidRPr="00305E16">
        <w:rPr>
          <w:i/>
          <w:color w:val="auto"/>
          <w:sz w:val="26"/>
          <w:szCs w:val="26"/>
        </w:rPr>
        <w:t>(Чистая вода)</w:t>
      </w:r>
      <w:r w:rsidR="0096099B" w:rsidRPr="00305E16">
        <w:rPr>
          <w:color w:val="auto"/>
          <w:sz w:val="26"/>
          <w:szCs w:val="26"/>
        </w:rPr>
        <w:t>.</w:t>
      </w:r>
      <w:r w:rsidR="00235F79" w:rsidRPr="00305E16">
        <w:rPr>
          <w:color w:val="auto"/>
          <w:sz w:val="26"/>
          <w:szCs w:val="26"/>
        </w:rPr>
        <w:t xml:space="preserve"> </w:t>
      </w:r>
      <w:r w:rsidR="008842A1" w:rsidRPr="00305E16">
        <w:rPr>
          <w:color w:val="auto"/>
          <w:sz w:val="26"/>
          <w:szCs w:val="26"/>
        </w:rPr>
        <w:t xml:space="preserve">В результате </w:t>
      </w:r>
      <w:r w:rsidR="0096099B" w:rsidRPr="00305E16">
        <w:rPr>
          <w:color w:val="auto"/>
          <w:sz w:val="26"/>
          <w:szCs w:val="26"/>
        </w:rPr>
        <w:t>чего</w:t>
      </w:r>
      <w:r w:rsidR="008842A1" w:rsidRPr="00305E16">
        <w:rPr>
          <w:color w:val="auto"/>
          <w:sz w:val="26"/>
          <w:szCs w:val="26"/>
        </w:rPr>
        <w:t xml:space="preserve"> темп достижения запланированных значений по ряду индикаторов целевых программ замедлился, а по некоторым индикаторам (показателям) роста не наблюдалось вовсе.</w:t>
      </w:r>
    </w:p>
    <w:p w:rsidR="003E54F9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«Эффективными»</w:t>
      </w:r>
      <w:r w:rsidR="00A50177" w:rsidRPr="00305E16">
        <w:rPr>
          <w:color w:val="auto"/>
          <w:sz w:val="26"/>
          <w:szCs w:val="26"/>
        </w:rPr>
        <w:t xml:space="preserve"> в 201</w:t>
      </w:r>
      <w:r w:rsidR="00D14B91" w:rsidRPr="00305E16">
        <w:rPr>
          <w:color w:val="auto"/>
          <w:sz w:val="26"/>
          <w:szCs w:val="26"/>
        </w:rPr>
        <w:t>6</w:t>
      </w:r>
      <w:r w:rsidR="009B3D3D" w:rsidRPr="00305E16">
        <w:rPr>
          <w:color w:val="auto"/>
          <w:sz w:val="26"/>
          <w:szCs w:val="26"/>
        </w:rPr>
        <w:t xml:space="preserve"> году признаны </w:t>
      </w:r>
      <w:r w:rsidR="005476A4" w:rsidRPr="00305E16">
        <w:rPr>
          <w:color w:val="auto"/>
          <w:sz w:val="26"/>
          <w:szCs w:val="26"/>
        </w:rPr>
        <w:t>1</w:t>
      </w:r>
      <w:r w:rsidR="005A20DB" w:rsidRPr="00305E16">
        <w:rPr>
          <w:color w:val="auto"/>
          <w:sz w:val="26"/>
          <w:szCs w:val="26"/>
        </w:rPr>
        <w:t>4</w:t>
      </w:r>
      <w:r w:rsidR="009B3D3D" w:rsidRPr="00305E16">
        <w:rPr>
          <w:color w:val="auto"/>
          <w:sz w:val="26"/>
          <w:szCs w:val="26"/>
        </w:rPr>
        <w:t xml:space="preserve"> муниципальных программ</w:t>
      </w:r>
      <w:r w:rsidR="007B715D" w:rsidRPr="00305E16">
        <w:rPr>
          <w:color w:val="auto"/>
          <w:sz w:val="26"/>
          <w:szCs w:val="26"/>
        </w:rPr>
        <w:t xml:space="preserve"> </w:t>
      </w:r>
      <w:r w:rsidR="009B3D3D" w:rsidRPr="00305E16">
        <w:rPr>
          <w:color w:val="auto"/>
          <w:sz w:val="26"/>
          <w:szCs w:val="26"/>
        </w:rPr>
        <w:t xml:space="preserve">из </w:t>
      </w:r>
      <w:r w:rsidR="00464D3D" w:rsidRPr="00305E16">
        <w:rPr>
          <w:color w:val="auto"/>
          <w:sz w:val="26"/>
          <w:szCs w:val="26"/>
        </w:rPr>
        <w:t>20</w:t>
      </w:r>
      <w:r w:rsidRPr="00305E16">
        <w:rPr>
          <w:color w:val="auto"/>
          <w:sz w:val="26"/>
          <w:szCs w:val="26"/>
        </w:rPr>
        <w:t>, это программы, положительное значение п</w:t>
      </w:r>
      <w:r w:rsidR="00DB2889" w:rsidRPr="00305E16">
        <w:rPr>
          <w:color w:val="auto"/>
          <w:sz w:val="26"/>
          <w:szCs w:val="26"/>
        </w:rPr>
        <w:t>оказателей, которых составило 85</w:t>
      </w:r>
      <w:r w:rsidRPr="00305E16">
        <w:rPr>
          <w:color w:val="auto"/>
          <w:sz w:val="26"/>
          <w:szCs w:val="26"/>
        </w:rPr>
        <w:t>-100%.</w:t>
      </w:r>
      <w:r w:rsidRPr="00AB21F0">
        <w:rPr>
          <w:color w:val="auto"/>
          <w:sz w:val="26"/>
          <w:szCs w:val="26"/>
        </w:rPr>
        <w:t xml:space="preserve"> </w:t>
      </w:r>
      <w:r w:rsidRPr="00AB21F0">
        <w:rPr>
          <w:color w:val="auto"/>
          <w:sz w:val="26"/>
          <w:szCs w:val="26"/>
        </w:rPr>
        <w:lastRenderedPageBreak/>
        <w:t>«Средний ур</w:t>
      </w:r>
      <w:r w:rsidR="00955C4A" w:rsidRPr="00AB21F0">
        <w:rPr>
          <w:color w:val="auto"/>
          <w:sz w:val="26"/>
          <w:szCs w:val="26"/>
        </w:rPr>
        <w:t>о</w:t>
      </w:r>
      <w:r w:rsidR="00DB2889" w:rsidRPr="00AB21F0">
        <w:rPr>
          <w:color w:val="auto"/>
          <w:sz w:val="26"/>
          <w:szCs w:val="26"/>
        </w:rPr>
        <w:t xml:space="preserve">вень эффективности» получили </w:t>
      </w:r>
      <w:r w:rsidR="005A20DB" w:rsidRPr="00AB21F0">
        <w:rPr>
          <w:color w:val="auto"/>
          <w:sz w:val="26"/>
          <w:szCs w:val="26"/>
        </w:rPr>
        <w:t>6</w:t>
      </w:r>
      <w:r w:rsidR="007B715D">
        <w:rPr>
          <w:color w:val="auto"/>
          <w:sz w:val="26"/>
          <w:szCs w:val="26"/>
        </w:rPr>
        <w:t xml:space="preserve"> </w:t>
      </w:r>
      <w:r w:rsidRPr="00AB21F0">
        <w:rPr>
          <w:color w:val="auto"/>
          <w:sz w:val="26"/>
          <w:szCs w:val="26"/>
        </w:rPr>
        <w:t>программ, не эффективных программ нет.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3. Исполнителям</w:t>
      </w:r>
      <w:r w:rsidR="00955C4A" w:rsidRPr="00AB21F0">
        <w:rPr>
          <w:color w:val="auto"/>
          <w:sz w:val="26"/>
          <w:szCs w:val="26"/>
        </w:rPr>
        <w:t xml:space="preserve"> муниципальных</w:t>
      </w:r>
      <w:r w:rsidRPr="00AB21F0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полноте выполнения мероприятий цел</w:t>
      </w:r>
      <w:r w:rsidR="00D14B91" w:rsidRPr="00AB21F0">
        <w:rPr>
          <w:color w:val="auto"/>
          <w:sz w:val="26"/>
          <w:szCs w:val="26"/>
        </w:rPr>
        <w:t xml:space="preserve">евой программы, в том числе не </w:t>
      </w:r>
      <w:r w:rsidRPr="00AB21F0">
        <w:rPr>
          <w:color w:val="auto"/>
          <w:sz w:val="26"/>
          <w:szCs w:val="26"/>
        </w:rPr>
        <w:t>требующих финансирования;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достижению индикаторов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C26818" w:rsidRDefault="00C26818" w:rsidP="00C26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818">
        <w:rPr>
          <w:rFonts w:ascii="Times New Roman" w:hAnsi="Times New Roman" w:cs="Times New Roman"/>
          <w:sz w:val="26"/>
          <w:szCs w:val="26"/>
        </w:rPr>
        <w:t>Заместитель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6818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C26818" w:rsidRDefault="00C26818" w:rsidP="00C26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81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26818" w:rsidRPr="00C26818" w:rsidRDefault="00C26818" w:rsidP="00C26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818">
        <w:rPr>
          <w:rFonts w:ascii="Times New Roman" w:hAnsi="Times New Roman" w:cs="Times New Roman"/>
          <w:sz w:val="26"/>
          <w:szCs w:val="26"/>
        </w:rPr>
        <w:t>по финансам и экономике</w:t>
      </w:r>
    </w:p>
    <w:p w:rsidR="00C26818" w:rsidRPr="00C26818" w:rsidRDefault="00C26818" w:rsidP="00C26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818">
        <w:rPr>
          <w:rFonts w:ascii="Times New Roman" w:hAnsi="Times New Roman" w:cs="Times New Roman"/>
          <w:sz w:val="26"/>
          <w:szCs w:val="26"/>
        </w:rPr>
        <w:t>- руководитель  управления</w:t>
      </w:r>
    </w:p>
    <w:p w:rsidR="007B715D" w:rsidRPr="007B715D" w:rsidRDefault="00C26818" w:rsidP="00C26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818">
        <w:rPr>
          <w:rFonts w:ascii="Times New Roman" w:hAnsi="Times New Roman" w:cs="Times New Roman"/>
          <w:sz w:val="26"/>
          <w:szCs w:val="26"/>
        </w:rPr>
        <w:t>финансов и экономики</w:t>
      </w:r>
      <w:r w:rsidR="007B715D" w:rsidRPr="00C26818">
        <w:rPr>
          <w:rFonts w:ascii="Times New Roman" w:hAnsi="Times New Roman" w:cs="Times New Roman"/>
          <w:sz w:val="26"/>
          <w:szCs w:val="26"/>
        </w:rPr>
        <w:t xml:space="preserve">     </w:t>
      </w:r>
      <w:r w:rsidR="007B715D" w:rsidRPr="007B715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B715D" w:rsidRPr="007B715D">
        <w:rPr>
          <w:rFonts w:ascii="Times New Roman" w:hAnsi="Times New Roman" w:cs="Times New Roman"/>
          <w:sz w:val="26"/>
          <w:szCs w:val="26"/>
        </w:rPr>
        <w:t xml:space="preserve">               Н.А.Потылицына                                                                 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D14B9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Сконина К.В.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8(39032)2</w:t>
      </w:r>
      <w:r w:rsidR="00DB462A" w:rsidRPr="00EE5084">
        <w:rPr>
          <w:color w:val="auto"/>
          <w:sz w:val="20"/>
          <w:szCs w:val="20"/>
        </w:rPr>
        <w:t>-</w:t>
      </w:r>
      <w:r w:rsidRPr="00EE5084">
        <w:rPr>
          <w:color w:val="auto"/>
          <w:sz w:val="20"/>
          <w:szCs w:val="20"/>
        </w:rPr>
        <w:t>18</w:t>
      </w:r>
      <w:r w:rsidR="00DB462A" w:rsidRPr="00EE5084">
        <w:rPr>
          <w:color w:val="auto"/>
          <w:sz w:val="20"/>
          <w:szCs w:val="20"/>
        </w:rPr>
        <w:t>-</w:t>
      </w:r>
      <w:r w:rsidRPr="00EE5084">
        <w:rPr>
          <w:color w:val="auto"/>
          <w:sz w:val="20"/>
          <w:szCs w:val="20"/>
        </w:rPr>
        <w:t>52</w:t>
      </w: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Default="00143EF2" w:rsidP="00CF06F3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</w:t>
      </w:r>
      <w:r w:rsidR="008842A1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риложение №2</w:t>
      </w:r>
    </w:p>
    <w:p w:rsidR="00CF06F3" w:rsidRPr="00EE5084" w:rsidRDefault="00CF06F3" w:rsidP="00CF06F3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74280" w:rsidRDefault="009E2D3C" w:rsidP="00F9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Оценка</w:t>
      </w:r>
      <w:r w:rsidR="008842A1"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эффективности </w:t>
      </w:r>
    </w:p>
    <w:p w:rsidR="009E2D3C" w:rsidRPr="00474280" w:rsidRDefault="008842A1" w:rsidP="00F9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реализации муниципальных</w:t>
      </w:r>
      <w:r w:rsidR="007B71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</w:t>
      </w:r>
      <w:r w:rsidR="00EA07F1"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действующих на территории Усть-Абаканского района</w:t>
      </w:r>
      <w:r w:rsidR="00AB2640"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 201</w:t>
      </w:r>
      <w:r w:rsidR="00225BC3"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9E2D3C" w:rsidRPr="004742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год.</w:t>
      </w:r>
    </w:p>
    <w:p w:rsidR="008842A1" w:rsidRPr="00EE5084" w:rsidRDefault="008842A1" w:rsidP="00CF62F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966CD" w:rsidRPr="00F966CD" w:rsidRDefault="00F966CD" w:rsidP="00F966CD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566756" w:rsidRPr="00F966CD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агропромышленного комплекса </w:t>
      </w:r>
    </w:p>
    <w:p w:rsidR="00D270C5" w:rsidRPr="00F966CD" w:rsidRDefault="00566756" w:rsidP="00F966CD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6CD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и социальной сферы на селе»</w:t>
      </w:r>
    </w:p>
    <w:p w:rsidR="00653DC9" w:rsidRPr="00586E29" w:rsidRDefault="00653DC9" w:rsidP="00C549E8">
      <w:pPr>
        <w:pStyle w:val="Default"/>
        <w:ind w:right="-284"/>
        <w:jc w:val="both"/>
        <w:rPr>
          <w:b/>
          <w:bCs/>
          <w:color w:val="auto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34"/>
        <w:gridCol w:w="1701"/>
        <w:gridCol w:w="1417"/>
        <w:gridCol w:w="992"/>
      </w:tblGrid>
      <w:tr w:rsidR="001B3C6C" w:rsidRPr="00586E29" w:rsidTr="003073FE">
        <w:tc>
          <w:tcPr>
            <w:tcW w:w="4395" w:type="dxa"/>
            <w:vMerge w:val="restart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4387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4387" w:rsidRPr="00584EC7">
              <w:t>а</w:t>
            </w:r>
          </w:p>
          <w:p w:rsidR="001A3D02" w:rsidRPr="00584EC7" w:rsidRDefault="001A3D02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right="-1"/>
              <w:jc w:val="center"/>
            </w:pPr>
            <w:r w:rsidRPr="00584EC7">
              <w:t xml:space="preserve">Значение </w:t>
            </w:r>
            <w:r w:rsidR="007B3BE3" w:rsidRPr="00584EC7">
              <w:t>целевого показателя</w:t>
            </w:r>
          </w:p>
        </w:tc>
      </w:tr>
      <w:tr w:rsidR="001B3C6C" w:rsidRPr="00586E29" w:rsidTr="003073FE">
        <w:tc>
          <w:tcPr>
            <w:tcW w:w="4395" w:type="dxa"/>
            <w:vMerge/>
            <w:shd w:val="clear" w:color="auto" w:fill="auto"/>
            <w:vAlign w:val="center"/>
          </w:tcPr>
          <w:p w:rsidR="001A3D02" w:rsidRPr="00584EC7" w:rsidRDefault="001A3D02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D02" w:rsidRPr="00584EC7" w:rsidRDefault="001A3D02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>Утверждено в</w:t>
            </w:r>
            <w:r w:rsidR="007B715D">
              <w:rPr>
                <w:sz w:val="22"/>
                <w:szCs w:val="22"/>
              </w:rPr>
              <w:t xml:space="preserve"> </w:t>
            </w:r>
            <w:r w:rsidR="00854387" w:rsidRPr="00584EC7">
              <w:rPr>
                <w:sz w:val="22"/>
                <w:szCs w:val="22"/>
              </w:rPr>
              <w:t xml:space="preserve">муниципальной </w:t>
            </w:r>
            <w:r w:rsidR="007B3BE3" w:rsidRPr="00584EC7">
              <w:rPr>
                <w:sz w:val="22"/>
                <w:szCs w:val="22"/>
              </w:rPr>
              <w:t>программе</w:t>
            </w:r>
            <w:r w:rsidR="00854387" w:rsidRPr="00584EC7">
              <w:rPr>
                <w:sz w:val="22"/>
                <w:szCs w:val="22"/>
              </w:rPr>
              <w:t xml:space="preserve">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right="-1"/>
              <w:jc w:val="center"/>
            </w:pPr>
            <w:r w:rsidRPr="00584EC7">
              <w:t>Достигнуто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D02" w:rsidRPr="00584EC7" w:rsidRDefault="001A3D02" w:rsidP="00584EC7">
            <w:pPr>
              <w:pStyle w:val="ae"/>
              <w:snapToGrid w:val="0"/>
              <w:ind w:right="-1"/>
              <w:jc w:val="center"/>
            </w:pPr>
            <w:r w:rsidRPr="00584EC7">
              <w:t>Оценка в баллах</w:t>
            </w:r>
          </w:p>
        </w:tc>
      </w:tr>
      <w:tr w:rsidR="001B3C6C" w:rsidRPr="00586E29" w:rsidTr="003073FE">
        <w:tc>
          <w:tcPr>
            <w:tcW w:w="4395" w:type="dxa"/>
            <w:shd w:val="clear" w:color="auto" w:fill="auto"/>
          </w:tcPr>
          <w:p w:rsidR="001A3D02" w:rsidRPr="00586E29" w:rsidRDefault="00E51865" w:rsidP="00586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1. </w:t>
            </w:r>
            <w:r w:rsidR="00854387" w:rsidRPr="00586E29">
              <w:rPr>
                <w:rFonts w:ascii="Times New Roman" w:eastAsia="Times New Roman CYR" w:hAnsi="Times New Roman" w:cs="Times New Roman"/>
                <w:sz w:val="24"/>
                <w:szCs w:val="24"/>
              </w:rPr>
              <w:t>К</w:t>
            </w:r>
            <w:r w:rsidR="00BC7BA8" w:rsidRPr="00586E29">
              <w:rPr>
                <w:rFonts w:ascii="Times New Roman" w:eastAsia="Times New Roman CYR" w:hAnsi="Times New Roman" w:cs="Times New Roman"/>
                <w:sz w:val="24"/>
                <w:szCs w:val="24"/>
              </w:rPr>
              <w:t>оличество проведенных ярмарок, конкурсов, подведение итогов соревнования, конно-спортивных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rPr>
                <w:rFonts w:eastAsia="Times New Roman CYR"/>
              </w:rPr>
              <w:t>шт</w:t>
            </w:r>
            <w:r w:rsidR="00A41B9E">
              <w:rPr>
                <w:rFonts w:eastAsia="Times New Roman CY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D02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rPr>
                <w:rFonts w:eastAsia="Times New Roman CY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D02" w:rsidRPr="00586E29" w:rsidRDefault="004E209D" w:rsidP="00586E29">
            <w:pPr>
              <w:pStyle w:val="ae"/>
              <w:snapToGrid w:val="0"/>
              <w:ind w:right="-1"/>
              <w:jc w:val="center"/>
            </w:pPr>
            <w:r w:rsidRPr="00586E29">
              <w:t>+1</w:t>
            </w:r>
          </w:p>
        </w:tc>
      </w:tr>
      <w:tr w:rsidR="00EB5E55" w:rsidRPr="00586E29" w:rsidTr="003073FE">
        <w:tc>
          <w:tcPr>
            <w:tcW w:w="4395" w:type="dxa"/>
            <w:shd w:val="clear" w:color="auto" w:fill="auto"/>
          </w:tcPr>
          <w:p w:rsidR="00EB5E55" w:rsidRPr="00586E29" w:rsidRDefault="00E51865" w:rsidP="00586E2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4387" w:rsidRPr="00586E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BA8" w:rsidRPr="00586E29">
              <w:rPr>
                <w:rFonts w:ascii="Times New Roman" w:eastAsia="Times New Roman CYR" w:hAnsi="Times New Roman" w:cs="Times New Roman"/>
                <w:sz w:val="24"/>
                <w:szCs w:val="24"/>
              </w:rPr>
              <w:t>азмещение биологических отходов в биотермической яме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5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rPr>
                <w:lang w:eastAsia="ar-S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55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E55" w:rsidRPr="00586E29" w:rsidRDefault="00BC7BA8" w:rsidP="00586E29">
            <w:pPr>
              <w:pStyle w:val="ae"/>
              <w:snapToGrid w:val="0"/>
              <w:ind w:right="-1"/>
              <w:jc w:val="center"/>
            </w:pPr>
            <w:r w:rsidRPr="00586E29">
              <w:t>1427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E55" w:rsidRPr="00586E29" w:rsidRDefault="004E209D" w:rsidP="00586E29">
            <w:pPr>
              <w:pStyle w:val="ae"/>
              <w:snapToGrid w:val="0"/>
              <w:ind w:right="-1"/>
              <w:jc w:val="center"/>
            </w:pPr>
            <w:r w:rsidRPr="00586E29">
              <w:t>+1</w:t>
            </w:r>
          </w:p>
        </w:tc>
      </w:tr>
      <w:tr w:rsidR="004E209D" w:rsidRPr="00586E29" w:rsidTr="003073FE">
        <w:tc>
          <w:tcPr>
            <w:tcW w:w="4395" w:type="dxa"/>
            <w:shd w:val="clear" w:color="auto" w:fill="auto"/>
          </w:tcPr>
          <w:p w:rsidR="004E209D" w:rsidRPr="00586E29" w:rsidRDefault="00E51865" w:rsidP="00586E2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4387" w:rsidRPr="00586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BA8" w:rsidRPr="00586E29">
              <w:rPr>
                <w:rFonts w:ascii="Times New Roman" w:hAnsi="Times New Roman" w:cs="Times New Roman"/>
                <w:sz w:val="24"/>
                <w:szCs w:val="24"/>
              </w:rPr>
              <w:t>вод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09D" w:rsidRPr="00586E29" w:rsidRDefault="00BC7BA8" w:rsidP="00586E29">
            <w:pPr>
              <w:pStyle w:val="ae"/>
              <w:snapToGrid w:val="0"/>
              <w:ind w:right="-1"/>
              <w:jc w:val="center"/>
              <w:rPr>
                <w:vertAlign w:val="superscript"/>
                <w:lang w:eastAsia="ar-SA"/>
              </w:rPr>
            </w:pPr>
            <w:r w:rsidRPr="00586E29">
              <w:rPr>
                <w:lang w:eastAsia="ar-SA"/>
              </w:rPr>
              <w:t>1000м</w:t>
            </w:r>
            <w:r w:rsidRPr="00586E29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09D" w:rsidRPr="00586E29" w:rsidRDefault="00C621BB" w:rsidP="00586E29">
            <w:pPr>
              <w:pStyle w:val="ae"/>
              <w:snapToGrid w:val="0"/>
              <w:ind w:right="-1"/>
              <w:jc w:val="center"/>
            </w:pPr>
            <w:r w:rsidRPr="00586E29">
              <w:t>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09D" w:rsidRPr="00586E29" w:rsidRDefault="00C621BB" w:rsidP="00586E29">
            <w:pPr>
              <w:pStyle w:val="ae"/>
              <w:snapToGrid w:val="0"/>
              <w:ind w:right="-1"/>
              <w:jc w:val="center"/>
            </w:pPr>
            <w:r w:rsidRPr="00586E29">
              <w:t>0,84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09D" w:rsidRPr="00586E29" w:rsidRDefault="009817D5" w:rsidP="00586E29">
            <w:pPr>
              <w:pStyle w:val="ae"/>
              <w:snapToGrid w:val="0"/>
              <w:ind w:right="-1"/>
              <w:jc w:val="center"/>
            </w:pPr>
            <w:r w:rsidRPr="00586E29">
              <w:t>+1</w:t>
            </w:r>
          </w:p>
        </w:tc>
      </w:tr>
      <w:tr w:rsidR="00EB5E55" w:rsidRPr="00586E29" w:rsidTr="003073FE">
        <w:tc>
          <w:tcPr>
            <w:tcW w:w="4395" w:type="dxa"/>
            <w:shd w:val="clear" w:color="auto" w:fill="auto"/>
          </w:tcPr>
          <w:p w:rsidR="00EB5E55" w:rsidRPr="00586E29" w:rsidRDefault="00EB5E55" w:rsidP="00586E2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B5E55" w:rsidRPr="00586E29" w:rsidRDefault="00EB5E55" w:rsidP="00586E2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B5E55" w:rsidRPr="00586E29" w:rsidRDefault="00EB5E55" w:rsidP="00586E2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B5E55" w:rsidRPr="00586E29" w:rsidRDefault="00EB5E55" w:rsidP="00586E2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B5E55" w:rsidRPr="00586E29" w:rsidRDefault="009817D5" w:rsidP="00586E29">
            <w:pPr>
              <w:pStyle w:val="ae"/>
              <w:snapToGrid w:val="0"/>
              <w:ind w:right="-1"/>
              <w:jc w:val="center"/>
            </w:pPr>
            <w:r w:rsidRPr="00586E29">
              <w:t>+3</w:t>
            </w:r>
          </w:p>
        </w:tc>
      </w:tr>
      <w:tr w:rsidR="00EB5E55" w:rsidRPr="00586E29" w:rsidTr="003073FE">
        <w:tc>
          <w:tcPr>
            <w:tcW w:w="4395" w:type="dxa"/>
            <w:shd w:val="clear" w:color="auto" w:fill="auto"/>
          </w:tcPr>
          <w:p w:rsidR="00EB5E55" w:rsidRPr="00586E29" w:rsidRDefault="00EB5E55" w:rsidP="00586E29">
            <w:pPr>
              <w:pStyle w:val="ae"/>
              <w:snapToGrid w:val="0"/>
              <w:ind w:right="-1"/>
            </w:pPr>
            <w:r w:rsidRPr="00586E29">
              <w:t xml:space="preserve">Оценка эффективности </w:t>
            </w:r>
            <w:r w:rsidR="00854387" w:rsidRPr="00586E29">
              <w:t xml:space="preserve">муниципальной </w:t>
            </w:r>
            <w:r w:rsidRPr="00586E29">
              <w:t>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B5E55" w:rsidRPr="00586E29" w:rsidRDefault="00D85DD7" w:rsidP="00F966CD">
            <w:pPr>
              <w:pStyle w:val="ConsPlusTitle"/>
              <w:ind w:right="-1"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817D5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является эффективной, </w:t>
            </w:r>
            <w:r w:rsidR="00DF456B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целевые </w:t>
            </w:r>
            <w:r w:rsidR="009817D5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</w:t>
            </w:r>
            <w:r w:rsidR="00C621BB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азатели за 2016</w:t>
            </w:r>
            <w:r w:rsidR="009817D5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940652" w:rsidRPr="00586E29" w:rsidRDefault="00C621BB" w:rsidP="00F966CD">
            <w:pPr>
              <w:pStyle w:val="ConsPlusTitle"/>
              <w:ind w:right="-1"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ввода жилья в сельской местности за счет освоения дополнительных средств из бюджетов РХ и РФ.</w:t>
            </w:r>
          </w:p>
        </w:tc>
      </w:tr>
    </w:tbl>
    <w:p w:rsidR="003E3651" w:rsidRDefault="003E365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EA5" w:rsidRDefault="003073FE" w:rsidP="00F966C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en-US"/>
        </w:rPr>
      </w:pPr>
      <w:r w:rsidRPr="00F966C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D85613" w:rsidRPr="00F966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F966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</w:p>
    <w:p w:rsidR="00D85613" w:rsidRPr="00F966CD" w:rsidRDefault="00416EA5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b/>
          <w:spacing w:val="-2"/>
          <w:sz w:val="26"/>
          <w:szCs w:val="26"/>
          <w:lang w:val="en-US"/>
        </w:rPr>
        <w:t xml:space="preserve"> </w:t>
      </w:r>
      <w:r w:rsidR="00EB5E55" w:rsidRPr="00F966CD">
        <w:rPr>
          <w:rFonts w:ascii="Times New Roman" w:hAnsi="Times New Roman" w:cs="Times New Roman"/>
          <w:b/>
          <w:spacing w:val="-1"/>
          <w:sz w:val="26"/>
          <w:szCs w:val="26"/>
        </w:rPr>
        <w:t>Усть-Абаканском</w:t>
      </w:r>
      <w:r w:rsidR="00F966CD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>район</w:t>
      </w:r>
      <w:r w:rsidR="00EB5E55" w:rsidRPr="00F966CD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="001F1B36" w:rsidRPr="00F966CD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</w:p>
    <w:p w:rsidR="009D3F5D" w:rsidRPr="00F966CD" w:rsidRDefault="009D3F5D" w:rsidP="00F96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34"/>
        <w:gridCol w:w="1701"/>
        <w:gridCol w:w="1275"/>
        <w:gridCol w:w="1134"/>
      </w:tblGrid>
      <w:tr w:rsidR="001B3C6C" w:rsidRPr="00586E29" w:rsidTr="00584EC7">
        <w:tc>
          <w:tcPr>
            <w:tcW w:w="4395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0782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0782" w:rsidRPr="00584EC7">
              <w:t>а</w:t>
            </w:r>
          </w:p>
          <w:p w:rsidR="004B6219" w:rsidRPr="00584EC7" w:rsidRDefault="004B6219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Значение целевого показателя</w:t>
            </w:r>
          </w:p>
        </w:tc>
      </w:tr>
      <w:tr w:rsidR="001B3C6C" w:rsidRPr="00586E29" w:rsidTr="00584EC7">
        <w:tc>
          <w:tcPr>
            <w:tcW w:w="4395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219" w:rsidRPr="00584EC7" w:rsidRDefault="00850782" w:rsidP="00584EC7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219" w:rsidRPr="00584EC7" w:rsidRDefault="00032939" w:rsidP="003073FE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219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2FC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586E29" w:rsidRDefault="005212DA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 Ч</w:t>
            </w:r>
            <w:r w:rsidR="00FC191A" w:rsidRPr="00586E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исло субъектов малого и среднего предпринимательства, </w:t>
            </w:r>
            <w:r w:rsidR="00210D5D" w:rsidRPr="00586E29">
              <w:rPr>
                <w:rFonts w:ascii="Times New Roman" w:hAnsi="Times New Roman" w:cs="Times New Roman"/>
                <w:sz w:val="24"/>
                <w:szCs w:val="24"/>
              </w:rPr>
              <w:t>получающих государственную и муниципальную поддержку в виде субсидии на модернизацию основных фондов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210D5D" w:rsidP="00586E29">
            <w:pPr>
              <w:pStyle w:val="ae"/>
              <w:snapToGrid w:val="0"/>
              <w:jc w:val="center"/>
            </w:pPr>
            <w:r w:rsidRPr="00586E29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2CCD" w:rsidRPr="00586E29" w:rsidRDefault="00210D5D" w:rsidP="00586E29">
            <w:pPr>
              <w:pStyle w:val="ae"/>
              <w:snapToGrid w:val="0"/>
              <w:jc w:val="center"/>
            </w:pPr>
            <w:r w:rsidRPr="00586E29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586E29" w:rsidRDefault="00E46233" w:rsidP="00586E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10D5D" w:rsidRPr="00586E2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предпринимательства, получивших гранты на развитие бизнеса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210D5D" w:rsidP="00586E29">
            <w:pPr>
              <w:pStyle w:val="ae"/>
              <w:snapToGrid w:val="0"/>
              <w:jc w:val="center"/>
            </w:pPr>
            <w:r w:rsidRPr="00586E29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1</w:t>
            </w:r>
            <w:r w:rsidR="00210D5D" w:rsidRPr="00586E2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586E29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eastAsia="Times New Roman" w:hAnsi="Times New Roman" w:cs="Times New Roman"/>
                <w:sz w:val="24"/>
                <w:szCs w:val="24"/>
              </w:rPr>
              <w:t>3 О</w:t>
            </w:r>
            <w:r w:rsidR="00EB5E55" w:rsidRPr="00586E29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поступлений налога на совокупный доход в бюджет муниципального обр</w:t>
            </w:r>
            <w:r w:rsidR="00E25658" w:rsidRPr="00586E2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Усть-Абаканский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62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тыс.</w:t>
            </w:r>
          </w:p>
          <w:p w:rsidR="00800735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руб</w:t>
            </w:r>
            <w:r w:rsidR="006F7DC8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E25658" w:rsidP="00586E29">
            <w:pPr>
              <w:pStyle w:val="ae"/>
              <w:snapToGrid w:val="0"/>
              <w:jc w:val="center"/>
            </w:pPr>
            <w:r w:rsidRPr="00586E29">
              <w:t>6</w:t>
            </w:r>
            <w:r w:rsidR="00EA579D" w:rsidRPr="00586E29">
              <w:t> </w:t>
            </w:r>
            <w:r w:rsidR="00996A2D" w:rsidRPr="00586E29">
              <w:t>5</w:t>
            </w:r>
            <w:r w:rsidRPr="00586E29">
              <w:t>00</w:t>
            </w:r>
            <w:r w:rsidR="00EA579D" w:rsidRPr="00586E29"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996A2D" w:rsidP="00586E29">
            <w:pPr>
              <w:pStyle w:val="ae"/>
              <w:snapToGrid w:val="0"/>
              <w:jc w:val="center"/>
            </w:pPr>
            <w:r w:rsidRPr="00586E29">
              <w:t>6 737,5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86574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E25658" w:rsidRPr="00586E29" w:rsidTr="00C549E8">
        <w:trPr>
          <w:trHeight w:val="1253"/>
        </w:trPr>
        <w:tc>
          <w:tcPr>
            <w:tcW w:w="4395" w:type="dxa"/>
            <w:shd w:val="clear" w:color="auto" w:fill="auto"/>
          </w:tcPr>
          <w:p w:rsidR="00E25658" w:rsidRPr="00586E29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 Ч</w:t>
            </w:r>
            <w:r w:rsidR="00E25658" w:rsidRPr="00586E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586E29" w:rsidRDefault="00E25658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996A2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658" w:rsidRPr="00586E29" w:rsidRDefault="00996A2D" w:rsidP="00586E29">
            <w:pPr>
              <w:pStyle w:val="ae"/>
              <w:snapToGrid w:val="0"/>
              <w:jc w:val="center"/>
            </w:pPr>
            <w:r w:rsidRPr="00586E29"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658" w:rsidRPr="00586E29" w:rsidRDefault="00996A2D" w:rsidP="00586E29">
            <w:pPr>
              <w:pStyle w:val="ae"/>
              <w:snapToGrid w:val="0"/>
              <w:jc w:val="center"/>
            </w:pPr>
            <w:r w:rsidRPr="00586E29">
              <w:t>10</w:t>
            </w:r>
            <w:r w:rsidR="0086574D" w:rsidRPr="00586E2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586E29" w:rsidRDefault="0086574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E25658" w:rsidRPr="00586E29" w:rsidTr="00C549E8">
        <w:trPr>
          <w:trHeight w:val="1003"/>
        </w:trPr>
        <w:tc>
          <w:tcPr>
            <w:tcW w:w="4395" w:type="dxa"/>
            <w:shd w:val="clear" w:color="auto" w:fill="auto"/>
          </w:tcPr>
          <w:p w:rsidR="00E25658" w:rsidRPr="00ED183E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5. Ч</w:t>
            </w:r>
            <w:r w:rsidR="00E25658" w:rsidRPr="00ED183E">
              <w:rPr>
                <w:rFonts w:ascii="Times New Roman" w:hAnsi="Times New Roman" w:cs="Times New Roman"/>
                <w:sz w:val="24"/>
                <w:szCs w:val="24"/>
              </w:rPr>
              <w:t>исло малых (включая микропредприятия) и средних предприятий в расчете на 1 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ED183E" w:rsidRDefault="004C1866" w:rsidP="00586E29">
            <w:pPr>
              <w:pStyle w:val="ae"/>
              <w:snapToGrid w:val="0"/>
              <w:jc w:val="center"/>
            </w:pPr>
            <w:r w:rsidRPr="00ED183E">
              <w:t>ед</w:t>
            </w:r>
            <w:r w:rsidR="00996A2D" w:rsidRPr="00ED183E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658" w:rsidRPr="00ED183E" w:rsidRDefault="004C1866" w:rsidP="00586E29">
            <w:pPr>
              <w:pStyle w:val="ae"/>
              <w:snapToGrid w:val="0"/>
              <w:jc w:val="center"/>
            </w:pPr>
            <w:r w:rsidRPr="00ED183E">
              <w:t>5</w:t>
            </w:r>
            <w:r w:rsidR="00996A2D" w:rsidRPr="00ED183E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658" w:rsidRPr="00ED183E" w:rsidRDefault="00996A2D" w:rsidP="00586E29">
            <w:pPr>
              <w:pStyle w:val="ae"/>
              <w:snapToGrid w:val="0"/>
              <w:jc w:val="center"/>
            </w:pPr>
            <w:r w:rsidRPr="00ED183E"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ED183E" w:rsidRDefault="0086574D" w:rsidP="00586E29">
            <w:pPr>
              <w:pStyle w:val="ae"/>
              <w:snapToGrid w:val="0"/>
              <w:jc w:val="center"/>
            </w:pPr>
            <w:r w:rsidRPr="00ED183E">
              <w:t>-1</w:t>
            </w:r>
          </w:p>
        </w:tc>
      </w:tr>
      <w:tr w:rsidR="004C1866" w:rsidRPr="00586E29" w:rsidTr="00C549E8">
        <w:trPr>
          <w:trHeight w:val="1003"/>
        </w:trPr>
        <w:tc>
          <w:tcPr>
            <w:tcW w:w="4395" w:type="dxa"/>
            <w:shd w:val="clear" w:color="auto" w:fill="auto"/>
          </w:tcPr>
          <w:p w:rsidR="004C1866" w:rsidRPr="00586E29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sz w:val="24"/>
                <w:szCs w:val="24"/>
              </w:rPr>
              <w:t>6. Ч</w:t>
            </w:r>
            <w:r w:rsidR="004C1866" w:rsidRPr="00586E29">
              <w:rPr>
                <w:rFonts w:ascii="Times New Roman" w:hAnsi="Times New Roman" w:cs="Times New Roman"/>
                <w:sz w:val="24"/>
                <w:szCs w:val="24"/>
              </w:rPr>
              <w:t>исло субъектов малого и среднего предпринимательства, получивших субсидию на обучение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66" w:rsidRPr="00586E29" w:rsidRDefault="004C1866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996A2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866" w:rsidRPr="00586E29" w:rsidRDefault="004C1866" w:rsidP="00586E29">
            <w:pPr>
              <w:pStyle w:val="ae"/>
              <w:snapToGrid w:val="0"/>
              <w:jc w:val="center"/>
            </w:pPr>
            <w:r w:rsidRPr="00586E29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866" w:rsidRPr="00586E29" w:rsidRDefault="00F6480A" w:rsidP="00586E29">
            <w:pPr>
              <w:pStyle w:val="ae"/>
              <w:snapToGrid w:val="0"/>
              <w:jc w:val="center"/>
            </w:pPr>
            <w:r w:rsidRPr="00586E29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66" w:rsidRPr="00586E29" w:rsidRDefault="00F6480A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E25658" w:rsidRPr="00586E29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F6480A" w:rsidP="00586E29">
            <w:pPr>
              <w:pStyle w:val="ae"/>
              <w:snapToGrid w:val="0"/>
              <w:jc w:val="center"/>
            </w:pPr>
            <w:r w:rsidRPr="00586E29">
              <w:t>+</w:t>
            </w:r>
            <w:r w:rsidR="001300BC" w:rsidRPr="00586E29">
              <w:t>4</w:t>
            </w:r>
          </w:p>
        </w:tc>
      </w:tr>
      <w:tr w:rsidR="00E25658" w:rsidRPr="00EE5084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ae"/>
              <w:snapToGrid w:val="0"/>
            </w:pPr>
            <w:r w:rsidRPr="00586E29">
              <w:t xml:space="preserve">Оценка эффективности </w:t>
            </w:r>
            <w:r w:rsidR="00E93008" w:rsidRPr="00586E29">
              <w:t>муниципальной</w:t>
            </w:r>
            <w:r w:rsidRPr="00586E29">
              <w:t xml:space="preserve">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5658" w:rsidRPr="00586E29" w:rsidRDefault="00E25658" w:rsidP="00F966CD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присвоен средний уровень эффективности. Итоговая сводная оценка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201</w:t>
            </w:r>
            <w:r w:rsidR="003650E9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83,3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3650E9" w:rsidRDefault="00E25658" w:rsidP="00BC683B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достигает</w:t>
            </w:r>
            <w:r w:rsid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утвержденного в программе уровня, </w:t>
            </w:r>
            <w:r w:rsidR="003650E9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связи </w:t>
            </w:r>
            <w:r w:rsidR="00BC683B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изменением источника информаци</w:t>
            </w:r>
            <w:r w:rsidR="006E3835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3972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2016г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F06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772DB" w:rsidRDefault="00A772DB" w:rsidP="00F96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4570" w:rsidRPr="003073FE" w:rsidRDefault="003073FE" w:rsidP="00F966CD">
      <w:pPr>
        <w:spacing w:after="0" w:line="240" w:lineRule="auto"/>
        <w:ind w:left="-3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7C4570" w:rsidRPr="003073FE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образования </w:t>
      </w:r>
      <w:r w:rsidR="00265C24" w:rsidRPr="003073FE">
        <w:rPr>
          <w:rFonts w:ascii="Times New Roman" w:hAnsi="Times New Roman" w:cs="Times New Roman"/>
          <w:b/>
          <w:bCs/>
          <w:sz w:val="26"/>
          <w:szCs w:val="26"/>
        </w:rPr>
        <w:t xml:space="preserve">в Усть-Абаканском </w:t>
      </w:r>
      <w:r w:rsidR="007C4570" w:rsidRPr="003073FE">
        <w:rPr>
          <w:rFonts w:ascii="Times New Roman" w:hAnsi="Times New Roman" w:cs="Times New Roman"/>
          <w:b/>
          <w:bCs/>
          <w:sz w:val="26"/>
          <w:szCs w:val="26"/>
        </w:rPr>
        <w:t>район</w:t>
      </w:r>
      <w:r w:rsidR="00265C24" w:rsidRPr="003073F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F1B36" w:rsidRPr="003073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82AB9" w:rsidRPr="003A2EEE" w:rsidRDefault="00182AB9" w:rsidP="00F966CD">
      <w:pPr>
        <w:pStyle w:val="a3"/>
        <w:spacing w:after="0" w:line="240" w:lineRule="auto"/>
        <w:ind w:left="0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134"/>
        <w:gridCol w:w="1701"/>
        <w:gridCol w:w="1275"/>
        <w:gridCol w:w="1134"/>
      </w:tblGrid>
      <w:tr w:rsidR="00694483" w:rsidRPr="00603F53" w:rsidTr="00C549E8">
        <w:trPr>
          <w:cantSplit/>
          <w:trHeight w:val="48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</w:t>
            </w:r>
            <w:r w:rsidR="00B31DA8" w:rsidRPr="00584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D85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31DA8" w:rsidRPr="00584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05664" w:rsidRPr="00603F53" w:rsidTr="00C549E8">
        <w:trPr>
          <w:cantSplit/>
          <w:trHeight w:val="48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CF62F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CF62F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3C6E" w:rsidRPr="00584EC7" w:rsidRDefault="00D85F60" w:rsidP="00D85F60">
            <w:pPr>
              <w:pStyle w:val="ConsPlusCell"/>
              <w:widowControl/>
              <w:ind w:left="-70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EC7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3073FE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584EC7" w:rsidRDefault="00DC3C6E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61334" w:rsidRPr="00603F53" w:rsidTr="00C549E8">
        <w:trPr>
          <w:cantSplit/>
          <w:trHeight w:val="1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605664" w:rsidP="00CF62F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3C6E"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61334" w:rsidRPr="00603F53" w:rsidTr="00C549E8">
        <w:trPr>
          <w:cantSplit/>
          <w:trHeight w:val="1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605664" w:rsidP="00CF62F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C3C6E" w:rsidRPr="00603F5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2 месяцев до 7 лет включительно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61334" w:rsidRPr="00603F53" w:rsidTr="00C549E8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605664" w:rsidP="00CF62F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3C6E" w:rsidRPr="00603F5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61334" w:rsidRPr="00603F53" w:rsidTr="00C549E8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605664" w:rsidP="00CF62FC">
            <w:pPr>
              <w:pStyle w:val="ConsPlusCell"/>
              <w:widowControl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DC3C6E" w:rsidRPr="00603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молодежи, участвующих в мероприятиях патриотической направленности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61334" w:rsidRPr="00603F53" w:rsidTr="00C549E8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549E8" w:rsidRPr="00605664" w:rsidTr="00C549E8">
        <w:trPr>
          <w:cantSplit/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3F53" w:rsidRDefault="00DC3C6E" w:rsidP="00CF62FC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 w:rsidR="003E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по итоговой сводной оценке, </w:t>
            </w:r>
            <w:r w:rsidR="00E93008"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C6E" w:rsidRPr="00605664" w:rsidRDefault="00DC3C6E" w:rsidP="00CF62F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100% - эффективная реализация программы</w:t>
            </w:r>
          </w:p>
        </w:tc>
      </w:tr>
    </w:tbl>
    <w:p w:rsidR="00DC3C6E" w:rsidRDefault="00DC3C6E" w:rsidP="00CF62FC">
      <w:pPr>
        <w:pStyle w:val="a3"/>
        <w:tabs>
          <w:tab w:val="left" w:pos="374"/>
        </w:tabs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u w:val="single"/>
        </w:rPr>
      </w:pPr>
    </w:p>
    <w:p w:rsidR="004D5C66" w:rsidRPr="00FE723F" w:rsidRDefault="004D5C66" w:rsidP="00FE723F">
      <w:pPr>
        <w:pStyle w:val="a3"/>
        <w:tabs>
          <w:tab w:val="left" w:pos="374"/>
        </w:tabs>
        <w:spacing w:after="0" w:line="0" w:lineRule="atLeast"/>
        <w:ind w:left="0" w:right="-1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FE723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</w:t>
      </w:r>
      <w:r w:rsidR="00C81FD5" w:rsidRPr="00FE723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Развитие дошкольного, начального общего, основного общего, среднего общего образования</w:t>
      </w:r>
      <w:r w:rsidRPr="00FE723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»</w:t>
      </w:r>
    </w:p>
    <w:p w:rsidR="00146593" w:rsidRPr="001A1528" w:rsidRDefault="00146593" w:rsidP="00CF62FC">
      <w:pPr>
        <w:pStyle w:val="a3"/>
        <w:tabs>
          <w:tab w:val="left" w:pos="374"/>
        </w:tabs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8"/>
        <w:gridCol w:w="1140"/>
        <w:gridCol w:w="1710"/>
        <w:gridCol w:w="1282"/>
        <w:gridCol w:w="1140"/>
      </w:tblGrid>
      <w:tr w:rsidR="00072AA6" w:rsidRPr="001A1528" w:rsidTr="00CD13BB">
        <w:trPr>
          <w:cantSplit/>
          <w:trHeight w:val="517"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072AA6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072AA6" w:rsidP="0060566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072AA6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549E8" w:rsidRPr="001A1528" w:rsidTr="00740DC0">
        <w:trPr>
          <w:cantSplit/>
          <w:trHeight w:val="517"/>
        </w:trPr>
        <w:tc>
          <w:tcPr>
            <w:tcW w:w="4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072AA6" w:rsidP="00CF62F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072AA6" w:rsidP="00CF62F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E728DB" w:rsidP="00FE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80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E728DB" w:rsidP="0047428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2AA6" w:rsidRPr="00474280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474280" w:rsidRDefault="00E728DB" w:rsidP="00CF62FC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AA6" w:rsidRPr="00474280">
              <w:rPr>
                <w:rFonts w:ascii="Times New Roman" w:hAnsi="Times New Roman" w:cs="Times New Roman"/>
                <w:sz w:val="24"/>
                <w:szCs w:val="24"/>
              </w:rPr>
              <w:t>ценка в баллах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A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детей-инвалидов школьного возраста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общеобразовательных организаций, соответствующих всем современным требованиям в части учебно-материальной базы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7.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8.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9. Удельный вес обучающихся, воспитанников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Доля школьников, охваченных горячим питанием, от общего числа обучающихся дневных школ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15. Количество лучших педагогических работников Усть-Абаканского района, получивших государственную поддержку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eastAsia="Times New Roman" w:hAnsi="Times New Roman" w:cs="Times New Roman"/>
                <w:sz w:val="24"/>
                <w:szCs w:val="24"/>
              </w:rPr>
              <w:t>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Республики Хакасия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3E3651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18. Доля исполненных в срок поручений Главы Республики Хакасия – Председателя Правительства Республики Хакасия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исполненных в срок поручений Президента Российской Федерации, касающихся сферы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549E8" w:rsidRPr="001A1528" w:rsidTr="00740DC0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AA6" w:rsidRPr="001A1528" w:rsidRDefault="00072AA6" w:rsidP="001A1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A6" w:rsidTr="00D060BF">
        <w:trPr>
          <w:cantSplit/>
          <w:trHeight w:val="13452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B" w:rsidRPr="001A1528" w:rsidRDefault="00E93008" w:rsidP="00740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 w:rsidR="00072AA6" w:rsidRPr="001A152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муниципальной программы по итоговой сводной оценке, 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280" w:rsidRPr="001A60F8" w:rsidRDefault="00484277" w:rsidP="00494F96">
            <w:pPr>
              <w:pStyle w:val="ConsPlusCell"/>
              <w:widowControl/>
              <w:ind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4107" w:rsidRPr="001A60F8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</w:t>
            </w:r>
            <w:r w:rsidR="00B24107" w:rsidRPr="001A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сводная оценка  подпрограммы  за  2016 год</w:t>
            </w:r>
            <w:r w:rsidR="00AD1D2D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AA6" w:rsidRPr="001A60F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886" w:rsidRPr="001A60F8" w:rsidRDefault="00A72886" w:rsidP="00494F96">
            <w:pPr>
              <w:pStyle w:val="ConsPlusCell"/>
              <w:widowControl/>
              <w:ind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51" w:rsidRPr="001A60F8" w:rsidRDefault="00740DC0" w:rsidP="002314B4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1.5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«Доля 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организаций, по годам (нарастающим итогом)»</w:t>
            </w:r>
            <w:r w:rsidR="0027246F"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достигнут в связи 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с тем, что </w:t>
            </w:r>
            <w:r w:rsidR="003E3651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3E3651" w:rsidRPr="001A6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Государственной программы «Доступная среда»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софинансирования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в Усть-Абаканск</w:t>
            </w:r>
            <w:r w:rsidR="003E3651" w:rsidRPr="001A60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район в 201</w:t>
            </w:r>
            <w:r w:rsidR="003E3651" w:rsidRPr="001A6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651" w:rsidRPr="001A60F8">
              <w:rPr>
                <w:rFonts w:ascii="Times New Roman" w:hAnsi="Times New Roman" w:cs="Times New Roman"/>
                <w:sz w:val="24"/>
                <w:szCs w:val="24"/>
              </w:rPr>
              <w:t>году не выделялись.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DC0" w:rsidRPr="001A60F8" w:rsidRDefault="003E3651" w:rsidP="002314B4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словия для инклюзивного образования детей-инвалидов были созданы только в 2-х </w:t>
            </w:r>
            <w:r w:rsidR="0045443B"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школах района (Усть-Абаканская СОШ (корпус 2), Чарковская СОШИ). По этой причине данный показатель 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>не был достигнут и составил 10,5%.</w:t>
            </w:r>
            <w:r w:rsidRPr="001A60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DC0"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году будет проведен капитальный ремонт по созданию безбарьерной среды в Усть-Абаканской ОШИ – данный показатель достигнет значения «15,8%». Значение «21%» может быть достигнуто к 2019 году при условии ежегодного выполнения мероприятий – по 1 организации в год. В связи с этим, </w:t>
            </w:r>
            <w:r w:rsidR="00740DC0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привести данный показатель в соответствие с существующими условиями реализации Государственной программой Республики Хакасия «Развитие образования в Республике Хакасия (2016–2020 годы)» и муниципальной программы </w:t>
            </w:r>
            <w:r w:rsidR="00740DC0" w:rsidRPr="001A6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образования в Усть-Абаканском районе (2014</w:t>
            </w:r>
            <w:r w:rsidR="00740DC0" w:rsidRPr="001A6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2D"/>
            </w:r>
            <w:r w:rsidR="00740DC0" w:rsidRPr="001A6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годы)» </w:t>
            </w:r>
            <w:r w:rsidR="00740DC0" w:rsidRPr="001A60F8">
              <w:rPr>
                <w:rFonts w:ascii="Times New Roman" w:hAnsi="Times New Roman" w:cs="Times New Roman"/>
                <w:sz w:val="24"/>
                <w:szCs w:val="24"/>
              </w:rPr>
              <w:t>на последующие периоды.</w:t>
            </w:r>
          </w:p>
          <w:p w:rsidR="00494F96" w:rsidRPr="001A60F8" w:rsidRDefault="00740DC0" w:rsidP="00494F96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Показатель 1.11 «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охваченных изучением хакасского языка и литературы, от общего числа детей хакасской национальности, по годам (нарастающим итогом)»</w:t>
            </w:r>
            <w:r w:rsidR="00494F96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не был достигнут по ряду причин:</w:t>
            </w:r>
          </w:p>
          <w:p w:rsidR="00D815B8" w:rsidRPr="001A60F8" w:rsidRDefault="0045443B" w:rsidP="0045443B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а) отсутствие учителей хакасского языка и литературы в коллективах ряда школ (Сапоговская, Солнечная, Расцветская, Красноозерная); привлечение специалиста на условиях совместительства затруднено: учитель, проживающий в другом населенном пункте, как правило, отказывается от предложенных 1 – 2-х часов в неделю учебной нагрузки;</w:t>
            </w:r>
          </w:p>
        </w:tc>
      </w:tr>
      <w:tr w:rsidR="00494F96" w:rsidTr="00042DE0">
        <w:trPr>
          <w:cantSplit/>
          <w:trHeight w:val="14018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F96" w:rsidRPr="001A1528" w:rsidRDefault="00494F96" w:rsidP="00740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B" w:rsidRPr="001A60F8" w:rsidRDefault="0045443B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б) отсутствие у учителя соответствующей подготовки для преподавания предмета на уровне основного общего образования: в Калининской СОШ изучением родного языка охвачены только учащиеся начальной школы, так как правом преподавания хакасского языка обладает учитель начальных классов;</w:t>
            </w:r>
          </w:p>
          <w:p w:rsidR="000B1602" w:rsidRPr="001A60F8" w:rsidRDefault="000B1602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в) Усть-Абаканская СОШ, являясь самой многочисленной по количеству обучающихся в районе (1 697 чел.), размещается в 3-х корпусах; детей коренной национальности - 37 человек и все они обучаются в разных классах, на разных уровнях общего образования, в разных корпусах. Родной язык преподает учитель начальных классов во внеурочной деятельности в 4 классе 2-го корпуса с численностью - 20 человек, из них только 4 ученика - хакасской национальности. По причине отдаленности корпусов объединение детей на занятия по родному языку невозможно.</w:t>
            </w:r>
          </w:p>
          <w:p w:rsidR="0024715E" w:rsidRPr="001A60F8" w:rsidRDefault="0024715E" w:rsidP="0045443B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Вместе с тем, в общеобразовательных школах Усть-Абаканского района в 2016-2017 учебном году доля школьников, изучающих хакасский язык и литературу, в общей численности обучающихся общеобразовательных школ по сравнению с предыдущим периодом увеличилось: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2015 – 2016 уч. год – 5,8%;</w:t>
            </w:r>
            <w:r w:rsidR="0045443B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2016 – 2017 уч. год – 10,5%.</w:t>
            </w:r>
          </w:p>
          <w:p w:rsidR="00494F96" w:rsidRPr="001A60F8" w:rsidRDefault="00494F96" w:rsidP="000B1602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увеличился охват изучением родного языка школьников коренной национальности. Хакасский язык и литературу сегодня изучают всего 474 обучающихся, из них - 155 детей коренной национальности, что составляет 51,5% от общей численности школьников – хакасов</w:t>
            </w:r>
            <w:r w:rsidR="00D815B8" w:rsidRPr="001A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B8" w:rsidRPr="001A60F8" w:rsidRDefault="00D815B8" w:rsidP="0045443B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Показатель 1.14 «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организаций»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не был достигнут по причине увеличения доли молодых учителей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учителей муниципальных общеобразовательных организаций Усть-Абаканского района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1.12), которые длительное время из-за отсутствия результатов, достаточных для аттестации на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или высшую квалификационную категорию,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на аттестацию не выходят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. А</w:t>
            </w: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ттестация педагогического работника осуществляется в установленном порядке: 1 раз в 5 лет.</w:t>
            </w:r>
          </w:p>
        </w:tc>
      </w:tr>
      <w:tr w:rsidR="00042DE0" w:rsidTr="00D060BF">
        <w:trPr>
          <w:cantSplit/>
          <w:trHeight w:val="7356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E0" w:rsidRPr="001A1528" w:rsidRDefault="00042DE0" w:rsidP="00740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B" w:rsidRPr="001A60F8" w:rsidRDefault="0045443B" w:rsidP="001A60F8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При этом по результатам анализа последних пяти лет, ежегодно на первую и высшую квалификационные категории аттестуются 45-50 педагогов Усть-Абаканского района, независимо от возрастного состава.</w:t>
            </w:r>
          </w:p>
          <w:p w:rsidR="00042DE0" w:rsidRPr="001A60F8" w:rsidRDefault="00042DE0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Показатель 1.16</w:t>
            </w:r>
            <w:r w:rsidR="0027246F"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«Отношение</w:t>
            </w:r>
            <w:r w:rsidR="0027246F"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Республики Хакасия, по годам»</w:t>
            </w:r>
            <w:r w:rsidR="0027246F"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 значения «100%» по ряду причин:</w:t>
            </w:r>
          </w:p>
          <w:p w:rsidR="00042DE0" w:rsidRPr="001A60F8" w:rsidRDefault="00042DE0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а) ограниченные технические возможности по количественному комплектованию групп, достаточному для наполнения фонда оплаты труда (д/с «Радуга» корпус 2);</w:t>
            </w:r>
          </w:p>
          <w:p w:rsidR="00042DE0" w:rsidRPr="001A60F8" w:rsidRDefault="00042DE0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>б) низкий коэффициент посещаемости в д/с «Радуга» - 0,8.</w:t>
            </w:r>
          </w:p>
          <w:p w:rsidR="00042DE0" w:rsidRPr="001A60F8" w:rsidRDefault="00042DE0" w:rsidP="00042DE0">
            <w:pPr>
              <w:spacing w:after="0" w:line="0" w:lineRule="atLeast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F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результате, </w:t>
            </w:r>
            <w:r w:rsidRPr="001A60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Усть-Абаканского района составило 98%. В следующем периоде замечания будут учтены и планируемое значение показателя «100%» будет достигнуто.</w:t>
            </w:r>
          </w:p>
        </w:tc>
      </w:tr>
    </w:tbl>
    <w:p w:rsidR="009C44F4" w:rsidRDefault="009C44F4" w:rsidP="00CF62FC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4D5C66" w:rsidRPr="00484277" w:rsidRDefault="004D5C66" w:rsidP="00CF62FC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8427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«</w:t>
      </w:r>
      <w:r w:rsidR="00484277" w:rsidRPr="00484277">
        <w:rPr>
          <w:rFonts w:ascii="Times New Roman" w:hAnsi="Times New Roman" w:cs="Times New Roman"/>
          <w:i/>
          <w:sz w:val="26"/>
          <w:szCs w:val="26"/>
          <w:u w:val="single"/>
        </w:rPr>
        <w:t>Развитие системы дополнительного образования детей, выявления и поддержки одаренных детей и молодежи</w:t>
      </w:r>
      <w:r w:rsidRPr="0048427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»</w:t>
      </w:r>
    </w:p>
    <w:p w:rsidR="00CC1EF0" w:rsidRPr="00EE5084" w:rsidRDefault="00CC1EF0" w:rsidP="00CF62FC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134"/>
        <w:gridCol w:w="1701"/>
        <w:gridCol w:w="1275"/>
        <w:gridCol w:w="993"/>
      </w:tblGrid>
      <w:tr w:rsidR="00E728DB" w:rsidRPr="00584EC7" w:rsidTr="00656DBA">
        <w:trPr>
          <w:cantSplit/>
          <w:trHeight w:val="48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E728DB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E728D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E728DB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E728DB" w:rsidRPr="00584EC7" w:rsidTr="00656DBA">
        <w:trPr>
          <w:cantSplit/>
          <w:trHeight w:val="48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E728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E728D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584EC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EC7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584EC7">
            <w:pPr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8DB" w:rsidRPr="00584EC7" w:rsidRDefault="00E728DB" w:rsidP="00584EC7">
            <w:pPr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93135" w:rsidRPr="00584EC7" w:rsidTr="00656DBA">
        <w:trPr>
          <w:cantSplit/>
          <w:trHeight w:val="1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4E36B3" w:rsidP="00CF4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3135" w:rsidRPr="00584EC7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3135" w:rsidRPr="00584EC7" w:rsidTr="00656DBA">
        <w:trPr>
          <w:cantSplit/>
          <w:trHeight w:val="1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4E36B3" w:rsidP="00CF4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3135" w:rsidRPr="00584EC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3135" w:rsidRPr="00584EC7" w:rsidTr="00656DB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4E36B3" w:rsidP="00CF4E81">
            <w:pPr>
              <w:pStyle w:val="ConsPlusCell"/>
              <w:widowControl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E93135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r w:rsidR="00584EC7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численности,</w:t>
            </w:r>
            <w:r w:rsidR="00E93135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3135" w:rsidRPr="00584EC7" w:rsidTr="00656DB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4E36B3" w:rsidP="00CF4E81">
            <w:pPr>
              <w:pStyle w:val="ConsPlusCell"/>
              <w:widowControl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93135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школьников, занимающихся в сезонной школе для интеллектуально одаренных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63254" w:rsidRPr="00584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3135" w:rsidRPr="00584EC7" w:rsidTr="00656DB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4E36B3" w:rsidP="00CF4E81">
            <w:pPr>
              <w:pStyle w:val="ConsPlusCell"/>
              <w:widowControl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93135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63254" w:rsidRPr="00584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93135" w:rsidRPr="00584EC7" w:rsidTr="00656DB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Pr="00584EC7" w:rsidRDefault="00E9313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93135" w:rsidTr="00656DBA">
        <w:trPr>
          <w:cantSplit/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135" w:rsidRPr="00584EC7" w:rsidRDefault="004E36B3" w:rsidP="00C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135" w:rsidRDefault="00F53CF3" w:rsidP="00CF4E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Подпрограмма является эффективной, показатели результативности за 2016 год достигнуты на 100%.</w:t>
            </w:r>
          </w:p>
        </w:tc>
      </w:tr>
    </w:tbl>
    <w:p w:rsidR="00F53CF3" w:rsidRDefault="00F53CF3" w:rsidP="00824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4766EE" w:rsidRPr="00584EC7" w:rsidRDefault="004D5C66" w:rsidP="00824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584EC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Подпрограмма </w:t>
      </w:r>
      <w:r w:rsidR="004766EE" w:rsidRPr="00584EC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«</w:t>
      </w:r>
      <w:r w:rsidR="004766EE" w:rsidRPr="00584EC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Патриотическое воспитание граждан</w:t>
      </w:r>
      <w:r w:rsidR="004766EE" w:rsidRPr="00584EC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»</w:t>
      </w:r>
    </w:p>
    <w:p w:rsidR="004D5C66" w:rsidRPr="00F53CF3" w:rsidRDefault="004D5C66" w:rsidP="0082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701"/>
        <w:gridCol w:w="1284"/>
        <w:gridCol w:w="984"/>
      </w:tblGrid>
      <w:tr w:rsidR="00845A45" w:rsidRPr="00584EC7" w:rsidTr="00656DBA">
        <w:tc>
          <w:tcPr>
            <w:tcW w:w="4395" w:type="dxa"/>
            <w:vMerge w:val="restart"/>
            <w:vAlign w:val="center"/>
          </w:tcPr>
          <w:p w:rsidR="00845A45" w:rsidRPr="00584EC7" w:rsidRDefault="00845A45" w:rsidP="00CF4E81">
            <w:pPr>
              <w:pStyle w:val="ae"/>
              <w:snapToGrid w:val="0"/>
              <w:ind w:left="-142" w:right="-108"/>
              <w:jc w:val="center"/>
            </w:pPr>
            <w:r w:rsidRPr="00584EC7">
              <w:t>Наименование показател</w:t>
            </w:r>
            <w:r w:rsidR="00663254" w:rsidRPr="00584EC7">
              <w:t>я</w:t>
            </w:r>
          </w:p>
        </w:tc>
        <w:tc>
          <w:tcPr>
            <w:tcW w:w="1134" w:type="dxa"/>
            <w:vMerge w:val="restart"/>
            <w:vAlign w:val="center"/>
          </w:tcPr>
          <w:p w:rsidR="00845A45" w:rsidRPr="00584EC7" w:rsidRDefault="00845A45" w:rsidP="00CF4E81">
            <w:pPr>
              <w:pStyle w:val="ae"/>
              <w:snapToGrid w:val="0"/>
              <w:ind w:left="-142" w:right="-108"/>
              <w:jc w:val="center"/>
            </w:pPr>
            <w:r w:rsidRPr="00584EC7">
              <w:t>Единиц</w:t>
            </w:r>
            <w:r w:rsidR="00663254" w:rsidRPr="00584EC7">
              <w:t>а</w:t>
            </w:r>
          </w:p>
          <w:p w:rsidR="00845A45" w:rsidRPr="00584EC7" w:rsidRDefault="00845A45" w:rsidP="00CF4E81">
            <w:pPr>
              <w:pStyle w:val="ae"/>
              <w:ind w:left="-142" w:right="-108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vAlign w:val="center"/>
          </w:tcPr>
          <w:p w:rsidR="00845A45" w:rsidRPr="00584EC7" w:rsidRDefault="00845A45" w:rsidP="00CF4E81">
            <w:pPr>
              <w:pStyle w:val="ae"/>
              <w:snapToGrid w:val="0"/>
              <w:ind w:left="-142" w:right="-108"/>
              <w:jc w:val="center"/>
            </w:pPr>
            <w:r w:rsidRPr="00584EC7">
              <w:t>Значение целевого показателя</w:t>
            </w:r>
          </w:p>
        </w:tc>
      </w:tr>
      <w:tr w:rsidR="00845A45" w:rsidRPr="00584EC7" w:rsidTr="00656DBA">
        <w:tc>
          <w:tcPr>
            <w:tcW w:w="4395" w:type="dxa"/>
            <w:vMerge/>
            <w:vAlign w:val="center"/>
          </w:tcPr>
          <w:p w:rsidR="00845A45" w:rsidRPr="00584EC7" w:rsidRDefault="00845A45" w:rsidP="00CF4E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45A45" w:rsidRPr="00584EC7" w:rsidRDefault="00845A45" w:rsidP="00CF4E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5A45" w:rsidRPr="00584EC7" w:rsidRDefault="00663254" w:rsidP="00CF4E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84EC7">
              <w:rPr>
                <w:rFonts w:ascii="Times New Roman" w:hAnsi="Times New Roman" w:cs="Times New Roman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4" w:type="dxa"/>
            <w:vAlign w:val="center"/>
          </w:tcPr>
          <w:p w:rsidR="00845A45" w:rsidRPr="00584EC7" w:rsidRDefault="00E85515" w:rsidP="00CF4E8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5A45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984" w:type="dxa"/>
            <w:vAlign w:val="center"/>
          </w:tcPr>
          <w:p w:rsidR="00845A45" w:rsidRPr="00584EC7" w:rsidRDefault="00845A45" w:rsidP="00CF4E8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D5C66" w:rsidRPr="00584EC7" w:rsidTr="00656DBA">
        <w:tc>
          <w:tcPr>
            <w:tcW w:w="4395" w:type="dxa"/>
          </w:tcPr>
          <w:p w:rsidR="004D5C66" w:rsidRPr="00584EC7" w:rsidRDefault="00663254" w:rsidP="00CF4E81">
            <w:pPr>
              <w:shd w:val="clear" w:color="auto" w:fill="FFFFFF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1. К</w:t>
            </w:r>
            <w:r w:rsidR="004766EE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134" w:type="dxa"/>
            <w:vAlign w:val="center"/>
          </w:tcPr>
          <w:p w:rsidR="004D5C66" w:rsidRPr="00584EC7" w:rsidRDefault="004C0C7F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66EE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vAlign w:val="center"/>
          </w:tcPr>
          <w:p w:rsidR="004D5C66" w:rsidRPr="00584EC7" w:rsidRDefault="00F53CF3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vAlign w:val="center"/>
          </w:tcPr>
          <w:p w:rsidR="004D5C66" w:rsidRPr="00584EC7" w:rsidRDefault="00F53CF3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vAlign w:val="center"/>
          </w:tcPr>
          <w:p w:rsidR="004D5C66" w:rsidRPr="00584EC7" w:rsidRDefault="009B49CC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584EC7" w:rsidTr="00656DBA">
        <w:tc>
          <w:tcPr>
            <w:tcW w:w="4395" w:type="dxa"/>
          </w:tcPr>
          <w:p w:rsidR="004766EE" w:rsidRPr="00584EC7" w:rsidRDefault="00663254" w:rsidP="00CF4E81">
            <w:pPr>
              <w:pStyle w:val="ConsPlusCell"/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2. У</w:t>
            </w:r>
            <w:r w:rsidR="004766EE"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школьников, принимающих участие в тимуровском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134" w:type="dxa"/>
            <w:vAlign w:val="center"/>
          </w:tcPr>
          <w:p w:rsidR="004766EE" w:rsidRPr="00584EC7" w:rsidRDefault="004766EE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766EE" w:rsidRPr="00584EC7" w:rsidRDefault="00F53CF3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4766EE" w:rsidRPr="00584EC7" w:rsidRDefault="00F53CF3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4" w:type="dxa"/>
            <w:vAlign w:val="center"/>
          </w:tcPr>
          <w:p w:rsidR="004766EE" w:rsidRPr="00584EC7" w:rsidRDefault="009B49CC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584EC7" w:rsidTr="00656DBA">
        <w:tc>
          <w:tcPr>
            <w:tcW w:w="4395" w:type="dxa"/>
          </w:tcPr>
          <w:p w:rsidR="00146593" w:rsidRPr="00584EC7" w:rsidRDefault="00146593" w:rsidP="00CF4E8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</w:tcPr>
          <w:p w:rsidR="00146593" w:rsidRPr="00584EC7" w:rsidRDefault="00146593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46593" w:rsidRPr="00584EC7" w:rsidRDefault="00146593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84" w:type="dxa"/>
          </w:tcPr>
          <w:p w:rsidR="00146593" w:rsidRPr="00584EC7" w:rsidRDefault="00146593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146593" w:rsidRPr="00584EC7" w:rsidRDefault="009C5CD9" w:rsidP="00CF4E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D5C66" w:rsidRPr="00EE5084" w:rsidTr="00656DBA">
        <w:tc>
          <w:tcPr>
            <w:tcW w:w="4395" w:type="dxa"/>
          </w:tcPr>
          <w:p w:rsidR="004D5C66" w:rsidRPr="00584EC7" w:rsidRDefault="004E36B3" w:rsidP="00C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103" w:type="dxa"/>
            <w:gridSpan w:val="4"/>
          </w:tcPr>
          <w:p w:rsidR="004D5C66" w:rsidRPr="00EE5084" w:rsidRDefault="00A66689" w:rsidP="00C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584EC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показатели результативности за 2</w:t>
            </w:r>
            <w:r w:rsidR="00C0701E" w:rsidRPr="00584E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3CF3" w:rsidRPr="0058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B15BE8" w:rsidRDefault="00B15BE8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F" w:rsidRDefault="00D060BF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F" w:rsidRDefault="00D060BF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F" w:rsidRDefault="00D060BF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F" w:rsidRDefault="00D060BF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BF" w:rsidRPr="00EE5084" w:rsidRDefault="00D060BF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EC7" w:rsidRPr="00584EC7" w:rsidRDefault="00CF4E81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584EC7" w:rsidRPr="00584EC7">
        <w:rPr>
          <w:b/>
          <w:sz w:val="26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584EC7" w:rsidRPr="005B35F1" w:rsidRDefault="00584EC7" w:rsidP="00584EC7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highlight w:val="yellow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276"/>
        <w:gridCol w:w="1701"/>
        <w:gridCol w:w="1275"/>
        <w:gridCol w:w="993"/>
      </w:tblGrid>
      <w:tr w:rsidR="00584EC7" w:rsidRPr="00B274E0" w:rsidTr="006D1BEB">
        <w:tc>
          <w:tcPr>
            <w:tcW w:w="4395" w:type="dxa"/>
            <w:vMerge w:val="restart"/>
            <w:shd w:val="clear" w:color="auto" w:fill="auto"/>
            <w:vAlign w:val="center"/>
          </w:tcPr>
          <w:p w:rsidR="00584EC7" w:rsidRPr="00584EC7" w:rsidRDefault="00584EC7" w:rsidP="00656DBA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656DBA">
              <w:t>а</w:t>
            </w:r>
          </w:p>
          <w:p w:rsidR="00584EC7" w:rsidRPr="00584EC7" w:rsidRDefault="00584EC7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Значение целевого показателя</w:t>
            </w:r>
          </w:p>
        </w:tc>
      </w:tr>
      <w:tr w:rsidR="00584EC7" w:rsidRPr="00B274E0" w:rsidTr="006D1BEB">
        <w:tc>
          <w:tcPr>
            <w:tcW w:w="4395" w:type="dxa"/>
            <w:vMerge/>
            <w:shd w:val="clear" w:color="auto" w:fill="auto"/>
          </w:tcPr>
          <w:p w:rsidR="00584EC7" w:rsidRPr="00584EC7" w:rsidRDefault="00584EC7" w:rsidP="00F01D19">
            <w:pPr>
              <w:snapToGrid w:val="0"/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EC7" w:rsidRPr="00584EC7" w:rsidRDefault="00584EC7" w:rsidP="00584EC7">
            <w:pPr>
              <w:snapToGrid w:val="0"/>
              <w:spacing w:after="0"/>
              <w:ind w:left="-55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584EC7" w:rsidRDefault="00584EC7" w:rsidP="00584EC7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584EC7" w:rsidRDefault="00584EC7" w:rsidP="00584EC7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D183E" w:rsidRDefault="00584EC7" w:rsidP="009430AE">
            <w:pPr>
              <w:pStyle w:val="ae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>1. Объем резервов финансовых ресурсов для ликвидации последствий чрезвычайных ситуаций в расчете на душу населения Усть - 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ED183E" w:rsidRDefault="00ED183E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EC7" w:rsidRPr="00ED183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Сокращение времени прохождения информации о чрезвычайных ситуациях и происшествия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e"/>
              <w:snapToGrid w:val="0"/>
              <w:ind w:right="87"/>
              <w:jc w:val="both"/>
            </w:pPr>
            <w:r w:rsidRPr="00CF4E81">
              <w:t>3.Наличие специального оборудования и пожарно-технического вооружения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4. Готовность зданий пожарного депо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5. Готовность пожарных автомобилей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6. Обеспечение средствами связи оперативных групп и пожарных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7.  Увеличение количества населения, задействованного в проведении агитационных и профилактических мероприятиях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Количество проведенных пожарно-профилактических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rPr>
                <w:rFonts w:eastAsia="Times New Roman"/>
              </w:rPr>
              <w:t>550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Количество распространенной специальной литературы и рекламной продукции по обеспечению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 w:rsidRPr="00CF4E81">
              <w:rPr>
                <w:rFonts w:eastAsia="Times New Roman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7054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 w:rsidRPr="00CF4E81">
              <w:rPr>
                <w:rFonts w:eastAsia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+8</w:t>
            </w:r>
          </w:p>
        </w:tc>
      </w:tr>
      <w:tr w:rsidR="00584EC7" w:rsidRPr="00CF4E81" w:rsidTr="0027246F">
        <w:trPr>
          <w:trHeight w:val="1417"/>
        </w:trPr>
        <w:tc>
          <w:tcPr>
            <w:tcW w:w="4395" w:type="dxa"/>
            <w:shd w:val="clear" w:color="auto" w:fill="auto"/>
          </w:tcPr>
          <w:p w:rsidR="00584EC7" w:rsidRPr="00F01D19" w:rsidRDefault="00656DBA" w:rsidP="009430AE">
            <w:pPr>
              <w:pStyle w:val="ae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4EC7" w:rsidRPr="00CF4E81" w:rsidRDefault="00584EC7" w:rsidP="00CF4E8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Программе 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эффективной, показатели результативности за 2016 год достигнуты на </w:t>
            </w:r>
            <w:r w:rsidR="00063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584EC7" w:rsidRPr="000638BB" w:rsidRDefault="00584EC7" w:rsidP="00DC05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Шестой показатель не </w:t>
            </w:r>
            <w:r w:rsidR="00DC053C">
              <w:rPr>
                <w:rFonts w:ascii="Times New Roman" w:hAnsi="Times New Roman" w:cs="Times New Roman"/>
                <w:sz w:val="24"/>
                <w:szCs w:val="24"/>
              </w:rPr>
              <w:t>достиг утвержденного значения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53C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  <w:r w:rsidR="008240BF">
              <w:rPr>
                <w:rFonts w:ascii="Times New Roman" w:hAnsi="Times New Roman" w:cs="Times New Roman"/>
                <w:bCs/>
                <w:sz w:val="24"/>
                <w:szCs w:val="24"/>
              </w:rPr>
              <w:t>, а так же значительным повышением стоимости средств связи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4570" w:rsidRPr="00EE5084" w:rsidRDefault="00A82580" w:rsidP="00152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7C4570" w:rsidRPr="00EE5084">
        <w:rPr>
          <w:rFonts w:ascii="Times New Roman" w:hAnsi="Times New Roman" w:cs="Times New Roman"/>
          <w:b/>
          <w:sz w:val="26"/>
          <w:szCs w:val="26"/>
        </w:rPr>
        <w:t>«</w:t>
      </w:r>
      <w:r w:rsidR="004766EE" w:rsidRPr="00EE5084">
        <w:rPr>
          <w:rFonts w:ascii="Times New Roman" w:hAnsi="Times New Roman" w:cs="Times New Roman"/>
          <w:b/>
          <w:sz w:val="26"/>
          <w:szCs w:val="26"/>
        </w:rPr>
        <w:t>Культура Усть-Абаканского района»</w:t>
      </w:r>
    </w:p>
    <w:p w:rsidR="00D060BF" w:rsidRDefault="00D060BF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E547D" w:rsidRPr="004568AE" w:rsidRDefault="004766EE" w:rsidP="00B15BD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568AE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культурного потенциала Усть-Абаканского района»</w:t>
      </w:r>
    </w:p>
    <w:p w:rsidR="00D060BF" w:rsidRPr="004568AE" w:rsidRDefault="00D060BF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993"/>
      </w:tblGrid>
      <w:tr w:rsidR="001B3C6C" w:rsidRPr="004568AE" w:rsidTr="004568AE">
        <w:tc>
          <w:tcPr>
            <w:tcW w:w="4537" w:type="dxa"/>
            <w:vMerge w:val="restart"/>
            <w:shd w:val="clear" w:color="auto" w:fill="auto"/>
            <w:vAlign w:val="center"/>
          </w:tcPr>
          <w:p w:rsidR="004A080A" w:rsidRPr="004568AE" w:rsidRDefault="004A080A" w:rsidP="00656DBA">
            <w:pPr>
              <w:pStyle w:val="ae"/>
              <w:snapToGrid w:val="0"/>
              <w:ind w:right="-1"/>
              <w:jc w:val="center"/>
            </w:pPr>
            <w:r w:rsidRPr="004568AE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Единиц</w:t>
            </w:r>
            <w:r w:rsidR="00656DBA">
              <w:t>а</w:t>
            </w:r>
          </w:p>
          <w:p w:rsidR="004A080A" w:rsidRPr="004568AE" w:rsidRDefault="004A080A" w:rsidP="004568AE">
            <w:pPr>
              <w:pStyle w:val="ae"/>
              <w:ind w:left="-55" w:right="-55"/>
              <w:jc w:val="center"/>
            </w:pPr>
            <w:r w:rsidRPr="004568AE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Значение целевого показателя</w:t>
            </w:r>
          </w:p>
        </w:tc>
      </w:tr>
      <w:tr w:rsidR="001B3C6C" w:rsidRPr="004568AE" w:rsidTr="004568AE">
        <w:tc>
          <w:tcPr>
            <w:tcW w:w="4537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4568AE" w:rsidRDefault="004568AE" w:rsidP="004568AE">
            <w:pPr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4568AE" w:rsidRDefault="00E85515" w:rsidP="004568AE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B2705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211390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B2705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212541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B2705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B2705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F52E5" w:rsidRPr="004568AE" w:rsidTr="004568AE">
        <w:tc>
          <w:tcPr>
            <w:tcW w:w="4537" w:type="dxa"/>
            <w:shd w:val="clear" w:color="auto" w:fill="auto"/>
          </w:tcPr>
          <w:p w:rsidR="00FF52E5" w:rsidRPr="004568AE" w:rsidRDefault="00F563C8" w:rsidP="004568AE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4568AE" w:rsidTr="004568AE">
        <w:tc>
          <w:tcPr>
            <w:tcW w:w="4537" w:type="dxa"/>
            <w:shd w:val="clear" w:color="auto" w:fill="auto"/>
          </w:tcPr>
          <w:p w:rsidR="00842FD3" w:rsidRPr="004568AE" w:rsidRDefault="009D3F5D" w:rsidP="004568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42FD3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563C8" w:rsidRPr="00456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C6C" w:rsidRPr="00EE5084" w:rsidTr="00D060BF">
        <w:trPr>
          <w:trHeight w:val="865"/>
        </w:trPr>
        <w:tc>
          <w:tcPr>
            <w:tcW w:w="4537" w:type="dxa"/>
            <w:shd w:val="clear" w:color="auto" w:fill="auto"/>
          </w:tcPr>
          <w:p w:rsidR="00B54E25" w:rsidRPr="004568AE" w:rsidRDefault="001B3C6C" w:rsidP="0065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56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E3A" w:rsidRPr="00EE5084" w:rsidRDefault="009A1751" w:rsidP="0045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4568A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8B7DE6" w:rsidRPr="004568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3C8" w:rsidRPr="00456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5CD9"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на 100%.</w:t>
            </w:r>
          </w:p>
        </w:tc>
      </w:tr>
    </w:tbl>
    <w:p w:rsidR="00656DBA" w:rsidRDefault="00656DBA" w:rsidP="00D06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73CE" w:rsidRPr="00EE5084" w:rsidRDefault="00D652D1" w:rsidP="00D060B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«Искусство</w:t>
      </w:r>
      <w:r w:rsidR="00B30CC3" w:rsidRPr="00EE5084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4373CE" w:rsidRPr="00EE5084" w:rsidRDefault="004373CE" w:rsidP="00D06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1134"/>
      </w:tblGrid>
      <w:tr w:rsidR="004373CE" w:rsidRPr="00FC5F48" w:rsidTr="00D060BF">
        <w:tc>
          <w:tcPr>
            <w:tcW w:w="4537" w:type="dxa"/>
            <w:vMerge w:val="restart"/>
            <w:shd w:val="clear" w:color="auto" w:fill="auto"/>
            <w:vAlign w:val="center"/>
          </w:tcPr>
          <w:p w:rsidR="004373CE" w:rsidRPr="00F16DD8" w:rsidRDefault="004373CE" w:rsidP="00656DBA">
            <w:pPr>
              <w:pStyle w:val="ae"/>
              <w:snapToGrid w:val="0"/>
              <w:ind w:right="-55"/>
              <w:jc w:val="center"/>
            </w:pPr>
            <w:r w:rsidRPr="00F16DD8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3CE" w:rsidRPr="00F16DD8" w:rsidRDefault="004373CE" w:rsidP="00656DBA">
            <w:pPr>
              <w:pStyle w:val="ae"/>
              <w:snapToGrid w:val="0"/>
              <w:ind w:left="-55" w:right="-55"/>
              <w:jc w:val="center"/>
            </w:pPr>
            <w:r w:rsidRPr="00F16DD8">
              <w:t>Единиц</w:t>
            </w:r>
            <w:r w:rsidR="00656DBA">
              <w:t>а</w:t>
            </w:r>
          </w:p>
          <w:p w:rsidR="004373CE" w:rsidRPr="00F16DD8" w:rsidRDefault="004373CE" w:rsidP="00656DBA">
            <w:pPr>
              <w:pStyle w:val="ae"/>
              <w:ind w:left="-55" w:right="-55"/>
              <w:jc w:val="center"/>
            </w:pPr>
            <w:r w:rsidRPr="00F16DD8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373CE" w:rsidRPr="00F16DD8" w:rsidRDefault="004373CE" w:rsidP="00656DBA">
            <w:pPr>
              <w:pStyle w:val="ae"/>
              <w:snapToGrid w:val="0"/>
              <w:ind w:left="-55" w:right="-55"/>
              <w:jc w:val="center"/>
            </w:pPr>
            <w:r w:rsidRPr="00F16DD8">
              <w:t>Значение целевого показателя</w:t>
            </w:r>
          </w:p>
        </w:tc>
      </w:tr>
      <w:tr w:rsidR="004373CE" w:rsidRPr="00FC5F48" w:rsidTr="00D060BF">
        <w:tc>
          <w:tcPr>
            <w:tcW w:w="4537" w:type="dxa"/>
            <w:vMerge/>
            <w:shd w:val="clear" w:color="auto" w:fill="auto"/>
          </w:tcPr>
          <w:p w:rsidR="004373CE" w:rsidRPr="00F16DD8" w:rsidRDefault="004373CE" w:rsidP="00F16DD8">
            <w:pPr>
              <w:snapToGrid w:val="0"/>
              <w:spacing w:after="0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3CE" w:rsidRPr="00F16DD8" w:rsidRDefault="004373CE" w:rsidP="00656DBA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F16DD8" w:rsidRDefault="00F16DD8" w:rsidP="00656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DD8">
              <w:rPr>
                <w:rFonts w:ascii="Times New Roman" w:hAnsi="Times New Roman" w:cs="Times New Roman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F16DD8" w:rsidRDefault="00E85515" w:rsidP="00656DBA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D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373CE" w:rsidRPr="00F16D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16DD8" w:rsidRDefault="004373CE" w:rsidP="00656DBA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D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373CE" w:rsidRPr="00F01D19" w:rsidTr="00D060BF">
        <w:tc>
          <w:tcPr>
            <w:tcW w:w="4537" w:type="dxa"/>
            <w:shd w:val="clear" w:color="auto" w:fill="auto"/>
          </w:tcPr>
          <w:p w:rsidR="004373CE" w:rsidRPr="00F01D19" w:rsidRDefault="00D652D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4373CE" w:rsidRPr="00F01D19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выставок народно-прикладного творчества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4373CE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652D1" w:rsidRPr="00F0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F01D19" w:rsidRDefault="008B7DE6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2D1" w:rsidRPr="00F0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8B7DE6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F01D19" w:rsidTr="00D060BF">
        <w:tc>
          <w:tcPr>
            <w:tcW w:w="4537" w:type="dxa"/>
            <w:shd w:val="clear" w:color="auto" w:fill="auto"/>
          </w:tcPr>
          <w:p w:rsidR="004373CE" w:rsidRPr="00F01D19" w:rsidRDefault="00D652D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4373CE" w:rsidRPr="00F01D19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Республиканских и региональных конкурсах и фестивалях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4373CE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652D1" w:rsidRPr="00F0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8B7DE6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F01D19" w:rsidTr="00D060BF">
        <w:tc>
          <w:tcPr>
            <w:tcW w:w="4537" w:type="dxa"/>
            <w:shd w:val="clear" w:color="auto" w:fill="auto"/>
          </w:tcPr>
          <w:p w:rsidR="004373CE" w:rsidRPr="00F01D19" w:rsidRDefault="00D652D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4373CE" w:rsidRPr="00F01D19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детей, привлекаемых к участию в творческих коллективах, в общем числе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F01D19" w:rsidRDefault="00D652D1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F01D19" w:rsidRDefault="008B7DE6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F01D19" w:rsidTr="00D060BF">
        <w:tc>
          <w:tcPr>
            <w:tcW w:w="4537" w:type="dxa"/>
            <w:shd w:val="clear" w:color="auto" w:fill="auto"/>
          </w:tcPr>
          <w:p w:rsidR="004373CE" w:rsidRPr="00F01D19" w:rsidRDefault="009D3F5D" w:rsidP="009430AE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4373CE" w:rsidRPr="00F01D19" w:rsidRDefault="004373CE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373CE" w:rsidRPr="00F01D19" w:rsidRDefault="004373CE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373CE" w:rsidRPr="00F01D19" w:rsidRDefault="004373CE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F01D19" w:rsidRDefault="008B7DE6" w:rsidP="00F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EE5084" w:rsidTr="00D060BF">
        <w:trPr>
          <w:trHeight w:val="951"/>
        </w:trPr>
        <w:tc>
          <w:tcPr>
            <w:tcW w:w="4537" w:type="dxa"/>
            <w:shd w:val="clear" w:color="auto" w:fill="auto"/>
          </w:tcPr>
          <w:p w:rsidR="004373CE" w:rsidRPr="00F01D19" w:rsidRDefault="00656DBA" w:rsidP="009430AE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373CE" w:rsidRPr="00EE5084" w:rsidRDefault="009C5CD9" w:rsidP="00F01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F01D1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</w:t>
            </w:r>
            <w:r w:rsidR="008B7DE6" w:rsidRPr="00F01D19">
              <w:rPr>
                <w:rFonts w:ascii="Times New Roman" w:hAnsi="Times New Roman" w:cs="Times New Roman"/>
                <w:sz w:val="24"/>
                <w:szCs w:val="24"/>
              </w:rPr>
              <w:t>затели результативности за 201</w:t>
            </w:r>
            <w:r w:rsidR="00D652D1" w:rsidRPr="00F01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624791" w:rsidRDefault="00624791" w:rsidP="00CF62FC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30CC3" w:rsidRPr="00420276" w:rsidRDefault="00B30CC3" w:rsidP="00420276">
      <w:pPr>
        <w:pStyle w:val="1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</w:pPr>
      <w:r w:rsidRPr="00420276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Подпрограмма «</w:t>
      </w:r>
      <w:r w:rsidR="00FC5F48" w:rsidRPr="00420276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Наследие</w:t>
      </w:r>
      <w:r w:rsidRPr="00420276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»</w:t>
      </w:r>
    </w:p>
    <w:p w:rsidR="004373CE" w:rsidRPr="009A6A9B" w:rsidRDefault="004373CE" w:rsidP="00CF62F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1134"/>
      </w:tblGrid>
      <w:tr w:rsidR="004373CE" w:rsidRPr="001011E4" w:rsidTr="00D060BF">
        <w:tc>
          <w:tcPr>
            <w:tcW w:w="4537" w:type="dxa"/>
            <w:vMerge w:val="restart"/>
            <w:shd w:val="clear" w:color="auto" w:fill="auto"/>
            <w:vAlign w:val="center"/>
          </w:tcPr>
          <w:p w:rsidR="004373CE" w:rsidRPr="001011E4" w:rsidRDefault="004373CE" w:rsidP="00420276">
            <w:pPr>
              <w:pStyle w:val="ae"/>
              <w:snapToGrid w:val="0"/>
              <w:ind w:right="-1"/>
              <w:jc w:val="center"/>
            </w:pPr>
            <w:r w:rsidRPr="001011E4">
              <w:t>Наименование показател</w:t>
            </w:r>
            <w:r w:rsidR="008D6BA3" w:rsidRPr="001011E4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3CE" w:rsidRPr="001011E4" w:rsidRDefault="004373CE" w:rsidP="008D6BA3">
            <w:pPr>
              <w:pStyle w:val="ae"/>
              <w:snapToGrid w:val="0"/>
              <w:ind w:left="-57" w:right="-57"/>
              <w:jc w:val="center"/>
            </w:pPr>
            <w:r w:rsidRPr="001011E4">
              <w:t>Единиц</w:t>
            </w:r>
            <w:r w:rsidR="008D6BA3" w:rsidRPr="001011E4">
              <w:t>а</w:t>
            </w:r>
          </w:p>
          <w:p w:rsidR="004373CE" w:rsidRPr="001011E4" w:rsidRDefault="004373CE" w:rsidP="008D6BA3">
            <w:pPr>
              <w:pStyle w:val="ae"/>
              <w:ind w:left="-57" w:right="-57"/>
              <w:jc w:val="center"/>
            </w:pPr>
            <w:r w:rsidRPr="001011E4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373CE" w:rsidRPr="001011E4" w:rsidRDefault="004373CE" w:rsidP="008D6BA3">
            <w:pPr>
              <w:pStyle w:val="ae"/>
              <w:snapToGrid w:val="0"/>
              <w:ind w:left="-57" w:right="-57"/>
              <w:jc w:val="center"/>
            </w:pPr>
            <w:r w:rsidRPr="001011E4">
              <w:t>Значение целевого показателя</w:t>
            </w:r>
          </w:p>
        </w:tc>
      </w:tr>
      <w:tr w:rsidR="004373CE" w:rsidRPr="001011E4" w:rsidTr="00D060BF">
        <w:tc>
          <w:tcPr>
            <w:tcW w:w="4537" w:type="dxa"/>
            <w:vMerge/>
            <w:shd w:val="clear" w:color="auto" w:fill="auto"/>
          </w:tcPr>
          <w:p w:rsidR="004373CE" w:rsidRPr="001011E4" w:rsidRDefault="004373CE" w:rsidP="00624791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3CE" w:rsidRPr="001011E4" w:rsidRDefault="004373CE" w:rsidP="008D6BA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1011E4" w:rsidRDefault="00F01D19" w:rsidP="008D6B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1011E4" w:rsidRDefault="00E85515" w:rsidP="008D6BA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373CE" w:rsidRPr="001011E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4373CE" w:rsidP="008D6BA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373CE" w:rsidRPr="001011E4" w:rsidTr="00D060BF">
        <w:tc>
          <w:tcPr>
            <w:tcW w:w="4537" w:type="dxa"/>
            <w:shd w:val="clear" w:color="auto" w:fill="auto"/>
          </w:tcPr>
          <w:p w:rsidR="004373CE" w:rsidRPr="001011E4" w:rsidRDefault="00695170" w:rsidP="009430AE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B30CC3" w:rsidRPr="001011E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новых поступлений (книг)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F48" w:rsidRPr="001011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1011E4" w:rsidRDefault="00FC5F48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1011E4" w:rsidRDefault="00FC5F48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2C357E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373CE" w:rsidRPr="001011E4" w:rsidTr="00D060BF">
        <w:tc>
          <w:tcPr>
            <w:tcW w:w="4537" w:type="dxa"/>
            <w:shd w:val="clear" w:color="auto" w:fill="auto"/>
          </w:tcPr>
          <w:p w:rsidR="004373CE" w:rsidRPr="001011E4" w:rsidRDefault="00695170" w:rsidP="009430AE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B30CC3" w:rsidRPr="001011E4">
              <w:rPr>
                <w:rFonts w:ascii="Times New Roman" w:hAnsi="Times New Roman" w:cs="Times New Roman"/>
                <w:sz w:val="24"/>
                <w:szCs w:val="24"/>
              </w:rPr>
              <w:t>величение количе</w:t>
            </w:r>
            <w:r w:rsidR="006F7DC8" w:rsidRPr="001011E4">
              <w:rPr>
                <w:rFonts w:ascii="Times New Roman" w:hAnsi="Times New Roman" w:cs="Times New Roman"/>
                <w:sz w:val="24"/>
                <w:szCs w:val="24"/>
              </w:rPr>
              <w:t>ства посещений библиотек района</w:t>
            </w:r>
            <w:r w:rsidR="002C357E" w:rsidRPr="001011E4">
              <w:rPr>
                <w:rFonts w:ascii="Times New Roman" w:hAnsi="Times New Roman" w:cs="Times New Roman"/>
                <w:sz w:val="24"/>
                <w:szCs w:val="24"/>
              </w:rPr>
              <w:t>, до: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1011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1011E4" w:rsidRDefault="00FC5F48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1011E4" w:rsidRDefault="00FC5F48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2C357E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1011E4" w:rsidTr="00D060BF">
        <w:tc>
          <w:tcPr>
            <w:tcW w:w="4537" w:type="dxa"/>
            <w:shd w:val="clear" w:color="auto" w:fill="auto"/>
          </w:tcPr>
          <w:p w:rsidR="004373CE" w:rsidRPr="001011E4" w:rsidRDefault="00695170" w:rsidP="009430AE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09B8" w:rsidRPr="001011E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библиотек Усть-Абаканского района, до</w:t>
            </w:r>
            <w:r w:rsidR="001011E4" w:rsidRPr="001011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B30CC3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3CE" w:rsidRPr="001011E4" w:rsidRDefault="00B30CC3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5156C1" w:rsidRPr="00101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CE" w:rsidRPr="001011E4" w:rsidRDefault="002C357E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1011E4" w:rsidRDefault="002C357E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0759C7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посетивших музеи Усть – Абаканского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0759C7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 в музеях Усть – Абаканского района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0759C7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и выставок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0759C7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Число единиц хранения фондов  музея под открытым небом «Древние курганы Салбыкской степи»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0759C7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 на объектах культурного наследия Усть – Абаканского района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0759C7" w:rsidRPr="001011E4" w:rsidRDefault="000759C7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1011E4" w:rsidRDefault="00ED183E" w:rsidP="009430A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4C32"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C32" w:rsidRPr="001011E4">
              <w:rPr>
                <w:rFonts w:ascii="Times New Roman" w:hAnsi="Times New Roman" w:cs="Times New Roman"/>
                <w:sz w:val="24"/>
                <w:szCs w:val="24"/>
              </w:rPr>
              <w:t>Доля заголовков дел постоянного хранения, переведенных в электронный 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1011E4" w:rsidRDefault="00BE4C32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9C7" w:rsidRPr="001011E4" w:rsidRDefault="00BE4C32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9C7" w:rsidRPr="001011E4" w:rsidRDefault="00BE4C32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1011E4" w:rsidRDefault="00BE4C32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759C7" w:rsidRPr="001011E4" w:rsidTr="00D060BF">
        <w:tc>
          <w:tcPr>
            <w:tcW w:w="4537" w:type="dxa"/>
            <w:shd w:val="clear" w:color="auto" w:fill="auto"/>
          </w:tcPr>
          <w:p w:rsidR="000759C7" w:rsidRPr="00D060BF" w:rsidRDefault="00624791" w:rsidP="00ED183E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183E" w:rsidRPr="00D060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0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переведенных в электронный 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D060BF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9C7" w:rsidRPr="00D060BF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9C7" w:rsidRPr="00D060BF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9C7" w:rsidRPr="00D060BF" w:rsidRDefault="00ED183E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24791" w:rsidRPr="001011E4" w:rsidTr="00D060BF">
        <w:tc>
          <w:tcPr>
            <w:tcW w:w="4537" w:type="dxa"/>
            <w:shd w:val="clear" w:color="auto" w:fill="auto"/>
          </w:tcPr>
          <w:p w:rsidR="00624791" w:rsidRPr="001011E4" w:rsidRDefault="00624791" w:rsidP="00BF777F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. Количество национальных культурно-досуговых формирований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24791" w:rsidRPr="001011E4" w:rsidTr="00D060BF">
        <w:tc>
          <w:tcPr>
            <w:tcW w:w="4537" w:type="dxa"/>
            <w:shd w:val="clear" w:color="auto" w:fill="auto"/>
          </w:tcPr>
          <w:p w:rsidR="00624791" w:rsidRPr="001011E4" w:rsidRDefault="00624791" w:rsidP="00BF777F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. Количество экземпляров книжного фонда на национальных языках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24791" w:rsidRPr="001011E4" w:rsidTr="00D060BF">
        <w:tc>
          <w:tcPr>
            <w:tcW w:w="4537" w:type="dxa"/>
            <w:shd w:val="clear" w:color="auto" w:fill="auto"/>
          </w:tcPr>
          <w:p w:rsidR="00624791" w:rsidRPr="001011E4" w:rsidRDefault="00624791" w:rsidP="00BF777F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. Количество мероприятий национального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24791" w:rsidRPr="001011E4" w:rsidTr="00D060BF">
        <w:tc>
          <w:tcPr>
            <w:tcW w:w="4537" w:type="dxa"/>
            <w:shd w:val="clear" w:color="auto" w:fill="auto"/>
          </w:tcPr>
          <w:p w:rsidR="00624791" w:rsidRPr="001011E4" w:rsidRDefault="00624791" w:rsidP="00BF777F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. Выставки национально прикладного творчества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791" w:rsidRPr="001011E4" w:rsidRDefault="00624791" w:rsidP="006247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1011E4" w:rsidTr="00D060BF">
        <w:tc>
          <w:tcPr>
            <w:tcW w:w="4537" w:type="dxa"/>
            <w:shd w:val="clear" w:color="auto" w:fill="auto"/>
          </w:tcPr>
          <w:p w:rsidR="004373CE" w:rsidRPr="001011E4" w:rsidRDefault="009D3F5D" w:rsidP="009430AE">
            <w:pPr>
              <w:spacing w:after="0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D060BF" w:rsidRDefault="004373CE" w:rsidP="0062479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373CE" w:rsidRPr="00D060BF" w:rsidRDefault="004373CE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373CE" w:rsidRPr="00D060BF" w:rsidRDefault="004373CE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D060BF" w:rsidRDefault="006C6276" w:rsidP="003115B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115B5" w:rsidRPr="00D06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3CE" w:rsidRPr="00EE5084" w:rsidTr="00D060BF">
        <w:trPr>
          <w:trHeight w:val="951"/>
        </w:trPr>
        <w:tc>
          <w:tcPr>
            <w:tcW w:w="4537" w:type="dxa"/>
            <w:shd w:val="clear" w:color="auto" w:fill="auto"/>
          </w:tcPr>
          <w:p w:rsidR="004373CE" w:rsidRPr="001011E4" w:rsidRDefault="00656DBA" w:rsidP="009430AE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373CE" w:rsidRPr="00D060BF" w:rsidRDefault="00D65D3C" w:rsidP="00BF777F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</w:t>
            </w:r>
            <w:r w:rsidR="00565300"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29"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эффективной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. Итоговая сводная оценка</w:t>
            </w:r>
            <w:r w:rsidR="00ED183E"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подпрограммы за  2016 год</w:t>
            </w:r>
            <w:r w:rsidR="00ED183E"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565300"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5,7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BF777F" w:rsidRPr="00D060BF" w:rsidRDefault="00BF777F" w:rsidP="00BF777F">
            <w:pPr>
              <w:pStyle w:val="ConsPlusCell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позволяет входить в Республиканскую программу по софинансированию на комплектование книжного фонда.</w:t>
            </w:r>
          </w:p>
          <w:p w:rsidR="00BF777F" w:rsidRPr="00D060BF" w:rsidRDefault="00BF777F" w:rsidP="00BF77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Подписка на периодические издания для библиотек запланировано 115,0 т.р., израсходовано</w:t>
            </w:r>
            <w:r w:rsidRPr="00D060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132,9 т.р., в т.ч. с федерального бюджета 27,0 т.р.. Выписано  1966 экземпляров журналов.</w:t>
            </w:r>
          </w:p>
          <w:p w:rsidR="00BF777F" w:rsidRPr="00D060BF" w:rsidRDefault="00BF777F" w:rsidP="00BF77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      Комплектование книжного фонда библиотек Усть-Абаканского района запланировано 90,0 т.р., израсходовано 30,0 т.р.</w:t>
            </w:r>
          </w:p>
          <w:p w:rsidR="001011E4" w:rsidRPr="00D060BF" w:rsidRDefault="001011E4" w:rsidP="00BF777F">
            <w:pPr>
              <w:autoSpaceDE w:val="0"/>
              <w:autoSpaceDN w:val="0"/>
              <w:adjustRightInd w:val="0"/>
              <w:spacing w:after="0" w:line="240" w:lineRule="auto"/>
              <w:ind w:right="86" w:firstLine="3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BC247E"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поступлений (книг) на 1000 человек населения</w:t>
            </w:r>
            <w:r w:rsidR="00BC247E" w:rsidRPr="00D06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библиотеки Усть-Абаканского района не достиг планового значения показателя, в связи с тем, что на комплектование библиотек повлияло:</w:t>
            </w:r>
          </w:p>
          <w:p w:rsidR="00ED183E" w:rsidRPr="00D060BF" w:rsidRDefault="00ED183E" w:rsidP="00BF777F">
            <w:pPr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недостаток финансирования </w:t>
            </w:r>
          </w:p>
          <w:p w:rsidR="00ED183E" w:rsidRPr="00D060BF" w:rsidRDefault="00ED183E" w:rsidP="00BF777F">
            <w:pPr>
              <w:autoSpaceDE w:val="0"/>
              <w:autoSpaceDN w:val="0"/>
              <w:adjustRightInd w:val="0"/>
              <w:spacing w:after="0" w:line="240" w:lineRule="auto"/>
              <w:ind w:firstLine="3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- повышение стоимости книг почти в 1,5 раза, так, если в 2015 году средняя стоимость книг для детей составляла – 230 руб.,  для взрослых – 350 руб., то в 2016 году  средняя стоимость книг для детей составила – 300 руб., для взрослых – 400 руб.</w:t>
            </w:r>
          </w:p>
          <w:p w:rsidR="001011E4" w:rsidRDefault="00ED183E" w:rsidP="00BF77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 xml:space="preserve">      Читателей – 21695 человек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0BF" w:rsidRPr="00D060BF" w:rsidRDefault="00D060BF" w:rsidP="00D060BF">
            <w:pPr>
              <w:pStyle w:val="ConsPlusCell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 «д</w:t>
            </w:r>
            <w:r w:rsidRPr="00D060BF">
              <w:rPr>
                <w:rFonts w:ascii="Times New Roman" w:hAnsi="Times New Roman" w:cs="Times New Roman"/>
                <w:sz w:val="24"/>
                <w:szCs w:val="24"/>
              </w:rPr>
              <w:t>оля архивных документов, переведенных в электронный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достигнут, в связи с отсутствием финансирования</w:t>
            </w:r>
          </w:p>
        </w:tc>
      </w:tr>
    </w:tbl>
    <w:p w:rsidR="00947A5C" w:rsidRDefault="00947A5C" w:rsidP="0076514B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76514B" w:rsidRPr="00EE5084" w:rsidRDefault="0076514B" w:rsidP="0076514B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897360" w:rsidRPr="00EE5084" w:rsidRDefault="00897360" w:rsidP="0076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649E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«Молодежь Усть-Абаканского района»</w:t>
      </w:r>
    </w:p>
    <w:p w:rsidR="00897360" w:rsidRPr="00EE5084" w:rsidRDefault="00897360" w:rsidP="00765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897360" w:rsidRPr="00EE5084" w:rsidTr="008D6BA3">
        <w:tc>
          <w:tcPr>
            <w:tcW w:w="4111" w:type="dxa"/>
            <w:vMerge w:val="restart"/>
            <w:shd w:val="clear" w:color="auto" w:fill="auto"/>
          </w:tcPr>
          <w:p w:rsidR="00897360" w:rsidRPr="00656DBA" w:rsidRDefault="00897360" w:rsidP="008D6BA3">
            <w:pPr>
              <w:pStyle w:val="ae"/>
              <w:snapToGrid w:val="0"/>
              <w:ind w:right="-1"/>
              <w:jc w:val="center"/>
            </w:pPr>
            <w:r w:rsidRPr="00656DBA">
              <w:t>Наименование показател</w:t>
            </w:r>
            <w:r w:rsidR="008D6BA3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7360" w:rsidRPr="00656DBA" w:rsidRDefault="00897360" w:rsidP="008D6BA3">
            <w:pPr>
              <w:pStyle w:val="ae"/>
              <w:snapToGrid w:val="0"/>
              <w:ind w:left="-57" w:right="-57"/>
              <w:jc w:val="center"/>
            </w:pPr>
            <w:r w:rsidRPr="00656DBA">
              <w:t>Единиц</w:t>
            </w:r>
            <w:r w:rsidR="008D6BA3">
              <w:t>а</w:t>
            </w:r>
          </w:p>
          <w:p w:rsidR="00897360" w:rsidRPr="00656DBA" w:rsidRDefault="00897360" w:rsidP="008D6BA3">
            <w:pPr>
              <w:pStyle w:val="ae"/>
              <w:ind w:left="-57" w:right="-57"/>
              <w:jc w:val="center"/>
            </w:pPr>
            <w:r w:rsidRPr="00656DBA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7360" w:rsidRPr="00656DBA" w:rsidRDefault="00897360" w:rsidP="008D6BA3">
            <w:pPr>
              <w:pStyle w:val="ae"/>
              <w:snapToGrid w:val="0"/>
              <w:ind w:left="-57" w:right="-57"/>
              <w:jc w:val="center"/>
            </w:pPr>
            <w:r w:rsidRPr="00656DBA">
              <w:t>Значение целевого показателя</w:t>
            </w:r>
          </w:p>
        </w:tc>
      </w:tr>
      <w:tr w:rsidR="00897360" w:rsidRPr="00EE5084" w:rsidTr="008D6BA3">
        <w:tc>
          <w:tcPr>
            <w:tcW w:w="4111" w:type="dxa"/>
            <w:vMerge/>
            <w:shd w:val="clear" w:color="auto" w:fill="auto"/>
          </w:tcPr>
          <w:p w:rsidR="00897360" w:rsidRPr="00656DBA" w:rsidRDefault="00897360" w:rsidP="00CF62FC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7360" w:rsidRPr="00656DBA" w:rsidRDefault="00897360" w:rsidP="008D6BA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7360" w:rsidRPr="00656DBA" w:rsidRDefault="00F01D19" w:rsidP="008D6B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BA">
              <w:rPr>
                <w:rFonts w:ascii="Times New Roman" w:hAnsi="Times New Roman" w:cs="Times New Roman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360" w:rsidRPr="00656DBA" w:rsidRDefault="00897360" w:rsidP="008D6BA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D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360" w:rsidRPr="00656DBA" w:rsidRDefault="00897360" w:rsidP="008D6BA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A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97360" w:rsidRPr="00D6649E" w:rsidTr="008D6BA3">
        <w:tc>
          <w:tcPr>
            <w:tcW w:w="4111" w:type="dxa"/>
            <w:shd w:val="clear" w:color="auto" w:fill="auto"/>
          </w:tcPr>
          <w:p w:rsidR="00897360" w:rsidRPr="00D6649E" w:rsidRDefault="005B35F1" w:rsidP="009430AE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подростков и молодежи, принимающих участие в добровольческой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7360" w:rsidRPr="00D6649E" w:rsidTr="005B35F1">
        <w:trPr>
          <w:trHeight w:val="360"/>
        </w:trPr>
        <w:tc>
          <w:tcPr>
            <w:tcW w:w="4111" w:type="dxa"/>
            <w:shd w:val="clear" w:color="auto" w:fill="auto"/>
          </w:tcPr>
          <w:p w:rsidR="00897360" w:rsidRPr="00D6649E" w:rsidRDefault="005B35F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людей, участвующих в мероприятиях районного, республиканского и российского уровней</w:t>
            </w:r>
          </w:p>
        </w:tc>
        <w:tc>
          <w:tcPr>
            <w:tcW w:w="1276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7360" w:rsidRPr="00D6649E" w:rsidTr="008D6BA3">
        <w:tc>
          <w:tcPr>
            <w:tcW w:w="4111" w:type="dxa"/>
            <w:shd w:val="clear" w:color="auto" w:fill="auto"/>
          </w:tcPr>
          <w:p w:rsidR="00897360" w:rsidRPr="00D6649E" w:rsidRDefault="005B35F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социально-значимых проектов и программ разного уровня</w:t>
            </w:r>
          </w:p>
        </w:tc>
        <w:tc>
          <w:tcPr>
            <w:tcW w:w="1276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7360" w:rsidRPr="00D6649E" w:rsidTr="008D6BA3">
        <w:tc>
          <w:tcPr>
            <w:tcW w:w="4111" w:type="dxa"/>
            <w:shd w:val="clear" w:color="auto" w:fill="auto"/>
          </w:tcPr>
          <w:p w:rsidR="00897360" w:rsidRPr="00D6649E" w:rsidRDefault="005B35F1" w:rsidP="009430AE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молодежных активов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97360" w:rsidRPr="00D6649E" w:rsidRDefault="00210BDF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7360" w:rsidRPr="00D6649E" w:rsidTr="008D6BA3">
        <w:tc>
          <w:tcPr>
            <w:tcW w:w="4111" w:type="dxa"/>
            <w:shd w:val="clear" w:color="auto" w:fill="auto"/>
          </w:tcPr>
          <w:p w:rsidR="00897360" w:rsidRPr="00D6649E" w:rsidRDefault="00897360" w:rsidP="009430AE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97360" w:rsidRPr="00D6649E" w:rsidRDefault="00897360" w:rsidP="00CF62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97360" w:rsidRPr="00210BDF" w:rsidTr="008D6BA3">
        <w:trPr>
          <w:trHeight w:val="502"/>
        </w:trPr>
        <w:tc>
          <w:tcPr>
            <w:tcW w:w="4111" w:type="dxa"/>
            <w:shd w:val="clear" w:color="auto" w:fill="auto"/>
          </w:tcPr>
          <w:p w:rsidR="00897360" w:rsidRPr="00D6649E" w:rsidRDefault="00656DBA" w:rsidP="009430AE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97360" w:rsidRPr="00210BDF" w:rsidRDefault="00897360" w:rsidP="005B35F1">
            <w:pPr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Подпрограмма является эффективной, показатели результативности за 201</w:t>
            </w:r>
            <w:r w:rsidR="00210BDF" w:rsidRPr="00D6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AC6165" w:rsidRPr="00F966CD" w:rsidRDefault="00AC616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F966CD" w:rsidRDefault="00665166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49E">
        <w:rPr>
          <w:rFonts w:ascii="Times New Roman" w:hAnsi="Times New Roman" w:cs="Times New Roman"/>
          <w:b/>
          <w:sz w:val="26"/>
          <w:szCs w:val="26"/>
        </w:rPr>
        <w:t>6</w:t>
      </w:r>
      <w:r w:rsidR="00DE7E29" w:rsidRPr="00D6649E">
        <w:rPr>
          <w:rFonts w:ascii="Times New Roman" w:hAnsi="Times New Roman" w:cs="Times New Roman"/>
          <w:b/>
          <w:sz w:val="22"/>
          <w:szCs w:val="22"/>
        </w:rPr>
        <w:t>.</w:t>
      </w:r>
      <w:r w:rsidR="00F966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547D" w:rsidRPr="00D6649E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 </w:t>
      </w:r>
    </w:p>
    <w:p w:rsidR="008E547D" w:rsidRPr="00D6649E" w:rsidRDefault="008E547D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49E">
        <w:rPr>
          <w:rFonts w:ascii="Times New Roman" w:hAnsi="Times New Roman" w:cs="Times New Roman"/>
          <w:b/>
          <w:sz w:val="26"/>
          <w:szCs w:val="26"/>
        </w:rPr>
        <w:t>в муниципальном образовани</w:t>
      </w:r>
      <w:r w:rsidR="001B3C6C" w:rsidRPr="00D6649E">
        <w:rPr>
          <w:rFonts w:ascii="Times New Roman" w:hAnsi="Times New Roman" w:cs="Times New Roman"/>
          <w:b/>
          <w:sz w:val="26"/>
          <w:szCs w:val="26"/>
        </w:rPr>
        <w:t>и Усть-Абаканский район»</w:t>
      </w:r>
    </w:p>
    <w:p w:rsidR="008E547D" w:rsidRPr="00F966CD" w:rsidRDefault="008E547D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B3C6C" w:rsidRPr="00D6649E" w:rsidTr="00D6649E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Наименование показател</w:t>
            </w:r>
            <w:r w:rsidR="008D6BA3" w:rsidRPr="00D6649E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Единиц</w:t>
            </w:r>
            <w:r w:rsidR="008D6BA3" w:rsidRPr="00D6649E">
              <w:t>а</w:t>
            </w:r>
          </w:p>
          <w:p w:rsidR="004A080A" w:rsidRPr="00D6649E" w:rsidRDefault="004A080A" w:rsidP="00D6649E">
            <w:pPr>
              <w:pStyle w:val="ae"/>
              <w:jc w:val="center"/>
            </w:pPr>
            <w:r w:rsidRPr="00D6649E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D6649E" w:rsidRDefault="004A080A" w:rsidP="00D6649E">
            <w:pPr>
              <w:pStyle w:val="ae"/>
              <w:snapToGrid w:val="0"/>
              <w:jc w:val="center"/>
            </w:pPr>
            <w:r w:rsidRPr="00D6649E">
              <w:t>Значение целевого показателя</w:t>
            </w:r>
          </w:p>
        </w:tc>
      </w:tr>
      <w:tr w:rsidR="001B3C6C" w:rsidRPr="00D6649E" w:rsidTr="00D6649E">
        <w:tc>
          <w:tcPr>
            <w:tcW w:w="4111" w:type="dxa"/>
            <w:vMerge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D6649E" w:rsidRDefault="00F01D19" w:rsidP="00D6649E">
            <w:pPr>
              <w:pStyle w:val="ae"/>
              <w:snapToGrid w:val="0"/>
              <w:jc w:val="center"/>
            </w:pPr>
            <w:r w:rsidRPr="00D6649E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D6649E" w:rsidRDefault="00E85515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D664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D6649E" w:rsidRDefault="004A080A" w:rsidP="00D66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D6649E" w:rsidTr="008D6BA3">
        <w:tc>
          <w:tcPr>
            <w:tcW w:w="4111" w:type="dxa"/>
            <w:shd w:val="clear" w:color="auto" w:fill="auto"/>
          </w:tcPr>
          <w:p w:rsidR="00EA0287" w:rsidRPr="00D6649E" w:rsidRDefault="009D36C5" w:rsidP="002143B6">
            <w:pPr>
              <w:pStyle w:val="ConsPlusCell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287" w:rsidRPr="00D6649E" w:rsidRDefault="00665166" w:rsidP="00D6649E">
            <w:pPr>
              <w:pStyle w:val="ae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287" w:rsidRPr="00D6649E" w:rsidRDefault="009D36C5" w:rsidP="00D6649E">
            <w:pPr>
              <w:pStyle w:val="ae"/>
              <w:snapToGrid w:val="0"/>
              <w:jc w:val="center"/>
            </w:pPr>
            <w:r w:rsidRPr="00D6649E"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287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04A0A"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D6649E" w:rsidTr="008D6BA3">
        <w:tc>
          <w:tcPr>
            <w:tcW w:w="4111" w:type="dxa"/>
            <w:shd w:val="clear" w:color="auto" w:fill="auto"/>
          </w:tcPr>
          <w:p w:rsidR="00EA0287" w:rsidRPr="00D6649E" w:rsidRDefault="009D36C5" w:rsidP="002143B6">
            <w:pPr>
              <w:tabs>
                <w:tab w:val="left" w:pos="1800"/>
              </w:tabs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6B2" w:rsidRPr="00D6649E" w:rsidRDefault="00EA0287" w:rsidP="00D6649E">
            <w:pPr>
              <w:pStyle w:val="ae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F17" w:rsidRPr="00D6649E" w:rsidRDefault="009D36C5" w:rsidP="00D6649E">
            <w:pPr>
              <w:pStyle w:val="ae"/>
              <w:snapToGrid w:val="0"/>
              <w:jc w:val="center"/>
            </w:pPr>
            <w:r w:rsidRPr="00D6649E"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A0A" w:rsidRPr="00D6649E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A0A" w:rsidRPr="00D6649E" w:rsidRDefault="00304A0A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490C6F" w:rsidTr="008D6BA3">
        <w:tc>
          <w:tcPr>
            <w:tcW w:w="4111" w:type="dxa"/>
            <w:shd w:val="clear" w:color="auto" w:fill="auto"/>
          </w:tcPr>
          <w:p w:rsidR="00EA0287" w:rsidRPr="00490C6F" w:rsidRDefault="009D36C5" w:rsidP="002143B6">
            <w:pPr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sz w:val="24"/>
                <w:szCs w:val="24"/>
              </w:rPr>
      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287" w:rsidRPr="00490C6F" w:rsidRDefault="00EA0287" w:rsidP="00D6649E">
            <w:pPr>
              <w:pStyle w:val="ae"/>
              <w:snapToGrid w:val="0"/>
              <w:jc w:val="center"/>
            </w:pPr>
            <w:r w:rsidRPr="00490C6F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287" w:rsidRPr="00490C6F" w:rsidRDefault="009D36C5" w:rsidP="00D6649E">
            <w:pPr>
              <w:pStyle w:val="ae"/>
              <w:snapToGrid w:val="0"/>
              <w:jc w:val="center"/>
            </w:pPr>
            <w:r w:rsidRPr="00490C6F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B6" w:rsidRPr="00490C6F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B6" w:rsidRPr="00490C6F" w:rsidRDefault="009D36C5" w:rsidP="00D6649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4A0A"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490C6F" w:rsidTr="008D6BA3">
        <w:trPr>
          <w:trHeight w:val="188"/>
        </w:trPr>
        <w:tc>
          <w:tcPr>
            <w:tcW w:w="4111" w:type="dxa"/>
            <w:shd w:val="clear" w:color="auto" w:fill="auto"/>
          </w:tcPr>
          <w:p w:rsidR="001F1B36" w:rsidRPr="00490C6F" w:rsidRDefault="001F1B36" w:rsidP="002143B6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490C6F" w:rsidRDefault="00EA0287" w:rsidP="00D664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490C6F" w:rsidRDefault="009D36C5" w:rsidP="00D6649E">
            <w:pPr>
              <w:pStyle w:val="ae"/>
              <w:snapToGrid w:val="0"/>
              <w:jc w:val="center"/>
            </w:pPr>
            <w:r w:rsidRPr="00490C6F">
              <w:t>+1</w:t>
            </w:r>
          </w:p>
        </w:tc>
      </w:tr>
      <w:tr w:rsidR="001B3C6C" w:rsidRPr="00EE5084" w:rsidTr="00E85515">
        <w:trPr>
          <w:trHeight w:val="904"/>
        </w:trPr>
        <w:tc>
          <w:tcPr>
            <w:tcW w:w="4111" w:type="dxa"/>
            <w:shd w:val="clear" w:color="auto" w:fill="auto"/>
          </w:tcPr>
          <w:p w:rsidR="001F1B36" w:rsidRPr="00490C6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90C6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454F7" w:rsidRPr="00490C6F" w:rsidRDefault="003D3CC8" w:rsidP="006815CA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</w:t>
            </w:r>
            <w:r w:rsidR="000C2D84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средний уровень</w:t>
            </w: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эффективности</w:t>
            </w:r>
            <w:r w:rsidR="008956B2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пок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азатели результативности за 201</w:t>
            </w:r>
            <w:r w:rsidR="009D36C5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612E39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</w:t>
            </w:r>
            <w:r w:rsidR="009D36C5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66,7</w:t>
            </w:r>
            <w:r w:rsidR="008956B2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0236EE" w:rsidRPr="0060480B" w:rsidRDefault="0060480B" w:rsidP="006815CA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Третий показатель не выполнен по причине  отсутствия инструкторов по спортивно-массовой работе с населением</w:t>
            </w:r>
            <w:r w:rsidR="000C2D84"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поселениях Усть-Абаканского района</w:t>
            </w: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815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47D" w:rsidRPr="00EE5084" w:rsidRDefault="00CA593C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1B3C6C" w:rsidRPr="00EE50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E5084">
        <w:rPr>
          <w:rFonts w:ascii="Times New Roman" w:hAnsi="Times New Roman" w:cs="Times New Roman"/>
          <w:b/>
          <w:sz w:val="26"/>
          <w:szCs w:val="26"/>
        </w:rPr>
        <w:t>«Социальная поддержка граждан»</w:t>
      </w:r>
    </w:p>
    <w:p w:rsidR="00CA593C" w:rsidRPr="00EE5084" w:rsidRDefault="00CA593C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3C" w:rsidRPr="00EE5084" w:rsidRDefault="00CA593C" w:rsidP="006F325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08F0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«Социальная  поддержка старшего населения»</w:t>
      </w:r>
    </w:p>
    <w:p w:rsidR="00AB1C9A" w:rsidRPr="00EE5084" w:rsidRDefault="00AB1C9A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701"/>
        <w:gridCol w:w="1417"/>
        <w:gridCol w:w="1134"/>
      </w:tblGrid>
      <w:tr w:rsidR="001B3C6C" w:rsidRPr="00EE5084" w:rsidTr="005B35F1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CF0EF3" w:rsidRDefault="004A080A" w:rsidP="00E708F0">
            <w:pPr>
              <w:pStyle w:val="ae"/>
              <w:snapToGrid w:val="0"/>
              <w:ind w:right="-1"/>
              <w:jc w:val="center"/>
            </w:pPr>
            <w:r w:rsidRPr="00CF0EF3">
              <w:t>Наименование показател</w:t>
            </w:r>
            <w:r w:rsidR="008D6BA3" w:rsidRPr="00CF0EF3">
              <w:t>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CF0EF3" w:rsidRDefault="004A080A" w:rsidP="00E708F0">
            <w:pPr>
              <w:pStyle w:val="ae"/>
              <w:snapToGrid w:val="0"/>
              <w:ind w:right="-1"/>
              <w:jc w:val="center"/>
            </w:pPr>
            <w:r w:rsidRPr="00CF0EF3">
              <w:t>Единиц</w:t>
            </w:r>
            <w:r w:rsidR="008D6BA3" w:rsidRPr="00CF0EF3">
              <w:t>а</w:t>
            </w:r>
          </w:p>
          <w:p w:rsidR="004A080A" w:rsidRPr="00CF0EF3" w:rsidRDefault="004A080A" w:rsidP="00E708F0">
            <w:pPr>
              <w:pStyle w:val="ae"/>
              <w:ind w:right="-1"/>
              <w:jc w:val="center"/>
            </w:pPr>
            <w:r w:rsidRPr="00CF0EF3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CF0EF3" w:rsidRDefault="004A080A" w:rsidP="00E708F0">
            <w:pPr>
              <w:pStyle w:val="ae"/>
              <w:snapToGrid w:val="0"/>
              <w:ind w:right="-1"/>
              <w:jc w:val="center"/>
            </w:pPr>
            <w:r w:rsidRPr="00CF0EF3">
              <w:t>Значение целевого показателя</w:t>
            </w:r>
          </w:p>
        </w:tc>
      </w:tr>
      <w:tr w:rsidR="001B3C6C" w:rsidRPr="00EE5084" w:rsidTr="005B35F1">
        <w:tc>
          <w:tcPr>
            <w:tcW w:w="4111" w:type="dxa"/>
            <w:vMerge/>
            <w:shd w:val="clear" w:color="auto" w:fill="auto"/>
            <w:vAlign w:val="center"/>
          </w:tcPr>
          <w:p w:rsidR="004A080A" w:rsidRPr="00CF0EF3" w:rsidRDefault="004A080A" w:rsidP="00E708F0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A080A" w:rsidRPr="00CF0EF3" w:rsidRDefault="004A080A" w:rsidP="00E708F0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CF0EF3" w:rsidRDefault="00F01D19" w:rsidP="00E708F0">
            <w:pPr>
              <w:pStyle w:val="ae"/>
              <w:snapToGrid w:val="0"/>
              <w:ind w:right="-1"/>
              <w:jc w:val="center"/>
            </w:pPr>
            <w:r w:rsidRPr="00CF0EF3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CF0EF3" w:rsidRDefault="00E85515" w:rsidP="00E708F0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CF0EF3" w:rsidRDefault="004A080A" w:rsidP="00E708F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ветеранов войны, труда, пенсионеров, граждан прошедших обследование (диспансеризацию)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5A3019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15AB" w:rsidRPr="00CF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B70CF4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CF0EF3" w:rsidRDefault="00393E9C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CF0EF3" w:rsidRDefault="000743AF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оздоровленных лиц из числа ветеранов ВОВ, труда, пенсионеров и пожилых граждан 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5A3019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15AB" w:rsidRPr="00CF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393E9C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CF0EF3" w:rsidRDefault="00393E9C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CF0EF3" w:rsidRDefault="00393E9C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ветеранов труда, пенсионеров и пожилых граждан, участвующих в культурно-массовых и спортивных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5A3019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15AB" w:rsidRPr="00CF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405D5A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CF0EF3" w:rsidRDefault="00405D5A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CF0EF3" w:rsidRDefault="000743AF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DA3D34" w:rsidRDefault="00E12D36" w:rsidP="005B35F1">
            <w:pPr>
              <w:pStyle w:val="ConsNonformat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5A3019" w:rsidRPr="00DA3D34">
              <w:rPr>
                <w:rFonts w:ascii="Times New Roman" w:hAnsi="Times New Roman" w:cs="Times New Roman"/>
                <w:sz w:val="24"/>
                <w:szCs w:val="24"/>
              </w:rPr>
              <w:t>оличество ветеранов труда, пенсионеров и пожилых граждан, регулярно занимающихся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DA3D34" w:rsidRDefault="005A3019" w:rsidP="00EB006F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15AB" w:rsidRPr="00DA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DA3D34" w:rsidRDefault="00405D5A" w:rsidP="00EB006F">
            <w:pPr>
              <w:pStyle w:val="ConsNonformat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DA3D34" w:rsidRDefault="00405D5A" w:rsidP="00EB006F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DA3D34" w:rsidRDefault="000743AF" w:rsidP="00EB006F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5. Ч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>исло книговыдач на дому маломобильным пожилым людям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5A3019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B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B70CF4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CF0EF3" w:rsidRDefault="00405D5A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CF0EF3" w:rsidRDefault="00405D5A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743AF" w:rsidRPr="00CF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6. Ч</w:t>
            </w:r>
            <w:r w:rsidR="00DC23FD"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исло ветеранов труда, пенсионеров и пожилых 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D45659" w:rsidRPr="00CF0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019"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Пользователя ПК  в «Центре общественного доступа» на базе  центральной библиотеки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5A3019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B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405D5A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CF0EF3" w:rsidRDefault="00405D5A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3AF" w:rsidRPr="00CF0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CF0EF3" w:rsidRDefault="000743AF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AB42D7" w:rsidRPr="00CF0EF3" w:rsidRDefault="00E12D36" w:rsidP="005B35F1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7. Ч</w:t>
            </w:r>
            <w:r w:rsidR="00DC23FD" w:rsidRPr="00CF0EF3">
              <w:rPr>
                <w:rFonts w:ascii="Times New Roman" w:hAnsi="Times New Roman" w:cs="Times New Roman"/>
                <w:sz w:val="24"/>
                <w:szCs w:val="24"/>
              </w:rPr>
              <w:t>исло амбулаторно-поликлинических осмотров проведенных выездными группами специалистов ГУЗ «Усть-Абаканская районная больница»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CF0EF3" w:rsidRDefault="00DC23FD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B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D7" w:rsidRPr="00CF0EF3" w:rsidRDefault="00405D5A" w:rsidP="005B35F1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CF0EF3" w:rsidRDefault="00405D5A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CF0EF3" w:rsidRDefault="000743AF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5B35F1">
        <w:tc>
          <w:tcPr>
            <w:tcW w:w="4111" w:type="dxa"/>
            <w:shd w:val="clear" w:color="auto" w:fill="auto"/>
          </w:tcPr>
          <w:p w:rsidR="001F1B36" w:rsidRPr="00CF0EF3" w:rsidRDefault="009D3F5D" w:rsidP="005B35F1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CF0EF3" w:rsidRDefault="00AB42D7" w:rsidP="005B35F1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F1B36" w:rsidRPr="00CF0EF3" w:rsidRDefault="00AB42D7" w:rsidP="005B35F1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CF0EF3" w:rsidRDefault="001B3C6C" w:rsidP="005B35F1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CF0EF3" w:rsidRDefault="001D3E98" w:rsidP="005B35F1">
            <w:pPr>
              <w:pStyle w:val="ae"/>
              <w:snapToGrid w:val="0"/>
              <w:ind w:right="87"/>
              <w:jc w:val="center"/>
            </w:pPr>
            <w:r w:rsidRPr="00CF0EF3">
              <w:t>+</w:t>
            </w:r>
            <w:r w:rsidR="00573AF5" w:rsidRPr="00CF0EF3">
              <w:t>6</w:t>
            </w:r>
          </w:p>
        </w:tc>
      </w:tr>
      <w:tr w:rsidR="001B3C6C" w:rsidRPr="00EE5084" w:rsidTr="005B35F1">
        <w:trPr>
          <w:trHeight w:val="218"/>
        </w:trPr>
        <w:tc>
          <w:tcPr>
            <w:tcW w:w="4111" w:type="dxa"/>
            <w:shd w:val="clear" w:color="auto" w:fill="auto"/>
          </w:tcPr>
          <w:p w:rsidR="001F1B36" w:rsidRPr="00CF0EF3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CF0EF3"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A1520" w:rsidRPr="00CF0EF3" w:rsidRDefault="00C90CA9" w:rsidP="00DA3D34">
            <w:pPr>
              <w:pStyle w:val="ConsPlusTitle"/>
              <w:ind w:right="87" w:firstLine="2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85162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</w:t>
            </w:r>
            <w:r w:rsidR="00E40FB5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A3D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0FB5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</w:t>
            </w:r>
            <w:r w:rsidR="008A1520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</w:t>
            </w:r>
            <w:r w:rsidR="00E40FB5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, целевые показатели за 201</w:t>
            </w:r>
            <w:r w:rsidR="00127C44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709A8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</w:t>
            </w:r>
            <w:r w:rsidR="00E40FB5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85,7</w:t>
            </w:r>
            <w:r w:rsidR="008A1520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F818CE" w:rsidRPr="00CF0EF3" w:rsidRDefault="00F818CE" w:rsidP="005B35F1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    В 2016 году граждане старшего поколения не оздоравливались. Оценка показателя «Количество оздоровленных лиц из числа ветеранов ВОВ, труда, пенсионеров и пожилых граждан  Усть-Абаканского района» составил</w:t>
            </w:r>
            <w:r w:rsidR="00823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</w:tc>
      </w:tr>
    </w:tbl>
    <w:p w:rsidR="006D1AC9" w:rsidRDefault="00CA593C" w:rsidP="005B35F1">
      <w:pPr>
        <w:spacing w:after="0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2B26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Подпрограмма  «Социальная поддержка детей-сирот и детей, </w:t>
      </w:r>
    </w:p>
    <w:p w:rsidR="007C4570" w:rsidRDefault="00CA593C" w:rsidP="005B35F1">
      <w:pPr>
        <w:spacing w:after="0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2B26">
        <w:rPr>
          <w:rFonts w:ascii="Times New Roman" w:hAnsi="Times New Roman" w:cs="Times New Roman"/>
          <w:i/>
          <w:sz w:val="26"/>
          <w:szCs w:val="26"/>
          <w:u w:val="single"/>
        </w:rPr>
        <w:t>оставшихся без попечения родителей»</w:t>
      </w:r>
    </w:p>
    <w:p w:rsidR="00122B26" w:rsidRPr="00122B26" w:rsidRDefault="00122B26" w:rsidP="00CF62FC">
      <w:pPr>
        <w:spacing w:after="0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76"/>
        <w:gridCol w:w="1843"/>
        <w:gridCol w:w="1271"/>
        <w:gridCol w:w="1134"/>
      </w:tblGrid>
      <w:tr w:rsidR="006845D5" w:rsidRPr="00122B26" w:rsidTr="00DA3D34">
        <w:trPr>
          <w:cantSplit/>
          <w:trHeight w:val="22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pStyle w:val="ConsPlusCell"/>
              <w:widowControl/>
              <w:ind w:left="-5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pStyle w:val="ConsPlusCell"/>
              <w:widowControl/>
              <w:ind w:left="-5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845D5" w:rsidRPr="00122B26" w:rsidTr="008D6BA3">
        <w:trPr>
          <w:cantSplit/>
          <w:trHeight w:val="48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spacing w:after="0" w:line="240" w:lineRule="auto"/>
              <w:ind w:right="-7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spacing w:after="0" w:line="240" w:lineRule="auto"/>
              <w:ind w:left="-5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DA3D34" w:rsidRDefault="006845D5" w:rsidP="00846F81">
            <w:pPr>
              <w:pStyle w:val="ConsPlusCell"/>
              <w:widowControl/>
              <w:ind w:left="-59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3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pStyle w:val="ConsPlusCell"/>
              <w:widowControl/>
              <w:ind w:left="-5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846F81">
            <w:pPr>
              <w:pStyle w:val="ConsPlusCell"/>
              <w:widowControl/>
              <w:ind w:left="-5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845D5" w:rsidRPr="00122B26" w:rsidTr="008D6BA3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 Доля возвратов детей из замещающих семей от общей численности детей-сирот, устраиваемых на семейные формы воспитания (с понижением)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845D5" w:rsidRPr="00122B26" w:rsidTr="008D6BA3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2 Удельный вес детей-сирот, охваченных семейными формами 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845D5" w:rsidRPr="00122B26" w:rsidTr="008D6BA3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3 Доля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845D5" w:rsidRPr="00122B26" w:rsidTr="008D6BA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845D5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845D5" w:rsidTr="008D6BA3"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122B26" w:rsidRDefault="00656DBA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D5" w:rsidRPr="006845D5" w:rsidRDefault="006845D5" w:rsidP="005B35F1">
            <w:pPr>
              <w:pStyle w:val="ConsPlusTitle"/>
              <w:ind w:right="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является эффективной, целевые показатели за 2016 год достигнуты на 100%.</w:t>
            </w:r>
          </w:p>
        </w:tc>
      </w:tr>
    </w:tbl>
    <w:p w:rsidR="00F2610A" w:rsidRPr="00EE5084" w:rsidRDefault="00F2610A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3D34" w:rsidRDefault="00CA593C" w:rsidP="00DA3D34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7517D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Подпрограмма «Организация отдыха и оздоровления детей</w:t>
      </w:r>
    </w:p>
    <w:p w:rsidR="00CA593C" w:rsidRDefault="00CA593C" w:rsidP="00DA3D34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7517D">
        <w:rPr>
          <w:rFonts w:ascii="Times New Roman" w:hAnsi="Times New Roman" w:cs="Times New Roman"/>
          <w:bCs/>
          <w:i/>
          <w:sz w:val="28"/>
          <w:szCs w:val="28"/>
          <w:u w:val="single"/>
        </w:rPr>
        <w:t>в Усть-Абаканском районе»</w:t>
      </w:r>
    </w:p>
    <w:p w:rsidR="00D4578F" w:rsidRPr="00B7517D" w:rsidRDefault="00D4578F" w:rsidP="006D1AC9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76"/>
        <w:gridCol w:w="1830"/>
        <w:gridCol w:w="1288"/>
        <w:gridCol w:w="1134"/>
      </w:tblGrid>
      <w:tr w:rsidR="00433396" w:rsidRPr="00B7517D" w:rsidTr="00DA3D34">
        <w:trPr>
          <w:cantSplit/>
          <w:trHeight w:val="229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33396" w:rsidRPr="00B7517D" w:rsidTr="008D6BA3">
        <w:trPr>
          <w:cantSplit/>
          <w:trHeight w:val="48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spacing w:after="0" w:line="240" w:lineRule="auto"/>
              <w:ind w:left="-59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DA3D34" w:rsidRDefault="00433396" w:rsidP="00433396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3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433396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33396" w:rsidRPr="00B7517D" w:rsidTr="008D6BA3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1. Доля детей школьного возраста, получивших возможность оздоровления в муниципальном учреждении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3396" w:rsidRPr="00B7517D" w:rsidTr="008D6BA3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2. Численность несовершеннолетних граждан, трудоустроенных в свободное от учебы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55A12" w:rsidRPr="00B75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3396" w:rsidRPr="00B7517D" w:rsidTr="008D6BA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433396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33396" w:rsidRPr="00433396" w:rsidTr="008D6BA3"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B7517D" w:rsidRDefault="00656DBA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396" w:rsidRPr="00103645" w:rsidRDefault="00103645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Подпрограмма является эффективной, целевые показатели за 2016 год достигнуты на 100%.</w:t>
            </w:r>
          </w:p>
        </w:tc>
      </w:tr>
    </w:tbl>
    <w:p w:rsidR="00B7517D" w:rsidRDefault="00B7517D" w:rsidP="00B7517D">
      <w:pPr>
        <w:spacing w:after="0" w:line="0" w:lineRule="atLeast"/>
        <w:contextualSpacing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7517D" w:rsidRDefault="00B7517D" w:rsidP="00B7517D">
      <w:pPr>
        <w:spacing w:after="0" w:line="0" w:lineRule="atLeast"/>
        <w:contextualSpacing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B7517D">
        <w:rPr>
          <w:rFonts w:ascii="Times New Roman" w:hAnsi="Times New Roman"/>
          <w:i/>
          <w:sz w:val="26"/>
          <w:szCs w:val="26"/>
          <w:u w:val="single"/>
        </w:rPr>
        <w:t>Подпрограммы «Развитие мер социальной поддержки отдельных категорий граждан в Усть-Абаканском районе»</w:t>
      </w:r>
    </w:p>
    <w:p w:rsidR="00B7517D" w:rsidRDefault="00B7517D" w:rsidP="00B7517D">
      <w:pPr>
        <w:spacing w:after="0" w:line="0" w:lineRule="atLeast"/>
        <w:contextualSpacing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76"/>
        <w:gridCol w:w="1830"/>
        <w:gridCol w:w="1288"/>
        <w:gridCol w:w="1134"/>
      </w:tblGrid>
      <w:tr w:rsidR="00B7517D" w:rsidRPr="00B7517D" w:rsidTr="004E7400">
        <w:trPr>
          <w:cantSplit/>
          <w:trHeight w:val="48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7517D" w:rsidRPr="00B7517D" w:rsidTr="004E7400">
        <w:trPr>
          <w:cantSplit/>
          <w:trHeight w:val="48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spacing w:after="0" w:line="240" w:lineRule="auto"/>
              <w:ind w:left="-59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4E7400">
            <w:pPr>
              <w:pStyle w:val="ConsPlusCell"/>
              <w:widowControl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B7517D" w:rsidRPr="00B7517D" w:rsidTr="004E7400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18CE" w:rsidRPr="00F818CE">
              <w:rPr>
                <w:rFonts w:ascii="Times New Roman" w:hAnsi="Times New Roman"/>
                <w:sz w:val="24"/>
                <w:szCs w:val="24"/>
              </w:rPr>
              <w:t>Количество граждан из числа оказавшихся в трудной жизненной ситуации, получивших материальную 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517D" w:rsidRPr="00B7517D" w:rsidTr="004E7400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F818CE" w:rsidRDefault="00B7517D" w:rsidP="005B35F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18CE" w:rsidRPr="00F818CE">
              <w:rPr>
                <w:rFonts w:ascii="Times New Roman" w:hAnsi="Times New Roman"/>
                <w:sz w:val="24"/>
                <w:szCs w:val="24"/>
              </w:rPr>
              <w:t>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F818CE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517D" w:rsidRPr="00B7517D" w:rsidTr="004E740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7517D" w:rsidRPr="00433396" w:rsidTr="004E7400"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B7517D" w:rsidRDefault="00B7517D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17D" w:rsidRPr="00103645" w:rsidRDefault="00B7517D" w:rsidP="005B35F1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Подпрограмма является эффективной, целевые показатели за 2016 год достигнуты на 100%.</w:t>
            </w:r>
          </w:p>
        </w:tc>
      </w:tr>
    </w:tbl>
    <w:p w:rsidR="00CF0EF3" w:rsidRDefault="00CF0EF3" w:rsidP="00CF62FC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A593C" w:rsidRPr="00CF0EF3" w:rsidRDefault="00CA593C" w:rsidP="00CF62F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0EF3">
        <w:rPr>
          <w:rFonts w:ascii="Times New Roman" w:hAnsi="Times New Roman" w:cs="Times New Roman"/>
          <w:b/>
          <w:sz w:val="26"/>
          <w:szCs w:val="26"/>
        </w:rPr>
        <w:t>8.</w:t>
      </w:r>
      <w:r w:rsidR="00EB0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0E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0EF3">
        <w:rPr>
          <w:rFonts w:ascii="Times New Roman" w:hAnsi="Times New Roman" w:cs="Times New Roman"/>
          <w:b/>
          <w:bCs/>
          <w:sz w:val="26"/>
          <w:szCs w:val="26"/>
        </w:rPr>
        <w:t>Доступная среда»</w:t>
      </w:r>
    </w:p>
    <w:p w:rsidR="009D3F5D" w:rsidRPr="00CF0EF3" w:rsidRDefault="009D3F5D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843"/>
        <w:gridCol w:w="1275"/>
        <w:gridCol w:w="1134"/>
      </w:tblGrid>
      <w:tr w:rsidR="00A523C3" w:rsidRPr="00CF0EF3" w:rsidTr="00CF0EF3">
        <w:tc>
          <w:tcPr>
            <w:tcW w:w="4111" w:type="dxa"/>
            <w:vMerge w:val="restart"/>
            <w:shd w:val="clear" w:color="auto" w:fill="auto"/>
            <w:vAlign w:val="center"/>
          </w:tcPr>
          <w:p w:rsidR="00A523C3" w:rsidRPr="00CF0EF3" w:rsidRDefault="00A523C3" w:rsidP="00CF0EF3">
            <w:pPr>
              <w:pStyle w:val="ae"/>
              <w:snapToGrid w:val="0"/>
              <w:ind w:right="-1"/>
              <w:jc w:val="center"/>
            </w:pPr>
            <w:r w:rsidRPr="00CF0EF3">
              <w:t>Наименование показател</w:t>
            </w:r>
            <w:r w:rsidR="008D6BA3" w:rsidRPr="00CF0EF3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23C3" w:rsidRPr="00CF0EF3" w:rsidRDefault="00A523C3" w:rsidP="00CF0EF3">
            <w:pPr>
              <w:pStyle w:val="ae"/>
              <w:snapToGrid w:val="0"/>
              <w:ind w:right="-1"/>
              <w:jc w:val="center"/>
            </w:pPr>
            <w:r w:rsidRPr="00CF0EF3">
              <w:t>Единиц</w:t>
            </w:r>
            <w:r w:rsidR="008D6BA3" w:rsidRPr="00CF0EF3">
              <w:t>а</w:t>
            </w:r>
          </w:p>
          <w:p w:rsidR="00A523C3" w:rsidRPr="00CF0EF3" w:rsidRDefault="00A523C3" w:rsidP="00CF0EF3">
            <w:pPr>
              <w:pStyle w:val="ae"/>
              <w:ind w:right="-1"/>
              <w:jc w:val="center"/>
            </w:pPr>
            <w:r w:rsidRPr="00CF0EF3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523C3" w:rsidRPr="00CF0EF3" w:rsidRDefault="00A523C3" w:rsidP="00CF0EF3">
            <w:pPr>
              <w:pStyle w:val="ae"/>
              <w:snapToGrid w:val="0"/>
              <w:ind w:right="-1"/>
              <w:jc w:val="center"/>
            </w:pPr>
            <w:r w:rsidRPr="00CF0EF3">
              <w:t>Значение целевого показателя</w:t>
            </w:r>
          </w:p>
        </w:tc>
      </w:tr>
      <w:tr w:rsidR="00A523C3" w:rsidRPr="00CF0EF3" w:rsidTr="00CF0EF3">
        <w:tc>
          <w:tcPr>
            <w:tcW w:w="4111" w:type="dxa"/>
            <w:vMerge/>
            <w:shd w:val="clear" w:color="auto" w:fill="auto"/>
            <w:vAlign w:val="center"/>
          </w:tcPr>
          <w:p w:rsidR="00A523C3" w:rsidRPr="00CF0EF3" w:rsidRDefault="00A523C3" w:rsidP="00CF0EF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523C3" w:rsidRPr="00CF0EF3" w:rsidRDefault="00A523C3" w:rsidP="00CF0EF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23C3" w:rsidRPr="00DA3D34" w:rsidRDefault="00F01D19" w:rsidP="00CF0EF3">
            <w:pPr>
              <w:pStyle w:val="ae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DA3D34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3C3" w:rsidRPr="00CF0EF3" w:rsidRDefault="00C66EEF" w:rsidP="00CF0EF3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523C3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CF0EF3" w:rsidRDefault="00A523C3" w:rsidP="00CF0EF3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523C3" w:rsidRPr="00CF0EF3" w:rsidTr="008D6BA3">
        <w:tc>
          <w:tcPr>
            <w:tcW w:w="4111" w:type="dxa"/>
            <w:shd w:val="clear" w:color="auto" w:fill="auto"/>
          </w:tcPr>
          <w:p w:rsidR="00A523C3" w:rsidRPr="00CF0EF3" w:rsidRDefault="00CF0EF3" w:rsidP="005B35F1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5659"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лиц, прошедших обследование состояния здоровья (диспансеризацию)  в общей численности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C3" w:rsidRPr="00CF0EF3" w:rsidRDefault="00A523C3" w:rsidP="005B35F1">
            <w:pPr>
              <w:pStyle w:val="ae"/>
              <w:snapToGrid w:val="0"/>
              <w:ind w:right="87"/>
              <w:jc w:val="center"/>
            </w:pPr>
            <w:r w:rsidRPr="00CF0EF3"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3C3" w:rsidRPr="00CF0EF3" w:rsidRDefault="00977D79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3C3" w:rsidRPr="00CF0EF3" w:rsidRDefault="00225BC3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CF0EF3" w:rsidRDefault="00250480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CF0EF3" w:rsidTr="008D6BA3">
        <w:tc>
          <w:tcPr>
            <w:tcW w:w="4111" w:type="dxa"/>
            <w:shd w:val="clear" w:color="auto" w:fill="auto"/>
          </w:tcPr>
          <w:p w:rsidR="00A523C3" w:rsidRPr="00DA3D34" w:rsidRDefault="00CF0EF3" w:rsidP="005B35F1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="00D45659" w:rsidRPr="00DA3D34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C3" w:rsidRPr="00DA3D34" w:rsidRDefault="00A523C3" w:rsidP="005B35F1">
            <w:pPr>
              <w:pStyle w:val="ae"/>
              <w:snapToGrid w:val="0"/>
              <w:ind w:right="87"/>
              <w:jc w:val="center"/>
            </w:pPr>
            <w:r w:rsidRPr="00DA3D34"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3C3" w:rsidRPr="00DA3D34" w:rsidRDefault="00977D79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3C3" w:rsidRPr="00DA3D34" w:rsidRDefault="009A073F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DA3D34" w:rsidRDefault="00250480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CF0EF3" w:rsidTr="008D6BA3">
        <w:tc>
          <w:tcPr>
            <w:tcW w:w="4111" w:type="dxa"/>
            <w:shd w:val="clear" w:color="auto" w:fill="auto"/>
          </w:tcPr>
          <w:p w:rsidR="00A523C3" w:rsidRPr="00CF0EF3" w:rsidRDefault="00CF0EF3" w:rsidP="005B35F1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</w:t>
            </w:r>
            <w:r w:rsidR="00D45659"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лиц, получающих библиотечное обслуживание (в том числе на дому) в общей численности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3C3" w:rsidRPr="00CF0EF3" w:rsidRDefault="00A523C3" w:rsidP="005B35F1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3C3" w:rsidRPr="00CF0EF3" w:rsidRDefault="00977D79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3C3" w:rsidRPr="00CF0EF3" w:rsidRDefault="0025008C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CF0EF3" w:rsidRDefault="00250480" w:rsidP="005B35F1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5008C" w:rsidRPr="00CF0EF3" w:rsidTr="008D6BA3">
        <w:tc>
          <w:tcPr>
            <w:tcW w:w="4111" w:type="dxa"/>
            <w:shd w:val="clear" w:color="auto" w:fill="auto"/>
          </w:tcPr>
          <w:p w:rsidR="0025008C" w:rsidRPr="00CF0EF3" w:rsidRDefault="00CF0EF3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 К</w:t>
            </w:r>
            <w:r w:rsidR="0025008C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оличество детей-инвалидов, оздоровившихся посредством ипотерапии, в общей численности детей-инвалидов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08C" w:rsidRPr="00CF0EF3" w:rsidRDefault="0025008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08C" w:rsidRPr="00CF0EF3" w:rsidRDefault="0025008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08C" w:rsidRPr="00CF0EF3" w:rsidRDefault="0025008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08C" w:rsidRPr="00CF0EF3" w:rsidRDefault="0025008C" w:rsidP="005B35F1">
            <w:pPr>
              <w:pStyle w:val="ae"/>
              <w:snapToGrid w:val="0"/>
              <w:ind w:right="87"/>
              <w:jc w:val="center"/>
            </w:pPr>
            <w:r w:rsidRPr="00CF0EF3">
              <w:t>+1</w:t>
            </w:r>
          </w:p>
        </w:tc>
      </w:tr>
      <w:tr w:rsidR="00A523C3" w:rsidRPr="00CF0EF3" w:rsidTr="008D6BA3">
        <w:tc>
          <w:tcPr>
            <w:tcW w:w="4111" w:type="dxa"/>
            <w:shd w:val="clear" w:color="auto" w:fill="auto"/>
          </w:tcPr>
          <w:p w:rsidR="00A523C3" w:rsidRPr="00CF0EF3" w:rsidRDefault="00A523C3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A523C3" w:rsidRPr="00CF0EF3" w:rsidRDefault="00A523C3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A523C3" w:rsidRPr="00CF0EF3" w:rsidRDefault="00A523C3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523C3" w:rsidRPr="00CF0EF3" w:rsidRDefault="00A523C3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23C3" w:rsidRPr="00CF0EF3" w:rsidRDefault="00250480" w:rsidP="005B35F1">
            <w:pPr>
              <w:pStyle w:val="ae"/>
              <w:snapToGrid w:val="0"/>
              <w:ind w:right="87"/>
              <w:jc w:val="center"/>
            </w:pPr>
            <w:r w:rsidRPr="00CF0EF3">
              <w:t>+</w:t>
            </w:r>
            <w:r w:rsidR="0025008C" w:rsidRPr="00CF0EF3">
              <w:t>4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CF0EF3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CF0EF3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523C3" w:rsidRPr="00EE5084" w:rsidRDefault="00A523C3" w:rsidP="005B35F1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</w:t>
            </w:r>
            <w:r w:rsidR="0025008C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за 2016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A523C3" w:rsidRPr="00EE5084" w:rsidRDefault="00A523C3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523C3" w:rsidRPr="00EE5084" w:rsidRDefault="00A523C3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23C3" w:rsidRPr="00CF0EF3" w:rsidRDefault="00A523C3" w:rsidP="00CF62FC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EF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3147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CF0EF3">
        <w:rPr>
          <w:rFonts w:ascii="Times New Roman" w:hAnsi="Times New Roman" w:cs="Times New Roman"/>
          <w:b/>
          <w:sz w:val="26"/>
          <w:szCs w:val="26"/>
        </w:rPr>
        <w:t>«Противодействие незаконному обороту наркотиков, снижение масштабов наркотизации населения  в Усть-Абаканском  районе»</w:t>
      </w:r>
    </w:p>
    <w:p w:rsidR="009D3F5D" w:rsidRPr="00CF0EF3" w:rsidRDefault="009D3F5D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843"/>
        <w:gridCol w:w="1275"/>
        <w:gridCol w:w="1134"/>
      </w:tblGrid>
      <w:tr w:rsidR="001B3C6C" w:rsidRPr="00CF0EF3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CF0EF3" w:rsidRDefault="004A080A" w:rsidP="008D6BA3">
            <w:pPr>
              <w:pStyle w:val="ae"/>
              <w:snapToGrid w:val="0"/>
              <w:ind w:right="-1"/>
              <w:jc w:val="center"/>
            </w:pPr>
            <w:r w:rsidRPr="00CF0EF3">
              <w:t>Наименование показател</w:t>
            </w:r>
            <w:r w:rsidR="008D6BA3" w:rsidRPr="00CF0EF3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CF0EF3" w:rsidRDefault="004A080A" w:rsidP="008D6BA3">
            <w:pPr>
              <w:pStyle w:val="ae"/>
              <w:snapToGrid w:val="0"/>
              <w:ind w:right="-1"/>
              <w:jc w:val="center"/>
            </w:pPr>
            <w:r w:rsidRPr="00CF0EF3">
              <w:t>Единиц</w:t>
            </w:r>
            <w:r w:rsidR="008D6BA3" w:rsidRPr="00CF0EF3">
              <w:t>а</w:t>
            </w:r>
          </w:p>
          <w:p w:rsidR="004A080A" w:rsidRPr="00CF0EF3" w:rsidRDefault="004A080A" w:rsidP="008D6BA3">
            <w:pPr>
              <w:pStyle w:val="ae"/>
              <w:ind w:right="-1"/>
              <w:jc w:val="center"/>
            </w:pPr>
            <w:r w:rsidRPr="00CF0EF3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CF0EF3" w:rsidRDefault="004A080A" w:rsidP="008D6BA3">
            <w:pPr>
              <w:pStyle w:val="ae"/>
              <w:snapToGrid w:val="0"/>
              <w:ind w:right="-1"/>
              <w:jc w:val="center"/>
            </w:pPr>
            <w:r w:rsidRPr="00CF0EF3">
              <w:t>Значение целевого показателя</w:t>
            </w:r>
          </w:p>
        </w:tc>
      </w:tr>
      <w:tr w:rsidR="001B3C6C" w:rsidRPr="00CF0EF3" w:rsidTr="008D6BA3">
        <w:tc>
          <w:tcPr>
            <w:tcW w:w="4111" w:type="dxa"/>
            <w:vMerge/>
            <w:shd w:val="clear" w:color="auto" w:fill="auto"/>
          </w:tcPr>
          <w:p w:rsidR="004A080A" w:rsidRPr="00CF0EF3" w:rsidRDefault="004A080A" w:rsidP="00CF62FC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CF0EF3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80A" w:rsidRPr="00CF0EF3" w:rsidRDefault="00F01D19" w:rsidP="008D6BA3">
            <w:pPr>
              <w:pStyle w:val="ae"/>
              <w:snapToGrid w:val="0"/>
              <w:ind w:right="-1"/>
              <w:jc w:val="center"/>
            </w:pPr>
            <w:r w:rsidRPr="00CF0EF3"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CF0EF3" w:rsidRDefault="00C66EEF" w:rsidP="008D6BA3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CF0EF3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CF0EF3" w:rsidTr="008D6BA3">
        <w:tc>
          <w:tcPr>
            <w:tcW w:w="4111" w:type="dxa"/>
            <w:shd w:val="clear" w:color="auto" w:fill="auto"/>
          </w:tcPr>
          <w:p w:rsidR="001B3C6C" w:rsidRPr="00CF0EF3" w:rsidRDefault="00022BC1" w:rsidP="00CF62F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 от 14 до 18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CF0EF3" w:rsidRDefault="00022BC1" w:rsidP="00CF62FC">
            <w:pPr>
              <w:pStyle w:val="ae"/>
              <w:snapToGrid w:val="0"/>
              <w:ind w:right="-1"/>
              <w:jc w:val="center"/>
            </w:pPr>
            <w:r w:rsidRPr="00CF0EF3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C6C" w:rsidRPr="00CF0EF3" w:rsidRDefault="00022BC1" w:rsidP="00CF62FC">
            <w:pPr>
              <w:pStyle w:val="ae"/>
              <w:snapToGrid w:val="0"/>
              <w:ind w:right="-1"/>
              <w:jc w:val="center"/>
            </w:pPr>
            <w:r w:rsidRPr="00CF0EF3"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CF0EF3" w:rsidRDefault="00A21B8F" w:rsidP="00CF62FC">
            <w:pPr>
              <w:pStyle w:val="ae"/>
              <w:snapToGrid w:val="0"/>
              <w:ind w:right="-1"/>
              <w:jc w:val="center"/>
            </w:pPr>
            <w:r w:rsidRPr="00CF0EF3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CF0EF3" w:rsidRDefault="00A21B8F" w:rsidP="00CF62FC">
            <w:pPr>
              <w:pStyle w:val="ae"/>
              <w:snapToGrid w:val="0"/>
              <w:ind w:right="-1"/>
              <w:jc w:val="center"/>
            </w:pPr>
            <w:r w:rsidRPr="00CF0EF3">
              <w:t>+1</w:t>
            </w:r>
          </w:p>
        </w:tc>
      </w:tr>
      <w:tr w:rsidR="001B3C6C" w:rsidRPr="00CF0EF3" w:rsidTr="008D6BA3">
        <w:tc>
          <w:tcPr>
            <w:tcW w:w="4111" w:type="dxa"/>
            <w:shd w:val="clear" w:color="auto" w:fill="auto"/>
          </w:tcPr>
          <w:p w:rsidR="001F1B36" w:rsidRPr="00CF0EF3" w:rsidRDefault="001F1B36" w:rsidP="00CF62FC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F1B36" w:rsidRPr="00CF0EF3" w:rsidRDefault="003647EA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1F1B36" w:rsidRPr="00CF0EF3" w:rsidRDefault="003647EA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F1B36" w:rsidRPr="00CF0EF3" w:rsidRDefault="003647EA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CF0EF3" w:rsidRDefault="001F1B36" w:rsidP="00CF62FC">
            <w:pPr>
              <w:pStyle w:val="ae"/>
              <w:snapToGrid w:val="0"/>
              <w:ind w:right="-1"/>
              <w:jc w:val="center"/>
            </w:pP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1F1B36" w:rsidRPr="00CF0EF3" w:rsidRDefault="00656DBA" w:rsidP="00CF62FC">
            <w:pPr>
              <w:pStyle w:val="ae"/>
              <w:snapToGrid w:val="0"/>
              <w:ind w:right="-1"/>
              <w:jc w:val="both"/>
              <w:rPr>
                <w:b/>
              </w:rPr>
            </w:pPr>
            <w:r w:rsidRPr="00CF0EF3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F0EF3" w:rsidRDefault="001D6CB5" w:rsidP="00924499">
            <w:pPr>
              <w:spacing w:after="0" w:line="240" w:lineRule="auto"/>
              <w:ind w:right="-1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эффективной, </w:t>
            </w:r>
            <w:r w:rsidR="000F76E6"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за </w:t>
            </w:r>
            <w:r w:rsidR="00A21B8F" w:rsidRPr="00CF0E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76E6" w:rsidRPr="00CF0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  <w:p w:rsidR="00CF0EF3" w:rsidRPr="00CF0EF3" w:rsidRDefault="00CF0EF3" w:rsidP="00924499">
            <w:pPr>
              <w:pStyle w:val="ConsPlusCell"/>
              <w:widowControl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позволило охватить 100% учащихся школ профилактическими  антинаркотическими мероприятиями.</w:t>
            </w:r>
          </w:p>
          <w:p w:rsidR="00CF0EF3" w:rsidRPr="00CF0EF3" w:rsidRDefault="009E4152" w:rsidP="00924499">
            <w:pPr>
              <w:pStyle w:val="ConsPlusCell"/>
              <w:widowControl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УКМПСТ </w:t>
            </w:r>
            <w:r w:rsidR="00CF0EF3" w:rsidRPr="00CF0EF3">
              <w:rPr>
                <w:rFonts w:ascii="Times New Roman" w:hAnsi="Times New Roman" w:cs="Times New Roman"/>
                <w:sz w:val="24"/>
                <w:szCs w:val="24"/>
              </w:rPr>
              <w:t>268 мероприятий на пропаганду здорового образа жизни, посетило 5743 ч.,</w:t>
            </w:r>
            <w:r w:rsidR="0031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3"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68 мероприятий антинаркотической </w:t>
            </w:r>
            <w:r w:rsidR="00CF0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EF3" w:rsidRPr="00CF0EF3">
              <w:rPr>
                <w:rFonts w:ascii="Times New Roman" w:hAnsi="Times New Roman" w:cs="Times New Roman"/>
                <w:sz w:val="24"/>
                <w:szCs w:val="24"/>
              </w:rPr>
              <w:t>аправленности</w:t>
            </w:r>
            <w:r w:rsidR="0031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3"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1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3" w:rsidRPr="00CF0EF3">
              <w:rPr>
                <w:rFonts w:ascii="Times New Roman" w:hAnsi="Times New Roman" w:cs="Times New Roman"/>
                <w:sz w:val="24"/>
                <w:szCs w:val="24"/>
              </w:rPr>
              <w:t>посетило 2243 чел.</w:t>
            </w:r>
          </w:p>
          <w:p w:rsidR="000F76E6" w:rsidRPr="00CF0EF3" w:rsidRDefault="00CF0EF3" w:rsidP="00924499">
            <w:pPr>
              <w:pStyle w:val="ConsPlusCell"/>
              <w:widowControl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Проведено 210 спортивно-массовых мероприятий, приняло участие 7510 чел.</w:t>
            </w:r>
          </w:p>
        </w:tc>
      </w:tr>
    </w:tbl>
    <w:p w:rsidR="006C5889" w:rsidRDefault="006C5889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BD6" w:rsidRDefault="00B15BD6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73" w:rsidRPr="00EE5084" w:rsidRDefault="00A523C3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lastRenderedPageBreak/>
        <w:t>10.</w:t>
      </w:r>
      <w:r w:rsidR="00D457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«Обеспечение общественного порядка и противодействие преступности в Усть-Абаканском районе»</w:t>
      </w:r>
    </w:p>
    <w:p w:rsidR="009D3F5D" w:rsidRPr="00EE5084" w:rsidRDefault="009D3F5D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547D" w:rsidRPr="00EE5084" w:rsidRDefault="00022BC1" w:rsidP="00152B0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E5084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Подпрограмма «Профилактика правонарушений, обеспечение безопасности и общественного порядка»</w:t>
      </w:r>
    </w:p>
    <w:p w:rsidR="009D3F5D" w:rsidRPr="00EE5084" w:rsidRDefault="009D3F5D" w:rsidP="00152B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B3C6C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8D6BA3" w:rsidRPr="00A45B88">
              <w:t>а</w:t>
            </w:r>
          </w:p>
          <w:p w:rsidR="004A080A" w:rsidRPr="00A45B88" w:rsidRDefault="004A080A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1B3C6C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A45B88" w:rsidRDefault="00F01D19" w:rsidP="008D6BA3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261E25" w:rsidP="002143B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09B8" w:rsidRPr="00A45B88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противоправных деяний (преступлений), на 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3AB" w:rsidRPr="00A45B88" w:rsidRDefault="00537F1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F00" w:rsidRPr="00A45B88" w:rsidRDefault="00EA35BC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328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F00" w:rsidRPr="00A45B88" w:rsidRDefault="00EA35BC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rPr>
          <w:trHeight w:val="493"/>
        </w:trPr>
        <w:tc>
          <w:tcPr>
            <w:tcW w:w="4111" w:type="dxa"/>
            <w:shd w:val="clear" w:color="auto" w:fill="auto"/>
          </w:tcPr>
          <w:p w:rsidR="009E03AB" w:rsidRPr="00A45B88" w:rsidRDefault="00261E25" w:rsidP="002143B6">
            <w:pPr>
              <w:pStyle w:val="ab"/>
              <w:spacing w:before="0" w:beforeAutospacing="0" w:after="0" w:afterAutospacing="0"/>
              <w:ind w:right="87"/>
              <w:jc w:val="both"/>
            </w:pPr>
            <w:r w:rsidRPr="00A45B88">
              <w:t>2.</w:t>
            </w:r>
            <w:r w:rsidR="00D771C8" w:rsidRPr="00A45B88">
              <w:t>У</w:t>
            </w:r>
            <w:r w:rsidR="00022BC1" w:rsidRPr="00A45B88">
              <w:t>величение количества мероприятий направленных на повы</w:t>
            </w:r>
            <w:r w:rsidR="00022BC1" w:rsidRPr="00A45B88">
              <w:softHyphen/>
              <w:t>шение уровня правового, культурного, нравственного, спор</w:t>
            </w:r>
            <w:r w:rsidR="00022BC1" w:rsidRPr="00A45B88">
              <w:softHyphen/>
              <w:t>тивного и военно-пат</w:t>
            </w:r>
            <w:r w:rsidR="00537F18" w:rsidRPr="00A45B88">
              <w:t>риотического воспитания граждан</w:t>
            </w:r>
            <w:r w:rsidR="00F2610A" w:rsidRPr="00A45B88">
              <w:t>, на 1,5%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275" w:rsidRPr="00A45B88" w:rsidRDefault="00471275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03AB" w:rsidRPr="00A45B88" w:rsidRDefault="00CC2AD1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3AB" w:rsidRPr="00A45B88" w:rsidRDefault="00261E25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1FE9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1328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3AB" w:rsidRPr="00A45B88" w:rsidRDefault="00261E25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A45B88" w:rsidTr="008D6BA3">
        <w:tc>
          <w:tcPr>
            <w:tcW w:w="4111" w:type="dxa"/>
            <w:shd w:val="clear" w:color="auto" w:fill="auto"/>
          </w:tcPr>
          <w:p w:rsidR="00022BC1" w:rsidRPr="00A45B88" w:rsidRDefault="00261E25" w:rsidP="002143B6">
            <w:pPr>
              <w:spacing w:after="0" w:line="240" w:lineRule="auto"/>
              <w:ind w:right="87"/>
              <w:jc w:val="both"/>
              <w:rPr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71C8" w:rsidRPr="00A45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2BC1" w:rsidRPr="00A45B8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t>нно-патриотического воспи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r w:rsidR="00F2610A" w:rsidRPr="00A45B88">
              <w:rPr>
                <w:rFonts w:ascii="Times New Roman" w:hAnsi="Times New Roman" w:cs="Times New Roman"/>
                <w:sz w:val="24"/>
                <w:szCs w:val="24"/>
              </w:rPr>
              <w:t>, на 1,5%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A45B88" w:rsidRDefault="00537F1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CC2AD1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261E25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1FE9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261E25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A45B88" w:rsidTr="008D6BA3">
        <w:tc>
          <w:tcPr>
            <w:tcW w:w="4111" w:type="dxa"/>
            <w:shd w:val="clear" w:color="auto" w:fill="auto"/>
          </w:tcPr>
          <w:p w:rsidR="00022BC1" w:rsidRPr="00A45B88" w:rsidRDefault="00261E25" w:rsidP="002143B6">
            <w:pPr>
              <w:spacing w:after="0" w:line="240" w:lineRule="auto"/>
              <w:ind w:right="87"/>
              <w:jc w:val="both"/>
              <w:rPr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71C8"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22BC1" w:rsidRPr="00A45B8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участвующих в деятельности общественных объединений пра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направленно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="00F2610A" w:rsidRPr="00A45B88">
              <w:rPr>
                <w:rFonts w:ascii="Times New Roman" w:hAnsi="Times New Roman" w:cs="Times New Roman"/>
                <w:sz w:val="24"/>
                <w:szCs w:val="24"/>
              </w:rPr>
              <w:t>, на 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A45B88" w:rsidRDefault="00537F1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537F1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E8132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E81328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9E03A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A45B88" w:rsidRDefault="00371FE9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81328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C6C" w:rsidRPr="00EE5084" w:rsidTr="00E81328">
        <w:trPr>
          <w:trHeight w:val="793"/>
        </w:trPr>
        <w:tc>
          <w:tcPr>
            <w:tcW w:w="4111" w:type="dxa"/>
            <w:shd w:val="clear" w:color="auto" w:fill="auto"/>
          </w:tcPr>
          <w:p w:rsidR="001F1B36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81328" w:rsidRDefault="00E81328" w:rsidP="008D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показатели за 2016 год достигнуты на 100%.</w:t>
            </w:r>
          </w:p>
        </w:tc>
      </w:tr>
    </w:tbl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A3D34" w:rsidRPr="00EE508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37F18" w:rsidRPr="00A45B88" w:rsidRDefault="00537F18" w:rsidP="00A45B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5B88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Подпрограмма «Повышение безопасности дорожного движения»</w:t>
      </w:r>
    </w:p>
    <w:p w:rsidR="00022BC1" w:rsidRPr="00A45B88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022BC1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A45B88" w:rsidRDefault="00022BC1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A45B88" w:rsidRDefault="00022BC1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656DBA" w:rsidRPr="00A45B88">
              <w:t>а</w:t>
            </w:r>
          </w:p>
          <w:p w:rsidR="00022BC1" w:rsidRPr="00A45B88" w:rsidRDefault="00022BC1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A45B88" w:rsidRDefault="00022BC1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022BC1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A45B88" w:rsidRDefault="00022BC1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A45B88" w:rsidRDefault="00022BC1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F01D19" w:rsidP="008D6BA3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022BC1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A45B88" w:rsidTr="008D6BA3">
        <w:trPr>
          <w:trHeight w:val="845"/>
        </w:trPr>
        <w:tc>
          <w:tcPr>
            <w:tcW w:w="4111" w:type="dxa"/>
            <w:shd w:val="clear" w:color="auto" w:fill="auto"/>
          </w:tcPr>
          <w:p w:rsidR="00022BC1" w:rsidRPr="00A45B88" w:rsidRDefault="00575723" w:rsidP="002143B6">
            <w:pPr>
              <w:spacing w:after="0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1. У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лиц погибших в дорожно-транспортных происшествиях, в том числе детей</w:t>
            </w:r>
            <w:r w:rsidR="006A281B"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, по отношению к значениям прошедшего периода, </w:t>
            </w:r>
            <w:r w:rsidR="00092AF3" w:rsidRPr="00A45B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18450D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E81328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DB2FDD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A45B88" w:rsidTr="008D6BA3">
        <w:tc>
          <w:tcPr>
            <w:tcW w:w="4111" w:type="dxa"/>
            <w:shd w:val="clear" w:color="auto" w:fill="auto"/>
          </w:tcPr>
          <w:p w:rsidR="00022BC1" w:rsidRPr="00A45B88" w:rsidRDefault="00575723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дорожно-транспортных происшествий с пострадавшими</w:t>
            </w:r>
            <w:r w:rsidR="00092AF3" w:rsidRPr="00A45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81B"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значениям прошедшего периода,</w:t>
            </w:r>
            <w:r w:rsidR="00092AF3" w:rsidRPr="00A45B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A45B88" w:rsidRDefault="00537F18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092AF3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B0162C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328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DB2FDD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A45B88" w:rsidTr="008D6BA3">
        <w:tc>
          <w:tcPr>
            <w:tcW w:w="4111" w:type="dxa"/>
            <w:shd w:val="clear" w:color="auto" w:fill="auto"/>
          </w:tcPr>
          <w:p w:rsidR="00022BC1" w:rsidRPr="00A45B88" w:rsidRDefault="00575723" w:rsidP="002143B6">
            <w:pPr>
              <w:pStyle w:val="ConsPlusCell"/>
              <w:widowControl/>
              <w:tabs>
                <w:tab w:val="left" w:pos="1628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537F18" w:rsidRPr="00A45B88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детей, пострадавших в дорожно-транспортных происшествиях</w:t>
            </w:r>
            <w:r w:rsidR="006A281B" w:rsidRPr="00A45B88">
              <w:rPr>
                <w:rFonts w:ascii="Times New Roman" w:hAnsi="Times New Roman" w:cs="Times New Roman"/>
                <w:sz w:val="24"/>
                <w:szCs w:val="24"/>
              </w:rPr>
              <w:t>, по отношению к значениям прошедшего периода</w:t>
            </w:r>
            <w:r w:rsidR="00F2610A" w:rsidRPr="00A45B88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A45B88" w:rsidRDefault="00092AF3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A45B88" w:rsidRDefault="00E81328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A45B88" w:rsidRDefault="00E81328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741A5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1F0" w:rsidRPr="00A45B88" w:rsidTr="008D6BA3">
        <w:trPr>
          <w:trHeight w:val="927"/>
        </w:trPr>
        <w:tc>
          <w:tcPr>
            <w:tcW w:w="4111" w:type="dxa"/>
            <w:shd w:val="clear" w:color="auto" w:fill="auto"/>
          </w:tcPr>
          <w:p w:rsidR="00A501F0" w:rsidRPr="00A45B88" w:rsidRDefault="00C31BDC" w:rsidP="002143B6">
            <w:pPr>
              <w:spacing w:after="0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1F0" w:rsidRPr="00A45B88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мест концентрации дор</w:t>
            </w:r>
            <w:r w:rsidR="006A281B" w:rsidRPr="00A45B88">
              <w:rPr>
                <w:rFonts w:ascii="Times New Roman" w:hAnsi="Times New Roman" w:cs="Times New Roman"/>
                <w:sz w:val="24"/>
                <w:szCs w:val="24"/>
              </w:rPr>
              <w:t>ожно-транспортных происшествий, по отношению к значениям прошедшего периода</w:t>
            </w:r>
            <w:r w:rsidR="006A281B" w:rsidRPr="00A45B88">
              <w:rPr>
                <w:rFonts w:ascii="Times New Roman" w:hAnsi="Times New Roman" w:cs="Times New Roman"/>
                <w:sz w:val="26"/>
                <w:szCs w:val="26"/>
              </w:rPr>
              <w:t>, 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1F0" w:rsidRPr="00A45B88" w:rsidRDefault="006A281B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1F0" w:rsidRPr="00A45B88" w:rsidRDefault="00092AF3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1F0" w:rsidRPr="00A45B88" w:rsidRDefault="00B0162C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1F0" w:rsidRPr="00A45B88" w:rsidRDefault="00B0162C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A45B88" w:rsidTr="008D6BA3">
        <w:tc>
          <w:tcPr>
            <w:tcW w:w="4111" w:type="dxa"/>
            <w:shd w:val="clear" w:color="auto" w:fill="auto"/>
          </w:tcPr>
          <w:p w:rsidR="00022BC1" w:rsidRPr="00A45B88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22BC1" w:rsidRPr="00A45B88" w:rsidRDefault="00022BC1" w:rsidP="00CF62FC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22BC1" w:rsidRPr="00A45B88" w:rsidRDefault="00A501F0" w:rsidP="00E81328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81328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22BC1" w:rsidRPr="00E81328" w:rsidRDefault="00E81328" w:rsidP="00E8132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показатели за 2016 год достигнуты на 100%.</w:t>
            </w:r>
          </w:p>
        </w:tc>
      </w:tr>
    </w:tbl>
    <w:p w:rsidR="002D1CBD" w:rsidRPr="00EE5084" w:rsidRDefault="002D1CBD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7F18" w:rsidRPr="00A45B88" w:rsidRDefault="00537F18" w:rsidP="00A45B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5B88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«Профилактика безнадзорности и правонарушений несовершеннолетних»</w:t>
      </w:r>
    </w:p>
    <w:p w:rsidR="00022BC1" w:rsidRPr="008E08FC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022BC1" w:rsidRPr="007600DF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Наименование показател</w:t>
            </w:r>
            <w:r w:rsidR="008D6BA3" w:rsidRPr="007600DF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Единиц</w:t>
            </w:r>
            <w:r w:rsidR="008D6BA3" w:rsidRPr="007600DF">
              <w:t>а</w:t>
            </w:r>
          </w:p>
          <w:p w:rsidR="00022BC1" w:rsidRPr="007600DF" w:rsidRDefault="00022BC1" w:rsidP="007600DF">
            <w:pPr>
              <w:pStyle w:val="ae"/>
              <w:ind w:right="-1"/>
              <w:jc w:val="center"/>
            </w:pPr>
            <w:r w:rsidRPr="007600DF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Значение целевого показателя</w:t>
            </w:r>
          </w:p>
        </w:tc>
      </w:tr>
      <w:tr w:rsidR="00022BC1" w:rsidRPr="007600DF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01D19" w:rsidP="007600DF">
            <w:pPr>
              <w:pStyle w:val="ae"/>
              <w:snapToGrid w:val="0"/>
              <w:ind w:right="-1"/>
              <w:jc w:val="center"/>
            </w:pPr>
            <w:r w:rsidRPr="007600DF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C66EEF" w:rsidP="007600D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37481A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E08FC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превышать 0,6 %  уровень преступности   несовершеннолетних    школьников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37481A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E08FC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1F5E30" w:rsidP="002143B6">
            <w:pPr>
              <w:spacing w:after="0" w:line="240" w:lineRule="auto"/>
              <w:ind w:right="8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7600DF" w:rsidRDefault="001F5E30" w:rsidP="002143B6">
            <w:pPr>
              <w:spacing w:after="0" w:line="240" w:lineRule="auto"/>
              <w:ind w:right="8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37481A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7600DF" w:rsidRDefault="001F5E30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7600DF" w:rsidRDefault="00054098" w:rsidP="002143B6">
            <w:pPr>
              <w:tabs>
                <w:tab w:val="left" w:pos="1014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6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допускать  роста преступлений, ранее  совершавшими  несовершеннолетними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7600DF" w:rsidRDefault="00054098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7F18" w:rsidRPr="007600DF">
              <w:rPr>
                <w:rFonts w:ascii="Times New Roman" w:hAnsi="Times New Roman" w:cs="Times New Roman"/>
                <w:sz w:val="24"/>
                <w:szCs w:val="24"/>
              </w:rPr>
              <w:t>1 раз в 5 лет повышать квалификацию специалистов учреждений профилактики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7600DF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7600DF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7600D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</w:t>
            </w:r>
            <w:r w:rsidR="00971C8E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 средний уровень эффективности. Итоговая сводная оценка</w:t>
            </w:r>
            <w:r w:rsidR="00DA3D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подпрограммы за 2016 год </w:t>
            </w:r>
            <w:r w:rsid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83,3</w:t>
            </w: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Шестой показатель получен с отрицательной динамикой по ряду причин:</w:t>
            </w:r>
          </w:p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недопонимание подростками последствий совершения   преступлений;</w:t>
            </w:r>
          </w:p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 безнаказанность;</w:t>
            </w:r>
          </w:p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игнорирование проводимой по отношению к ним профилактической работы;</w:t>
            </w:r>
          </w:p>
          <w:p w:rsidR="008E08FC" w:rsidRPr="007600DF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отсутствие   должного контроля со стороны родителей;</w:t>
            </w:r>
          </w:p>
          <w:p w:rsidR="008E08FC" w:rsidRPr="007600DF" w:rsidRDefault="009E4152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низкое материальное положение</w:t>
            </w:r>
            <w:r w:rsidR="008E08FC"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семей, в которых воспитывается данная категория несовершеннолетних.</w:t>
            </w:r>
          </w:p>
          <w:p w:rsidR="00F94127" w:rsidRPr="00EE5084" w:rsidRDefault="008E08FC" w:rsidP="00DA3D34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Данный показатель снижен в два раза за аналогичный период 2015 года и составил 5 против 10.</w:t>
            </w:r>
          </w:p>
        </w:tc>
      </w:tr>
    </w:tbl>
    <w:p w:rsidR="00022BC1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6" w:rsidRPr="00EE5084" w:rsidRDefault="00C70786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lastRenderedPageBreak/>
        <w:t>11.«Р</w:t>
      </w:r>
      <w:r w:rsidR="0042783C" w:rsidRPr="000175B4">
        <w:rPr>
          <w:rFonts w:ascii="Times New Roman" w:hAnsi="Times New Roman" w:cs="Times New Roman"/>
          <w:b/>
          <w:sz w:val="26"/>
          <w:szCs w:val="26"/>
        </w:rPr>
        <w:t>азвитие туризма в Усть-Абаканск</w:t>
      </w:r>
      <w:r w:rsidRPr="000175B4">
        <w:rPr>
          <w:rFonts w:ascii="Times New Roman" w:hAnsi="Times New Roman" w:cs="Times New Roman"/>
          <w:b/>
          <w:sz w:val="26"/>
          <w:szCs w:val="26"/>
        </w:rPr>
        <w:t>ом районе»</w:t>
      </w:r>
    </w:p>
    <w:p w:rsidR="00C70786" w:rsidRPr="00EE5084" w:rsidRDefault="00C70786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C70786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C70786" w:rsidRPr="000175B4" w:rsidRDefault="00C70786" w:rsidP="008D6BA3">
            <w:pPr>
              <w:pStyle w:val="ae"/>
              <w:snapToGrid w:val="0"/>
              <w:ind w:right="-1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0786" w:rsidRPr="000175B4" w:rsidRDefault="00C70786" w:rsidP="008D6BA3">
            <w:pPr>
              <w:pStyle w:val="ae"/>
              <w:snapToGrid w:val="0"/>
              <w:ind w:right="-1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C70786" w:rsidRPr="000175B4" w:rsidRDefault="00C70786" w:rsidP="008D6BA3">
            <w:pPr>
              <w:pStyle w:val="ae"/>
              <w:ind w:right="-1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70786" w:rsidRPr="000175B4" w:rsidRDefault="00C70786" w:rsidP="008D6BA3">
            <w:pPr>
              <w:pStyle w:val="ae"/>
              <w:snapToGrid w:val="0"/>
              <w:ind w:right="-1"/>
              <w:jc w:val="center"/>
            </w:pPr>
            <w:r w:rsidRPr="000175B4">
              <w:t>Значение целевого показателя</w:t>
            </w:r>
          </w:p>
        </w:tc>
      </w:tr>
      <w:tr w:rsidR="00C70786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C70786" w:rsidRPr="000175B4" w:rsidRDefault="00C70786" w:rsidP="008D6BA3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0786" w:rsidRPr="000175B4" w:rsidRDefault="00C70786" w:rsidP="008D6BA3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786" w:rsidRPr="000175B4" w:rsidRDefault="00F01D19" w:rsidP="008D6BA3">
            <w:pPr>
              <w:pStyle w:val="ae"/>
              <w:snapToGrid w:val="0"/>
              <w:ind w:right="-1"/>
              <w:jc w:val="center"/>
            </w:pPr>
            <w:r w:rsidRPr="000175B4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786" w:rsidRPr="000175B4" w:rsidRDefault="00EF53ED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70786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786" w:rsidRPr="000175B4" w:rsidRDefault="00C70786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70786" w:rsidRPr="000175B4" w:rsidTr="008D6BA3">
        <w:tc>
          <w:tcPr>
            <w:tcW w:w="4111" w:type="dxa"/>
            <w:shd w:val="clear" w:color="auto" w:fill="auto"/>
          </w:tcPr>
          <w:p w:rsidR="00C70786" w:rsidRPr="000175B4" w:rsidRDefault="005B35F1" w:rsidP="005B35F1">
            <w:pPr>
              <w:spacing w:after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C70786"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туристов, посетивших Усть – Абаканский  район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175B4" w:rsidRDefault="00C70786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70786" w:rsidRPr="000175B4" w:rsidRDefault="00C70786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786" w:rsidRPr="000175B4" w:rsidRDefault="00663785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175B4" w:rsidTr="008D6BA3">
        <w:tc>
          <w:tcPr>
            <w:tcW w:w="4111" w:type="dxa"/>
            <w:shd w:val="clear" w:color="auto" w:fill="auto"/>
          </w:tcPr>
          <w:p w:rsidR="00C70786" w:rsidRPr="000175B4" w:rsidRDefault="005B35F1" w:rsidP="005B35F1">
            <w:pPr>
              <w:spacing w:after="0"/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C70786"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иностранных граждан, посетивших Усть–Абаканский район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175B4" w:rsidRDefault="00C70786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9DD" w:rsidRPr="000175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786" w:rsidRPr="000175B4" w:rsidRDefault="00663785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175B4" w:rsidTr="008D6BA3">
        <w:tc>
          <w:tcPr>
            <w:tcW w:w="4111" w:type="dxa"/>
            <w:shd w:val="clear" w:color="auto" w:fill="auto"/>
          </w:tcPr>
          <w:p w:rsidR="00C70786" w:rsidRPr="000175B4" w:rsidRDefault="005B35F1" w:rsidP="005B35F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C70786" w:rsidRPr="000175B4">
              <w:rPr>
                <w:rFonts w:ascii="Times New Roman" w:hAnsi="Times New Roman" w:cs="Times New Roman"/>
                <w:sz w:val="24"/>
                <w:szCs w:val="24"/>
              </w:rPr>
              <w:t>частие в региональных, международных выставках, форумах, конференциях, слетах туристической направленности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175B4" w:rsidRDefault="00C70786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786" w:rsidRPr="000175B4" w:rsidRDefault="000C49B9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786" w:rsidRPr="000175B4" w:rsidRDefault="00663785" w:rsidP="00CF62F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8D6BA3">
        <w:tc>
          <w:tcPr>
            <w:tcW w:w="4111" w:type="dxa"/>
            <w:shd w:val="clear" w:color="auto" w:fill="auto"/>
          </w:tcPr>
          <w:p w:rsidR="00C70786" w:rsidRPr="000175B4" w:rsidRDefault="00C70786" w:rsidP="00CF62FC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C70786" w:rsidRPr="000175B4" w:rsidRDefault="00C70786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70786" w:rsidRPr="000175B4" w:rsidRDefault="00C70786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70786" w:rsidRPr="000175B4" w:rsidRDefault="00C70786" w:rsidP="00CF62F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70786" w:rsidRPr="00EE5084" w:rsidRDefault="00663785" w:rsidP="00CF62FC">
            <w:pPr>
              <w:pStyle w:val="ae"/>
              <w:snapToGrid w:val="0"/>
              <w:ind w:right="-1"/>
              <w:jc w:val="center"/>
            </w:pPr>
            <w:r w:rsidRPr="000175B4">
              <w:t>+3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656DBA" w:rsidP="00CF62FC">
            <w:pPr>
              <w:pStyle w:val="ae"/>
              <w:snapToGrid w:val="0"/>
              <w:ind w:right="-1"/>
              <w:jc w:val="both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70786" w:rsidRPr="00EE5084" w:rsidRDefault="00817E6C" w:rsidP="00CF62F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</w:t>
            </w:r>
            <w:r w:rsidR="0082755B" w:rsidRPr="00EE5084">
              <w:rPr>
                <w:rFonts w:ascii="Times New Roman" w:hAnsi="Times New Roman" w:cs="Times New Roman"/>
                <w:sz w:val="24"/>
                <w:szCs w:val="24"/>
              </w:rPr>
              <w:t>ной, целевые показатели за 201</w:t>
            </w:r>
            <w:r w:rsidR="00AD1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B35F1" w:rsidRPr="00EE5084" w:rsidRDefault="005B35F1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B15BD6" w:rsidRDefault="000175B4" w:rsidP="00B15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t>12</w:t>
      </w:r>
      <w:r w:rsidR="00C70786" w:rsidRPr="000175B4">
        <w:rPr>
          <w:rFonts w:ascii="Times New Roman" w:hAnsi="Times New Roman" w:cs="Times New Roman"/>
          <w:b/>
          <w:sz w:val="26"/>
          <w:szCs w:val="26"/>
        </w:rPr>
        <w:t>. «</w:t>
      </w:r>
      <w:r w:rsidR="00C70786" w:rsidRPr="000175B4">
        <w:rPr>
          <w:rFonts w:ascii="Times New Roman" w:eastAsia="Times New Roman" w:hAnsi="Times New Roman" w:cs="Times New Roman"/>
          <w:b/>
          <w:sz w:val="26"/>
          <w:szCs w:val="26"/>
        </w:rPr>
        <w:t>Развитие транспортной системы Усть-Абак</w:t>
      </w:r>
      <w:r w:rsidR="00FA154B" w:rsidRPr="000175B4">
        <w:rPr>
          <w:rFonts w:ascii="Times New Roman" w:hAnsi="Times New Roman" w:cs="Times New Roman"/>
          <w:b/>
          <w:sz w:val="26"/>
          <w:szCs w:val="26"/>
        </w:rPr>
        <w:t>анского района</w:t>
      </w:r>
      <w:r w:rsidR="00B15B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0786" w:rsidRPr="000175B4" w:rsidRDefault="00C70786" w:rsidP="00B15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t>(2014-2020 годы)»</w:t>
      </w:r>
    </w:p>
    <w:p w:rsidR="009D3F5D" w:rsidRPr="00EE5084" w:rsidRDefault="009D3F5D" w:rsidP="00CF62FC">
      <w:pPr>
        <w:spacing w:after="0"/>
        <w:ind w:right="-1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B3C6C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4A080A" w:rsidRPr="000175B4" w:rsidRDefault="004A080A" w:rsidP="000175B4">
            <w:pPr>
              <w:pStyle w:val="ae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Значение целевого показателя</w:t>
            </w:r>
          </w:p>
        </w:tc>
      </w:tr>
      <w:tr w:rsidR="001B3C6C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0175B4" w:rsidRDefault="00F01D19" w:rsidP="000175B4">
            <w:pPr>
              <w:pStyle w:val="ae"/>
              <w:snapToGrid w:val="0"/>
              <w:jc w:val="center"/>
            </w:pPr>
            <w:r w:rsidRPr="000175B4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0175B4" w:rsidRDefault="00EF53ED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5B35F1" w:rsidP="000175B4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нормативным требованиям всех дорог общего пользования местного значения Усть-Абаканского района,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019" w:rsidRPr="000175B4" w:rsidRDefault="002B0FA4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19" w:rsidRPr="000175B4" w:rsidRDefault="002B0FA4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2CD" w:rsidRPr="000175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019" w:rsidRPr="000175B4" w:rsidRDefault="00ED12CD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019" w:rsidRPr="000175B4" w:rsidRDefault="00C3695E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06C64" w:rsidRPr="000175B4" w:rsidTr="006A6DDD">
        <w:tc>
          <w:tcPr>
            <w:tcW w:w="4111" w:type="dxa"/>
            <w:shd w:val="clear" w:color="auto" w:fill="auto"/>
          </w:tcPr>
          <w:p w:rsidR="00806C64" w:rsidRPr="000175B4" w:rsidRDefault="00806C64" w:rsidP="006A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</w:t>
            </w: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населения, проживающая в населенных пунктах, не имеющего ре</w:t>
            </w: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гулярного автобусного сообщения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C64" w:rsidRPr="000175B4" w:rsidRDefault="00806C64" w:rsidP="006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C64" w:rsidRPr="000175B4" w:rsidRDefault="00806C64" w:rsidP="006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C64" w:rsidRPr="000175B4" w:rsidRDefault="00806C64" w:rsidP="006A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C64" w:rsidRPr="000175B4" w:rsidRDefault="00806C64" w:rsidP="006A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7019" w:rsidRPr="000175B4" w:rsidRDefault="00C3695E" w:rsidP="000175B4">
            <w:pPr>
              <w:pStyle w:val="ae"/>
              <w:snapToGrid w:val="0"/>
              <w:jc w:val="center"/>
            </w:pPr>
            <w:r w:rsidRPr="000175B4">
              <w:t>+1</w:t>
            </w:r>
          </w:p>
        </w:tc>
      </w:tr>
      <w:tr w:rsidR="00E27019" w:rsidRPr="00FA154B" w:rsidTr="00EF53ED">
        <w:tc>
          <w:tcPr>
            <w:tcW w:w="4111" w:type="dxa"/>
            <w:shd w:val="clear" w:color="auto" w:fill="auto"/>
          </w:tcPr>
          <w:p w:rsidR="00E27019" w:rsidRPr="000175B4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0175B4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7019" w:rsidRPr="000175B4" w:rsidRDefault="00E27019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целевые показате</w:t>
            </w:r>
            <w:r w:rsidR="00C3695E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 за 201</w:t>
            </w:r>
            <w:r w:rsidR="00ED12CD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B35F1" w:rsidRPr="00FA154B" w:rsidRDefault="005B35F1" w:rsidP="00CF62FC">
      <w:pPr>
        <w:spacing w:after="0"/>
        <w:ind w:right="-1" w:hanging="360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1B3C6C" w:rsidRPr="00EE5084" w:rsidRDefault="0085190E" w:rsidP="00B15BD6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EE5084">
        <w:rPr>
          <w:b/>
          <w:color w:val="auto"/>
          <w:sz w:val="26"/>
          <w:szCs w:val="26"/>
        </w:rPr>
        <w:lastRenderedPageBreak/>
        <w:t>1</w:t>
      </w:r>
      <w:r w:rsidR="000175B4">
        <w:rPr>
          <w:b/>
          <w:color w:val="auto"/>
          <w:sz w:val="26"/>
          <w:szCs w:val="26"/>
        </w:rPr>
        <w:t>3</w:t>
      </w:r>
      <w:r w:rsidRPr="00EE5084">
        <w:rPr>
          <w:b/>
          <w:color w:val="auto"/>
          <w:sz w:val="26"/>
          <w:szCs w:val="26"/>
        </w:rPr>
        <w:t>.</w:t>
      </w:r>
      <w:r w:rsidR="00D4578F">
        <w:rPr>
          <w:b/>
          <w:color w:val="auto"/>
          <w:sz w:val="26"/>
          <w:szCs w:val="26"/>
        </w:rPr>
        <w:t xml:space="preserve"> </w:t>
      </w:r>
      <w:r w:rsidRPr="00EE5084">
        <w:rPr>
          <w:b/>
          <w:color w:val="auto"/>
          <w:sz w:val="26"/>
          <w:szCs w:val="26"/>
        </w:rPr>
        <w:t>«Профилактика заболеваний и формирование здорового образа жизни»</w:t>
      </w:r>
    </w:p>
    <w:p w:rsidR="008E547D" w:rsidRPr="00EE5084" w:rsidRDefault="008E547D" w:rsidP="00CF62FC">
      <w:pPr>
        <w:pStyle w:val="Default"/>
        <w:ind w:right="-1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B3C6C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0175B4" w:rsidRDefault="004A080A" w:rsidP="008D6BA3">
            <w:pPr>
              <w:pStyle w:val="ae"/>
              <w:snapToGrid w:val="0"/>
              <w:ind w:right="-1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0175B4" w:rsidRDefault="004A080A" w:rsidP="008D6BA3">
            <w:pPr>
              <w:pStyle w:val="ae"/>
              <w:snapToGrid w:val="0"/>
              <w:ind w:right="-1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4A080A" w:rsidRPr="000175B4" w:rsidRDefault="004A080A" w:rsidP="008D6BA3">
            <w:pPr>
              <w:pStyle w:val="ae"/>
              <w:ind w:right="-1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0175B4" w:rsidRDefault="004A080A" w:rsidP="008D6BA3">
            <w:pPr>
              <w:pStyle w:val="ae"/>
              <w:snapToGrid w:val="0"/>
              <w:ind w:right="-1"/>
              <w:jc w:val="center"/>
            </w:pPr>
            <w:r w:rsidRPr="000175B4">
              <w:t>Значение целевого показателя</w:t>
            </w:r>
          </w:p>
        </w:tc>
      </w:tr>
      <w:tr w:rsidR="001B3C6C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0175B4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0175B4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0175B4" w:rsidRDefault="00F01D19" w:rsidP="008D6BA3">
            <w:pPr>
              <w:pStyle w:val="ae"/>
              <w:snapToGrid w:val="0"/>
              <w:ind w:right="-1"/>
              <w:jc w:val="center"/>
            </w:pPr>
            <w:r w:rsidRPr="000175B4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0175B4" w:rsidRDefault="00EF53ED" w:rsidP="008D6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0175B4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15B9C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190E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выявленных туберкулезных оч</w:t>
            </w:r>
            <w:r w:rsidR="007E0795" w:rsidRPr="000175B4">
              <w:rPr>
                <w:rFonts w:ascii="Times New Roman" w:hAnsi="Times New Roman" w:cs="Times New Roman"/>
                <w:sz w:val="24"/>
                <w:szCs w:val="24"/>
              </w:rPr>
              <w:t>агов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175B4" w:rsidRDefault="0085190E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C6C" w:rsidRPr="000175B4" w:rsidRDefault="0085190E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175B4" w:rsidRDefault="00A25D57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85190E" w:rsidRPr="000175B4" w:rsidRDefault="00605ED6" w:rsidP="008D6B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15B9C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190E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населения против клещевого энцефалита:</w:t>
            </w:r>
          </w:p>
          <w:p w:rsidR="0085190E" w:rsidRPr="000175B4" w:rsidRDefault="00605ED6" w:rsidP="008D6B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   2.1. </w:t>
            </w:r>
            <w:r w:rsidR="0085190E" w:rsidRPr="000175B4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2.2 .</w:t>
            </w:r>
            <w:r w:rsidR="0085190E"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10A" w:rsidRPr="000175B4" w:rsidRDefault="00F2610A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10A" w:rsidRPr="000175B4" w:rsidRDefault="00F2610A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6C" w:rsidRPr="000175B4" w:rsidRDefault="0085190E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610A" w:rsidRPr="000175B4" w:rsidRDefault="00F2610A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311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311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0E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  <w:p w:rsidR="00F21311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F02" w:rsidRPr="000175B4" w:rsidRDefault="00414F02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  <w:p w:rsidR="00677905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F02" w:rsidRPr="000175B4" w:rsidRDefault="00414F02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0175B4" w:rsidRDefault="00172F8B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77905"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7905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6C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015B9C" w:rsidRPr="00017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90E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сключение заболеваний бешенством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175B4" w:rsidRDefault="0085190E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случа</w:t>
            </w:r>
            <w:r w:rsidR="00F2610A"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C6C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 w:rsidR="00015B9C"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гриппа не менее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C6C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015B9C" w:rsidRPr="00017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дизентерии не менее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C6C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175B4" w:rsidTr="008D6BA3">
        <w:trPr>
          <w:trHeight w:val="360"/>
        </w:trPr>
        <w:tc>
          <w:tcPr>
            <w:tcW w:w="4111" w:type="dxa"/>
            <w:shd w:val="clear" w:color="auto" w:fill="auto"/>
          </w:tcPr>
          <w:p w:rsidR="001B3C6C" w:rsidRPr="000175B4" w:rsidRDefault="00605ED6" w:rsidP="008D6B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015B9C" w:rsidRPr="000175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осмотренных лиц на выявление факторов риска в кабинете здоровья не менее: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C6C" w:rsidRPr="000175B4" w:rsidRDefault="00F21311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175B4" w:rsidRDefault="00605ED6" w:rsidP="008D6BA3">
            <w:pPr>
              <w:tabs>
                <w:tab w:val="left" w:pos="3181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D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9C" w:rsidRPr="000175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795" w:rsidRPr="00DA3D3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795" w:rsidRPr="00DA3D34" w:rsidRDefault="00DA3D34" w:rsidP="00D4578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95" w:rsidRPr="00DA3D3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175B4" w:rsidRDefault="00605ED6" w:rsidP="008D6B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  <w:r w:rsidR="00015B9C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795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795" w:rsidRPr="000175B4" w:rsidRDefault="00015B9C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95" w:rsidRPr="000175B4" w:rsidRDefault="0067790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175B4" w:rsidTr="008D6BA3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175B4" w:rsidRDefault="00605ED6" w:rsidP="008D6B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</w:t>
            </w:r>
            <w:r w:rsidR="00015B9C" w:rsidRPr="0001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E0795" w:rsidRPr="0001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беспеченность населения Усть-Абаканского района врачами (человек на 10 тыс.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175B4" w:rsidRDefault="007E079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795" w:rsidRPr="000175B4" w:rsidRDefault="002C646C" w:rsidP="008D6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795" w:rsidRPr="000175B4" w:rsidRDefault="00605ED6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795" w:rsidRPr="000175B4" w:rsidRDefault="00C00F85" w:rsidP="008D6BA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05ED6" w:rsidRPr="000175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0175B4" w:rsidTr="008D6BA3">
        <w:trPr>
          <w:trHeight w:val="20"/>
        </w:trPr>
        <w:tc>
          <w:tcPr>
            <w:tcW w:w="4111" w:type="dxa"/>
            <w:shd w:val="clear" w:color="auto" w:fill="auto"/>
          </w:tcPr>
          <w:p w:rsidR="00A4679A" w:rsidRPr="000175B4" w:rsidRDefault="00A4679A" w:rsidP="008D6BA3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A4679A" w:rsidRPr="000175B4" w:rsidRDefault="00DF2F3D" w:rsidP="008D6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79A" w:rsidRPr="000175B4" w:rsidRDefault="00DF2F3D" w:rsidP="008D6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4679A" w:rsidRPr="000175B4" w:rsidRDefault="00DF2F3D" w:rsidP="008D6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4679A" w:rsidRPr="000175B4" w:rsidRDefault="00172F8B" w:rsidP="00C00F85">
            <w:pPr>
              <w:pStyle w:val="ae"/>
              <w:snapToGrid w:val="0"/>
              <w:ind w:right="-1"/>
              <w:jc w:val="center"/>
            </w:pPr>
            <w:r w:rsidRPr="000175B4">
              <w:t>+</w:t>
            </w:r>
            <w:r w:rsidR="00C00F85">
              <w:t>9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D9623D" w:rsidRPr="000175B4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0175B4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43A62" w:rsidRPr="008D6BA3" w:rsidRDefault="005740A4" w:rsidP="005B35F1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Подпрограмма является эффективной, целевые показатели  за 2016 год достигнуты на 100%.</w:t>
            </w:r>
          </w:p>
        </w:tc>
      </w:tr>
    </w:tbl>
    <w:p w:rsidR="00AD3059" w:rsidRDefault="00AD3059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79A" w:rsidRPr="00EE5084" w:rsidRDefault="00012B31" w:rsidP="000175B4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0175B4">
        <w:rPr>
          <w:rFonts w:ascii="Times New Roman" w:hAnsi="Times New Roman" w:cs="Times New Roman"/>
          <w:b/>
          <w:sz w:val="26"/>
          <w:szCs w:val="26"/>
        </w:rPr>
        <w:t>4</w:t>
      </w:r>
      <w:r w:rsidR="00B15BE8" w:rsidRPr="00EE5084">
        <w:rPr>
          <w:rFonts w:ascii="Times New Roman" w:hAnsi="Times New Roman" w:cs="Times New Roman"/>
          <w:b/>
          <w:sz w:val="26"/>
          <w:szCs w:val="26"/>
        </w:rPr>
        <w:t>.</w:t>
      </w:r>
      <w:r w:rsidR="0030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5084">
        <w:rPr>
          <w:rFonts w:ascii="Times New Roman" w:hAnsi="Times New Roman" w:cs="Times New Roman"/>
          <w:b/>
          <w:sz w:val="26"/>
          <w:szCs w:val="26"/>
        </w:rPr>
        <w:t>«Жилище (2014-2020 годы)</w:t>
      </w:r>
    </w:p>
    <w:p w:rsidR="004E7400" w:rsidRDefault="004E7400" w:rsidP="000175B4">
      <w:pPr>
        <w:pStyle w:val="a3"/>
        <w:spacing w:after="0"/>
        <w:ind w:left="0"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53B17" w:rsidRPr="000175B4" w:rsidRDefault="00012B31" w:rsidP="000175B4">
      <w:pPr>
        <w:pStyle w:val="a3"/>
        <w:spacing w:after="0"/>
        <w:ind w:left="0"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75B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«Свой дом»</w:t>
      </w:r>
    </w:p>
    <w:p w:rsidR="008C1BAE" w:rsidRPr="00E15951" w:rsidRDefault="008C1BAE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i/>
          <w:sz w:val="26"/>
          <w:szCs w:val="26"/>
          <w:highlight w:val="cyan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B3C6C" w:rsidRPr="0093023B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93023B" w:rsidRDefault="004A080A" w:rsidP="00B476E0">
            <w:pPr>
              <w:pStyle w:val="ae"/>
              <w:snapToGrid w:val="0"/>
              <w:ind w:right="-1"/>
              <w:jc w:val="center"/>
            </w:pPr>
            <w:r w:rsidRPr="0093023B">
              <w:t>Наименование показател</w:t>
            </w:r>
            <w:r w:rsidR="00B476E0" w:rsidRPr="0093023B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93023B" w:rsidRDefault="004A080A" w:rsidP="008D6BA3">
            <w:pPr>
              <w:pStyle w:val="ae"/>
              <w:snapToGrid w:val="0"/>
              <w:ind w:right="-1"/>
              <w:jc w:val="center"/>
            </w:pPr>
            <w:r w:rsidRPr="0093023B">
              <w:t>Единиц</w:t>
            </w:r>
            <w:r w:rsidR="00B476E0" w:rsidRPr="0093023B">
              <w:t>а</w:t>
            </w:r>
          </w:p>
          <w:p w:rsidR="004A080A" w:rsidRPr="0093023B" w:rsidRDefault="004A080A" w:rsidP="008D6BA3">
            <w:pPr>
              <w:pStyle w:val="ae"/>
              <w:ind w:right="-1"/>
              <w:jc w:val="center"/>
            </w:pPr>
            <w:r w:rsidRPr="0093023B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93023B" w:rsidRDefault="004A080A" w:rsidP="008D6BA3">
            <w:pPr>
              <w:pStyle w:val="ae"/>
              <w:snapToGrid w:val="0"/>
              <w:ind w:right="-1"/>
              <w:jc w:val="center"/>
            </w:pPr>
            <w:r w:rsidRPr="0093023B">
              <w:t>Значение целевого показателя</w:t>
            </w:r>
          </w:p>
        </w:tc>
      </w:tr>
      <w:tr w:rsidR="001B3C6C" w:rsidRPr="0093023B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93023B" w:rsidRDefault="004A080A" w:rsidP="008D6BA3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93023B" w:rsidRDefault="004A080A" w:rsidP="008D6BA3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93023B" w:rsidRDefault="00F01D19" w:rsidP="008D6BA3">
            <w:pPr>
              <w:pStyle w:val="ae"/>
              <w:snapToGrid w:val="0"/>
              <w:ind w:right="-1"/>
              <w:jc w:val="center"/>
            </w:pPr>
            <w:r w:rsidRPr="0093023B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93023B" w:rsidRDefault="00EF53ED" w:rsidP="008D6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93023B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93023B" w:rsidTr="008D6BA3">
        <w:tc>
          <w:tcPr>
            <w:tcW w:w="4111" w:type="dxa"/>
            <w:shd w:val="clear" w:color="auto" w:fill="auto"/>
          </w:tcPr>
          <w:p w:rsidR="00A4679A" w:rsidRPr="0093023B" w:rsidRDefault="00B77117" w:rsidP="005B35F1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157" w:rsidRPr="0093023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малоэтажного индивидуального жилья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CDC" w:rsidRPr="0093023B" w:rsidRDefault="00012B31" w:rsidP="005B35F1">
            <w:pPr>
              <w:pStyle w:val="ae"/>
              <w:snapToGrid w:val="0"/>
              <w:ind w:right="85"/>
              <w:jc w:val="center"/>
            </w:pPr>
            <w:r w:rsidRPr="0093023B">
              <w:t>тыс.кв.м.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CDC" w:rsidRPr="0093023B" w:rsidRDefault="00C96331" w:rsidP="005B35F1">
            <w:pPr>
              <w:pStyle w:val="ae"/>
              <w:snapToGrid w:val="0"/>
              <w:ind w:right="85"/>
              <w:jc w:val="center"/>
            </w:pPr>
            <w:r w:rsidRPr="0093023B">
              <w:t>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CDC" w:rsidRPr="0093023B" w:rsidRDefault="00C96331" w:rsidP="005B35F1">
            <w:pPr>
              <w:pStyle w:val="ae"/>
              <w:snapToGrid w:val="0"/>
              <w:ind w:right="85"/>
              <w:jc w:val="center"/>
            </w:pPr>
            <w:r w:rsidRPr="0093023B"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DC" w:rsidRPr="0093023B" w:rsidRDefault="00EB5C77" w:rsidP="005B35F1">
            <w:pPr>
              <w:pStyle w:val="ae"/>
              <w:snapToGrid w:val="0"/>
              <w:ind w:right="85"/>
              <w:jc w:val="center"/>
            </w:pPr>
            <w:r w:rsidRPr="0093023B">
              <w:t>+1</w:t>
            </w:r>
          </w:p>
        </w:tc>
      </w:tr>
      <w:tr w:rsidR="00663A39" w:rsidRPr="0093023B" w:rsidTr="00806C64">
        <w:trPr>
          <w:trHeight w:val="871"/>
        </w:trPr>
        <w:tc>
          <w:tcPr>
            <w:tcW w:w="4111" w:type="dxa"/>
            <w:shd w:val="clear" w:color="auto" w:fill="auto"/>
          </w:tcPr>
          <w:p w:rsidR="00663A39" w:rsidRPr="0093023B" w:rsidRDefault="00F741F6" w:rsidP="005B35F1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sz w:val="24"/>
                <w:szCs w:val="24"/>
              </w:rPr>
              <w:t>2. Средняя обеспеченность населения общей площадью жилья, кв.м. на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39" w:rsidRPr="0093023B" w:rsidRDefault="007A638E" w:rsidP="005B35F1">
            <w:pPr>
              <w:pStyle w:val="ae"/>
              <w:snapToGrid w:val="0"/>
              <w:ind w:right="85"/>
              <w:jc w:val="center"/>
            </w:pPr>
            <w:r w:rsidRPr="0093023B">
              <w:t>кв.м. на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A39" w:rsidRPr="0093023B" w:rsidRDefault="007A638E" w:rsidP="005B35F1">
            <w:pPr>
              <w:pStyle w:val="ae"/>
              <w:snapToGrid w:val="0"/>
              <w:ind w:right="85"/>
              <w:jc w:val="center"/>
            </w:pPr>
            <w:r w:rsidRPr="0093023B">
              <w:t>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A39" w:rsidRPr="0093023B" w:rsidRDefault="007A638E" w:rsidP="005B35F1">
            <w:pPr>
              <w:pStyle w:val="ae"/>
              <w:snapToGrid w:val="0"/>
              <w:ind w:right="85"/>
              <w:jc w:val="center"/>
            </w:pPr>
            <w:r w:rsidRPr="0093023B"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A39" w:rsidRPr="0093023B" w:rsidRDefault="00EB5C77" w:rsidP="005B35F1">
            <w:pPr>
              <w:pStyle w:val="ae"/>
              <w:snapToGrid w:val="0"/>
              <w:ind w:right="85"/>
              <w:jc w:val="center"/>
            </w:pPr>
            <w:r w:rsidRPr="0093023B">
              <w:t>+1</w:t>
            </w:r>
          </w:p>
        </w:tc>
      </w:tr>
      <w:tr w:rsidR="001B3C6C" w:rsidRPr="00EE5084" w:rsidTr="008D6BA3">
        <w:tc>
          <w:tcPr>
            <w:tcW w:w="4111" w:type="dxa"/>
            <w:shd w:val="clear" w:color="auto" w:fill="auto"/>
          </w:tcPr>
          <w:p w:rsidR="00A4679A" w:rsidRPr="0093023B" w:rsidRDefault="00A4679A" w:rsidP="005B35F1">
            <w:pPr>
              <w:pStyle w:val="ConsPlusTitle"/>
              <w:ind w:right="8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A4679A" w:rsidRPr="0093023B" w:rsidRDefault="00671960" w:rsidP="005B35F1">
            <w:pPr>
              <w:pStyle w:val="ConsPlusTitle"/>
              <w:ind w:right="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79A" w:rsidRPr="0093023B" w:rsidRDefault="00671960" w:rsidP="005B35F1">
            <w:pPr>
              <w:pStyle w:val="ConsPlusTitle"/>
              <w:ind w:right="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79A" w:rsidRPr="0093023B" w:rsidRDefault="00671960" w:rsidP="005B35F1">
            <w:pPr>
              <w:pStyle w:val="ConsPlusTitle"/>
              <w:ind w:right="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23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79A" w:rsidRPr="00EE5084" w:rsidRDefault="00985018" w:rsidP="005B35F1">
            <w:pPr>
              <w:pStyle w:val="ae"/>
              <w:snapToGrid w:val="0"/>
              <w:ind w:right="85"/>
              <w:jc w:val="center"/>
            </w:pPr>
            <w:r w:rsidRPr="0093023B">
              <w:t>+</w:t>
            </w:r>
            <w:r w:rsidR="000175B4" w:rsidRPr="0093023B">
              <w:t>2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A4679A" w:rsidRPr="00EE5084" w:rsidRDefault="00656DBA" w:rsidP="005B35F1">
            <w:pPr>
              <w:pStyle w:val="ae"/>
              <w:snapToGrid w:val="0"/>
              <w:ind w:right="85"/>
              <w:jc w:val="both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4679A" w:rsidRPr="00F114B3" w:rsidRDefault="00985018" w:rsidP="0030271B">
            <w:pPr>
              <w:pStyle w:val="ConsPlusCell"/>
              <w:widowControl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263E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="0029264D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13A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64D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признана </w:t>
            </w:r>
            <w:r w:rsidR="002A35B2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эффективной, пок</w:t>
            </w:r>
            <w:r w:rsidR="00C76265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азатели</w:t>
            </w: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</w:t>
            </w:r>
            <w:r w:rsidR="00B77117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ти за 201</w:t>
            </w:r>
            <w:r w:rsidR="0029264D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7117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достигнут</w:t>
            </w:r>
            <w:r w:rsidR="00C76265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77117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30271B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A35B2"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30271B" w:rsidRDefault="0030271B" w:rsidP="00CF62FC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11CCC" w:rsidRPr="004E7400" w:rsidRDefault="00A11CCC" w:rsidP="00CF62FC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7400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«Обеспечение жильем молодых семей»</w:t>
      </w:r>
    </w:p>
    <w:p w:rsidR="009D3F5D" w:rsidRPr="00F714C4" w:rsidRDefault="009D3F5D" w:rsidP="00CF62F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A11CCC" w:rsidRPr="004E7400" w:rsidTr="00B476E0">
        <w:tc>
          <w:tcPr>
            <w:tcW w:w="4111" w:type="dxa"/>
            <w:vMerge w:val="restart"/>
            <w:shd w:val="clear" w:color="auto" w:fill="auto"/>
            <w:vAlign w:val="center"/>
          </w:tcPr>
          <w:p w:rsidR="00A11CCC" w:rsidRPr="004E7400" w:rsidRDefault="00A11CCC" w:rsidP="00B476E0">
            <w:pPr>
              <w:pStyle w:val="ae"/>
              <w:snapToGrid w:val="0"/>
              <w:ind w:right="-1"/>
              <w:jc w:val="center"/>
            </w:pPr>
            <w:r w:rsidRPr="004E7400">
              <w:t>Наименование показател</w:t>
            </w:r>
            <w:r w:rsidR="00B476E0" w:rsidRPr="004E7400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1CCC" w:rsidRPr="004E7400" w:rsidRDefault="00A11CCC" w:rsidP="00B476E0">
            <w:pPr>
              <w:pStyle w:val="ae"/>
              <w:snapToGrid w:val="0"/>
              <w:ind w:right="-1"/>
              <w:jc w:val="center"/>
            </w:pPr>
            <w:r w:rsidRPr="004E7400">
              <w:t>Единиц</w:t>
            </w:r>
            <w:r w:rsidR="00B476E0" w:rsidRPr="004E7400">
              <w:t>а</w:t>
            </w:r>
          </w:p>
          <w:p w:rsidR="00A11CCC" w:rsidRPr="004E7400" w:rsidRDefault="00A11CCC" w:rsidP="00B476E0">
            <w:pPr>
              <w:pStyle w:val="ae"/>
              <w:ind w:right="-1"/>
              <w:jc w:val="center"/>
            </w:pPr>
            <w:r w:rsidRPr="004E7400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11CCC" w:rsidRPr="004E7400" w:rsidRDefault="00A11CCC" w:rsidP="00B476E0">
            <w:pPr>
              <w:pStyle w:val="ae"/>
              <w:snapToGrid w:val="0"/>
              <w:ind w:right="-1"/>
              <w:jc w:val="center"/>
            </w:pPr>
            <w:r w:rsidRPr="004E7400">
              <w:t>Значение целевого показателя</w:t>
            </w:r>
          </w:p>
        </w:tc>
      </w:tr>
      <w:tr w:rsidR="00A11CCC" w:rsidRPr="004E7400" w:rsidTr="00B476E0">
        <w:tc>
          <w:tcPr>
            <w:tcW w:w="4111" w:type="dxa"/>
            <w:vMerge/>
            <w:shd w:val="clear" w:color="auto" w:fill="auto"/>
            <w:vAlign w:val="center"/>
          </w:tcPr>
          <w:p w:rsidR="00A11CCC" w:rsidRPr="004E7400" w:rsidRDefault="00A11CCC" w:rsidP="00B476E0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1CCC" w:rsidRPr="004E7400" w:rsidRDefault="00A11CCC" w:rsidP="00B476E0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CCC" w:rsidRPr="004E7400" w:rsidRDefault="00F01D19" w:rsidP="00B476E0">
            <w:pPr>
              <w:pStyle w:val="ae"/>
              <w:snapToGrid w:val="0"/>
              <w:ind w:right="-1"/>
              <w:jc w:val="center"/>
            </w:pPr>
            <w:r w:rsidRPr="004E7400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CCC" w:rsidRPr="004E7400" w:rsidRDefault="00EF53ED" w:rsidP="00B476E0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11CCC"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CCC" w:rsidRPr="004E7400" w:rsidRDefault="00A11CCC" w:rsidP="00B476E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11CCC" w:rsidRPr="004E7400" w:rsidTr="00B476E0">
        <w:tc>
          <w:tcPr>
            <w:tcW w:w="4111" w:type="dxa"/>
            <w:shd w:val="clear" w:color="auto" w:fill="auto"/>
          </w:tcPr>
          <w:p w:rsidR="00A11CCC" w:rsidRPr="004E7400" w:rsidRDefault="005B35F1" w:rsidP="005B35F1">
            <w:pPr>
              <w:pStyle w:val="ae"/>
              <w:tabs>
                <w:tab w:val="left" w:pos="1165"/>
              </w:tabs>
              <w:snapToGrid w:val="0"/>
              <w:ind w:right="87"/>
              <w:jc w:val="both"/>
            </w:pPr>
            <w:r>
              <w:t>1.К</w:t>
            </w:r>
            <w:r w:rsidR="00A11CCC" w:rsidRPr="004E7400">
              <w:t>оличество молодых семей, получивших социальные выплаты  на 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CCC" w:rsidRPr="004E7400" w:rsidRDefault="00F714C4" w:rsidP="005B35F1">
            <w:pPr>
              <w:pStyle w:val="ae"/>
              <w:snapToGrid w:val="0"/>
              <w:ind w:right="87"/>
              <w:jc w:val="center"/>
            </w:pPr>
            <w:r w:rsidRPr="004E7400">
              <w:t xml:space="preserve">молодая </w:t>
            </w:r>
            <w:r w:rsidR="00A11CCC" w:rsidRPr="004E7400">
              <w:t>сем</w:t>
            </w:r>
            <w:r w:rsidRPr="004E7400">
              <w:t>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CC" w:rsidRPr="004E7400" w:rsidRDefault="00782A64" w:rsidP="005B35F1">
            <w:pPr>
              <w:pStyle w:val="ae"/>
              <w:snapToGrid w:val="0"/>
              <w:ind w:right="87"/>
              <w:jc w:val="center"/>
            </w:pPr>
            <w:r w:rsidRPr="004E7400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CCC" w:rsidRPr="004E7400" w:rsidRDefault="00782A64" w:rsidP="005B35F1">
            <w:pPr>
              <w:pStyle w:val="ae"/>
              <w:snapToGrid w:val="0"/>
              <w:ind w:right="87"/>
              <w:jc w:val="center"/>
            </w:pPr>
            <w:r w:rsidRPr="004E7400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CCC" w:rsidRPr="004E7400" w:rsidRDefault="00A11CCC" w:rsidP="005B35F1">
            <w:pPr>
              <w:pStyle w:val="ae"/>
              <w:snapToGrid w:val="0"/>
              <w:ind w:right="87"/>
              <w:jc w:val="center"/>
            </w:pPr>
            <w:r w:rsidRPr="004E7400">
              <w:t>+1</w:t>
            </w:r>
          </w:p>
        </w:tc>
      </w:tr>
      <w:tr w:rsidR="00A11CCC" w:rsidRPr="004E7400" w:rsidTr="00B476E0">
        <w:tc>
          <w:tcPr>
            <w:tcW w:w="4111" w:type="dxa"/>
            <w:shd w:val="clear" w:color="auto" w:fill="auto"/>
          </w:tcPr>
          <w:p w:rsidR="00A11CCC" w:rsidRPr="004E7400" w:rsidRDefault="00A11CCC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A11CCC" w:rsidRPr="004E7400" w:rsidRDefault="00A11CC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11CCC" w:rsidRPr="004E7400" w:rsidRDefault="00A11CC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11CCC" w:rsidRPr="004E7400" w:rsidRDefault="00A11CCC" w:rsidP="005B35F1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11CCC" w:rsidRPr="004E7400" w:rsidRDefault="00782A64" w:rsidP="005B35F1">
            <w:pPr>
              <w:pStyle w:val="ae"/>
              <w:snapToGrid w:val="0"/>
              <w:ind w:right="87"/>
              <w:jc w:val="center"/>
            </w:pPr>
            <w:r w:rsidRPr="004E7400">
              <w:t>1</w:t>
            </w:r>
          </w:p>
        </w:tc>
      </w:tr>
      <w:tr w:rsidR="00A11CCC" w:rsidRPr="00EE5084" w:rsidTr="00EF53ED">
        <w:tc>
          <w:tcPr>
            <w:tcW w:w="4111" w:type="dxa"/>
            <w:shd w:val="clear" w:color="auto" w:fill="auto"/>
          </w:tcPr>
          <w:p w:rsidR="00A11CCC" w:rsidRPr="004E7400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11CCC" w:rsidRPr="00EE5084" w:rsidRDefault="002A35B2" w:rsidP="005B35F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63E" w:rsidRPr="004E740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рограмма признана эффективной,</w:t>
            </w:r>
            <w:r w:rsidR="00DA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0A" w:rsidRPr="004E7400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за 201</w:t>
            </w:r>
            <w:r w:rsidR="00782A64" w:rsidRPr="004E7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</w:t>
            </w:r>
            <w:r w:rsidR="00DA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на 100%.</w:t>
            </w:r>
          </w:p>
        </w:tc>
      </w:tr>
    </w:tbl>
    <w:p w:rsidR="00A11CCC" w:rsidRDefault="00A11CCC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Pr="00EE508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773" w:rsidRPr="004E7400" w:rsidRDefault="00FA1D5D" w:rsidP="00CF62FC">
      <w:pPr>
        <w:spacing w:after="0"/>
        <w:ind w:right="-1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400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4E7400" w:rsidRPr="004E7400">
        <w:rPr>
          <w:rFonts w:ascii="Times New Roman" w:hAnsi="Times New Roman" w:cs="Times New Roman"/>
          <w:b/>
          <w:sz w:val="26"/>
          <w:szCs w:val="26"/>
        </w:rPr>
        <w:t>5</w:t>
      </w:r>
      <w:r w:rsidR="00287419" w:rsidRPr="004E7400">
        <w:rPr>
          <w:rFonts w:ascii="Times New Roman" w:hAnsi="Times New Roman" w:cs="Times New Roman"/>
          <w:b/>
          <w:sz w:val="26"/>
          <w:szCs w:val="26"/>
        </w:rPr>
        <w:t>.</w:t>
      </w:r>
      <w:r w:rsidR="00A11CCC" w:rsidRPr="004E7400">
        <w:rPr>
          <w:rFonts w:ascii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 в Усть-Абаканском районе»</w:t>
      </w:r>
    </w:p>
    <w:p w:rsidR="009D3F5D" w:rsidRPr="00EE5084" w:rsidRDefault="009D3F5D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843"/>
        <w:gridCol w:w="1417"/>
        <w:gridCol w:w="1134"/>
      </w:tblGrid>
      <w:tr w:rsidR="001B3C6C" w:rsidRPr="002143B6" w:rsidTr="002143B6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2143B6" w:rsidRDefault="004A080A" w:rsidP="00B476E0">
            <w:pPr>
              <w:pStyle w:val="ae"/>
              <w:snapToGrid w:val="0"/>
              <w:ind w:right="-1"/>
              <w:jc w:val="center"/>
            </w:pPr>
            <w:r w:rsidRPr="002143B6">
              <w:t>Наименование показател</w:t>
            </w:r>
            <w:r w:rsidR="00B476E0" w:rsidRPr="002143B6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2143B6" w:rsidRDefault="004A080A" w:rsidP="00B476E0">
            <w:pPr>
              <w:pStyle w:val="ae"/>
              <w:snapToGrid w:val="0"/>
              <w:ind w:right="-1"/>
              <w:jc w:val="center"/>
            </w:pPr>
            <w:r w:rsidRPr="002143B6">
              <w:t>Единиц</w:t>
            </w:r>
            <w:r w:rsidR="00B476E0" w:rsidRPr="002143B6">
              <w:t>а</w:t>
            </w:r>
          </w:p>
          <w:p w:rsidR="004A080A" w:rsidRPr="002143B6" w:rsidRDefault="004A080A" w:rsidP="00B476E0">
            <w:pPr>
              <w:pStyle w:val="ae"/>
              <w:ind w:right="-1"/>
              <w:jc w:val="center"/>
            </w:pPr>
            <w:r w:rsidRPr="002143B6">
              <w:t>измерения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A080A" w:rsidRPr="002143B6" w:rsidRDefault="004A080A" w:rsidP="00B476E0">
            <w:pPr>
              <w:pStyle w:val="ae"/>
              <w:snapToGrid w:val="0"/>
              <w:ind w:right="-1"/>
              <w:jc w:val="center"/>
            </w:pPr>
            <w:r w:rsidRPr="002143B6">
              <w:t>Значение целевого показателя</w:t>
            </w:r>
          </w:p>
        </w:tc>
      </w:tr>
      <w:tr w:rsidR="001B3C6C" w:rsidRPr="002143B6" w:rsidTr="002143B6">
        <w:tc>
          <w:tcPr>
            <w:tcW w:w="4111" w:type="dxa"/>
            <w:vMerge/>
            <w:shd w:val="clear" w:color="auto" w:fill="auto"/>
            <w:vAlign w:val="center"/>
          </w:tcPr>
          <w:p w:rsidR="004A080A" w:rsidRPr="002143B6" w:rsidRDefault="004A080A" w:rsidP="00B476E0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2143B6" w:rsidRDefault="004A080A" w:rsidP="00B476E0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80A" w:rsidRPr="002143B6" w:rsidRDefault="00F01D19" w:rsidP="00B476E0">
            <w:pPr>
              <w:pStyle w:val="ae"/>
              <w:snapToGrid w:val="0"/>
              <w:ind w:right="-1"/>
              <w:jc w:val="center"/>
            </w:pPr>
            <w:r w:rsidRPr="002143B6"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2143B6" w:rsidRDefault="00EF53ED" w:rsidP="00B476E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2143B6" w:rsidRDefault="004A080A" w:rsidP="00B476E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C6C" w:rsidRPr="002143B6" w:rsidTr="002143B6">
        <w:tc>
          <w:tcPr>
            <w:tcW w:w="4111" w:type="dxa"/>
            <w:shd w:val="clear" w:color="auto" w:fill="auto"/>
          </w:tcPr>
          <w:p w:rsidR="001A3D02" w:rsidRPr="002143B6" w:rsidRDefault="00E52A87" w:rsidP="005B35F1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87419" w:rsidRPr="002143B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DC3" w:rsidRPr="002143B6" w:rsidRDefault="00A05586" w:rsidP="004E7400">
            <w:pPr>
              <w:pStyle w:val="ae"/>
              <w:snapToGrid w:val="0"/>
              <w:jc w:val="center"/>
            </w:pPr>
            <w:r w:rsidRPr="002143B6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DC3" w:rsidRPr="002143B6" w:rsidRDefault="00A05586" w:rsidP="004E7400">
            <w:pPr>
              <w:pStyle w:val="ae"/>
              <w:snapToGrid w:val="0"/>
              <w:jc w:val="center"/>
            </w:pPr>
            <w:r w:rsidRPr="002143B6">
              <w:t>-</w:t>
            </w:r>
            <w:r w:rsidR="000E51EB" w:rsidRPr="002143B6">
              <w:t>1</w:t>
            </w:r>
          </w:p>
        </w:tc>
      </w:tr>
      <w:tr w:rsidR="001B3C6C" w:rsidRPr="002143B6" w:rsidTr="002143B6">
        <w:tc>
          <w:tcPr>
            <w:tcW w:w="4111" w:type="dxa"/>
            <w:shd w:val="clear" w:color="auto" w:fill="auto"/>
          </w:tcPr>
          <w:p w:rsidR="001A3D02" w:rsidRPr="002143B6" w:rsidRDefault="00E52A87" w:rsidP="005B35F1">
            <w:pPr>
              <w:pStyle w:val="ae"/>
              <w:tabs>
                <w:tab w:val="left" w:pos="1440"/>
              </w:tabs>
              <w:snapToGrid w:val="0"/>
              <w:ind w:right="87"/>
              <w:jc w:val="both"/>
            </w:pPr>
            <w:r w:rsidRPr="002143B6">
              <w:rPr>
                <w:rFonts w:eastAsia="Times New Roman"/>
              </w:rPr>
              <w:t>2.</w:t>
            </w:r>
            <w:r w:rsidR="00182E60" w:rsidRPr="002143B6">
              <w:rPr>
                <w:rFonts w:eastAsia="Times New Roman"/>
              </w:rPr>
              <w:t>Экономия потребления тепловой энергии 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2143B6" w:rsidRDefault="000E51EB" w:rsidP="004E7400">
            <w:pPr>
              <w:pStyle w:val="ae"/>
              <w:snapToGrid w:val="0"/>
              <w:jc w:val="center"/>
            </w:pPr>
            <w:r w:rsidRPr="002143B6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2143B6" w:rsidRDefault="000E51EB" w:rsidP="004E7400">
            <w:pPr>
              <w:pStyle w:val="ae"/>
              <w:snapToGrid w:val="0"/>
              <w:jc w:val="center"/>
            </w:pPr>
            <w:r w:rsidRPr="002143B6">
              <w:t>+1</w:t>
            </w:r>
          </w:p>
        </w:tc>
      </w:tr>
      <w:tr w:rsidR="001B3C6C" w:rsidRPr="002143B6" w:rsidTr="002143B6">
        <w:tc>
          <w:tcPr>
            <w:tcW w:w="4111" w:type="dxa"/>
            <w:shd w:val="clear" w:color="auto" w:fill="auto"/>
          </w:tcPr>
          <w:p w:rsidR="001A3D02" w:rsidRPr="002143B6" w:rsidRDefault="00E52A87" w:rsidP="005B35F1">
            <w:pPr>
              <w:pStyle w:val="ae"/>
              <w:snapToGrid w:val="0"/>
              <w:ind w:right="87"/>
              <w:jc w:val="both"/>
            </w:pPr>
            <w:r w:rsidRPr="002143B6">
              <w:rPr>
                <w:rFonts w:eastAsia="Times New Roman"/>
              </w:rPr>
              <w:t>3.</w:t>
            </w:r>
            <w:r w:rsidR="00182E60" w:rsidRPr="002143B6">
              <w:rPr>
                <w:rFonts w:eastAsia="Times New Roman"/>
              </w:rPr>
              <w:t xml:space="preserve"> Экономия потребления воды 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D02" w:rsidRPr="002143B6" w:rsidRDefault="00A11CCC" w:rsidP="004E7400">
            <w:pPr>
              <w:pStyle w:val="ae"/>
              <w:snapToGrid w:val="0"/>
              <w:jc w:val="center"/>
            </w:pPr>
            <w:r w:rsidRPr="002143B6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2143B6" w:rsidRDefault="00A05586" w:rsidP="004E7400">
            <w:pPr>
              <w:pStyle w:val="ae"/>
              <w:snapToGrid w:val="0"/>
              <w:jc w:val="center"/>
            </w:pPr>
            <w:r w:rsidRPr="002143B6">
              <w:t>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2143B6" w:rsidRDefault="00A05586" w:rsidP="004E7400">
            <w:pPr>
              <w:pStyle w:val="ae"/>
              <w:snapToGrid w:val="0"/>
              <w:jc w:val="center"/>
            </w:pPr>
            <w:r w:rsidRPr="002143B6">
              <w:t>+</w:t>
            </w:r>
            <w:r w:rsidR="000E51EB" w:rsidRPr="002143B6">
              <w:t>1</w:t>
            </w:r>
          </w:p>
        </w:tc>
      </w:tr>
      <w:tr w:rsidR="00A05586" w:rsidRPr="002143B6" w:rsidTr="002143B6">
        <w:tc>
          <w:tcPr>
            <w:tcW w:w="4111" w:type="dxa"/>
            <w:shd w:val="clear" w:color="auto" w:fill="auto"/>
          </w:tcPr>
          <w:p w:rsidR="00A05586" w:rsidRPr="002143B6" w:rsidRDefault="00AD1EA1" w:rsidP="005B35F1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A05586"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источниках теплоснабжения, связанных с недоотпуском тепла потребителям</w:t>
            </w:r>
          </w:p>
        </w:tc>
        <w:tc>
          <w:tcPr>
            <w:tcW w:w="1276" w:type="dxa"/>
            <w:shd w:val="clear" w:color="auto" w:fill="auto"/>
          </w:tcPr>
          <w:p w:rsidR="00A05586" w:rsidRPr="002143B6" w:rsidRDefault="00AD1EA1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A05586" w:rsidRPr="002143B6" w:rsidRDefault="00AD1EA1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5586" w:rsidRPr="002143B6" w:rsidRDefault="00AD1EA1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5586" w:rsidRPr="002143B6" w:rsidRDefault="00AD1EA1" w:rsidP="004E7400">
            <w:pPr>
              <w:pStyle w:val="ae"/>
              <w:snapToGrid w:val="0"/>
              <w:jc w:val="center"/>
            </w:pPr>
            <w:r w:rsidRPr="002143B6">
              <w:t>+1</w:t>
            </w:r>
          </w:p>
        </w:tc>
      </w:tr>
      <w:tr w:rsidR="001B3C6C" w:rsidRPr="002143B6" w:rsidTr="002143B6">
        <w:tc>
          <w:tcPr>
            <w:tcW w:w="4111" w:type="dxa"/>
            <w:shd w:val="clear" w:color="auto" w:fill="auto"/>
          </w:tcPr>
          <w:p w:rsidR="001A3D02" w:rsidRPr="002143B6" w:rsidRDefault="001A3D02" w:rsidP="005B35F1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A3D02" w:rsidRPr="002143B6" w:rsidRDefault="001A3D02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1A3D02" w:rsidRPr="002143B6" w:rsidRDefault="001A3D02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A3D02" w:rsidRPr="002143B6" w:rsidRDefault="001A3D02" w:rsidP="004E74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A3D02" w:rsidRPr="002143B6" w:rsidRDefault="00ED36C0" w:rsidP="004E7400">
            <w:pPr>
              <w:pStyle w:val="ae"/>
              <w:snapToGrid w:val="0"/>
              <w:jc w:val="center"/>
            </w:pPr>
            <w:r w:rsidRPr="002143B6">
              <w:t>+</w:t>
            </w:r>
            <w:r w:rsidR="00AD1EA1" w:rsidRPr="002143B6">
              <w:t>2</w:t>
            </w:r>
          </w:p>
        </w:tc>
      </w:tr>
      <w:tr w:rsidR="001B3C6C" w:rsidRPr="002143B6" w:rsidTr="002143B6">
        <w:tc>
          <w:tcPr>
            <w:tcW w:w="4111" w:type="dxa"/>
            <w:shd w:val="clear" w:color="auto" w:fill="auto"/>
          </w:tcPr>
          <w:p w:rsidR="001A3D02" w:rsidRPr="002143B6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2143B6"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97E68" w:rsidRPr="002143B6" w:rsidRDefault="00E5181F" w:rsidP="005B35F1">
            <w:pPr>
              <w:spacing w:after="0" w:line="240" w:lineRule="auto"/>
              <w:ind w:right="87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E68" w:rsidRPr="002143B6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эффективности, индикаторы р</w:t>
            </w:r>
            <w:r w:rsidR="00E52A87" w:rsidRPr="002143B6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езультативности достигнуты на </w:t>
            </w:r>
            <w:r w:rsidR="00AD1EA1" w:rsidRPr="002143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7E68" w:rsidRPr="002143B6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E52A87" w:rsidRPr="002143B6" w:rsidRDefault="00AD1EA1" w:rsidP="005B35F1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sz w:val="24"/>
                <w:szCs w:val="24"/>
              </w:rPr>
              <w:t>Показатель «экономия потребления электрической энергии  муниципальными учреждениями и органами местного самоуправления Усть-Абаканского района» не достигнут.  Потребление электроэнергии в 2015 году составило  5541,08 тыс. кВт, в 2016 году -5575,53  тыс. кВт. Превышение составило 0,6%.</w:t>
            </w:r>
          </w:p>
        </w:tc>
      </w:tr>
    </w:tbl>
    <w:p w:rsidR="002143B6" w:rsidRDefault="002143B6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63" w:rsidRPr="00EE5084" w:rsidRDefault="00A00380" w:rsidP="00CF62FC">
      <w:pPr>
        <w:pStyle w:val="ConsPlusNormal"/>
        <w:widowControl/>
        <w:ind w:right="-1" w:firstLine="0"/>
        <w:jc w:val="center"/>
        <w:rPr>
          <w:b/>
          <w:bCs/>
          <w:sz w:val="28"/>
          <w:szCs w:val="28"/>
        </w:rPr>
      </w:pPr>
      <w:r w:rsidRPr="004E7400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4E7400" w:rsidRPr="004E7400">
        <w:rPr>
          <w:rFonts w:ascii="Times New Roman" w:hAnsi="Times New Roman" w:cs="Times New Roman"/>
          <w:b/>
          <w:sz w:val="26"/>
          <w:szCs w:val="26"/>
        </w:rPr>
        <w:t>6</w:t>
      </w:r>
      <w:r w:rsidRPr="004E7400">
        <w:rPr>
          <w:rFonts w:ascii="Times New Roman" w:hAnsi="Times New Roman" w:cs="Times New Roman"/>
          <w:b/>
          <w:sz w:val="26"/>
          <w:szCs w:val="26"/>
        </w:rPr>
        <w:t>.«Комплексная программа модернизации и реформирования жилищно-коммунального хозяйства в Усть-Абаканском районе</w:t>
      </w:r>
    </w:p>
    <w:p w:rsidR="00132DAF" w:rsidRPr="00EE5084" w:rsidRDefault="00132DAF" w:rsidP="00CF62FC">
      <w:pPr>
        <w:pStyle w:val="Default"/>
        <w:ind w:right="-1"/>
        <w:jc w:val="both"/>
        <w:rPr>
          <w:b/>
          <w:bCs/>
          <w:sz w:val="28"/>
          <w:szCs w:val="28"/>
        </w:rPr>
      </w:pPr>
    </w:p>
    <w:p w:rsidR="00A00380" w:rsidRPr="004E7400" w:rsidRDefault="00A00380" w:rsidP="004E7400">
      <w:pPr>
        <w:pStyle w:val="Default"/>
        <w:ind w:right="-1"/>
        <w:jc w:val="center"/>
        <w:rPr>
          <w:bCs/>
          <w:i/>
          <w:sz w:val="26"/>
          <w:szCs w:val="26"/>
          <w:u w:val="single"/>
        </w:rPr>
      </w:pPr>
      <w:r w:rsidRPr="004E7400">
        <w:rPr>
          <w:bCs/>
          <w:i/>
          <w:sz w:val="26"/>
          <w:szCs w:val="26"/>
          <w:u w:val="single"/>
        </w:rPr>
        <w:t>Подпрограмма «Модернизация объектов коммунальной инфраструктуры»</w:t>
      </w:r>
    </w:p>
    <w:p w:rsidR="00A00380" w:rsidRPr="000102CA" w:rsidRDefault="00A00380" w:rsidP="00CF62FC">
      <w:pPr>
        <w:pStyle w:val="Default"/>
        <w:ind w:right="-1"/>
        <w:jc w:val="both"/>
        <w:rPr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337D15" w:rsidRPr="004E7400" w:rsidTr="00EB7C9D">
        <w:tc>
          <w:tcPr>
            <w:tcW w:w="4111" w:type="dxa"/>
            <w:vMerge w:val="restart"/>
            <w:shd w:val="clear" w:color="auto" w:fill="auto"/>
            <w:vAlign w:val="center"/>
          </w:tcPr>
          <w:p w:rsidR="00337D15" w:rsidRPr="004E7400" w:rsidRDefault="00337D15" w:rsidP="00EB7C9D">
            <w:pPr>
              <w:pStyle w:val="ae"/>
              <w:snapToGrid w:val="0"/>
              <w:ind w:right="-1"/>
              <w:jc w:val="center"/>
            </w:pPr>
            <w:r w:rsidRPr="004E7400">
              <w:t>Наименование показател</w:t>
            </w:r>
            <w:r w:rsidR="00EB7C9D" w:rsidRPr="004E7400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7D15" w:rsidRPr="004E7400" w:rsidRDefault="00337D15" w:rsidP="00EB7C9D">
            <w:pPr>
              <w:pStyle w:val="ae"/>
              <w:snapToGrid w:val="0"/>
              <w:ind w:right="-1"/>
              <w:jc w:val="center"/>
            </w:pPr>
            <w:r w:rsidRPr="004E7400">
              <w:t>Единиц</w:t>
            </w:r>
            <w:r w:rsidR="00EB7C9D" w:rsidRPr="004E7400">
              <w:t>а</w:t>
            </w:r>
          </w:p>
          <w:p w:rsidR="00337D15" w:rsidRPr="004E7400" w:rsidRDefault="00337D15" w:rsidP="00EB7C9D">
            <w:pPr>
              <w:pStyle w:val="ae"/>
              <w:ind w:right="-1"/>
              <w:jc w:val="center"/>
            </w:pPr>
            <w:r w:rsidRPr="004E7400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37D15" w:rsidRPr="004E7400" w:rsidRDefault="00337D15" w:rsidP="00EB7C9D">
            <w:pPr>
              <w:pStyle w:val="ae"/>
              <w:snapToGrid w:val="0"/>
              <w:ind w:right="-1"/>
              <w:jc w:val="center"/>
            </w:pPr>
            <w:r w:rsidRPr="004E7400">
              <w:t>Значение целевого показателя</w:t>
            </w:r>
          </w:p>
        </w:tc>
      </w:tr>
      <w:tr w:rsidR="00337D15" w:rsidRPr="004E7400" w:rsidTr="00EB7C9D">
        <w:tc>
          <w:tcPr>
            <w:tcW w:w="4111" w:type="dxa"/>
            <w:vMerge/>
            <w:shd w:val="clear" w:color="auto" w:fill="auto"/>
            <w:vAlign w:val="center"/>
          </w:tcPr>
          <w:p w:rsidR="00337D15" w:rsidRPr="004E7400" w:rsidRDefault="00337D15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7D15" w:rsidRPr="004E7400" w:rsidRDefault="00337D15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D15" w:rsidRPr="004E7400" w:rsidRDefault="00F01D19" w:rsidP="00EB7C9D">
            <w:pPr>
              <w:pStyle w:val="ae"/>
              <w:snapToGrid w:val="0"/>
              <w:ind w:right="-1"/>
              <w:jc w:val="center"/>
            </w:pPr>
            <w:r w:rsidRPr="004E7400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4E7400" w:rsidRDefault="00EF53ED" w:rsidP="00EB7C9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337D15"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4E7400" w:rsidRDefault="00337D15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1. Доля ветхих тепловых сетей, нуждающихся в замене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2. Доля ветхих водопроводных сетей, нуждающихся в замене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3. Доля ветхих канализационных сетей, нуждающихся в замене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4. Уровень износа объектов коммунальной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5. Доля потерь теплоэнергии в общем количестве поданных в сеть ресурсов,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E7400" w:rsidTr="00EB7C9D">
        <w:tc>
          <w:tcPr>
            <w:tcW w:w="4111" w:type="dxa"/>
            <w:shd w:val="clear" w:color="auto" w:fill="auto"/>
          </w:tcPr>
          <w:p w:rsidR="004E7400" w:rsidRPr="004E7400" w:rsidRDefault="004E7400" w:rsidP="007F66B4">
            <w:pPr>
              <w:spacing w:after="0" w:line="240" w:lineRule="auto"/>
              <w:ind w:left="8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6. Доля потерь воды в общем количестве поданных в сеть ресурсов,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400" w:rsidRPr="004E7400" w:rsidRDefault="004E7400" w:rsidP="007F66B4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42,61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60,17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400" w:rsidRPr="004E7400" w:rsidRDefault="004E7400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37D15" w:rsidRPr="004E7400" w:rsidTr="00EB7C9D">
        <w:tc>
          <w:tcPr>
            <w:tcW w:w="4111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4E7400" w:rsidRDefault="002533EA" w:rsidP="007F66B4">
            <w:pPr>
              <w:pStyle w:val="ae"/>
              <w:snapToGrid w:val="0"/>
              <w:ind w:right="87"/>
              <w:jc w:val="center"/>
            </w:pPr>
            <w:r w:rsidRPr="004E7400">
              <w:t>+</w:t>
            </w:r>
            <w:r w:rsidR="00EF1FCC" w:rsidRPr="004E7400">
              <w:t>4</w:t>
            </w:r>
          </w:p>
        </w:tc>
      </w:tr>
      <w:tr w:rsidR="00337D15" w:rsidRPr="004E7400" w:rsidTr="00EF53ED">
        <w:tc>
          <w:tcPr>
            <w:tcW w:w="4111" w:type="dxa"/>
            <w:shd w:val="clear" w:color="auto" w:fill="auto"/>
          </w:tcPr>
          <w:p w:rsidR="00337D15" w:rsidRPr="004E7400" w:rsidRDefault="00656DBA" w:rsidP="007F66B4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42FE8" w:rsidRPr="004E7400" w:rsidRDefault="00070FC6" w:rsidP="007F66B4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41C" w:rsidRPr="004E740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</w:t>
            </w:r>
            <w:r w:rsidR="008E41D3" w:rsidRPr="004E7400">
              <w:rPr>
                <w:rFonts w:ascii="Times New Roman" w:hAnsi="Times New Roman" w:cs="Times New Roman"/>
                <w:sz w:val="24"/>
                <w:szCs w:val="24"/>
              </w:rPr>
              <w:t>. Итоговая свод</w:t>
            </w:r>
            <w:r w:rsidR="00F2741C" w:rsidRPr="004E7400">
              <w:rPr>
                <w:rFonts w:ascii="Times New Roman" w:hAnsi="Times New Roman" w:cs="Times New Roman"/>
                <w:sz w:val="24"/>
                <w:szCs w:val="24"/>
              </w:rPr>
              <w:t>ная оценка подпрограммы за 201</w:t>
            </w:r>
            <w:r w:rsidR="00C91543" w:rsidRPr="004E7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1D3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B3739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2FE8" w:rsidRPr="004E740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37D15"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2FE8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D15" w:rsidRPr="004E7400" w:rsidRDefault="00A42FE8" w:rsidP="007F66B4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Шестой показатель получен с отрицательной динамикой, в связи с большим значением потерь воды по Усть-Абаканскому поссовету</w:t>
            </w:r>
            <w:r w:rsidR="004E7400" w:rsidRPr="004E7400">
              <w:rPr>
                <w:rFonts w:ascii="Times New Roman" w:hAnsi="Times New Roman" w:cs="Times New Roman"/>
                <w:sz w:val="24"/>
                <w:szCs w:val="24"/>
              </w:rPr>
              <w:t>, согласно данным отчета</w:t>
            </w:r>
          </w:p>
        </w:tc>
      </w:tr>
    </w:tbl>
    <w:p w:rsidR="00C85036" w:rsidRDefault="00C85036" w:rsidP="00CF62FC">
      <w:pPr>
        <w:pStyle w:val="Default"/>
        <w:ind w:right="-1"/>
        <w:jc w:val="both"/>
        <w:rPr>
          <w:i/>
          <w:color w:val="auto"/>
          <w:sz w:val="26"/>
          <w:szCs w:val="26"/>
          <w:u w:val="single"/>
        </w:rPr>
      </w:pPr>
    </w:p>
    <w:p w:rsidR="00C63584" w:rsidRPr="004E7400" w:rsidRDefault="00A00380" w:rsidP="004E7400">
      <w:pPr>
        <w:pStyle w:val="Default"/>
        <w:ind w:right="-1"/>
        <w:jc w:val="center"/>
        <w:rPr>
          <w:i/>
          <w:color w:val="auto"/>
          <w:sz w:val="26"/>
          <w:szCs w:val="26"/>
          <w:u w:val="single"/>
        </w:rPr>
      </w:pPr>
      <w:r w:rsidRPr="004E7400">
        <w:rPr>
          <w:i/>
          <w:color w:val="auto"/>
          <w:sz w:val="26"/>
          <w:szCs w:val="26"/>
          <w:u w:val="single"/>
        </w:rPr>
        <w:t xml:space="preserve">Подпрограмма </w:t>
      </w:r>
      <w:r w:rsidR="00337D15" w:rsidRPr="004E7400">
        <w:rPr>
          <w:i/>
          <w:color w:val="auto"/>
          <w:sz w:val="26"/>
          <w:szCs w:val="26"/>
          <w:u w:val="single"/>
        </w:rPr>
        <w:t xml:space="preserve"> «</w:t>
      </w:r>
      <w:r w:rsidRPr="004E7400">
        <w:rPr>
          <w:i/>
          <w:color w:val="auto"/>
          <w:sz w:val="26"/>
          <w:szCs w:val="26"/>
          <w:u w:val="single"/>
        </w:rPr>
        <w:t>Чистая вода»</w:t>
      </w:r>
    </w:p>
    <w:p w:rsidR="00337D15" w:rsidRPr="004E7400" w:rsidRDefault="00337D15" w:rsidP="00CF62FC">
      <w:pPr>
        <w:pStyle w:val="Default"/>
        <w:ind w:right="-1"/>
        <w:jc w:val="both"/>
        <w:rPr>
          <w:i/>
          <w:color w:val="auto"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843"/>
        <w:gridCol w:w="1417"/>
        <w:gridCol w:w="992"/>
      </w:tblGrid>
      <w:tr w:rsidR="001B3C6C" w:rsidRPr="004E7400" w:rsidTr="00EB7C9D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4E7400" w:rsidRDefault="004A080A" w:rsidP="007F66B4">
            <w:pPr>
              <w:pStyle w:val="ae"/>
              <w:snapToGrid w:val="0"/>
              <w:ind w:right="87"/>
              <w:jc w:val="center"/>
            </w:pPr>
            <w:r w:rsidRPr="004E7400">
              <w:t>Наименование показател</w:t>
            </w:r>
            <w:r w:rsidR="00EB7C9D" w:rsidRPr="004E7400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4E7400" w:rsidRDefault="004A080A" w:rsidP="007F66B4">
            <w:pPr>
              <w:pStyle w:val="ae"/>
              <w:snapToGrid w:val="0"/>
              <w:ind w:right="87"/>
              <w:jc w:val="center"/>
            </w:pPr>
            <w:r w:rsidRPr="004E7400">
              <w:t>Единиц</w:t>
            </w:r>
            <w:r w:rsidR="00EB7C9D" w:rsidRPr="004E7400">
              <w:t>а</w:t>
            </w:r>
          </w:p>
          <w:p w:rsidR="004A080A" w:rsidRPr="004E7400" w:rsidRDefault="004A080A" w:rsidP="007F66B4">
            <w:pPr>
              <w:pStyle w:val="ae"/>
              <w:ind w:right="87"/>
              <w:jc w:val="center"/>
            </w:pPr>
            <w:r w:rsidRPr="004E7400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4E7400" w:rsidRDefault="004A080A" w:rsidP="007F66B4">
            <w:pPr>
              <w:pStyle w:val="ae"/>
              <w:snapToGrid w:val="0"/>
              <w:ind w:right="87"/>
              <w:jc w:val="center"/>
            </w:pPr>
            <w:r w:rsidRPr="004E7400">
              <w:t>Значение целевого показателя</w:t>
            </w:r>
          </w:p>
        </w:tc>
      </w:tr>
      <w:tr w:rsidR="001B3C6C" w:rsidRPr="004E7400" w:rsidTr="0030271B">
        <w:tc>
          <w:tcPr>
            <w:tcW w:w="4111" w:type="dxa"/>
            <w:vMerge/>
            <w:shd w:val="clear" w:color="auto" w:fill="auto"/>
            <w:vAlign w:val="center"/>
          </w:tcPr>
          <w:p w:rsidR="004A080A" w:rsidRPr="004E7400" w:rsidRDefault="004A080A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4E7400" w:rsidRDefault="004A080A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80A" w:rsidRPr="004E7400" w:rsidRDefault="00F01D19" w:rsidP="007F66B4">
            <w:pPr>
              <w:pStyle w:val="ae"/>
              <w:snapToGrid w:val="0"/>
              <w:ind w:right="87"/>
              <w:jc w:val="center"/>
            </w:pPr>
            <w:r w:rsidRPr="004E7400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4E7400" w:rsidRDefault="00EF53ED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0A" w:rsidRPr="004E7400" w:rsidRDefault="004A080A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37D15" w:rsidRPr="004E7400" w:rsidTr="0030271B">
        <w:tc>
          <w:tcPr>
            <w:tcW w:w="4111" w:type="dxa"/>
            <w:shd w:val="clear" w:color="auto" w:fill="auto"/>
          </w:tcPr>
          <w:p w:rsidR="00337D15" w:rsidRPr="004E7400" w:rsidRDefault="00337D15" w:rsidP="007F66B4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Style w:val="aa"/>
                <w:rFonts w:eastAsiaTheme="minorEastAsia"/>
                <w:szCs w:val="24"/>
              </w:rPr>
              <w:t xml:space="preserve">- </w:t>
            </w:r>
            <w:r w:rsidR="00DF3E8E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доли обеспеченного жилого фонда централизованным водоснабжением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D15" w:rsidRPr="004E7400" w:rsidRDefault="00337D15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D15" w:rsidRPr="004E7400" w:rsidRDefault="00BB2524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4E7400" w:rsidRDefault="004C798A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BB2524"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70FC6" w:rsidRPr="004E7400" w:rsidRDefault="00070FC6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E8E" w:rsidRPr="004E7400" w:rsidRDefault="00DF3E8E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4E7400" w:rsidTr="0030271B">
        <w:tc>
          <w:tcPr>
            <w:tcW w:w="4111" w:type="dxa"/>
            <w:shd w:val="clear" w:color="auto" w:fill="auto"/>
          </w:tcPr>
          <w:p w:rsidR="00337D15" w:rsidRPr="004E7400" w:rsidRDefault="00337D15" w:rsidP="007F66B4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702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населения, </w:t>
            </w:r>
            <w:r w:rsidR="00B21702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имеющего доступ к услугам централизованного водоснабжения и водоотведения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D15" w:rsidRPr="004E7400" w:rsidRDefault="00337D15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D15" w:rsidRPr="004E7400" w:rsidRDefault="00B21702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BD788B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4E7400" w:rsidRDefault="00DF3E8E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 w:rsidR="00BD788B"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D15" w:rsidRPr="004E7400" w:rsidRDefault="00DF3E8E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BB2524" w:rsidRPr="004E7400" w:rsidTr="0030271B">
        <w:tc>
          <w:tcPr>
            <w:tcW w:w="4111" w:type="dxa"/>
            <w:shd w:val="clear" w:color="auto" w:fill="auto"/>
          </w:tcPr>
          <w:p w:rsidR="00BB2524" w:rsidRPr="004E7400" w:rsidRDefault="00BB2524" w:rsidP="007F66B4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Style w:val="aa"/>
                <w:rFonts w:eastAsiaTheme="minorEastAsia"/>
                <w:szCs w:val="24"/>
              </w:rPr>
              <w:lastRenderedPageBreak/>
              <w:t xml:space="preserve">- </w:t>
            </w: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воды, не соответствующих нормативным значениям, в общем количестве произведенных проб по санитарно-химическим показателям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524" w:rsidRPr="004E7400" w:rsidRDefault="00BB2524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524" w:rsidRPr="004E7400" w:rsidRDefault="00BB2524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BD788B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524" w:rsidRPr="004E7400" w:rsidRDefault="00BB2524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 w:rsidR="00BD788B"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524" w:rsidRPr="004E7400" w:rsidRDefault="00BB2524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4E7400" w:rsidTr="0030271B">
        <w:tc>
          <w:tcPr>
            <w:tcW w:w="4111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4E7400" w:rsidRDefault="00337D15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D15" w:rsidRPr="004E7400" w:rsidRDefault="00DF3E8E" w:rsidP="007F66B4">
            <w:pPr>
              <w:pStyle w:val="ae"/>
              <w:snapToGrid w:val="0"/>
              <w:ind w:right="87"/>
              <w:jc w:val="center"/>
            </w:pPr>
            <w:r w:rsidRPr="004E7400">
              <w:t>+3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4E7400" w:rsidRDefault="00656DBA" w:rsidP="007F66B4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37D15" w:rsidRPr="00EE5084" w:rsidRDefault="000A1D41" w:rsidP="007F66B4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41C" w:rsidRPr="004E740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целев</w:t>
            </w:r>
            <w:r w:rsidR="00F2741C" w:rsidRPr="004E7400">
              <w:rPr>
                <w:rFonts w:ascii="Times New Roman" w:hAnsi="Times New Roman" w:cs="Times New Roman"/>
                <w:sz w:val="24"/>
                <w:szCs w:val="24"/>
              </w:rPr>
              <w:t>ые показатели  за 201</w:t>
            </w:r>
            <w:r w:rsidR="00BD788B" w:rsidRPr="004E7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221064" w:rsidRPr="00EE5084" w:rsidRDefault="00221064" w:rsidP="0030271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23" w:rsidRPr="00C00F85" w:rsidRDefault="00C00F85" w:rsidP="0030271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F85">
        <w:rPr>
          <w:rFonts w:ascii="Times New Roman" w:hAnsi="Times New Roman" w:cs="Times New Roman"/>
          <w:b/>
          <w:sz w:val="26"/>
          <w:szCs w:val="26"/>
        </w:rPr>
        <w:t>17.</w:t>
      </w:r>
      <w:r w:rsidR="00176123" w:rsidRPr="00C00F85">
        <w:rPr>
          <w:rFonts w:ascii="Times New Roman" w:hAnsi="Times New Roman" w:cs="Times New Roman"/>
          <w:b/>
          <w:sz w:val="26"/>
          <w:szCs w:val="26"/>
        </w:rPr>
        <w:t>«Развитие торговли в Усть-Абаканском  районе»</w:t>
      </w:r>
    </w:p>
    <w:p w:rsidR="00146900" w:rsidRPr="00EE5084" w:rsidRDefault="00146900" w:rsidP="00302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176123" w:rsidRPr="004E7400" w:rsidTr="00EB7C9D">
        <w:tc>
          <w:tcPr>
            <w:tcW w:w="4111" w:type="dxa"/>
            <w:vMerge w:val="restart"/>
            <w:shd w:val="clear" w:color="auto" w:fill="auto"/>
            <w:vAlign w:val="center"/>
          </w:tcPr>
          <w:p w:rsidR="00176123" w:rsidRPr="004E7400" w:rsidRDefault="00176123" w:rsidP="00EB7C9D">
            <w:pPr>
              <w:pStyle w:val="ae"/>
              <w:snapToGrid w:val="0"/>
              <w:ind w:right="-1"/>
              <w:jc w:val="center"/>
            </w:pPr>
            <w:r w:rsidRPr="004E7400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6123" w:rsidRPr="004E7400" w:rsidRDefault="00176123" w:rsidP="00EB7C9D">
            <w:pPr>
              <w:pStyle w:val="ae"/>
              <w:snapToGrid w:val="0"/>
              <w:ind w:right="-1"/>
              <w:jc w:val="center"/>
            </w:pPr>
            <w:r w:rsidRPr="004E7400">
              <w:t>Единицы</w:t>
            </w:r>
          </w:p>
          <w:p w:rsidR="00176123" w:rsidRPr="004E7400" w:rsidRDefault="00176123" w:rsidP="00EB7C9D">
            <w:pPr>
              <w:pStyle w:val="ae"/>
              <w:ind w:right="-1"/>
              <w:jc w:val="center"/>
            </w:pPr>
            <w:r w:rsidRPr="004E7400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76123" w:rsidRPr="004E7400" w:rsidRDefault="00176123" w:rsidP="00EB7C9D">
            <w:pPr>
              <w:pStyle w:val="ae"/>
              <w:snapToGrid w:val="0"/>
              <w:ind w:right="-1"/>
              <w:jc w:val="center"/>
            </w:pPr>
            <w:r w:rsidRPr="004E7400">
              <w:t>Значение целевого показателя</w:t>
            </w:r>
          </w:p>
        </w:tc>
      </w:tr>
      <w:tr w:rsidR="00176123" w:rsidRPr="004E7400" w:rsidTr="00EB7C9D">
        <w:tc>
          <w:tcPr>
            <w:tcW w:w="4111" w:type="dxa"/>
            <w:vMerge/>
            <w:shd w:val="clear" w:color="auto" w:fill="auto"/>
            <w:vAlign w:val="center"/>
          </w:tcPr>
          <w:p w:rsidR="00176123" w:rsidRPr="004E7400" w:rsidRDefault="00176123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6123" w:rsidRPr="004E7400" w:rsidRDefault="00176123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6123" w:rsidRPr="004E7400" w:rsidRDefault="00F01D19" w:rsidP="00EB7C9D">
            <w:pPr>
              <w:pStyle w:val="ae"/>
              <w:snapToGrid w:val="0"/>
              <w:ind w:right="-1"/>
              <w:jc w:val="center"/>
            </w:pPr>
            <w:r w:rsidRPr="004E7400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4E7400" w:rsidRDefault="00EF53ED" w:rsidP="00EB7C9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176123"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4E7400" w:rsidRDefault="00176123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76123" w:rsidRPr="004E7400" w:rsidTr="00EB7C9D">
        <w:tc>
          <w:tcPr>
            <w:tcW w:w="4111" w:type="dxa"/>
            <w:shd w:val="clear" w:color="auto" w:fill="auto"/>
          </w:tcPr>
          <w:p w:rsidR="00176123" w:rsidRPr="004E7400" w:rsidRDefault="00A7335B" w:rsidP="007F66B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03C9D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объектов,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</w:rPr>
                    <m:t>2</m:t>
                  </m:r>
                </m:sup>
              </m:sSup>
            </m:oMath>
            <w:r w:rsidR="00A03C9D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1000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123" w:rsidRPr="004E7400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23" w:rsidRPr="004E7400" w:rsidRDefault="00BC1749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3C9D"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4E7400" w:rsidRDefault="00A03C9D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540,4</w:t>
            </w:r>
          </w:p>
        </w:tc>
        <w:tc>
          <w:tcPr>
            <w:tcW w:w="1134" w:type="dxa"/>
            <w:shd w:val="clear" w:color="auto" w:fill="auto"/>
          </w:tcPr>
          <w:p w:rsidR="00A03C9D" w:rsidRPr="004E7400" w:rsidRDefault="00A03C9D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36E" w:rsidRPr="004E7400" w:rsidRDefault="009B236E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4E7400" w:rsidTr="00EB7C9D">
        <w:tc>
          <w:tcPr>
            <w:tcW w:w="4111" w:type="dxa"/>
            <w:shd w:val="clear" w:color="auto" w:fill="auto"/>
          </w:tcPr>
          <w:p w:rsidR="00176123" w:rsidRPr="004E7400" w:rsidRDefault="00A7335B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2. П</w:t>
            </w:r>
            <w:r w:rsidR="00176123" w:rsidRPr="004E7400">
              <w:rPr>
                <w:sz w:val="24"/>
                <w:szCs w:val="24"/>
              </w:rPr>
              <w:t>овышение доступности товаров для населения через сельскохозяйственные ярмарки и ярмарки выходного дня:</w:t>
            </w:r>
          </w:p>
          <w:p w:rsidR="00176123" w:rsidRPr="004E7400" w:rsidRDefault="00252857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количество ярмарок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123" w:rsidRPr="004E7400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23" w:rsidRPr="004E7400" w:rsidRDefault="00A03C9D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4E7400" w:rsidRDefault="009B236E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4E7400" w:rsidRDefault="00F952B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B236E"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6123" w:rsidRPr="004E7400" w:rsidTr="00EB7C9D">
        <w:tc>
          <w:tcPr>
            <w:tcW w:w="4111" w:type="dxa"/>
            <w:shd w:val="clear" w:color="auto" w:fill="auto"/>
          </w:tcPr>
          <w:p w:rsidR="00176123" w:rsidRPr="004E7400" w:rsidRDefault="00A7335B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3. Ф</w:t>
            </w:r>
            <w:r w:rsidR="00176123" w:rsidRPr="004E7400">
              <w:rPr>
                <w:sz w:val="24"/>
                <w:szCs w:val="24"/>
              </w:rPr>
              <w:t>ормирование торговой инфраструктуры с учетом многообразия видов и типов торговых объектов, форм и способов торговли, потребностей населения:</w:t>
            </w:r>
          </w:p>
          <w:p w:rsidR="00176123" w:rsidRPr="004E7400" w:rsidRDefault="00176123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темп роста оборота розничной то</w:t>
            </w:r>
            <w:r w:rsidR="00252857" w:rsidRPr="004E7400">
              <w:rPr>
                <w:sz w:val="24"/>
                <w:szCs w:val="24"/>
              </w:rPr>
              <w:t xml:space="preserve">рговли </w:t>
            </w:r>
            <w:r w:rsidR="00A03C9D" w:rsidRPr="004E7400">
              <w:rPr>
                <w:sz w:val="24"/>
                <w:szCs w:val="24"/>
              </w:rPr>
              <w:t xml:space="preserve">по крупным и средним организациям </w:t>
            </w:r>
            <w:r w:rsidR="00252857" w:rsidRPr="004E7400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123" w:rsidRPr="0030271B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23" w:rsidRPr="0030271B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30271B" w:rsidRDefault="00A03C9D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>102,05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30271B" w:rsidRDefault="00AC2018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7335B"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52857" w:rsidRPr="004E7400" w:rsidTr="00EB7C9D">
        <w:tc>
          <w:tcPr>
            <w:tcW w:w="4111" w:type="dxa"/>
            <w:shd w:val="clear" w:color="auto" w:fill="auto"/>
          </w:tcPr>
          <w:p w:rsidR="00252857" w:rsidRPr="004E7400" w:rsidRDefault="00A7335B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4. О</w:t>
            </w:r>
            <w:r w:rsidR="00252857" w:rsidRPr="004E7400">
              <w:rPr>
                <w:sz w:val="24"/>
                <w:szCs w:val="24"/>
              </w:rPr>
              <w:t>борот розничной торговли</w:t>
            </w:r>
            <w:r w:rsidR="00BB72F7" w:rsidRPr="004E7400">
              <w:rPr>
                <w:sz w:val="24"/>
                <w:szCs w:val="24"/>
              </w:rPr>
              <w:t xml:space="preserve"> по крупным и средним организациям</w:t>
            </w:r>
            <w:r w:rsidR="00252857" w:rsidRPr="004E7400">
              <w:rPr>
                <w:sz w:val="24"/>
                <w:szCs w:val="24"/>
              </w:rPr>
              <w:t xml:space="preserve"> в расчете на душу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57" w:rsidRPr="0030271B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857" w:rsidRPr="0030271B" w:rsidRDefault="00BB72F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30271B" w:rsidRDefault="00A7335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 w:rsidR="00BB72F7"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30271B" w:rsidRDefault="00A7335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1B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52857" w:rsidRPr="004E7400" w:rsidTr="00EB7C9D">
        <w:tc>
          <w:tcPr>
            <w:tcW w:w="4111" w:type="dxa"/>
            <w:shd w:val="clear" w:color="auto" w:fill="auto"/>
          </w:tcPr>
          <w:p w:rsidR="00252857" w:rsidRPr="004E7400" w:rsidRDefault="00A7335B" w:rsidP="007F66B4">
            <w:pPr>
              <w:pStyle w:val="af3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5. </w:t>
            </w:r>
            <w:r w:rsidR="00AC2018" w:rsidRPr="004E7400">
              <w:rPr>
                <w:color w:val="000000" w:themeColor="text1"/>
                <w:sz w:val="24"/>
                <w:szCs w:val="24"/>
              </w:rPr>
              <w:t>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57" w:rsidRPr="004E7400" w:rsidRDefault="00252857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857" w:rsidRPr="004E7400" w:rsidRDefault="00AC2018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4E7400" w:rsidRDefault="00A7335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AC2018"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4E7400" w:rsidRDefault="00A7335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BC1749" w:rsidRPr="004E7400" w:rsidTr="00EB7C9D">
        <w:trPr>
          <w:trHeight w:val="1463"/>
        </w:trPr>
        <w:tc>
          <w:tcPr>
            <w:tcW w:w="4111" w:type="dxa"/>
            <w:shd w:val="clear" w:color="auto" w:fill="auto"/>
          </w:tcPr>
          <w:p w:rsidR="00BC1749" w:rsidRPr="004E7400" w:rsidRDefault="00A7335B" w:rsidP="007F66B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C1749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749" w:rsidRPr="004E7400" w:rsidRDefault="00BC1749" w:rsidP="007F66B4">
            <w:pPr>
              <w:spacing w:after="0" w:line="240" w:lineRule="auto"/>
              <w:ind w:right="87"/>
              <w:jc w:val="center"/>
              <w:rPr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749" w:rsidRPr="004E7400" w:rsidRDefault="00E85093" w:rsidP="007F66B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49" w:rsidRPr="004E7400" w:rsidRDefault="00E85093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749" w:rsidRPr="004E7400" w:rsidRDefault="00A7335B" w:rsidP="007F66B4">
            <w:pPr>
              <w:spacing w:after="0" w:line="240" w:lineRule="auto"/>
              <w:ind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4E7400" w:rsidTr="00EB7C9D">
        <w:tc>
          <w:tcPr>
            <w:tcW w:w="4111" w:type="dxa"/>
            <w:shd w:val="clear" w:color="auto" w:fill="auto"/>
          </w:tcPr>
          <w:p w:rsidR="00176123" w:rsidRPr="004E7400" w:rsidRDefault="00176123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76123" w:rsidRPr="004E7400" w:rsidRDefault="00176123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76123" w:rsidRPr="004E7400" w:rsidRDefault="00176123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76123" w:rsidRPr="004E7400" w:rsidRDefault="00176123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4E7400" w:rsidRDefault="00A7335B" w:rsidP="007F66B4">
            <w:pPr>
              <w:pStyle w:val="ae"/>
              <w:snapToGrid w:val="0"/>
              <w:ind w:right="87"/>
              <w:jc w:val="center"/>
            </w:pPr>
            <w:r w:rsidRPr="004E7400">
              <w:t>+</w:t>
            </w:r>
            <w:r w:rsidR="00E85093" w:rsidRPr="004E7400">
              <w:t>2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4E7400" w:rsidRDefault="00656DBA" w:rsidP="007F66B4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76123" w:rsidRPr="004E7400" w:rsidRDefault="00D66326" w:rsidP="00DA3D34">
            <w:pPr>
              <w:spacing w:after="0" w:line="240" w:lineRule="auto"/>
              <w:ind w:right="87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</w:t>
            </w:r>
            <w:r w:rsidR="00DA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</w:t>
            </w:r>
            <w:r w:rsidR="000A1D41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за </w:t>
            </w:r>
            <w:r w:rsidR="00AD368B" w:rsidRPr="004E74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52BB" w:rsidRPr="004E7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D41"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F952BB" w:rsidRPr="004E740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0A1D41" w:rsidRPr="004E74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27D65" w:rsidRPr="00555E6B" w:rsidRDefault="00F952BB" w:rsidP="00DA3D34">
            <w:pPr>
              <w:spacing w:after="0" w:line="240" w:lineRule="auto"/>
              <w:ind w:right="87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Показатели 3 и 4 не достигают утвержденных в целевой программе показателей в связи со снижением покупательной способности</w:t>
            </w:r>
          </w:p>
        </w:tc>
      </w:tr>
    </w:tbl>
    <w:p w:rsidR="00176123" w:rsidRDefault="00176123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400" w:rsidRPr="004E7400" w:rsidRDefault="004E7400" w:rsidP="004E7400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18. </w:t>
      </w:r>
      <w:r w:rsidRPr="004E7400">
        <w:rPr>
          <w:rFonts w:ascii="Times New Roman" w:hAnsi="Times New Roman" w:cs="Times New Roman"/>
          <w:b/>
          <w:sz w:val="26"/>
          <w:szCs w:val="26"/>
        </w:rPr>
        <w:t>«Развитие муниципального имущества</w:t>
      </w:r>
    </w:p>
    <w:p w:rsidR="004E7400" w:rsidRDefault="004E7400" w:rsidP="004E7400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400">
        <w:rPr>
          <w:rFonts w:ascii="Times New Roman" w:hAnsi="Times New Roman" w:cs="Times New Roman"/>
          <w:b/>
          <w:sz w:val="26"/>
          <w:szCs w:val="26"/>
        </w:rPr>
        <w:t>в Усть-Абаканском районе (2016-2020 годы)</w:t>
      </w:r>
    </w:p>
    <w:p w:rsidR="004E7400" w:rsidRDefault="004E7400" w:rsidP="004E7400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276"/>
        <w:gridCol w:w="1843"/>
        <w:gridCol w:w="1290"/>
        <w:gridCol w:w="960"/>
      </w:tblGrid>
      <w:tr w:rsidR="004E7400" w:rsidRPr="00496F86" w:rsidTr="00177E46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177E46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E7400" w:rsidRPr="00496F8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E7400" w:rsidRPr="00496F86" w:rsidTr="00177E46">
        <w:trPr>
          <w:trHeight w:val="8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177E46" w:rsidRDefault="004E7400" w:rsidP="00177E4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E4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   </w:t>
            </w:r>
            <w:r w:rsidRPr="00177E4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  программе     </w:t>
            </w:r>
            <w:r w:rsidRPr="00177E46">
              <w:rPr>
                <w:rFonts w:ascii="Times New Roman" w:hAnsi="Times New Roman" w:cs="Times New Roman"/>
                <w:sz w:val="22"/>
                <w:szCs w:val="22"/>
              </w:rPr>
              <w:br/>
              <w:t>Усть-Абаканского района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Pr="00496F86" w:rsidRDefault="004E7400" w:rsidP="00177E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</w:tr>
      <w:tr w:rsidR="004E7400" w:rsidRPr="00BF12A2" w:rsidTr="00177E4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177E46" w:rsidP="007F66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7400" w:rsidRPr="00496F86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до 54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BF12A2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BF12A2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96F86" w:rsidTr="00177E4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177E46" w:rsidP="007F66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7400" w:rsidRPr="00496F86">
              <w:rPr>
                <w:rFonts w:ascii="Times New Roman" w:hAnsi="Times New Roman" w:cs="Times New Roman"/>
                <w:sz w:val="24"/>
                <w:szCs w:val="24"/>
              </w:rPr>
              <w:t>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20347,0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23408,4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96F86" w:rsidTr="00177E4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177E46" w:rsidP="007F66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7400" w:rsidRPr="00496F86">
              <w:rPr>
                <w:rFonts w:ascii="Times New Roman" w:hAnsi="Times New Roman" w:cs="Times New Roman"/>
                <w:sz w:val="24"/>
                <w:szCs w:val="24"/>
              </w:rPr>
              <w:t>Формирование и постановка на государственный кадастровый учет земельных участков, вовлеченных в хозяйственный оборот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шт. / км под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дорогами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0 / 60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E7400" w:rsidRPr="00496F86" w:rsidTr="00177E4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177E46" w:rsidP="007F66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E7400" w:rsidRPr="00496F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по которым проведена техническая инвентаризация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E7400" w:rsidRPr="00496F86" w:rsidTr="00177E46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7F6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5C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5C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5C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496F86" w:rsidRDefault="004E7400" w:rsidP="005C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E7400" w:rsidRPr="00177E46" w:rsidTr="00666051">
        <w:trPr>
          <w:trHeight w:val="202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0" w:rsidRPr="00177E46" w:rsidRDefault="00177E46" w:rsidP="007F66B4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 w:rsidR="0066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4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 итоговой сводной оценке, %</w:t>
            </w:r>
          </w:p>
        </w:tc>
        <w:tc>
          <w:tcPr>
            <w:tcW w:w="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6" w:rsidRPr="004E7400" w:rsidRDefault="00177E46" w:rsidP="007F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присвоен средний уровень эффективности, целевые показатели  за  2016 год  достигнуты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E74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E7400" w:rsidRPr="00177E46" w:rsidRDefault="004E7400" w:rsidP="007F66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6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в полном объеме не удалось вследствие дефицита бюджетных ассигнований. Повышение эффективности муниципальной программы планируется в 2017</w:t>
            </w:r>
            <w:r w:rsidR="00177E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0A95" w:rsidRPr="004A65B5" w:rsidRDefault="004E7400" w:rsidP="00CF62FC">
      <w:pPr>
        <w:pStyle w:val="Default"/>
        <w:ind w:right="-1"/>
        <w:jc w:val="center"/>
        <w:rPr>
          <w:b/>
          <w:color w:val="auto"/>
          <w:sz w:val="26"/>
          <w:szCs w:val="26"/>
        </w:rPr>
      </w:pPr>
      <w:r w:rsidRPr="004A65B5">
        <w:rPr>
          <w:b/>
          <w:color w:val="auto"/>
          <w:sz w:val="26"/>
          <w:szCs w:val="26"/>
        </w:rPr>
        <w:lastRenderedPageBreak/>
        <w:t>19</w:t>
      </w:r>
      <w:r w:rsidR="00C85036" w:rsidRPr="004A65B5">
        <w:rPr>
          <w:b/>
          <w:color w:val="auto"/>
          <w:sz w:val="26"/>
          <w:szCs w:val="26"/>
        </w:rPr>
        <w:t>.</w:t>
      </w:r>
      <w:r w:rsidR="007B191F" w:rsidRPr="004A65B5">
        <w:rPr>
          <w:b/>
          <w:color w:val="auto"/>
          <w:sz w:val="26"/>
          <w:szCs w:val="26"/>
        </w:rPr>
        <w:t>«Сохранение и развитие малых сел Усть-Абаканского района»</w:t>
      </w:r>
    </w:p>
    <w:p w:rsidR="00470A95" w:rsidRPr="004A65B5" w:rsidRDefault="00470A95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276"/>
        <w:gridCol w:w="1701"/>
        <w:gridCol w:w="1417"/>
        <w:gridCol w:w="1134"/>
      </w:tblGrid>
      <w:tr w:rsidR="007B191F" w:rsidRPr="004A65B5" w:rsidTr="00EB7C9D">
        <w:trPr>
          <w:trHeight w:val="20"/>
        </w:trPr>
        <w:tc>
          <w:tcPr>
            <w:tcW w:w="4166" w:type="dxa"/>
            <w:vMerge w:val="restart"/>
            <w:shd w:val="clear" w:color="auto" w:fill="auto"/>
            <w:vAlign w:val="center"/>
          </w:tcPr>
          <w:p w:rsidR="007B191F" w:rsidRPr="004A65B5" w:rsidRDefault="007B191F" w:rsidP="007F66B4">
            <w:pPr>
              <w:pStyle w:val="ae"/>
              <w:snapToGrid w:val="0"/>
              <w:ind w:right="87"/>
              <w:jc w:val="center"/>
            </w:pPr>
            <w:r w:rsidRPr="004A65B5">
              <w:t>Наименование показател</w:t>
            </w:r>
            <w:r w:rsidR="00EB7C9D" w:rsidRPr="004A65B5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191F" w:rsidRPr="004A65B5" w:rsidRDefault="007B191F" w:rsidP="007F66B4">
            <w:pPr>
              <w:pStyle w:val="ae"/>
              <w:snapToGrid w:val="0"/>
              <w:ind w:right="87"/>
              <w:jc w:val="center"/>
            </w:pPr>
            <w:r w:rsidRPr="004A65B5">
              <w:t>Единиц</w:t>
            </w:r>
            <w:r w:rsidR="00EB7C9D" w:rsidRPr="004A65B5">
              <w:t>а</w:t>
            </w:r>
          </w:p>
          <w:p w:rsidR="007B191F" w:rsidRPr="004A65B5" w:rsidRDefault="007B191F" w:rsidP="007F66B4">
            <w:pPr>
              <w:pStyle w:val="ae"/>
              <w:ind w:right="87"/>
              <w:jc w:val="center"/>
            </w:pPr>
            <w:r w:rsidRPr="004A65B5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B191F" w:rsidRPr="004A65B5" w:rsidRDefault="007B191F" w:rsidP="007F66B4">
            <w:pPr>
              <w:pStyle w:val="ae"/>
              <w:snapToGrid w:val="0"/>
              <w:ind w:right="87"/>
              <w:jc w:val="center"/>
            </w:pPr>
            <w:r w:rsidRPr="004A65B5">
              <w:t>Значение целевого показателя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vMerge/>
            <w:shd w:val="clear" w:color="auto" w:fill="auto"/>
            <w:vAlign w:val="center"/>
          </w:tcPr>
          <w:p w:rsidR="007B191F" w:rsidRPr="004A65B5" w:rsidRDefault="007B191F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191F" w:rsidRPr="004A65B5" w:rsidRDefault="007B191F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191F" w:rsidRPr="004A65B5" w:rsidRDefault="00F01D19" w:rsidP="007F66B4">
            <w:pPr>
              <w:pStyle w:val="ae"/>
              <w:snapToGrid w:val="0"/>
              <w:ind w:right="87"/>
              <w:jc w:val="center"/>
            </w:pPr>
            <w:r w:rsidRPr="004A65B5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1F" w:rsidRPr="004A65B5" w:rsidRDefault="00EF53ED" w:rsidP="007F66B4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B191F"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91F" w:rsidRPr="004A65B5" w:rsidRDefault="007B191F" w:rsidP="007F66B4">
            <w:pPr>
              <w:snapToGri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4A65B5" w:rsidRDefault="006D29D0" w:rsidP="007F66B4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BA559D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населения малых сел, получившего  социальную поддержку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91F" w:rsidRPr="004A65B5" w:rsidRDefault="007B191F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91F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1F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91F" w:rsidRPr="004A65B5" w:rsidRDefault="002C380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4A65B5" w:rsidRDefault="006D29D0" w:rsidP="007F66B4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BA559D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населения малых сел, принявшего участие в культурных, спортивных и физкультурных мероприятиях малых сел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D45" w:rsidRPr="004A65B5" w:rsidRDefault="00635D45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4A65B5" w:rsidRDefault="007B191F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4A65B5" w:rsidRDefault="00910EF9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801" w:rsidRPr="004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4A65B5" w:rsidRDefault="006D29D0" w:rsidP="007F66B4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BA559D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населения, осуществившего </w:t>
            </w:r>
            <w:r w:rsidR="00E15951" w:rsidRPr="004A65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r w:rsidR="007B191F" w:rsidRPr="004A65B5">
              <w:rPr>
                <w:rFonts w:ascii="Times New Roman" w:hAnsi="Times New Roman" w:cs="Times New Roman"/>
                <w:sz w:val="24"/>
                <w:szCs w:val="24"/>
              </w:rPr>
              <w:t>отремонтировавшего жилые помещения, от общей численности населения, проживающего в малых селах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91F" w:rsidRPr="004A65B5" w:rsidRDefault="007B191F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4A65B5" w:rsidRDefault="007B191F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4A65B5" w:rsidRDefault="00F57FD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801" w:rsidRPr="004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4A65B5" w:rsidRDefault="006D29D0" w:rsidP="007F66B4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A559D" w:rsidRPr="004A6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91F" w:rsidRPr="004A65B5">
              <w:rPr>
                <w:rFonts w:ascii="Times New Roman" w:hAnsi="Times New Roman" w:cs="Times New Roman"/>
                <w:sz w:val="24"/>
                <w:szCs w:val="24"/>
              </w:rPr>
              <w:t>оля малых сел, осуществивших обновление объектов инфраструктуры, от общей численности малых сел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91F" w:rsidRPr="004A65B5" w:rsidRDefault="007B191F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4A65B5" w:rsidRDefault="00204B58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4A65B5" w:rsidRDefault="00E1595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4A65B5" w:rsidRDefault="00605E3A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4A65B5" w:rsidRDefault="002C3801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15951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E15951" w:rsidRPr="004A65B5" w:rsidRDefault="00E15951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Количество пробуренных водозаборных скважин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951" w:rsidRPr="004A65B5" w:rsidRDefault="00E15951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951" w:rsidRPr="004A65B5" w:rsidRDefault="00E15951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951" w:rsidRPr="004A65B5" w:rsidRDefault="00E15951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951" w:rsidRPr="004A65B5" w:rsidRDefault="00E15951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4A65B5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4A65B5" w:rsidRDefault="007B191F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7B191F" w:rsidRPr="004A65B5" w:rsidRDefault="007B191F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7B191F" w:rsidRPr="004A65B5" w:rsidRDefault="007B191F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191F" w:rsidRPr="004A65B5" w:rsidRDefault="007B191F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B191F" w:rsidRPr="004A65B5" w:rsidRDefault="00910EF9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15951" w:rsidRPr="004A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91F" w:rsidRPr="00A9775A" w:rsidTr="004A65B5">
        <w:trPr>
          <w:trHeight w:val="752"/>
        </w:trPr>
        <w:tc>
          <w:tcPr>
            <w:tcW w:w="4166" w:type="dxa"/>
            <w:shd w:val="clear" w:color="auto" w:fill="auto"/>
          </w:tcPr>
          <w:p w:rsidR="007B191F" w:rsidRPr="004A65B5" w:rsidRDefault="00656DBA" w:rsidP="007F66B4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4A65B5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B191F" w:rsidRPr="00EE5084" w:rsidRDefault="00E15951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з</w:t>
            </w:r>
            <w:r w:rsidR="00F2741C"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а 201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6F55FE"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показатели результативности были достигнуты на 100%,</w:t>
            </w:r>
          </w:p>
        </w:tc>
      </w:tr>
    </w:tbl>
    <w:p w:rsidR="005B35F1" w:rsidRDefault="005B35F1" w:rsidP="004A65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376" w:rsidRDefault="004A65B5" w:rsidP="004A65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5B5"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="007D0BC6" w:rsidRPr="004A65B5">
        <w:rPr>
          <w:rFonts w:ascii="Times New Roman" w:hAnsi="Times New Roman" w:cs="Times New Roman"/>
          <w:b/>
          <w:sz w:val="26"/>
          <w:szCs w:val="26"/>
        </w:rPr>
        <w:t xml:space="preserve">«Повышение эффективности управления муниципальными </w:t>
      </w:r>
    </w:p>
    <w:p w:rsidR="00162F2B" w:rsidRPr="004A65B5" w:rsidRDefault="007D0BC6" w:rsidP="004A65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5B5">
        <w:rPr>
          <w:rFonts w:ascii="Times New Roman" w:hAnsi="Times New Roman" w:cs="Times New Roman"/>
          <w:b/>
          <w:sz w:val="26"/>
          <w:szCs w:val="26"/>
        </w:rPr>
        <w:t>финансами</w:t>
      </w:r>
      <w:r w:rsidR="00B47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5B5">
        <w:rPr>
          <w:rFonts w:ascii="Times New Roman" w:hAnsi="Times New Roman" w:cs="Times New Roman"/>
          <w:b/>
          <w:sz w:val="26"/>
          <w:szCs w:val="26"/>
        </w:rPr>
        <w:t>Усть-Абаканского района»</w:t>
      </w:r>
    </w:p>
    <w:p w:rsidR="007D0BC6" w:rsidRDefault="007D0BC6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276"/>
        <w:gridCol w:w="1701"/>
        <w:gridCol w:w="1417"/>
        <w:gridCol w:w="1134"/>
      </w:tblGrid>
      <w:tr w:rsidR="00162F2B" w:rsidRPr="00F01D19" w:rsidTr="00EB7C9D">
        <w:trPr>
          <w:trHeight w:val="20"/>
        </w:trPr>
        <w:tc>
          <w:tcPr>
            <w:tcW w:w="4166" w:type="dxa"/>
            <w:vMerge w:val="restart"/>
            <w:shd w:val="clear" w:color="auto" w:fill="auto"/>
            <w:vAlign w:val="center"/>
          </w:tcPr>
          <w:p w:rsidR="00162F2B" w:rsidRPr="00F01D19" w:rsidRDefault="00162F2B" w:rsidP="00EB7C9D">
            <w:pPr>
              <w:pStyle w:val="ae"/>
              <w:snapToGrid w:val="0"/>
              <w:ind w:right="-1"/>
              <w:jc w:val="center"/>
            </w:pPr>
            <w:r w:rsidRPr="00F01D19">
              <w:t>Наименование показател</w:t>
            </w:r>
            <w:r w:rsidR="00EB7C9D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2F2B" w:rsidRPr="00F01D19" w:rsidRDefault="00162F2B" w:rsidP="00EB7C9D">
            <w:pPr>
              <w:pStyle w:val="ae"/>
              <w:snapToGrid w:val="0"/>
              <w:ind w:right="-1"/>
              <w:jc w:val="center"/>
            </w:pPr>
            <w:r w:rsidRPr="00F01D19">
              <w:t>Единиц</w:t>
            </w:r>
            <w:r w:rsidR="00EB7C9D">
              <w:t>а</w:t>
            </w:r>
          </w:p>
          <w:p w:rsidR="00162F2B" w:rsidRPr="00F01D19" w:rsidRDefault="00162F2B" w:rsidP="00EB7C9D">
            <w:pPr>
              <w:pStyle w:val="ae"/>
              <w:ind w:right="-1"/>
              <w:jc w:val="center"/>
            </w:pPr>
            <w:r w:rsidRPr="00F01D19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62F2B" w:rsidRPr="00F01D19" w:rsidRDefault="00162F2B" w:rsidP="00EB7C9D">
            <w:pPr>
              <w:pStyle w:val="ae"/>
              <w:snapToGrid w:val="0"/>
              <w:ind w:right="-1"/>
              <w:jc w:val="center"/>
            </w:pPr>
            <w:r w:rsidRPr="00F01D19">
              <w:t>Значение целевого показателя</w:t>
            </w:r>
          </w:p>
        </w:tc>
      </w:tr>
      <w:tr w:rsidR="00162F2B" w:rsidRPr="00F01D19" w:rsidTr="00EB7C9D">
        <w:trPr>
          <w:trHeight w:val="20"/>
        </w:trPr>
        <w:tc>
          <w:tcPr>
            <w:tcW w:w="4166" w:type="dxa"/>
            <w:vMerge/>
            <w:shd w:val="clear" w:color="auto" w:fill="auto"/>
            <w:vAlign w:val="center"/>
          </w:tcPr>
          <w:p w:rsidR="00162F2B" w:rsidRPr="00F01D19" w:rsidRDefault="00162F2B" w:rsidP="00EB7C9D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2F2B" w:rsidRPr="00F01D19" w:rsidRDefault="00162F2B" w:rsidP="00EB7C9D">
            <w:pPr>
              <w:snapToGri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F01D19" w:rsidRDefault="00F01D19" w:rsidP="00EB7C9D">
            <w:pPr>
              <w:pStyle w:val="ae"/>
              <w:snapToGrid w:val="0"/>
              <w:ind w:left="-55" w:right="-55"/>
              <w:jc w:val="center"/>
            </w:pPr>
            <w:r w:rsidRPr="00F01D19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F01D19" w:rsidRDefault="00162F2B" w:rsidP="00EB7C9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F01D19" w:rsidRDefault="00162F2B" w:rsidP="00EB7C9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D20E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Уровень расчетной бюджетной обеспеченности населения Усть-</w:t>
            </w:r>
            <w:r w:rsidRPr="00D20E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Абаканского района в среднем по району после выравнивания, до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ym w:font="Symbol" w:char="F0BB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EA1175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поступлений, не более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Своевременное и качественное формирование информационного ресурса «Бюджет для граждан»</w:t>
            </w:r>
            <w:r w:rsidR="00E849D7"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да -1/нет-0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162F2B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D20E53" w:rsidP="007F66B4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>5.</w:t>
            </w:r>
            <w:r w:rsidRPr="00D20E53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EA1175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EA1175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6. Прямая экономия бюджетных средств, при размещении муниципального заказа</w:t>
            </w:r>
            <w:r w:rsidR="007D0BC6" w:rsidRPr="00D20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BC6"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&gt;=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F2B" w:rsidRPr="00D20E53" w:rsidRDefault="007D0BC6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F2B" w:rsidRPr="00D20E53" w:rsidRDefault="007D0BC6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2F2B" w:rsidRPr="00D20E53" w:rsidRDefault="00EA1175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2B" w:rsidRPr="00D20E53" w:rsidRDefault="00EA1175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62F2B" w:rsidRPr="00D20E53" w:rsidTr="00EB7C9D">
        <w:trPr>
          <w:trHeight w:val="20"/>
        </w:trPr>
        <w:tc>
          <w:tcPr>
            <w:tcW w:w="4166" w:type="dxa"/>
            <w:shd w:val="clear" w:color="auto" w:fill="auto"/>
          </w:tcPr>
          <w:p w:rsidR="00162F2B" w:rsidRPr="00D20E53" w:rsidRDefault="00162F2B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62F2B" w:rsidRPr="00D20E53" w:rsidRDefault="00162F2B" w:rsidP="007F66B4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1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B00" w:rsidRPr="00D20E53" w:rsidTr="00162F2B">
        <w:trPr>
          <w:trHeight w:val="20"/>
        </w:trPr>
        <w:tc>
          <w:tcPr>
            <w:tcW w:w="4166" w:type="dxa"/>
            <w:shd w:val="clear" w:color="auto" w:fill="auto"/>
          </w:tcPr>
          <w:p w:rsidR="00D05B00" w:rsidRPr="00D20E53" w:rsidRDefault="00656DBA" w:rsidP="007F66B4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05B00" w:rsidRPr="00EE5084" w:rsidRDefault="00D05B00" w:rsidP="007F66B4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за 2016 год показатели результативности были достигнуты на 100%,</w:t>
            </w:r>
          </w:p>
        </w:tc>
      </w:tr>
    </w:tbl>
    <w:p w:rsidR="00162F2B" w:rsidRDefault="00162F2B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sectPr w:rsidR="00162F2B" w:rsidSect="007A1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42" w:rsidRDefault="00606042" w:rsidP="00E017F7">
      <w:pPr>
        <w:spacing w:after="0" w:line="240" w:lineRule="auto"/>
      </w:pPr>
      <w:r>
        <w:separator/>
      </w:r>
    </w:p>
  </w:endnote>
  <w:endnote w:type="continuationSeparator" w:id="1">
    <w:p w:rsidR="00606042" w:rsidRDefault="00606042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42" w:rsidRDefault="00606042" w:rsidP="00E017F7">
      <w:pPr>
        <w:spacing w:after="0" w:line="240" w:lineRule="auto"/>
      </w:pPr>
      <w:r>
        <w:separator/>
      </w:r>
    </w:p>
  </w:footnote>
  <w:footnote w:type="continuationSeparator" w:id="1">
    <w:p w:rsidR="00606042" w:rsidRDefault="00606042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23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8"/>
  </w:num>
  <w:num w:numId="17">
    <w:abstractNumId w:val="11"/>
  </w:num>
  <w:num w:numId="18">
    <w:abstractNumId w:val="33"/>
  </w:num>
  <w:num w:numId="19">
    <w:abstractNumId w:val="30"/>
  </w:num>
  <w:num w:numId="20">
    <w:abstractNumId w:val="12"/>
  </w:num>
  <w:num w:numId="21">
    <w:abstractNumId w:val="35"/>
  </w:num>
  <w:num w:numId="22">
    <w:abstractNumId w:val="1"/>
  </w:num>
  <w:num w:numId="23">
    <w:abstractNumId w:val="19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5"/>
  </w:num>
  <w:num w:numId="29">
    <w:abstractNumId w:val="31"/>
  </w:num>
  <w:num w:numId="30">
    <w:abstractNumId w:val="32"/>
  </w:num>
  <w:num w:numId="31">
    <w:abstractNumId w:val="7"/>
  </w:num>
  <w:num w:numId="32">
    <w:abstractNumId w:val="2"/>
  </w:num>
  <w:num w:numId="33">
    <w:abstractNumId w:val="6"/>
  </w:num>
  <w:num w:numId="34">
    <w:abstractNumId w:val="34"/>
  </w:num>
  <w:num w:numId="35">
    <w:abstractNumId w:val="13"/>
  </w:num>
  <w:num w:numId="36">
    <w:abstractNumId w:val="37"/>
  </w:num>
  <w:num w:numId="37">
    <w:abstractNumId w:val="15"/>
  </w:num>
  <w:num w:numId="38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02CA"/>
    <w:rsid w:val="00012B31"/>
    <w:rsid w:val="00014F6C"/>
    <w:rsid w:val="00015B9C"/>
    <w:rsid w:val="000161CF"/>
    <w:rsid w:val="00016339"/>
    <w:rsid w:val="00016DCD"/>
    <w:rsid w:val="00016F36"/>
    <w:rsid w:val="000175B4"/>
    <w:rsid w:val="00017BCE"/>
    <w:rsid w:val="000203C2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1C6E"/>
    <w:rsid w:val="0004225D"/>
    <w:rsid w:val="00042DE0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38BB"/>
    <w:rsid w:val="000648B6"/>
    <w:rsid w:val="00067EC4"/>
    <w:rsid w:val="00070FC6"/>
    <w:rsid w:val="00072274"/>
    <w:rsid w:val="00072A8F"/>
    <w:rsid w:val="00072AA6"/>
    <w:rsid w:val="000735B2"/>
    <w:rsid w:val="000743AF"/>
    <w:rsid w:val="000749CA"/>
    <w:rsid w:val="000759C7"/>
    <w:rsid w:val="00076914"/>
    <w:rsid w:val="0007705F"/>
    <w:rsid w:val="00080005"/>
    <w:rsid w:val="000810D1"/>
    <w:rsid w:val="0008368B"/>
    <w:rsid w:val="00083F2C"/>
    <w:rsid w:val="00086170"/>
    <w:rsid w:val="000867DA"/>
    <w:rsid w:val="00087E83"/>
    <w:rsid w:val="0009135E"/>
    <w:rsid w:val="00092AF3"/>
    <w:rsid w:val="00093692"/>
    <w:rsid w:val="00093A64"/>
    <w:rsid w:val="000A1D41"/>
    <w:rsid w:val="000A24DC"/>
    <w:rsid w:val="000A3136"/>
    <w:rsid w:val="000A3EE4"/>
    <w:rsid w:val="000A4EFC"/>
    <w:rsid w:val="000B1602"/>
    <w:rsid w:val="000B4844"/>
    <w:rsid w:val="000B4D91"/>
    <w:rsid w:val="000B637C"/>
    <w:rsid w:val="000B6621"/>
    <w:rsid w:val="000B6EDC"/>
    <w:rsid w:val="000C0A09"/>
    <w:rsid w:val="000C0D53"/>
    <w:rsid w:val="000C0E07"/>
    <w:rsid w:val="000C2D84"/>
    <w:rsid w:val="000C35FC"/>
    <w:rsid w:val="000C49B9"/>
    <w:rsid w:val="000C576F"/>
    <w:rsid w:val="000C58DE"/>
    <w:rsid w:val="000C64D9"/>
    <w:rsid w:val="000C6B11"/>
    <w:rsid w:val="000D0114"/>
    <w:rsid w:val="000D0629"/>
    <w:rsid w:val="000D3189"/>
    <w:rsid w:val="000D3464"/>
    <w:rsid w:val="000D46BC"/>
    <w:rsid w:val="000D5BF4"/>
    <w:rsid w:val="000D5EA0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0F76E6"/>
    <w:rsid w:val="00100157"/>
    <w:rsid w:val="0010031B"/>
    <w:rsid w:val="00100904"/>
    <w:rsid w:val="00101074"/>
    <w:rsid w:val="001011E4"/>
    <w:rsid w:val="00101F8D"/>
    <w:rsid w:val="00103645"/>
    <w:rsid w:val="00104197"/>
    <w:rsid w:val="00104DFA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2B26"/>
    <w:rsid w:val="001231A8"/>
    <w:rsid w:val="00127C44"/>
    <w:rsid w:val="001300BC"/>
    <w:rsid w:val="00132DAF"/>
    <w:rsid w:val="00136353"/>
    <w:rsid w:val="001371E0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B03"/>
    <w:rsid w:val="00152ED1"/>
    <w:rsid w:val="0015348B"/>
    <w:rsid w:val="00155A12"/>
    <w:rsid w:val="001561B4"/>
    <w:rsid w:val="001570FA"/>
    <w:rsid w:val="00162251"/>
    <w:rsid w:val="00162E0F"/>
    <w:rsid w:val="00162F2B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197"/>
    <w:rsid w:val="001777BE"/>
    <w:rsid w:val="00177C72"/>
    <w:rsid w:val="00177E46"/>
    <w:rsid w:val="001808D0"/>
    <w:rsid w:val="00181F80"/>
    <w:rsid w:val="0018295F"/>
    <w:rsid w:val="00182AB9"/>
    <w:rsid w:val="00182E60"/>
    <w:rsid w:val="0018450D"/>
    <w:rsid w:val="0018706C"/>
    <w:rsid w:val="00190DC0"/>
    <w:rsid w:val="001911D5"/>
    <w:rsid w:val="00194FD2"/>
    <w:rsid w:val="001955FD"/>
    <w:rsid w:val="00196EC0"/>
    <w:rsid w:val="0019742C"/>
    <w:rsid w:val="001A141A"/>
    <w:rsid w:val="001A1528"/>
    <w:rsid w:val="001A3D02"/>
    <w:rsid w:val="001A3D4E"/>
    <w:rsid w:val="001A417C"/>
    <w:rsid w:val="001A42A2"/>
    <w:rsid w:val="001A60F8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4B0"/>
    <w:rsid w:val="001D3E98"/>
    <w:rsid w:val="001D4FE8"/>
    <w:rsid w:val="001D5B65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B1B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1977"/>
    <w:rsid w:val="00201F01"/>
    <w:rsid w:val="00202B25"/>
    <w:rsid w:val="00204076"/>
    <w:rsid w:val="00204B58"/>
    <w:rsid w:val="002103C3"/>
    <w:rsid w:val="00210BDF"/>
    <w:rsid w:val="00210D5D"/>
    <w:rsid w:val="002124B1"/>
    <w:rsid w:val="002143B6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5BC3"/>
    <w:rsid w:val="0022643B"/>
    <w:rsid w:val="00226CC1"/>
    <w:rsid w:val="00226D48"/>
    <w:rsid w:val="00227D65"/>
    <w:rsid w:val="002314B4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5F79"/>
    <w:rsid w:val="00237800"/>
    <w:rsid w:val="002405BC"/>
    <w:rsid w:val="0024079F"/>
    <w:rsid w:val="00241361"/>
    <w:rsid w:val="00242F4A"/>
    <w:rsid w:val="00243114"/>
    <w:rsid w:val="00245DF8"/>
    <w:rsid w:val="00246D71"/>
    <w:rsid w:val="0024715E"/>
    <w:rsid w:val="00247C07"/>
    <w:rsid w:val="0025008C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0F9"/>
    <w:rsid w:val="00262A64"/>
    <w:rsid w:val="00264477"/>
    <w:rsid w:val="00265C24"/>
    <w:rsid w:val="0026613D"/>
    <w:rsid w:val="00267FD9"/>
    <w:rsid w:val="002705C7"/>
    <w:rsid w:val="00270AD4"/>
    <w:rsid w:val="00272051"/>
    <w:rsid w:val="0027246F"/>
    <w:rsid w:val="00272711"/>
    <w:rsid w:val="00273B8E"/>
    <w:rsid w:val="002743AE"/>
    <w:rsid w:val="002762EA"/>
    <w:rsid w:val="00276ADC"/>
    <w:rsid w:val="002833F4"/>
    <w:rsid w:val="00283F6A"/>
    <w:rsid w:val="002851DB"/>
    <w:rsid w:val="002869FF"/>
    <w:rsid w:val="00286F80"/>
    <w:rsid w:val="00287419"/>
    <w:rsid w:val="0029264D"/>
    <w:rsid w:val="00295CAD"/>
    <w:rsid w:val="00297196"/>
    <w:rsid w:val="002A0A42"/>
    <w:rsid w:val="002A1AD1"/>
    <w:rsid w:val="002A1AF6"/>
    <w:rsid w:val="002A21EA"/>
    <w:rsid w:val="002A35B2"/>
    <w:rsid w:val="002A4211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46C"/>
    <w:rsid w:val="002C674D"/>
    <w:rsid w:val="002C6BD2"/>
    <w:rsid w:val="002D1CBD"/>
    <w:rsid w:val="002D1EF5"/>
    <w:rsid w:val="002D3EBF"/>
    <w:rsid w:val="002D562B"/>
    <w:rsid w:val="002D5710"/>
    <w:rsid w:val="002D5BC7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271B"/>
    <w:rsid w:val="00304371"/>
    <w:rsid w:val="003043CC"/>
    <w:rsid w:val="00304A0A"/>
    <w:rsid w:val="00305B56"/>
    <w:rsid w:val="00305E16"/>
    <w:rsid w:val="00306823"/>
    <w:rsid w:val="003073FE"/>
    <w:rsid w:val="00311316"/>
    <w:rsid w:val="003115B5"/>
    <w:rsid w:val="003119A7"/>
    <w:rsid w:val="003122EF"/>
    <w:rsid w:val="0031478D"/>
    <w:rsid w:val="00315199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7D15"/>
    <w:rsid w:val="00341264"/>
    <w:rsid w:val="00342C22"/>
    <w:rsid w:val="003466A6"/>
    <w:rsid w:val="0034768D"/>
    <w:rsid w:val="00347F98"/>
    <w:rsid w:val="0035017F"/>
    <w:rsid w:val="00352CE0"/>
    <w:rsid w:val="00357F33"/>
    <w:rsid w:val="00360EE5"/>
    <w:rsid w:val="00362F8C"/>
    <w:rsid w:val="0036339D"/>
    <w:rsid w:val="003647EA"/>
    <w:rsid w:val="0036498A"/>
    <w:rsid w:val="003650E9"/>
    <w:rsid w:val="00370169"/>
    <w:rsid w:val="003709A8"/>
    <w:rsid w:val="00370C96"/>
    <w:rsid w:val="00370FA7"/>
    <w:rsid w:val="003711DB"/>
    <w:rsid w:val="0037169B"/>
    <w:rsid w:val="00371FE9"/>
    <w:rsid w:val="0037265A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1DEE"/>
    <w:rsid w:val="003926EC"/>
    <w:rsid w:val="00393368"/>
    <w:rsid w:val="00393E9C"/>
    <w:rsid w:val="00394476"/>
    <w:rsid w:val="00395544"/>
    <w:rsid w:val="003957EF"/>
    <w:rsid w:val="0039623F"/>
    <w:rsid w:val="00396613"/>
    <w:rsid w:val="00397232"/>
    <w:rsid w:val="003A05BD"/>
    <w:rsid w:val="003A2D34"/>
    <w:rsid w:val="003A2EEE"/>
    <w:rsid w:val="003A34A6"/>
    <w:rsid w:val="003A47DE"/>
    <w:rsid w:val="003B007C"/>
    <w:rsid w:val="003B14A1"/>
    <w:rsid w:val="003B16F2"/>
    <w:rsid w:val="003B25B0"/>
    <w:rsid w:val="003B2705"/>
    <w:rsid w:val="003B3021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E365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DD0"/>
    <w:rsid w:val="003F4EA3"/>
    <w:rsid w:val="003F5875"/>
    <w:rsid w:val="003F6C62"/>
    <w:rsid w:val="003F7B2D"/>
    <w:rsid w:val="0040002C"/>
    <w:rsid w:val="00400921"/>
    <w:rsid w:val="00403A89"/>
    <w:rsid w:val="00405949"/>
    <w:rsid w:val="00405D5A"/>
    <w:rsid w:val="0040699F"/>
    <w:rsid w:val="0040742D"/>
    <w:rsid w:val="00407A4B"/>
    <w:rsid w:val="00412699"/>
    <w:rsid w:val="00414F02"/>
    <w:rsid w:val="00415297"/>
    <w:rsid w:val="00416A85"/>
    <w:rsid w:val="00416EA5"/>
    <w:rsid w:val="00420276"/>
    <w:rsid w:val="00422B03"/>
    <w:rsid w:val="00424827"/>
    <w:rsid w:val="0042783C"/>
    <w:rsid w:val="00430662"/>
    <w:rsid w:val="004312FF"/>
    <w:rsid w:val="00433396"/>
    <w:rsid w:val="00434588"/>
    <w:rsid w:val="004347B7"/>
    <w:rsid w:val="004351D2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43B"/>
    <w:rsid w:val="00454831"/>
    <w:rsid w:val="004561B1"/>
    <w:rsid w:val="004568AE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280"/>
    <w:rsid w:val="00474B6A"/>
    <w:rsid w:val="00474EC0"/>
    <w:rsid w:val="00474EC3"/>
    <w:rsid w:val="0047544F"/>
    <w:rsid w:val="004766EE"/>
    <w:rsid w:val="00476D9F"/>
    <w:rsid w:val="00477129"/>
    <w:rsid w:val="00477231"/>
    <w:rsid w:val="004776CC"/>
    <w:rsid w:val="00477CAC"/>
    <w:rsid w:val="00477D08"/>
    <w:rsid w:val="00482B6B"/>
    <w:rsid w:val="00483D5A"/>
    <w:rsid w:val="0048413C"/>
    <w:rsid w:val="00484277"/>
    <w:rsid w:val="00484324"/>
    <w:rsid w:val="00485190"/>
    <w:rsid w:val="0048634A"/>
    <w:rsid w:val="00486773"/>
    <w:rsid w:val="004871CC"/>
    <w:rsid w:val="004875FF"/>
    <w:rsid w:val="00490C6F"/>
    <w:rsid w:val="00490D66"/>
    <w:rsid w:val="00491C5D"/>
    <w:rsid w:val="004927A7"/>
    <w:rsid w:val="00492B4F"/>
    <w:rsid w:val="00493939"/>
    <w:rsid w:val="004943E0"/>
    <w:rsid w:val="00494F96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A65B5"/>
    <w:rsid w:val="004B01EB"/>
    <w:rsid w:val="004B0624"/>
    <w:rsid w:val="004B0916"/>
    <w:rsid w:val="004B2C89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084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580"/>
    <w:rsid w:val="004E2869"/>
    <w:rsid w:val="004E36B3"/>
    <w:rsid w:val="004E395F"/>
    <w:rsid w:val="004E4C70"/>
    <w:rsid w:val="004E5810"/>
    <w:rsid w:val="004E740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56C1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18E4"/>
    <w:rsid w:val="005423AB"/>
    <w:rsid w:val="005432C9"/>
    <w:rsid w:val="00543E47"/>
    <w:rsid w:val="00544B82"/>
    <w:rsid w:val="005451C0"/>
    <w:rsid w:val="005456E4"/>
    <w:rsid w:val="005476A4"/>
    <w:rsid w:val="00547D8A"/>
    <w:rsid w:val="00550FC7"/>
    <w:rsid w:val="0055239B"/>
    <w:rsid w:val="00553B17"/>
    <w:rsid w:val="00555E6B"/>
    <w:rsid w:val="0056454C"/>
    <w:rsid w:val="00564A5D"/>
    <w:rsid w:val="00565300"/>
    <w:rsid w:val="00566756"/>
    <w:rsid w:val="00566F9C"/>
    <w:rsid w:val="00572495"/>
    <w:rsid w:val="00572746"/>
    <w:rsid w:val="0057284C"/>
    <w:rsid w:val="00573ABF"/>
    <w:rsid w:val="00573AF5"/>
    <w:rsid w:val="005740A4"/>
    <w:rsid w:val="00574B05"/>
    <w:rsid w:val="00575723"/>
    <w:rsid w:val="00575B3D"/>
    <w:rsid w:val="00576802"/>
    <w:rsid w:val="00576FB9"/>
    <w:rsid w:val="0057785B"/>
    <w:rsid w:val="00580333"/>
    <w:rsid w:val="0058143D"/>
    <w:rsid w:val="00582054"/>
    <w:rsid w:val="00584EC7"/>
    <w:rsid w:val="00585162"/>
    <w:rsid w:val="00586085"/>
    <w:rsid w:val="005867A1"/>
    <w:rsid w:val="00586E29"/>
    <w:rsid w:val="005871E7"/>
    <w:rsid w:val="0059134C"/>
    <w:rsid w:val="0059320B"/>
    <w:rsid w:val="00595FFC"/>
    <w:rsid w:val="005A20DB"/>
    <w:rsid w:val="005A3019"/>
    <w:rsid w:val="005A36CB"/>
    <w:rsid w:val="005A428A"/>
    <w:rsid w:val="005A42B1"/>
    <w:rsid w:val="005A46C1"/>
    <w:rsid w:val="005A4B67"/>
    <w:rsid w:val="005B2A9A"/>
    <w:rsid w:val="005B35F1"/>
    <w:rsid w:val="005B5719"/>
    <w:rsid w:val="005B6373"/>
    <w:rsid w:val="005B6F47"/>
    <w:rsid w:val="005C0B9E"/>
    <w:rsid w:val="005C0D08"/>
    <w:rsid w:val="005C0EA4"/>
    <w:rsid w:val="005C10BA"/>
    <w:rsid w:val="005C129B"/>
    <w:rsid w:val="005C1FE8"/>
    <w:rsid w:val="005C225F"/>
    <w:rsid w:val="005C2387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DCA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12E0"/>
    <w:rsid w:val="00603BE4"/>
    <w:rsid w:val="00603F53"/>
    <w:rsid w:val="00604606"/>
    <w:rsid w:val="0060480B"/>
    <w:rsid w:val="00604BB1"/>
    <w:rsid w:val="00605278"/>
    <w:rsid w:val="00605334"/>
    <w:rsid w:val="00605664"/>
    <w:rsid w:val="00605E3A"/>
    <w:rsid w:val="00605ED6"/>
    <w:rsid w:val="00606042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372"/>
    <w:rsid w:val="006144CF"/>
    <w:rsid w:val="006144D8"/>
    <w:rsid w:val="0061762B"/>
    <w:rsid w:val="006179C5"/>
    <w:rsid w:val="006202DE"/>
    <w:rsid w:val="00621C3A"/>
    <w:rsid w:val="00622002"/>
    <w:rsid w:val="006220D8"/>
    <w:rsid w:val="00624791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74C"/>
    <w:rsid w:val="00636B72"/>
    <w:rsid w:val="00636CF9"/>
    <w:rsid w:val="00637746"/>
    <w:rsid w:val="0063779F"/>
    <w:rsid w:val="006422A7"/>
    <w:rsid w:val="00647338"/>
    <w:rsid w:val="00651CEC"/>
    <w:rsid w:val="00653DC9"/>
    <w:rsid w:val="00655F53"/>
    <w:rsid w:val="00656DBA"/>
    <w:rsid w:val="006572F1"/>
    <w:rsid w:val="006607FB"/>
    <w:rsid w:val="0066098B"/>
    <w:rsid w:val="00663254"/>
    <w:rsid w:val="00663785"/>
    <w:rsid w:val="00663A39"/>
    <w:rsid w:val="0066446C"/>
    <w:rsid w:val="00664CF6"/>
    <w:rsid w:val="0066515D"/>
    <w:rsid w:val="00665166"/>
    <w:rsid w:val="00666051"/>
    <w:rsid w:val="00666740"/>
    <w:rsid w:val="00667AC0"/>
    <w:rsid w:val="00670A49"/>
    <w:rsid w:val="00671960"/>
    <w:rsid w:val="00672990"/>
    <w:rsid w:val="006732D9"/>
    <w:rsid w:val="00673691"/>
    <w:rsid w:val="006736FC"/>
    <w:rsid w:val="00673F71"/>
    <w:rsid w:val="00676207"/>
    <w:rsid w:val="00677905"/>
    <w:rsid w:val="006804CC"/>
    <w:rsid w:val="0068065A"/>
    <w:rsid w:val="006815CA"/>
    <w:rsid w:val="00682326"/>
    <w:rsid w:val="006844A8"/>
    <w:rsid w:val="006845D5"/>
    <w:rsid w:val="006848EA"/>
    <w:rsid w:val="0068645C"/>
    <w:rsid w:val="006902AF"/>
    <w:rsid w:val="00690D13"/>
    <w:rsid w:val="00694059"/>
    <w:rsid w:val="00694483"/>
    <w:rsid w:val="00695170"/>
    <w:rsid w:val="006A281B"/>
    <w:rsid w:val="006A3DB7"/>
    <w:rsid w:val="006A4AEB"/>
    <w:rsid w:val="006A6176"/>
    <w:rsid w:val="006A6DDD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247"/>
    <w:rsid w:val="006C4A6A"/>
    <w:rsid w:val="006C5104"/>
    <w:rsid w:val="006C57B3"/>
    <w:rsid w:val="006C5889"/>
    <w:rsid w:val="006C6276"/>
    <w:rsid w:val="006D041E"/>
    <w:rsid w:val="006D1AC9"/>
    <w:rsid w:val="006D1BEB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3835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84B"/>
    <w:rsid w:val="006F2D70"/>
    <w:rsid w:val="006F3110"/>
    <w:rsid w:val="006F325F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0585"/>
    <w:rsid w:val="0070256A"/>
    <w:rsid w:val="007049C1"/>
    <w:rsid w:val="007058A6"/>
    <w:rsid w:val="00706812"/>
    <w:rsid w:val="00706ABB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0DC0"/>
    <w:rsid w:val="00743A62"/>
    <w:rsid w:val="00743EBF"/>
    <w:rsid w:val="007442FA"/>
    <w:rsid w:val="00746987"/>
    <w:rsid w:val="00747373"/>
    <w:rsid w:val="00747DB2"/>
    <w:rsid w:val="00751098"/>
    <w:rsid w:val="007510E8"/>
    <w:rsid w:val="0075257C"/>
    <w:rsid w:val="00755632"/>
    <w:rsid w:val="00755FB5"/>
    <w:rsid w:val="00755FD6"/>
    <w:rsid w:val="007600DF"/>
    <w:rsid w:val="00761BC2"/>
    <w:rsid w:val="007628CE"/>
    <w:rsid w:val="00764B2E"/>
    <w:rsid w:val="00764B5E"/>
    <w:rsid w:val="0076514B"/>
    <w:rsid w:val="00766A4C"/>
    <w:rsid w:val="00767FE9"/>
    <w:rsid w:val="00770D43"/>
    <w:rsid w:val="00770DE7"/>
    <w:rsid w:val="007741A5"/>
    <w:rsid w:val="00781DE0"/>
    <w:rsid w:val="00782A64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7A9"/>
    <w:rsid w:val="007A1EC1"/>
    <w:rsid w:val="007A380C"/>
    <w:rsid w:val="007A42ED"/>
    <w:rsid w:val="007A4A8E"/>
    <w:rsid w:val="007A4B10"/>
    <w:rsid w:val="007A4B5E"/>
    <w:rsid w:val="007A638E"/>
    <w:rsid w:val="007A6590"/>
    <w:rsid w:val="007B0CC4"/>
    <w:rsid w:val="007B191F"/>
    <w:rsid w:val="007B19DF"/>
    <w:rsid w:val="007B3BE3"/>
    <w:rsid w:val="007B477B"/>
    <w:rsid w:val="007B6829"/>
    <w:rsid w:val="007B715D"/>
    <w:rsid w:val="007B7CFE"/>
    <w:rsid w:val="007C17C2"/>
    <w:rsid w:val="007C2540"/>
    <w:rsid w:val="007C2545"/>
    <w:rsid w:val="007C4570"/>
    <w:rsid w:val="007C608F"/>
    <w:rsid w:val="007C6411"/>
    <w:rsid w:val="007C7C54"/>
    <w:rsid w:val="007D08D4"/>
    <w:rsid w:val="007D0BC6"/>
    <w:rsid w:val="007D1D92"/>
    <w:rsid w:val="007D310C"/>
    <w:rsid w:val="007D3562"/>
    <w:rsid w:val="007D3696"/>
    <w:rsid w:val="007E0795"/>
    <w:rsid w:val="007E0FED"/>
    <w:rsid w:val="007E35EB"/>
    <w:rsid w:val="007E3B4C"/>
    <w:rsid w:val="007E5BA2"/>
    <w:rsid w:val="007E757B"/>
    <w:rsid w:val="007F66B4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06C64"/>
    <w:rsid w:val="008106B2"/>
    <w:rsid w:val="008115AB"/>
    <w:rsid w:val="00812001"/>
    <w:rsid w:val="0081251D"/>
    <w:rsid w:val="00812E02"/>
    <w:rsid w:val="00814B2E"/>
    <w:rsid w:val="00816F4F"/>
    <w:rsid w:val="00817E6C"/>
    <w:rsid w:val="008206CA"/>
    <w:rsid w:val="0082165E"/>
    <w:rsid w:val="00822CCD"/>
    <w:rsid w:val="00823270"/>
    <w:rsid w:val="008236C5"/>
    <w:rsid w:val="008240BF"/>
    <w:rsid w:val="00825374"/>
    <w:rsid w:val="00825580"/>
    <w:rsid w:val="008255B4"/>
    <w:rsid w:val="0082755B"/>
    <w:rsid w:val="00830921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6F81"/>
    <w:rsid w:val="008477C7"/>
    <w:rsid w:val="008501E6"/>
    <w:rsid w:val="00850782"/>
    <w:rsid w:val="0085084D"/>
    <w:rsid w:val="0085190E"/>
    <w:rsid w:val="00851C92"/>
    <w:rsid w:val="00854387"/>
    <w:rsid w:val="008545C0"/>
    <w:rsid w:val="00854C17"/>
    <w:rsid w:val="008557B9"/>
    <w:rsid w:val="00855847"/>
    <w:rsid w:val="00857E82"/>
    <w:rsid w:val="00860A95"/>
    <w:rsid w:val="00861334"/>
    <w:rsid w:val="00863C13"/>
    <w:rsid w:val="0086574D"/>
    <w:rsid w:val="0086720D"/>
    <w:rsid w:val="00871129"/>
    <w:rsid w:val="00871418"/>
    <w:rsid w:val="008720B1"/>
    <w:rsid w:val="00874DC9"/>
    <w:rsid w:val="0088096B"/>
    <w:rsid w:val="00882BFA"/>
    <w:rsid w:val="00883F7D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360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D6BA3"/>
    <w:rsid w:val="008E021E"/>
    <w:rsid w:val="008E08FC"/>
    <w:rsid w:val="008E2307"/>
    <w:rsid w:val="008E41D3"/>
    <w:rsid w:val="008E4B65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5FD4"/>
    <w:rsid w:val="00906165"/>
    <w:rsid w:val="00906755"/>
    <w:rsid w:val="00906CF7"/>
    <w:rsid w:val="0091023C"/>
    <w:rsid w:val="00910EF9"/>
    <w:rsid w:val="009138AC"/>
    <w:rsid w:val="009148F7"/>
    <w:rsid w:val="00914930"/>
    <w:rsid w:val="00917EBD"/>
    <w:rsid w:val="0092097D"/>
    <w:rsid w:val="00920C0E"/>
    <w:rsid w:val="009236D4"/>
    <w:rsid w:val="00924499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023B"/>
    <w:rsid w:val="00931A3A"/>
    <w:rsid w:val="00932CE8"/>
    <w:rsid w:val="00932F09"/>
    <w:rsid w:val="009330A3"/>
    <w:rsid w:val="00933E6B"/>
    <w:rsid w:val="00940652"/>
    <w:rsid w:val="00940E0F"/>
    <w:rsid w:val="009430AE"/>
    <w:rsid w:val="00943105"/>
    <w:rsid w:val="00943828"/>
    <w:rsid w:val="00943D7E"/>
    <w:rsid w:val="009457DB"/>
    <w:rsid w:val="00947A5C"/>
    <w:rsid w:val="0095238B"/>
    <w:rsid w:val="0095312A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C8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31D4"/>
    <w:rsid w:val="00985018"/>
    <w:rsid w:val="009859B6"/>
    <w:rsid w:val="0099106F"/>
    <w:rsid w:val="0099147C"/>
    <w:rsid w:val="00996A2D"/>
    <w:rsid w:val="00997E75"/>
    <w:rsid w:val="009A073F"/>
    <w:rsid w:val="009A10E6"/>
    <w:rsid w:val="009A1751"/>
    <w:rsid w:val="009A2289"/>
    <w:rsid w:val="009A22B2"/>
    <w:rsid w:val="009A2606"/>
    <w:rsid w:val="009A2FB2"/>
    <w:rsid w:val="009A4A7E"/>
    <w:rsid w:val="009A6890"/>
    <w:rsid w:val="009A6A9B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4F4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6C5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152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76D"/>
    <w:rsid w:val="00A01DD3"/>
    <w:rsid w:val="00A022E8"/>
    <w:rsid w:val="00A023F4"/>
    <w:rsid w:val="00A03C9D"/>
    <w:rsid w:val="00A03D96"/>
    <w:rsid w:val="00A047BA"/>
    <w:rsid w:val="00A05586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73D4"/>
    <w:rsid w:val="00A411BB"/>
    <w:rsid w:val="00A4191E"/>
    <w:rsid w:val="00A41B9E"/>
    <w:rsid w:val="00A42FE8"/>
    <w:rsid w:val="00A45B8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3C5"/>
    <w:rsid w:val="00A55600"/>
    <w:rsid w:val="00A56731"/>
    <w:rsid w:val="00A57DD4"/>
    <w:rsid w:val="00A6313A"/>
    <w:rsid w:val="00A650C2"/>
    <w:rsid w:val="00A660D7"/>
    <w:rsid w:val="00A66689"/>
    <w:rsid w:val="00A6698F"/>
    <w:rsid w:val="00A674FC"/>
    <w:rsid w:val="00A676EA"/>
    <w:rsid w:val="00A719CB"/>
    <w:rsid w:val="00A72886"/>
    <w:rsid w:val="00A7335B"/>
    <w:rsid w:val="00A73EAC"/>
    <w:rsid w:val="00A7465D"/>
    <w:rsid w:val="00A75BB6"/>
    <w:rsid w:val="00A772DB"/>
    <w:rsid w:val="00A77D5F"/>
    <w:rsid w:val="00A80821"/>
    <w:rsid w:val="00A81EDA"/>
    <w:rsid w:val="00A82580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1F0"/>
    <w:rsid w:val="00AB2640"/>
    <w:rsid w:val="00AB3171"/>
    <w:rsid w:val="00AB42D7"/>
    <w:rsid w:val="00AB4641"/>
    <w:rsid w:val="00AB6228"/>
    <w:rsid w:val="00AB632F"/>
    <w:rsid w:val="00AB711D"/>
    <w:rsid w:val="00AB76AE"/>
    <w:rsid w:val="00AC0702"/>
    <w:rsid w:val="00AC2018"/>
    <w:rsid w:val="00AC2D6B"/>
    <w:rsid w:val="00AC2E4D"/>
    <w:rsid w:val="00AC32B1"/>
    <w:rsid w:val="00AC35F4"/>
    <w:rsid w:val="00AC4169"/>
    <w:rsid w:val="00AC600D"/>
    <w:rsid w:val="00AC6165"/>
    <w:rsid w:val="00AD0844"/>
    <w:rsid w:val="00AD08C3"/>
    <w:rsid w:val="00AD1D0E"/>
    <w:rsid w:val="00AD1D2D"/>
    <w:rsid w:val="00AD1EA1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D6"/>
    <w:rsid w:val="00B15BE8"/>
    <w:rsid w:val="00B17620"/>
    <w:rsid w:val="00B17A28"/>
    <w:rsid w:val="00B20B8E"/>
    <w:rsid w:val="00B20E5D"/>
    <w:rsid w:val="00B215EB"/>
    <w:rsid w:val="00B21702"/>
    <w:rsid w:val="00B225BA"/>
    <w:rsid w:val="00B22ACC"/>
    <w:rsid w:val="00B22D8C"/>
    <w:rsid w:val="00B24107"/>
    <w:rsid w:val="00B2558D"/>
    <w:rsid w:val="00B25B84"/>
    <w:rsid w:val="00B26059"/>
    <w:rsid w:val="00B274E0"/>
    <w:rsid w:val="00B302D0"/>
    <w:rsid w:val="00B30CC3"/>
    <w:rsid w:val="00B30E33"/>
    <w:rsid w:val="00B31DA8"/>
    <w:rsid w:val="00B3266B"/>
    <w:rsid w:val="00B3350A"/>
    <w:rsid w:val="00B368D1"/>
    <w:rsid w:val="00B36E0B"/>
    <w:rsid w:val="00B37314"/>
    <w:rsid w:val="00B37A98"/>
    <w:rsid w:val="00B37D25"/>
    <w:rsid w:val="00B37EB6"/>
    <w:rsid w:val="00B41AE5"/>
    <w:rsid w:val="00B43209"/>
    <w:rsid w:val="00B43AC9"/>
    <w:rsid w:val="00B441DA"/>
    <w:rsid w:val="00B46001"/>
    <w:rsid w:val="00B47376"/>
    <w:rsid w:val="00B476E0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517D"/>
    <w:rsid w:val="00B75683"/>
    <w:rsid w:val="00B756E5"/>
    <w:rsid w:val="00B7649E"/>
    <w:rsid w:val="00B764F3"/>
    <w:rsid w:val="00B77117"/>
    <w:rsid w:val="00B80200"/>
    <w:rsid w:val="00B809E7"/>
    <w:rsid w:val="00B8176D"/>
    <w:rsid w:val="00B817DB"/>
    <w:rsid w:val="00B8499A"/>
    <w:rsid w:val="00B86850"/>
    <w:rsid w:val="00B86B7B"/>
    <w:rsid w:val="00B87482"/>
    <w:rsid w:val="00B909CB"/>
    <w:rsid w:val="00B91379"/>
    <w:rsid w:val="00B93FD7"/>
    <w:rsid w:val="00B95AD0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2524"/>
    <w:rsid w:val="00BB3CB0"/>
    <w:rsid w:val="00BB486F"/>
    <w:rsid w:val="00BB6FD0"/>
    <w:rsid w:val="00BB72F7"/>
    <w:rsid w:val="00BC12EA"/>
    <w:rsid w:val="00BC132C"/>
    <w:rsid w:val="00BC151B"/>
    <w:rsid w:val="00BC1749"/>
    <w:rsid w:val="00BC247E"/>
    <w:rsid w:val="00BC2A4A"/>
    <w:rsid w:val="00BC30FE"/>
    <w:rsid w:val="00BC3832"/>
    <w:rsid w:val="00BC4576"/>
    <w:rsid w:val="00BC51EC"/>
    <w:rsid w:val="00BC683B"/>
    <w:rsid w:val="00BC7BA8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47D1"/>
    <w:rsid w:val="00BD600A"/>
    <w:rsid w:val="00BD7546"/>
    <w:rsid w:val="00BD7584"/>
    <w:rsid w:val="00BD788B"/>
    <w:rsid w:val="00BD7B61"/>
    <w:rsid w:val="00BE11E4"/>
    <w:rsid w:val="00BE1310"/>
    <w:rsid w:val="00BE160F"/>
    <w:rsid w:val="00BE31CD"/>
    <w:rsid w:val="00BE4C32"/>
    <w:rsid w:val="00BE5704"/>
    <w:rsid w:val="00BE5BCE"/>
    <w:rsid w:val="00BE6D49"/>
    <w:rsid w:val="00BF08E1"/>
    <w:rsid w:val="00BF1BBF"/>
    <w:rsid w:val="00BF42CE"/>
    <w:rsid w:val="00BF4A03"/>
    <w:rsid w:val="00BF731F"/>
    <w:rsid w:val="00BF777F"/>
    <w:rsid w:val="00C00F85"/>
    <w:rsid w:val="00C02385"/>
    <w:rsid w:val="00C02974"/>
    <w:rsid w:val="00C02E4C"/>
    <w:rsid w:val="00C03395"/>
    <w:rsid w:val="00C06FAF"/>
    <w:rsid w:val="00C0701E"/>
    <w:rsid w:val="00C0703F"/>
    <w:rsid w:val="00C11F52"/>
    <w:rsid w:val="00C17970"/>
    <w:rsid w:val="00C2094D"/>
    <w:rsid w:val="00C21431"/>
    <w:rsid w:val="00C21A87"/>
    <w:rsid w:val="00C2268D"/>
    <w:rsid w:val="00C2373B"/>
    <w:rsid w:val="00C23CFD"/>
    <w:rsid w:val="00C2485A"/>
    <w:rsid w:val="00C251FC"/>
    <w:rsid w:val="00C26818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8FF"/>
    <w:rsid w:val="00C3695E"/>
    <w:rsid w:val="00C40906"/>
    <w:rsid w:val="00C40D1C"/>
    <w:rsid w:val="00C41E7E"/>
    <w:rsid w:val="00C4268B"/>
    <w:rsid w:val="00C429BB"/>
    <w:rsid w:val="00C508A1"/>
    <w:rsid w:val="00C50FB0"/>
    <w:rsid w:val="00C50FC6"/>
    <w:rsid w:val="00C526F1"/>
    <w:rsid w:val="00C538A6"/>
    <w:rsid w:val="00C54880"/>
    <w:rsid w:val="00C549E8"/>
    <w:rsid w:val="00C56867"/>
    <w:rsid w:val="00C568A7"/>
    <w:rsid w:val="00C574F1"/>
    <w:rsid w:val="00C57545"/>
    <w:rsid w:val="00C57716"/>
    <w:rsid w:val="00C57887"/>
    <w:rsid w:val="00C61683"/>
    <w:rsid w:val="00C621BB"/>
    <w:rsid w:val="00C62E8D"/>
    <w:rsid w:val="00C63584"/>
    <w:rsid w:val="00C64379"/>
    <w:rsid w:val="00C66EEF"/>
    <w:rsid w:val="00C67828"/>
    <w:rsid w:val="00C70786"/>
    <w:rsid w:val="00C707AB"/>
    <w:rsid w:val="00C70B99"/>
    <w:rsid w:val="00C70EB6"/>
    <w:rsid w:val="00C72083"/>
    <w:rsid w:val="00C74012"/>
    <w:rsid w:val="00C74D35"/>
    <w:rsid w:val="00C76265"/>
    <w:rsid w:val="00C76DDF"/>
    <w:rsid w:val="00C77020"/>
    <w:rsid w:val="00C81DF3"/>
    <w:rsid w:val="00C81FD5"/>
    <w:rsid w:val="00C85036"/>
    <w:rsid w:val="00C86AAF"/>
    <w:rsid w:val="00C879D8"/>
    <w:rsid w:val="00C90923"/>
    <w:rsid w:val="00C90CA9"/>
    <w:rsid w:val="00C913A8"/>
    <w:rsid w:val="00C91543"/>
    <w:rsid w:val="00C916FB"/>
    <w:rsid w:val="00C923C2"/>
    <w:rsid w:val="00C929FB"/>
    <w:rsid w:val="00C93EBB"/>
    <w:rsid w:val="00C94B61"/>
    <w:rsid w:val="00C94C10"/>
    <w:rsid w:val="00C94D2F"/>
    <w:rsid w:val="00C96331"/>
    <w:rsid w:val="00C9746C"/>
    <w:rsid w:val="00CA29D6"/>
    <w:rsid w:val="00CA2AC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3BB"/>
    <w:rsid w:val="00CD18B3"/>
    <w:rsid w:val="00CD199F"/>
    <w:rsid w:val="00CD3013"/>
    <w:rsid w:val="00CD3E05"/>
    <w:rsid w:val="00CD52A9"/>
    <w:rsid w:val="00CD605E"/>
    <w:rsid w:val="00CD619B"/>
    <w:rsid w:val="00CD67C8"/>
    <w:rsid w:val="00CD6A50"/>
    <w:rsid w:val="00CD70F7"/>
    <w:rsid w:val="00CE33EE"/>
    <w:rsid w:val="00CE51F2"/>
    <w:rsid w:val="00CE5B17"/>
    <w:rsid w:val="00CE6C68"/>
    <w:rsid w:val="00CE7A71"/>
    <w:rsid w:val="00CF06F3"/>
    <w:rsid w:val="00CF0EF3"/>
    <w:rsid w:val="00CF1DDB"/>
    <w:rsid w:val="00CF3D63"/>
    <w:rsid w:val="00CF4C2D"/>
    <w:rsid w:val="00CF4E81"/>
    <w:rsid w:val="00CF62FC"/>
    <w:rsid w:val="00CF7D84"/>
    <w:rsid w:val="00CF7E52"/>
    <w:rsid w:val="00D0028F"/>
    <w:rsid w:val="00D0069C"/>
    <w:rsid w:val="00D01D77"/>
    <w:rsid w:val="00D02741"/>
    <w:rsid w:val="00D02ECC"/>
    <w:rsid w:val="00D053C3"/>
    <w:rsid w:val="00D05B00"/>
    <w:rsid w:val="00D060BF"/>
    <w:rsid w:val="00D0635D"/>
    <w:rsid w:val="00D1070E"/>
    <w:rsid w:val="00D10C45"/>
    <w:rsid w:val="00D11782"/>
    <w:rsid w:val="00D14B91"/>
    <w:rsid w:val="00D1584B"/>
    <w:rsid w:val="00D16B73"/>
    <w:rsid w:val="00D16BD3"/>
    <w:rsid w:val="00D17438"/>
    <w:rsid w:val="00D17F5B"/>
    <w:rsid w:val="00D20BFA"/>
    <w:rsid w:val="00D20E53"/>
    <w:rsid w:val="00D22EB8"/>
    <w:rsid w:val="00D262FA"/>
    <w:rsid w:val="00D270C5"/>
    <w:rsid w:val="00D311DF"/>
    <w:rsid w:val="00D3222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578F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3C59"/>
    <w:rsid w:val="00D646D8"/>
    <w:rsid w:val="00D652D1"/>
    <w:rsid w:val="00D65D3C"/>
    <w:rsid w:val="00D65F6F"/>
    <w:rsid w:val="00D66326"/>
    <w:rsid w:val="00D6649E"/>
    <w:rsid w:val="00D70DC3"/>
    <w:rsid w:val="00D712D5"/>
    <w:rsid w:val="00D73252"/>
    <w:rsid w:val="00D74DCD"/>
    <w:rsid w:val="00D75E08"/>
    <w:rsid w:val="00D771C8"/>
    <w:rsid w:val="00D800F7"/>
    <w:rsid w:val="00D81511"/>
    <w:rsid w:val="00D815B8"/>
    <w:rsid w:val="00D81D10"/>
    <w:rsid w:val="00D81DA3"/>
    <w:rsid w:val="00D85613"/>
    <w:rsid w:val="00D856B7"/>
    <w:rsid w:val="00D85DD3"/>
    <w:rsid w:val="00D85DD7"/>
    <w:rsid w:val="00D85F60"/>
    <w:rsid w:val="00D93CE3"/>
    <w:rsid w:val="00D9422D"/>
    <w:rsid w:val="00D943A8"/>
    <w:rsid w:val="00D949D2"/>
    <w:rsid w:val="00D9613F"/>
    <w:rsid w:val="00D9623D"/>
    <w:rsid w:val="00D96684"/>
    <w:rsid w:val="00DA21E9"/>
    <w:rsid w:val="00DA3D34"/>
    <w:rsid w:val="00DA3EE3"/>
    <w:rsid w:val="00DA4304"/>
    <w:rsid w:val="00DA6885"/>
    <w:rsid w:val="00DA6C23"/>
    <w:rsid w:val="00DA6D43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3C"/>
    <w:rsid w:val="00DC0572"/>
    <w:rsid w:val="00DC1BAD"/>
    <w:rsid w:val="00DC23FD"/>
    <w:rsid w:val="00DC2B5A"/>
    <w:rsid w:val="00DC3C6E"/>
    <w:rsid w:val="00DC485D"/>
    <w:rsid w:val="00DD0335"/>
    <w:rsid w:val="00DD19D9"/>
    <w:rsid w:val="00DD2A0C"/>
    <w:rsid w:val="00DD3142"/>
    <w:rsid w:val="00DD47B6"/>
    <w:rsid w:val="00DD61A7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56B"/>
    <w:rsid w:val="00DF4F81"/>
    <w:rsid w:val="00DF7341"/>
    <w:rsid w:val="00E0096E"/>
    <w:rsid w:val="00E0170A"/>
    <w:rsid w:val="00E017C2"/>
    <w:rsid w:val="00E017F7"/>
    <w:rsid w:val="00E04A50"/>
    <w:rsid w:val="00E12D36"/>
    <w:rsid w:val="00E13795"/>
    <w:rsid w:val="00E15951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60FA"/>
    <w:rsid w:val="00E362D1"/>
    <w:rsid w:val="00E3741D"/>
    <w:rsid w:val="00E405D6"/>
    <w:rsid w:val="00E40FB5"/>
    <w:rsid w:val="00E4286A"/>
    <w:rsid w:val="00E452A8"/>
    <w:rsid w:val="00E458D6"/>
    <w:rsid w:val="00E461C7"/>
    <w:rsid w:val="00E46233"/>
    <w:rsid w:val="00E47283"/>
    <w:rsid w:val="00E47547"/>
    <w:rsid w:val="00E5013D"/>
    <w:rsid w:val="00E5181F"/>
    <w:rsid w:val="00E51865"/>
    <w:rsid w:val="00E52A87"/>
    <w:rsid w:val="00E5443A"/>
    <w:rsid w:val="00E545C1"/>
    <w:rsid w:val="00E55E36"/>
    <w:rsid w:val="00E570D3"/>
    <w:rsid w:val="00E57B7D"/>
    <w:rsid w:val="00E609E6"/>
    <w:rsid w:val="00E61284"/>
    <w:rsid w:val="00E62483"/>
    <w:rsid w:val="00E64E35"/>
    <w:rsid w:val="00E66A65"/>
    <w:rsid w:val="00E708F0"/>
    <w:rsid w:val="00E728DB"/>
    <w:rsid w:val="00E73617"/>
    <w:rsid w:val="00E74162"/>
    <w:rsid w:val="00E768F9"/>
    <w:rsid w:val="00E76B85"/>
    <w:rsid w:val="00E77AE9"/>
    <w:rsid w:val="00E81328"/>
    <w:rsid w:val="00E81466"/>
    <w:rsid w:val="00E817F7"/>
    <w:rsid w:val="00E82723"/>
    <w:rsid w:val="00E84704"/>
    <w:rsid w:val="00E849D7"/>
    <w:rsid w:val="00E85093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3008"/>
    <w:rsid w:val="00E93135"/>
    <w:rsid w:val="00E973E0"/>
    <w:rsid w:val="00EA0287"/>
    <w:rsid w:val="00EA054F"/>
    <w:rsid w:val="00EA07F1"/>
    <w:rsid w:val="00EA1175"/>
    <w:rsid w:val="00EA15BD"/>
    <w:rsid w:val="00EA229F"/>
    <w:rsid w:val="00EA35BC"/>
    <w:rsid w:val="00EA37F4"/>
    <w:rsid w:val="00EA579D"/>
    <w:rsid w:val="00EA6D76"/>
    <w:rsid w:val="00EA6F78"/>
    <w:rsid w:val="00EA791E"/>
    <w:rsid w:val="00EB006F"/>
    <w:rsid w:val="00EB0862"/>
    <w:rsid w:val="00EB2434"/>
    <w:rsid w:val="00EB2DCB"/>
    <w:rsid w:val="00EB5C77"/>
    <w:rsid w:val="00EB5E55"/>
    <w:rsid w:val="00EB6829"/>
    <w:rsid w:val="00EB6C4E"/>
    <w:rsid w:val="00EB7C9D"/>
    <w:rsid w:val="00EB7E9A"/>
    <w:rsid w:val="00EC1D50"/>
    <w:rsid w:val="00EC3D16"/>
    <w:rsid w:val="00EC5EBB"/>
    <w:rsid w:val="00EC6BF7"/>
    <w:rsid w:val="00ED071B"/>
    <w:rsid w:val="00ED12CD"/>
    <w:rsid w:val="00ED1458"/>
    <w:rsid w:val="00ED183E"/>
    <w:rsid w:val="00ED21F3"/>
    <w:rsid w:val="00ED25FC"/>
    <w:rsid w:val="00ED2787"/>
    <w:rsid w:val="00ED2D42"/>
    <w:rsid w:val="00ED36C0"/>
    <w:rsid w:val="00ED7069"/>
    <w:rsid w:val="00EE0701"/>
    <w:rsid w:val="00EE2AA3"/>
    <w:rsid w:val="00EE4858"/>
    <w:rsid w:val="00EE5084"/>
    <w:rsid w:val="00EE728C"/>
    <w:rsid w:val="00EF0D6C"/>
    <w:rsid w:val="00EF1FCC"/>
    <w:rsid w:val="00EF53ED"/>
    <w:rsid w:val="00EF6464"/>
    <w:rsid w:val="00EF7119"/>
    <w:rsid w:val="00F0028F"/>
    <w:rsid w:val="00F00C18"/>
    <w:rsid w:val="00F01013"/>
    <w:rsid w:val="00F01305"/>
    <w:rsid w:val="00F018EE"/>
    <w:rsid w:val="00F01AB0"/>
    <w:rsid w:val="00F01D19"/>
    <w:rsid w:val="00F02750"/>
    <w:rsid w:val="00F03BE6"/>
    <w:rsid w:val="00F04E7C"/>
    <w:rsid w:val="00F101EA"/>
    <w:rsid w:val="00F114B3"/>
    <w:rsid w:val="00F11694"/>
    <w:rsid w:val="00F11EF6"/>
    <w:rsid w:val="00F12925"/>
    <w:rsid w:val="00F16DD8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2C07"/>
    <w:rsid w:val="00F44279"/>
    <w:rsid w:val="00F44356"/>
    <w:rsid w:val="00F44ECA"/>
    <w:rsid w:val="00F45C00"/>
    <w:rsid w:val="00F4690D"/>
    <w:rsid w:val="00F52845"/>
    <w:rsid w:val="00F52B44"/>
    <w:rsid w:val="00F53CF3"/>
    <w:rsid w:val="00F54D4B"/>
    <w:rsid w:val="00F55308"/>
    <w:rsid w:val="00F563C8"/>
    <w:rsid w:val="00F57FDA"/>
    <w:rsid w:val="00F618A3"/>
    <w:rsid w:val="00F618D4"/>
    <w:rsid w:val="00F61B91"/>
    <w:rsid w:val="00F6269F"/>
    <w:rsid w:val="00F62EA6"/>
    <w:rsid w:val="00F6480A"/>
    <w:rsid w:val="00F65758"/>
    <w:rsid w:val="00F65BC2"/>
    <w:rsid w:val="00F714C4"/>
    <w:rsid w:val="00F72DA2"/>
    <w:rsid w:val="00F73E1E"/>
    <w:rsid w:val="00F741F6"/>
    <w:rsid w:val="00F76A0C"/>
    <w:rsid w:val="00F76B67"/>
    <w:rsid w:val="00F771B3"/>
    <w:rsid w:val="00F7729A"/>
    <w:rsid w:val="00F80773"/>
    <w:rsid w:val="00F80FA3"/>
    <w:rsid w:val="00F818CE"/>
    <w:rsid w:val="00F82AB0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52BB"/>
    <w:rsid w:val="00F961A2"/>
    <w:rsid w:val="00F966BF"/>
    <w:rsid w:val="00F966CD"/>
    <w:rsid w:val="00FA107A"/>
    <w:rsid w:val="00FA10FA"/>
    <w:rsid w:val="00FA154B"/>
    <w:rsid w:val="00FA1D5D"/>
    <w:rsid w:val="00FA2002"/>
    <w:rsid w:val="00FA27E9"/>
    <w:rsid w:val="00FA3F1A"/>
    <w:rsid w:val="00FA554F"/>
    <w:rsid w:val="00FA612F"/>
    <w:rsid w:val="00FA65C9"/>
    <w:rsid w:val="00FA65D4"/>
    <w:rsid w:val="00FA67AE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5F48"/>
    <w:rsid w:val="00FC7743"/>
    <w:rsid w:val="00FC785B"/>
    <w:rsid w:val="00FC7BDF"/>
    <w:rsid w:val="00FD037E"/>
    <w:rsid w:val="00FD0728"/>
    <w:rsid w:val="00FD0CEA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E6C7A"/>
    <w:rsid w:val="00FE723F"/>
    <w:rsid w:val="00FF40DC"/>
    <w:rsid w:val="00FF43A8"/>
    <w:rsid w:val="00FF4D52"/>
    <w:rsid w:val="00FF52E5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0E4E-9293-4BA2-B380-B224272A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50614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Testov</cp:lastModifiedBy>
  <cp:revision>55</cp:revision>
  <cp:lastPrinted>2017-02-28T08:49:00Z</cp:lastPrinted>
  <dcterms:created xsi:type="dcterms:W3CDTF">2017-02-27T09:46:00Z</dcterms:created>
  <dcterms:modified xsi:type="dcterms:W3CDTF">2017-02-28T09:33:00Z</dcterms:modified>
</cp:coreProperties>
</file>