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0B1ECF" w:rsidRPr="00790601" w:rsidTr="000B1ECF">
        <w:trPr>
          <w:trHeight w:val="1226"/>
        </w:trPr>
        <w:tc>
          <w:tcPr>
            <w:tcW w:w="4252" w:type="dxa"/>
          </w:tcPr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Утверждена</w:t>
            </w:r>
          </w:p>
        </w:tc>
      </w:tr>
      <w:tr w:rsidR="000B1ECF" w:rsidRPr="00790601" w:rsidTr="000B1ECF">
        <w:trPr>
          <w:trHeight w:val="1226"/>
        </w:trPr>
        <w:tc>
          <w:tcPr>
            <w:tcW w:w="4252" w:type="dxa"/>
          </w:tcPr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постановлени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ем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 </w:t>
            </w: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Усть-Абаканского района</w:t>
            </w:r>
          </w:p>
          <w:p w:rsidR="000B1ECF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от 27.10.2021 № 1066-п</w:t>
            </w:r>
          </w:p>
          <w:p w:rsidR="003844A3" w:rsidRDefault="003844A3" w:rsidP="003844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(с последующими изменениями</w:t>
            </w:r>
            <w:proofErr w:type="gramEnd"/>
          </w:p>
          <w:p w:rsidR="003844A3" w:rsidRPr="00790601" w:rsidRDefault="003F5098" w:rsidP="003844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 редакции от 16.03</w:t>
            </w:r>
            <w:r w:rsidR="003844A3" w:rsidRPr="00E9577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2026</w:t>
            </w:r>
            <w:r w:rsidR="003844A3" w:rsidRPr="00E9577C">
              <w:rPr>
                <w:rFonts w:ascii="Times New Roman" w:eastAsia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180</w:t>
            </w:r>
            <w:r w:rsidR="003844A3" w:rsidRPr="00E9577C">
              <w:rPr>
                <w:rFonts w:ascii="Times New Roman" w:eastAsia="Times New Roman" w:hAnsi="Times New Roman"/>
                <w:sz w:val="26"/>
                <w:szCs w:val="26"/>
              </w:rPr>
              <w:t>-п)</w:t>
            </w:r>
          </w:p>
          <w:p w:rsidR="000B1ECF" w:rsidRPr="00790601" w:rsidRDefault="000B1ECF" w:rsidP="000B1EC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0B1ECF" w:rsidRPr="00790601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B1ECF" w:rsidRPr="00790601" w:rsidRDefault="000B1ECF" w:rsidP="000B1ECF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03C5" w:rsidRDefault="007B03C5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0D0165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0B1ECF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КОМПЛЕКСНОЕ РАЗВИТИЕ СЕЛЬСКИХ ТЕРРИТОРИЙ </w:t>
      </w:r>
    </w:p>
    <w:p w:rsidR="000B1ECF" w:rsidRPr="000D0165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УСТЬ-АБАКАНСКОГО РАЙОНА</w:t>
      </w: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B1ECF" w:rsidRPr="00790601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7353A" w:rsidRDefault="0027353A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3E7F8C" w:rsidRDefault="003E7F8C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C44E06" w:rsidRDefault="00C44E06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7353A" w:rsidRDefault="0027353A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B03C5" w:rsidRPr="00790601" w:rsidRDefault="007B03C5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3E7F8C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 w:rsidRPr="00790601">
        <w:rPr>
          <w:rFonts w:ascii="Times New Roman" w:eastAsia="Times New Roman" w:hAnsi="Times New Roman" w:cs="Times New Roman"/>
          <w:sz w:val="26"/>
          <w:szCs w:val="26"/>
        </w:rPr>
        <w:t>Усть-Абакан</w:t>
      </w:r>
    </w:p>
    <w:p w:rsidR="000B1ECF" w:rsidRPr="00790601" w:rsidRDefault="003E7F8C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 w:rsidR="00E50A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 w:rsidRPr="009237E5">
        <w:rPr>
          <w:rFonts w:ascii="Times New Roman" w:eastAsia="Times New Roman" w:hAnsi="Times New Roman" w:cs="Times New Roman"/>
          <w:sz w:val="26"/>
          <w:szCs w:val="26"/>
        </w:rPr>
        <w:t>год</w:t>
      </w:r>
    </w:p>
    <w:p w:rsidR="00C44E06" w:rsidRDefault="00C44E06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</w:p>
    <w:p w:rsidR="00C44E06" w:rsidRDefault="00C44E06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</w:p>
    <w:p w:rsidR="000B1ECF" w:rsidRPr="00790601" w:rsidRDefault="000B1ECF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  <w:r w:rsidRPr="00790601"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  <w:lastRenderedPageBreak/>
        <w:t>ПАСПОРТ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b/>
          <w:sz w:val="26"/>
          <w:szCs w:val="26"/>
        </w:rPr>
        <w:t>муниципальной программы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b/>
          <w:sz w:val="26"/>
          <w:szCs w:val="26"/>
        </w:rPr>
        <w:t xml:space="preserve"> «Комплексное развитие сельских территорий Усть-Абаканского района»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5"/>
        <w:tblW w:w="9571" w:type="dxa"/>
        <w:tblLook w:val="04A0"/>
      </w:tblPr>
      <w:tblGrid>
        <w:gridCol w:w="3369"/>
        <w:gridCol w:w="6202"/>
      </w:tblGrid>
      <w:tr w:rsidR="000B1ECF" w:rsidRPr="00232B86" w:rsidTr="000B1ECF">
        <w:trPr>
          <w:trHeight w:val="197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202" w:type="dxa"/>
            <w:hideMark/>
          </w:tcPr>
          <w:p w:rsidR="000B1ECF" w:rsidRPr="00232B86" w:rsidRDefault="000B1ECF" w:rsidP="00794BC9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Управление финансов и экономики 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А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дминистрации Усть-Абаканского 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муниципального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района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 Республики Хакасия</w:t>
            </w:r>
          </w:p>
        </w:tc>
      </w:tr>
      <w:tr w:rsidR="000B1ECF" w:rsidRPr="00232B86" w:rsidTr="000B1ECF">
        <w:trPr>
          <w:trHeight w:val="273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Соисполнитель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228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 w:rsidR="007430B0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А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дминистрации Усть-Абаканского </w:t>
            </w:r>
            <w:r w:rsidR="007430B0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муниципального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района Республики Хакасия</w:t>
            </w:r>
          </w:p>
        </w:tc>
      </w:tr>
      <w:tr w:rsidR="000B1ECF" w:rsidRPr="00232B86" w:rsidTr="000B1ECF">
        <w:trPr>
          <w:trHeight w:val="249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6202" w:type="dxa"/>
          </w:tcPr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образования Администрации                             Усть-Абаканского муниципального района Республики Хакасия;</w:t>
            </w:r>
          </w:p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ЖКХ и строительства Администрации Усть-Абаканского муниципального района Республики Хакасия.</w:t>
            </w:r>
          </w:p>
        </w:tc>
      </w:tr>
      <w:tr w:rsidR="000B1ECF" w:rsidRPr="00232B86" w:rsidTr="000B1ECF">
        <w:trPr>
          <w:trHeight w:val="239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snapToGrid w:val="0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Сохранение доли сельского населения в общей численности населения Усть-Абаканского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муниципального района Республики Хакасия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B1ECF" w:rsidRPr="00232B86" w:rsidTr="000B1ECF">
        <w:trPr>
          <w:trHeight w:val="21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1. Создание условий для обеспечения доступным и комфортным жильем сельского населения.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2. Создание и развитие инфраструктуры на сельских территориях.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Создание условий для обеспечения </w:t>
            </w:r>
            <w:proofErr w:type="spellStart"/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сельхозтоваропроизводителей</w:t>
            </w:r>
            <w:proofErr w:type="spellEnd"/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квалифицированными кадрами.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4. Повышение эффективности и ответственности управления ресурсами в рамках установленных функций и полномочий.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5. Создание условий для улучшения экологической обстановки на территории Усть-Абаканского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муниципального района Республики Хакасия</w:t>
            </w: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0B1ECF" w:rsidRPr="00232B86" w:rsidTr="000B1ECF">
        <w:trPr>
          <w:trHeight w:val="20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Деление на подпрограммы не предусмотрено</w:t>
            </w:r>
          </w:p>
        </w:tc>
      </w:tr>
      <w:tr w:rsidR="000B1ECF" w:rsidRPr="00232B86" w:rsidTr="000B1ECF">
        <w:trPr>
          <w:trHeight w:val="19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0C55" w:rsidP="00E7399C">
            <w:pPr>
              <w:rPr>
                <w:rFonts w:ascii="Times New Roman" w:eastAsia="Times New Roman CYR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202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3</w:t>
            </w:r>
            <w:r w:rsidR="000B1ECF"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– 202</w:t>
            </w:r>
            <w:r w:rsidR="00E7399C">
              <w:rPr>
                <w:rFonts w:ascii="Times New Roman" w:eastAsia="Times New Roman CYR" w:hAnsi="Times New Roman" w:cs="Times New Roman"/>
                <w:sz w:val="26"/>
                <w:szCs w:val="26"/>
              </w:rPr>
              <w:t>8</w:t>
            </w:r>
            <w:r w:rsidR="000B1ECF"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0B1ECF" w:rsidRPr="00232B86" w:rsidTr="000B1ECF">
        <w:trPr>
          <w:trHeight w:val="171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202" w:type="dxa"/>
            <w:hideMark/>
          </w:tcPr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Общий объем бюджетных ассигнований (рублей) – 195 314 987,70, из них средства: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федерального бюджета – 5 824 816,32,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республиканского бюджета – 39 477 181,41,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районного бюджета – 150 012 989,97;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2023 год – 51 126 411,03, из них средства: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федерального бюджета – 1 188 586,70,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республиканского бюджета – 4 208 063,00,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районного бюджета – 45 729 761,33;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2024 год – 52 456 740,92, из них средства: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федерального бюджета – 4 237 075,20,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lastRenderedPageBreak/>
              <w:t>- республиканского бюджета – 8 454 979,21,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районного бюджета – 39 764 686,51;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2025 год – 32 801 464,67, из них средства: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федерального бюджета – 133 252,99,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республиканского бюджета – 4 870 356,19,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районного бюджета – 27 797 855,49;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2026 год – 23 245 408,44, из них средства: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федерального бюджета – 265 901,43,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республиканского бюджета – 8 649 783,01,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районного бюджета – 14 329 724,00;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2027 год – 17 841 966,32, из них средства: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республиканского бюджета – 6 647 000,00,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районного бюджета – 11 194 966,32;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2028 год – 17 842 966,32, из них средства:</w:t>
            </w:r>
          </w:p>
          <w:p w:rsidR="0071076D" w:rsidRPr="0071076D" w:rsidRDefault="0071076D" w:rsidP="0071076D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республиканского бюджета – 6 647 000,00,</w:t>
            </w:r>
          </w:p>
          <w:p w:rsidR="006C5109" w:rsidRPr="00232B86" w:rsidRDefault="0071076D" w:rsidP="0071076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076D">
              <w:rPr>
                <w:rFonts w:ascii="Times New Roman" w:hAnsi="Times New Roman"/>
                <w:sz w:val="26"/>
                <w:szCs w:val="26"/>
              </w:rPr>
              <w:t>- районного бюджета – 11 195 966,32.</w:t>
            </w:r>
          </w:p>
        </w:tc>
      </w:tr>
      <w:tr w:rsidR="000B1ECF" w:rsidRPr="00232B86" w:rsidTr="000B1ECF">
        <w:trPr>
          <w:trHeight w:val="203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увеличение общей площади благоустроенных жилых помещений в сельских населенных пунктах на </w:t>
            </w:r>
            <w:r w:rsidR="00C56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32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846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3B64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кв. метров;</w:t>
            </w:r>
          </w:p>
          <w:p w:rsidR="000B1ECF" w:rsidRPr="00232B86" w:rsidRDefault="000B1ECF" w:rsidP="000B1E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увеличение количества реализованных проектов комплексного развития сельских территорий на </w:t>
            </w:r>
            <w:r w:rsidR="00AB656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E46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ед.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0B1ECF" w:rsidRPr="00232B86" w:rsidRDefault="000B1ECF" w:rsidP="000B1ECF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увеличение 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количества проведенных сельскохозяйственных конкурсов, мероприятий на </w:t>
            </w:r>
            <w:r w:rsidR="00846FC1">
              <w:rPr>
                <w:rFonts w:ascii="Times New Roman" w:eastAsia="Times New Roman CYR" w:hAnsi="Times New Roman" w:cs="Times New Roman"/>
                <w:sz w:val="26"/>
                <w:szCs w:val="26"/>
              </w:rPr>
              <w:t>24</w:t>
            </w:r>
            <w:r w:rsidR="005E4630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ед.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;</w:t>
            </w:r>
          </w:p>
          <w:p w:rsidR="00C569EC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- увеличение площади ликвидированных несанкционированных свалок до 8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,34 га;</w:t>
            </w:r>
          </w:p>
          <w:p w:rsidR="00C569EC" w:rsidRPr="00734222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- 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увеличение ликвидированных твердых коммунальных отходов с объектов, не относящихся к объектам размещения отходов до 200 м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  <w:vertAlign w:val="superscript"/>
              </w:rPr>
              <w:t>3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в год;</w:t>
            </w:r>
          </w:p>
          <w:p w:rsidR="00C569EC" w:rsidRPr="00232B86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- сокращение совокупного объема выбросов, в том числе опасных загрязняющих веществ в атмосферный возду</w:t>
            </w:r>
            <w:r w:rsidR="00B01EE8">
              <w:rPr>
                <w:rFonts w:ascii="Times New Roman" w:eastAsia="Times New Roman CYR" w:hAnsi="Times New Roman" w:cs="Times New Roman"/>
                <w:sz w:val="26"/>
                <w:szCs w:val="26"/>
              </w:rPr>
              <w:t>х за счет реализации мероприятий плотного проекта по переводу частных домовладений с печного отопления на электрическое отопление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0,14 тонн/год;</w:t>
            </w:r>
          </w:p>
          <w:p w:rsidR="000B1ECF" w:rsidRPr="00232B86" w:rsidRDefault="00C569EC" w:rsidP="00C569E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- доля исполненных в срок запросов вышестоящих организаций и поручений Главы Усть-Абаканского муниципального района Республики Хакасия - 100%.</w:t>
            </w:r>
          </w:p>
        </w:tc>
      </w:tr>
    </w:tbl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sz w:val="26"/>
          <w:szCs w:val="26"/>
        </w:rPr>
        <w:t xml:space="preserve"> Текстовая часть муниципальной программы 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Pr="00A068A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Комплексное развитие сельских территорий Усть-Абаканского района»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B1ECF" w:rsidRDefault="000B1ECF" w:rsidP="00794BC9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B36620" w:rsidRPr="00794BC9" w:rsidRDefault="00B36620" w:rsidP="00794BC9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Муниципальная программа разработана в соответствии со Стратегией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</w:t>
      </w:r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02.02.2015 № 151-р (далее – «Стратегия устойчивого развития сельских территорий»),  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– «госпрограмма «Комплексное развитие сельских территорий») (с последующими изменениями),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>остановлением Правительства Республики</w:t>
      </w:r>
      <w:proofErr w:type="gramEnd"/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 xml:space="preserve"> Хакасия от 19.11.2012 № 781 «Об утверждении государственной программы Республики Хакасия «Развитие агропромышленного комплекса Республики Хакасия и социальной сферы на селе», </w:t>
      </w:r>
      <w:hyperlink r:id="rId7" w:history="1">
        <w:r w:rsidRPr="00A068A0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Стратегией социально-экономического развития Усть-Абаканского района до 2030 года</w:t>
        </w:r>
      </w:hyperlink>
      <w:r w:rsidRPr="00A068A0">
        <w:rPr>
          <w:rFonts w:ascii="Times New Roman" w:eastAsia="Times New Roman" w:hAnsi="Times New Roman" w:cs="Times New Roman"/>
          <w:sz w:val="26"/>
          <w:szCs w:val="26"/>
        </w:rPr>
        <w:t>, утвержденной Решением Совета депутатов от 25.12.2018</w:t>
      </w:r>
      <w:r w:rsidR="00141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eastAsia="Times New Roman" w:hAnsi="Times New Roman" w:cs="Times New Roman"/>
          <w:sz w:val="26"/>
          <w:szCs w:val="26"/>
        </w:rPr>
        <w:t>№ 68.</w:t>
      </w: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Муниципальная программа ориентирована на повышение уровня и качества жизни населения района, стабилизаци</w:t>
      </w:r>
      <w:r w:rsidR="003803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A068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численности населения, создание благоприятных условий для развития экономического и человеческого потенциала.</w:t>
      </w:r>
    </w:p>
    <w:p w:rsidR="00794BC9" w:rsidRPr="00A355FB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sz w:val="26"/>
          <w:szCs w:val="26"/>
        </w:rPr>
        <w:t>Выполнение мероприятий муниципальной программы позволит повысить занятость и благосостояние сельского населения, создать комфортные и благоприятные условия проживания, а также обеспечить транспортной доступностью, развить инженерные и социальные инфрас</w:t>
      </w:r>
      <w:r w:rsidR="00B36620">
        <w:rPr>
          <w:rFonts w:ascii="Times New Roman" w:hAnsi="Times New Roman" w:cs="Times New Roman"/>
          <w:sz w:val="26"/>
          <w:szCs w:val="26"/>
        </w:rPr>
        <w:t>труктуры                          Усть-</w:t>
      </w:r>
      <w:r w:rsidR="00B36620" w:rsidRPr="00A355FB">
        <w:rPr>
          <w:rFonts w:ascii="Times New Roman" w:hAnsi="Times New Roman" w:cs="Times New Roman"/>
          <w:sz w:val="26"/>
          <w:szCs w:val="26"/>
        </w:rPr>
        <w:t xml:space="preserve">Абаканского </w:t>
      </w:r>
      <w:r w:rsidRPr="00A355FB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ar-SA"/>
        </w:rPr>
        <w:t xml:space="preserve">Исходя из стратегических приоритетов </w:t>
      </w:r>
      <w:r w:rsidRPr="00A355FB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развития сельских территорий </w:t>
      </w:r>
      <w:r w:rsidRPr="00A355F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ar-SA"/>
        </w:rPr>
        <w:t>ц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елью муниципальной программы «Комплексное развитие сельских территорий Усть-Абаканского района» является сохранение доли сельского населения в общей численности населения Усть-Абаканского </w:t>
      </w:r>
      <w:r w:rsidRPr="00A355FB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Хакасия.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</w:p>
    <w:p w:rsidR="00794BC9" w:rsidRPr="00A355FB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5FB">
        <w:rPr>
          <w:rFonts w:ascii="Times New Roman" w:eastAsia="Times New Roman" w:hAnsi="Times New Roman" w:cs="Times New Roman"/>
          <w:sz w:val="26"/>
          <w:szCs w:val="26"/>
        </w:rPr>
        <w:t>Для достижения поставленной цели муниципальной программы предусмотрено решение пяти задач: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1. Создание условий для обеспечения доступным и комфортным жильем сельского населения.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2. Создание и развитие инфраструктуры на сельских территориях.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3. Создание условий для обеспечения </w:t>
      </w:r>
      <w:proofErr w:type="spellStart"/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сельхозтоваропроизводителей</w:t>
      </w:r>
      <w:proofErr w:type="spellEnd"/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квалифицированными кадрами.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4. Повышение эффективности, ответственности и прозрачности управления ресурсами в рамках установленных функций и полномочий.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5. Создание условий для улучшения экологической обстановки на территории Усть-Абаканского </w:t>
      </w:r>
      <w:r w:rsidRPr="00A355FB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Хакасия.</w:t>
      </w:r>
    </w:p>
    <w:p w:rsidR="00794BC9" w:rsidRPr="00A068A0" w:rsidRDefault="00794BC9" w:rsidP="00794BC9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Так, первая задача муниципальной программы «Создание условий для обеспечения доступным и комфортным жильем сельского населения» </w:t>
      </w:r>
      <w:r w:rsidRPr="00A068A0">
        <w:rPr>
          <w:rFonts w:ascii="Times New Roman" w:hAnsi="Times New Roman" w:cs="Times New Roman"/>
          <w:sz w:val="26"/>
          <w:szCs w:val="26"/>
        </w:rPr>
        <w:t>будет решаться путем реализации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«Обеспечение благоустроенным жильем граждан, проживающих на сельской территории», в том числе: 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 жилья, предоставляемого по договору найма жилого помещения, в том числе разработка проек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тно-сметной документации;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в части улучшения жилищных условий граждан, проживающих на сельских территориях.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Данное мероприятие направлено на предоставление социальных </w:t>
      </w:r>
      <w:proofErr w:type="gramStart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выплат</w:t>
      </w:r>
      <w:proofErr w:type="gramEnd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на строительство (приобретение) жилья гражданам, проживающим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 сельских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территориях и строительство жилья, предоставляемого по договорам найма жилого помещения для граждан, постоянно проживающих на сельских территориях, а также изъявивших желание проживать на сельских территориях.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>Для решения второй задачи муниципальной программы «Создание и развитие инфраструктуры на сельских территориях» будет реализовано мероприятие</w:t>
      </w:r>
      <w:bookmarkStart w:id="0" w:name="_GoBack"/>
      <w:bookmarkEnd w:id="0"/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«Реализация проектов комплексного развития сельских территорий», в том числе: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(формирование современного облика сельских территорий, направленного на создание и развитие инфраструктуры в сельской местности)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Мероприятие предусматривает реализацию проектов комплексного развития сельских территорий: 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строительство, реконструкцию (модернизацию), капитальный ремонт объектов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социальной и культурной сферы (в том числе, дошкольные образовательные и общеобразовательные организации, объекты в сфере культуры, спортивные сооружения, объекты туризма);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приобретение новых транспортных средств и оборудования для обеспечения функционирования существующих или создаваемых новых объектов (автобусы, оборудование для предоставления муниципальных, образовательных услуг);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строительство, реконструкцию, капитальный ремонт централизованных и нецентрализованных систем водоснабжения, водоотведения, канализации и водозаборных сооружений для функционирования объектов жилого и нежилого фонда.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Третья задача муниципальной программы «Создание условий для обеспечения </w:t>
      </w:r>
      <w:proofErr w:type="spellStart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сельхозтоваропроизводителей</w:t>
      </w:r>
      <w:proofErr w:type="spellEnd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квалифицированными кадрами» будет решена путем выполнения мероприятия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«Развитие рынка труда (кадрового потенциала) на сельских территориях», в том числе: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проведение сельскохозяйственных конкурсов, мероприятий.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достижения положительных результатов в рамках четвертой задачи муниципальной программы «Повышение эффективности, ответственности и прозрачности управления ресурсами в рамках установленных функций и полномочий»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предусмотрено мероприятие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«Обеспечение деятельности органов местного самоуправления», в том числе: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- обеспечение деятельности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У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правления </w:t>
      </w:r>
      <w:r w:rsidR="0038032E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природных ресурсов, охраны окружающей среды,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сельского хозяйства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38032E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и продовольствия </w:t>
      </w:r>
      <w:r w:rsidR="00572D45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дминистрации Усть-Абаканского </w:t>
      </w:r>
      <w:r w:rsidR="00572D45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муниципального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района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Республики Хакасия;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содержание объекта по утилизации биологических отходов;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осуществление отдельных полномочий по предупреждению и ликвидации болезней животных.</w:t>
      </w:r>
    </w:p>
    <w:p w:rsidR="00794BC9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Пятая задача муниципальной программы «Создание условий для улучшения экологической обстановки на территории Усть-Абаканского</w:t>
      </w:r>
      <w:r w:rsidR="007A2FA1"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муниципального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района</w:t>
      </w:r>
      <w:r w:rsidR="007A2FA1"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Республики Хакасия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 будет решена путем исполнения мероприятия «Реализация мер по охране окружающей среды», в том числе:</w:t>
      </w:r>
    </w:p>
    <w:p w:rsidR="00AB4D2F" w:rsidRPr="00A355FB" w:rsidRDefault="00AB4D2F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ликвидация несанкционированных свалок;</w:t>
      </w:r>
    </w:p>
    <w:p w:rsidR="00C569EC" w:rsidRDefault="00C569EC" w:rsidP="00C569E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gramStart"/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</w:t>
      </w:r>
      <w:r w:rsidRPr="002A69F1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рганизация вывоза твердых коммунальных отходов, находящихся на территориях, загрязненных в результате сброса твердых коммунальных отходов объемом 5 куб. метров и более на территориях и объектах, не относящихся к объектам размещения отходов производства и потребления или к местам (площадкам) накопления твердых коммунальных отходов, на объекты обработки, утилизации, обезвреживания и размещения твердых коммунальных отходов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;</w:t>
      </w:r>
      <w:proofErr w:type="gramEnd"/>
    </w:p>
    <w:p w:rsidR="00C569EC" w:rsidRPr="00A355FB" w:rsidRDefault="00C569EC" w:rsidP="00C569E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- </w:t>
      </w:r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предоставление субсидий </w:t>
      </w:r>
      <w:proofErr w:type="spellStart"/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энергосбытовой</w:t>
      </w:r>
      <w:proofErr w:type="spellEnd"/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организации на возмещение недополученных доходов в связи со снижением размера платежа за электроэнергию, потребляемую в частных домовладениях, переводимых на электрическое отопление.</w:t>
      </w: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5FB">
        <w:rPr>
          <w:rFonts w:ascii="Times New Roman" w:hAnsi="Times New Roman" w:cs="Times New Roman"/>
          <w:sz w:val="26"/>
          <w:szCs w:val="26"/>
        </w:rPr>
        <w:t xml:space="preserve">Выполнение мероприятий по всем вышеуказанным направлениям позволит создать </w:t>
      </w:r>
      <w:r w:rsidRPr="00A355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условия для социально-экономического развития </w:t>
      </w:r>
      <w:r w:rsidRPr="00A355FB">
        <w:rPr>
          <w:rFonts w:ascii="Times New Roman" w:hAnsi="Times New Roman" w:cs="Times New Roman"/>
          <w:color w:val="000000" w:themeColor="text1"/>
          <w:sz w:val="26"/>
          <w:szCs w:val="26"/>
        </w:rPr>
        <w:t>Усть</w:t>
      </w:r>
      <w:r w:rsidRPr="00A355FB">
        <w:rPr>
          <w:rFonts w:ascii="Times New Roman" w:hAnsi="Times New Roman" w:cs="Times New Roman"/>
          <w:sz w:val="26"/>
          <w:szCs w:val="26"/>
        </w:rPr>
        <w:t>-Абаканского муниципального района Республики Хакасия,</w:t>
      </w:r>
      <w:r w:rsidRPr="00A068A0">
        <w:rPr>
          <w:rFonts w:ascii="Times New Roman" w:hAnsi="Times New Roman" w:cs="Times New Roman"/>
          <w:sz w:val="26"/>
          <w:szCs w:val="26"/>
        </w:rPr>
        <w:t xml:space="preserve"> сформировать привлекательный социальный имидж</w:t>
      </w:r>
      <w:r w:rsidR="00692418"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</w:rPr>
        <w:t xml:space="preserve">для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сохранения численности сельского населения в районе</w:t>
      </w:r>
      <w:r w:rsidRPr="00A068A0">
        <w:rPr>
          <w:rFonts w:ascii="Times New Roman" w:hAnsi="Times New Roman" w:cs="Times New Roman"/>
          <w:sz w:val="26"/>
          <w:szCs w:val="26"/>
        </w:rPr>
        <w:t>.</w:t>
      </w:r>
    </w:p>
    <w:p w:rsidR="000B1ECF" w:rsidRDefault="00794BC9" w:rsidP="00692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В целях осуществления </w:t>
      </w:r>
      <w:proofErr w:type="gramStart"/>
      <w:r w:rsidRPr="00A068A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068A0">
        <w:rPr>
          <w:rFonts w:ascii="Times New Roman" w:hAnsi="Times New Roman" w:cs="Times New Roman"/>
          <w:sz w:val="26"/>
          <w:szCs w:val="26"/>
        </w:rPr>
        <w:t xml:space="preserve"> ходом выполнения мероприятий муниципальной программы предполагается один раз в квартал проводить мониторинг реализации мероприятий муниципальной программы, ежегодно                   по итогам отчетного финансового года проводить оценку эффективности реализации муниципальной программы.</w:t>
      </w:r>
      <w:r w:rsidR="00692418"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</w:rPr>
        <w:t>По результатам вышеуказанных мероприятий при необходимости будет проводиться корректировка муниципальной программы.</w:t>
      </w:r>
    </w:p>
    <w:p w:rsidR="000B1ECF" w:rsidRDefault="000B1ECF" w:rsidP="000B1ECF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692418" w:rsidRPr="00790601" w:rsidRDefault="00692418" w:rsidP="000B1ECF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68A0">
        <w:rPr>
          <w:rFonts w:ascii="Times New Roman" w:eastAsia="Times New Roman" w:hAnsi="Times New Roman" w:cs="Times New Roman"/>
          <w:b/>
          <w:sz w:val="26"/>
          <w:szCs w:val="26"/>
        </w:rPr>
        <w:t>2. Описание рисков реализации муниципальной программы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A068A0" w:rsidRDefault="000B1ECF" w:rsidP="000B1ECF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Реализация мероприятий муниципальной программы связана с различными рисками,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которые могут повлиять на достижение поставленной цели.</w:t>
      </w:r>
    </w:p>
    <w:p w:rsidR="000B1ECF" w:rsidRPr="00A068A0" w:rsidRDefault="000B1ECF" w:rsidP="000B1ECF">
      <w:pPr>
        <w:pStyle w:val="ConsPlusNormal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рамках реализации муниципальной программы могут возникнуть следующие риски.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Экономические риски определяют возможность неполного получения запланированного экономического эффекта в ходе реализации муниципальной программы. Основными причинами их возникновения являются неспособность обеспечить эффективное использование ресурсов.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Экологические риски определяют возможность затруднения или прекращения реализации ряда программных мероприятий. 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Финансовые риски в течение планируемого периода определяют возможность непредсказуемого изменения объема финансовых средств, выделяемых на реализацию муниципальной программы, в том числе из всех уровней бюджета и внебюджетных источников. Причинами их возникновения являются экономическая нестабильность, инфляция, дефицит бюджетных средств и недофинансирование отрасли в районе.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Административные риски определяют возможность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неэффективного использования средств, предусмотренных на реализацию мероприятий муниципальной программы,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низкой эффективностью взаимодействия заинтересованных сторон, приводящей к нарушению планируемых сроков реализации муниципальной программы, невыполнению ее целей и задач, не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достижению плановых значений показателей. 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своевременного реагирования на причины и условия возникновения рисков, минимизации их последствий будет осуществляться регулярный контроль реализации основных мероприятий муниципальной программы и расходования финансовых ресурсов на всех этапах ее выполнения.</w:t>
      </w:r>
    </w:p>
    <w:p w:rsidR="000B1ECF" w:rsidRPr="00373034" w:rsidRDefault="000B1ECF" w:rsidP="003730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Способом управления рисками, связанными с реализацией муниципальной программы, является мониторинг ее реализации, эффективное перераспределение </w:t>
      </w:r>
      <w:r w:rsidRPr="00A068A0">
        <w:rPr>
          <w:rFonts w:ascii="Times New Roman" w:hAnsi="Times New Roman" w:cs="Times New Roman"/>
          <w:sz w:val="26"/>
          <w:szCs w:val="26"/>
        </w:rPr>
        <w:lastRenderedPageBreak/>
        <w:t>финансовых ресурсов, привлеченных для реализации муниципальной программы, своевременная корректировка программных мероприятий и показателей.</w:t>
      </w:r>
    </w:p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2923A6" w:rsidRDefault="000B1ECF" w:rsidP="002923A6">
      <w:pPr>
        <w:rPr>
          <w:rFonts w:ascii="Times New Roman" w:eastAsia="Times New Roman" w:hAnsi="Times New Roman" w:cs="Times New Roman"/>
          <w:sz w:val="26"/>
          <w:szCs w:val="26"/>
        </w:rPr>
        <w:sectPr w:rsidR="000B1ECF" w:rsidRPr="002923A6" w:rsidSect="000B1EC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10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4188"/>
      </w:tblGrid>
      <w:tr w:rsidR="000B1ECF" w:rsidRPr="00790601" w:rsidTr="000B1ECF">
        <w:tc>
          <w:tcPr>
            <w:tcW w:w="2268" w:type="dxa"/>
          </w:tcPr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88" w:type="dxa"/>
          </w:tcPr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Приложение 1</w:t>
            </w:r>
          </w:p>
          <w:p w:rsidR="000B1ECF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к текстовой части </w:t>
            </w:r>
          </w:p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муниципальной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программы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«Комплексное развитие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сельских территорий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Усть-Абаканского района»</w:t>
            </w:r>
          </w:p>
        </w:tc>
      </w:tr>
    </w:tbl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A5095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0951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0951">
        <w:rPr>
          <w:rFonts w:ascii="Times New Roman" w:eastAsia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794BC9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2269"/>
        <w:gridCol w:w="140"/>
        <w:gridCol w:w="994"/>
        <w:gridCol w:w="140"/>
        <w:gridCol w:w="1136"/>
        <w:gridCol w:w="140"/>
        <w:gridCol w:w="2836"/>
        <w:gridCol w:w="3117"/>
        <w:gridCol w:w="1844"/>
      </w:tblGrid>
      <w:tr w:rsidR="00CB7C52" w:rsidTr="009C3100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реализации основного мероприятия)</w:t>
            </w:r>
          </w:p>
        </w:tc>
      </w:tr>
      <w:tr w:rsidR="00CB7C52" w:rsidTr="009C3100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C52" w:rsidTr="009C3100">
        <w:tc>
          <w:tcPr>
            <w:tcW w:w="14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</w:tr>
      <w:tr w:rsidR="00CB7C52" w:rsidTr="009C3100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благоустроенным жильем граждан, проживающих на сельской территории»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Исполнители: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муниципального района Республики Хакасия;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общей площади благоустроенных жилых помещений в сельских населенных пунктах на 0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 в части улучшения жилищных условий граждан, проживающих на сельских территориях.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C52" w:rsidTr="009C3100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жилья, предоставляемого по договору найма жилого помещения,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проектно-сметной документации.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B7C52" w:rsidTr="009C310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проектов комплексного развития сельских территорий»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реализованных проектов комплексного развития сельских территорий на 1 единицу.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7C52" w:rsidTr="009C310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рынка труда (кадровый потенциал) на сельских территориях»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проведенных сельскохозяйственных конкурсов, мероприятий на 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единицы.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сельскохозяйственных конкурсов, мероприятий.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</w:tr>
      <w:tr w:rsidR="00CB7C52" w:rsidTr="009C3100">
        <w:trPr>
          <w:trHeight w:val="2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«Обеспечение деятельности органов местного самоуправления»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Исполнитель: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исполненных в срок запросов вышестоящих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организаций и поручений Главы Усть-Абаканского 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Республики Хакасия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-100%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Хакасия;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содержание объекта по утилизации биологических отходов;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отдельных полномочий по предупреждению и ликвидации болезней животных.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CB7C52" w:rsidTr="009C3100">
        <w:trPr>
          <w:trHeight w:val="588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5.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«Природоохранные мероприятия»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Исполнитель: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территории ликвидированных несанкционированных свалок до 82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,34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несанкционированных мест размещения отходов;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обследование и актирование несанкционированных мест размещения отходов;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ликвидация несанкционированных свалок.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7C52" w:rsidTr="009C3100">
        <w:trPr>
          <w:trHeight w:val="28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Pr="00E34633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ликвидированных твердых коммунальных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отходов с объектов, не относящихся к объектам отходов, до 200 м</w:t>
            </w:r>
            <w:r w:rsidRPr="00E346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выявление несанкционированных мест размещения отходов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-вывоз твердых коммунальных отходов с объектов, не относящихся к объектам размещения отходов.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CB7C52" w:rsidTr="009C3100">
        <w:trPr>
          <w:trHeight w:val="2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6. «Реализация мер по охране окружающей среды»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Pr="00733DD3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совокупного объема выбросов, в том числе опасных загрязняющих веществ в атмосферный воздух за счет реализации мероприятия до 0,14 тонн/год.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-предоставление субсидий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энергосбытовой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на возмещение недополученных доходов в связи со снижением размера платежа за электроэнергию, потребляемую в частных домовладениях, переводимых на электрическое отопление.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94BC9" w:rsidRPr="00A50951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</w:rPr>
        <w:sectPr w:rsidR="000B1ECF" w:rsidRPr="00790601" w:rsidSect="000B1ECF">
          <w:pgSz w:w="16838" w:h="11906" w:orient="landscape"/>
          <w:pgMar w:top="1702" w:right="1134" w:bottom="993" w:left="1134" w:header="709" w:footer="709" w:gutter="0"/>
          <w:cols w:space="708"/>
          <w:docGrid w:linePitch="360"/>
        </w:sectPr>
      </w:pPr>
    </w:p>
    <w:p w:rsidR="000B1ECF" w:rsidRPr="00790601" w:rsidRDefault="000B1ECF" w:rsidP="000B1ECF">
      <w:pPr>
        <w:widowControl w:val="0"/>
        <w:tabs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2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к текстовой части </w:t>
      </w: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«Комплексное развитие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сельских территорий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Усть-Абаканского района»</w:t>
      </w:r>
    </w:p>
    <w:p w:rsidR="000B1ECF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432F1" w:rsidRPr="00790601" w:rsidRDefault="001432F1" w:rsidP="000B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B1ECF" w:rsidRPr="0049640A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40A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40A">
        <w:rPr>
          <w:rFonts w:ascii="Times New Roman" w:eastAsia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794BC9" w:rsidRPr="0049640A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773"/>
        <w:gridCol w:w="1134"/>
        <w:gridCol w:w="992"/>
        <w:gridCol w:w="992"/>
        <w:gridCol w:w="993"/>
        <w:gridCol w:w="992"/>
        <w:gridCol w:w="992"/>
        <w:gridCol w:w="992"/>
      </w:tblGrid>
      <w:tr w:rsidR="00ED05BE" w:rsidRPr="00790601" w:rsidTr="009F3D32">
        <w:trPr>
          <w:trHeight w:val="253"/>
        </w:trPr>
        <w:tc>
          <w:tcPr>
            <w:tcW w:w="488" w:type="dxa"/>
            <w:vMerge w:val="restart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3" w:type="dxa"/>
            <w:vMerge w:val="restart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7" w:type="dxa"/>
            <w:gridSpan w:val="7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923ADA" w:rsidRPr="00790601" w:rsidTr="009F3D32">
        <w:trPr>
          <w:trHeight w:val="279"/>
        </w:trPr>
        <w:tc>
          <w:tcPr>
            <w:tcW w:w="488" w:type="dxa"/>
            <w:vMerge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F3D32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9F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23ADA" w:rsidRPr="00790601" w:rsidTr="009F3D32">
        <w:trPr>
          <w:trHeight w:val="63"/>
        </w:trPr>
        <w:tc>
          <w:tcPr>
            <w:tcW w:w="488" w:type="dxa"/>
            <w:vAlign w:val="center"/>
          </w:tcPr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3" w:type="dxa"/>
            <w:vAlign w:val="center"/>
          </w:tcPr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06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</w:t>
            </w:r>
            <w:r w:rsidRPr="007906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</w:p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Усть-Абаканского района»</w:t>
            </w:r>
          </w:p>
        </w:tc>
      </w:tr>
      <w:tr w:rsidR="00ED05BE" w:rsidRPr="00790601" w:rsidTr="009F3D32">
        <w:trPr>
          <w:trHeight w:val="521"/>
        </w:trPr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 «Создание условий для обеспечения доступным и комфортным жильем сельского населения»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1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«Ввод и приобретение жилья для граждан, проживающих на сельских территориях» (тыс.кв.м.)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23ADA" w:rsidP="000C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2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жилых помещений (жилых домов), предоставляемых по договору найма гражданам, проживающим на сельских территориях»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(тыс.кв.м.)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923ADA" w:rsidRPr="00790601" w:rsidRDefault="00923ADA" w:rsidP="0078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83E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23ADA" w:rsidP="000C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60" w:type="dxa"/>
            <w:gridSpan w:val="8"/>
          </w:tcPr>
          <w:p w:rsidR="00ED05BE" w:rsidRPr="00381A23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 «Создание и развитие инфраструктуры на сельских территориях»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3.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Количество реализованных проектов комплексного развития сельских территорий»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Pr="00381A23" w:rsidRDefault="000317DC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 «Создание условий для обеспечения </w:t>
            </w:r>
            <w:proofErr w:type="spell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квалифицированными кадрами»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Показатель 4.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«Количество проведенных сельскохозяйственных конкурсов, мероприятий»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923ADA" w:rsidRPr="00790601" w:rsidRDefault="004460DC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4 «Повышение эффективности, ответственности и прозрачности управления ресурсами в рамках установленных функций и полномочий»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5.</w:t>
            </w:r>
          </w:p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«Доля исполненных в срок запросов вышестоящих организаций и поручений Главы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05BE" w:rsidRPr="00F434FB" w:rsidTr="009F3D32">
        <w:tc>
          <w:tcPr>
            <w:tcW w:w="488" w:type="dxa"/>
          </w:tcPr>
          <w:p w:rsidR="00ED05BE" w:rsidRPr="00F434FB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0" w:type="dxa"/>
            <w:gridSpan w:val="8"/>
          </w:tcPr>
          <w:p w:rsidR="00572FC0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5 «Создание условий для улучшения экологической обстановки на территории </w:t>
            </w:r>
          </w:p>
          <w:p w:rsidR="00ED05BE" w:rsidRPr="00A355FB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5FB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Хакасия»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3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6.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«Площадь убранной территории земельных участков, на которых располагается бытовой мусор» </w:t>
            </w:r>
            <w:proofErr w:type="gramStart"/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га</w:t>
            </w:r>
            <w:proofErr w:type="gramEnd"/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23ADA" w:rsidRPr="00F434FB" w:rsidRDefault="004460DC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3" w:type="dxa"/>
          </w:tcPr>
          <w:p w:rsidR="00923ADA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7</w:t>
            </w: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23ADA" w:rsidRPr="00F434FB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«Объем утилизированных </w:t>
            </w:r>
            <w:r w:rsidRPr="002A69F1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твердых коммунальных отходов с объектов, не относящихся к объектам размещения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м</w:t>
            </w:r>
            <w:r w:rsidRPr="000A3F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3" w:type="dxa"/>
          </w:tcPr>
          <w:p w:rsidR="00923ADA" w:rsidRPr="00A64DCF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A64DCF"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 8.</w:t>
            </w:r>
          </w:p>
          <w:p w:rsidR="00923ADA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B01EE8">
              <w:rPr>
                <w:rFonts w:ascii="Times New Roman" w:eastAsia="Times New Roman CYR" w:hAnsi="Times New Roman" w:cs="Times New Roman"/>
                <w:sz w:val="24"/>
                <w:szCs w:val="24"/>
              </w:rPr>
              <w:t>«Совокупный объем выбросов, в том числе опасных загрязняющих веществ в атмосферный воздух»</w:t>
            </w:r>
            <w:r w:rsidRPr="00A64DCF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 тонн/год.</w:t>
            </w:r>
          </w:p>
        </w:tc>
        <w:tc>
          <w:tcPr>
            <w:tcW w:w="1134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923ADA" w:rsidRPr="000A3F2F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B4D2F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sectPr w:rsidR="000B1ECF" w:rsidRPr="00790601" w:rsidSect="000B1EC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35FEC" w:rsidRPr="00790601" w:rsidRDefault="000B1628" w:rsidP="00935FEC">
      <w:pPr>
        <w:widowControl w:val="0"/>
        <w:tabs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5529" w:firstLine="5386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</w:t>
      </w:r>
      <w:r w:rsidR="00935FEC" w:rsidRPr="00790601"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:rsidR="00935FEC" w:rsidRDefault="00935FEC" w:rsidP="00935FEC">
      <w:pPr>
        <w:widowControl w:val="0"/>
        <w:autoSpaceDE w:val="0"/>
        <w:autoSpaceDN w:val="0"/>
        <w:adjustRightInd w:val="0"/>
        <w:spacing w:after="0" w:line="240" w:lineRule="auto"/>
        <w:ind w:left="5529" w:firstLine="5953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к текстовой части </w:t>
      </w:r>
    </w:p>
    <w:p w:rsidR="00935FEC" w:rsidRPr="00790601" w:rsidRDefault="00935FEC" w:rsidP="00935FEC">
      <w:pPr>
        <w:widowControl w:val="0"/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«Комплексное развитие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сельских территорий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Усть-Абаканского района»</w:t>
      </w:r>
    </w:p>
    <w:p w:rsid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1628" w:rsidRP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B16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РЕСУРСНОЕ ОБЕСПЕЧЕНИЕ                 </w:t>
      </w:r>
    </w:p>
    <w:p w:rsidR="000B1ECF" w:rsidRP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16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реализации муниципальной программы</w:t>
      </w:r>
    </w:p>
    <w:p w:rsidR="00E53290" w:rsidRDefault="00E53290" w:rsidP="00ED226D">
      <w:pPr>
        <w:rPr>
          <w:lang w:eastAsia="ru-RU"/>
        </w:rPr>
      </w:pPr>
    </w:p>
    <w:tbl>
      <w:tblPr>
        <w:tblW w:w="5155" w:type="pct"/>
        <w:tblLayout w:type="fixed"/>
        <w:tblLook w:val="04A0"/>
      </w:tblPr>
      <w:tblGrid>
        <w:gridCol w:w="2374"/>
        <w:gridCol w:w="2128"/>
        <w:gridCol w:w="1588"/>
        <w:gridCol w:w="1529"/>
        <w:gridCol w:w="1558"/>
        <w:gridCol w:w="1562"/>
        <w:gridCol w:w="1558"/>
        <w:gridCol w:w="1562"/>
        <w:gridCol w:w="2408"/>
      </w:tblGrid>
      <w:tr w:rsidR="00935FEC" w:rsidRPr="00E53290" w:rsidTr="00935FEC">
        <w:trPr>
          <w:trHeight w:val="720"/>
        </w:trPr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                                                                                     муниципальной программы,                                                                                                  основных мероприятий                                                            и мероприятий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8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lang w:eastAsia="ru-RU"/>
              </w:rPr>
              <w:t>Объемы бюджетных ассигнований по годам, рублей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направления реализации</w:t>
            </w:r>
          </w:p>
        </w:tc>
      </w:tr>
      <w:tr w:rsidR="00935FEC" w:rsidRPr="00E53290" w:rsidTr="00935FEC">
        <w:trPr>
          <w:trHeight w:val="765"/>
        </w:trPr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33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935FEC" w:rsidRPr="00E53290" w:rsidTr="00935FEC">
        <w:trPr>
          <w:trHeight w:val="136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                                                                                    по муниципальной программе,                                                                     в том числе: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51 126 411,03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52 456 740,92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32 801 464,67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23 245 408,44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17 841 966,32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17 842 996,32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72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1 188 586,70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4 237 075,20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133 252,99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265 901,43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84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Республиканский бюджет Республики Хакасия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4 208 063,00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8 454 979,21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4 870 356,19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8 649 783,01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63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Районный бюджет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45 729 761,33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39 764 686,51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27 797 855,49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14 329 724,00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11 194 966,32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11 195 996,32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369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природных ресурсов, охраны окружающей среды, сельского хозяйства и продовольствия Администрации Усть-Абаканского </w:t>
            </w:r>
            <w:r w:rsidRPr="00E53290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Республики Хакасия (</w:t>
            </w:r>
            <w:proofErr w:type="spell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далее-Управление</w:t>
            </w:r>
            <w:proofErr w:type="spell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хозяйства)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36 050 553,50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36 023 075,36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26 561 163,33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23 240 347,44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17 836 905,32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17 837 935,32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274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 Администрации Усть-Абаканского муниципального района Республики Хакасия (</w:t>
            </w:r>
            <w:proofErr w:type="spell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далее-Управление</w:t>
            </w:r>
            <w:proofErr w:type="spell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 и строительства)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15 075 857,53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13 656 253,94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6 240 301,34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241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далее-УФиЭ</w:t>
            </w:r>
            <w:proofErr w:type="spell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2 777 411,62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138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 1.  Обеспечение благоустроенным жильем граждан, проживающих на сельской территории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8 585 249,70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6 871 095,20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858 868,18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473 745,44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205 061,00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205 061,00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204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                       Строительство жилья, предоставляемого по договору найма жилого помещения, в том числе разработка проектно-сметной документации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3 848 600,00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32 524,23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lang w:eastAsia="ru-RU"/>
              </w:rPr>
              <w:t>Разработка ПСД, экспертиза на строительство индивидуальных жилых домов, кадастровые работы, технологическое присоединение. Уплата земельного налога.</w:t>
            </w:r>
          </w:p>
        </w:tc>
      </w:tr>
      <w:tr w:rsidR="00935FEC" w:rsidRPr="00E53290" w:rsidTr="00935FEC">
        <w:trPr>
          <w:trHeight w:val="1050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                                     Обеспечение комплексного развития сельских территорий в части улучшения жилищных условий граждан, проживающих на сельских территориях (в том числе софинансирование с республиканским бюджетом)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128 876,23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жилья для граждан,  проживающих на сельских территориях</w:t>
            </w:r>
          </w:p>
        </w:tc>
      </w:tr>
      <w:tr w:rsidR="00935FEC" w:rsidRPr="00E53290" w:rsidTr="00935FEC">
        <w:trPr>
          <w:trHeight w:val="123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1 341,94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84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109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1.3. Обеспечение комплексного развития сельских </w:t>
            </w: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территорий в части реализации мероприятий, связанных со строительством жилого помещения (жилого дома), предоставляемого гражданам по договорам найма жилого помещения (в том числе софинансирование с республиканским бюджетом)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ЖКХ и строительства (федеральный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1 059 710,47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r w:rsidRPr="00E53290">
              <w:rPr>
                <w:rFonts w:ascii="Times New Roman" w:eastAsia="Times New Roman" w:hAnsi="Times New Roman" w:cs="Times New Roman"/>
                <w:lang w:eastAsia="ru-RU"/>
              </w:rPr>
              <w:t>индивидуального</w:t>
            </w: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жилого дома в </w:t>
            </w:r>
            <w:proofErr w:type="spell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аал</w:t>
            </w:r>
            <w:proofErr w:type="spell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Чарков.</w:t>
            </w:r>
          </w:p>
        </w:tc>
      </w:tr>
      <w:tr w:rsidR="00935FEC" w:rsidRPr="00E53290" w:rsidTr="00935FEC">
        <w:trPr>
          <w:trHeight w:val="108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10 721,06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123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2 815 000,00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1020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1.4.                                      Обеспечение комплексного развития сельских территорий (строительство (приобретение) жилья гражданами, которым предоставлены целевые социальные выплаты) (в том числе софинансирование с республиканским бюджетом)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206 204,76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133 252,99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265 901,43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жилья для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проживающих на сельских территориях</w:t>
            </w:r>
          </w:p>
        </w:tc>
      </w:tr>
      <w:tr w:rsidR="00935FEC" w:rsidRPr="00E53290" w:rsidTr="00935FEC">
        <w:trPr>
          <w:trHeight w:val="105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2 182,21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1 356,19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2 783,01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118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1125"/>
        </w:trPr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1.5. Обеспечение комплексного развития сельских </w:t>
            </w: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территорий (строительство (приобретение) жилья, предоставляемого гражданам Российской Федерации, проживающим на сельских территориях, по договору найма жилого помещения) (в том числе софинансирование с республиканским бюджетом)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ЖКХ и строительства (федеральный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3 935 569,00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r w:rsidRPr="00E53290">
              <w:rPr>
                <w:rFonts w:ascii="Times New Roman" w:eastAsia="Times New Roman" w:hAnsi="Times New Roman" w:cs="Times New Roman"/>
                <w:lang w:eastAsia="ru-RU"/>
              </w:rPr>
              <w:t>индивидуального</w:t>
            </w: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жилого дома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</w:t>
            </w:r>
            <w:proofErr w:type="spell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Усть-Бюр</w:t>
            </w:r>
            <w:proofErr w:type="spell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35FEC" w:rsidRPr="00E53290" w:rsidTr="00935FEC">
        <w:trPr>
          <w:trHeight w:val="1110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39 797,00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1575"/>
        </w:trPr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1 933 818,00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145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2.                                                                       Реализация проектов комплексного развития сельских территорий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7 341 826,00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10 491 957,33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6 237 042,34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219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 Формирование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ЖКХ и строительства 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7 341 826,00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7 714 545,71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6 237 042,34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ПСД, экспертиза на строительство водопровода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Московское. Земельный налог.</w:t>
            </w:r>
          </w:p>
        </w:tc>
      </w:tr>
      <w:tr w:rsidR="00935FEC" w:rsidRPr="00E53290" w:rsidTr="00935FEC">
        <w:trPr>
          <w:trHeight w:val="276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2.2. Иные межбюджетные трансферты на мероприятия по формированию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финансов и экономики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2 777 411,62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и экспертиза ПСД на строительство СДК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Московское.</w:t>
            </w:r>
          </w:p>
        </w:tc>
      </w:tr>
      <w:tr w:rsidR="00935FEC" w:rsidRPr="00E53290" w:rsidTr="00935FEC">
        <w:trPr>
          <w:trHeight w:val="139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3.                                                                                    Развитие рынка труда (кадровый потенциал) на сельских территориях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157 900,00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264 860,00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180 202,80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203 800,00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203 800,00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203 800,00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1080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3.1.                                                       Проведение сельскохозяйственных конкурсов, мероприятий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157 900,00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264 860,00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180 202,80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203 800,00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203 800,00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203 800,00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сельскохозяйственных конкурсов, мероприятий</w:t>
            </w:r>
          </w:p>
        </w:tc>
      </w:tr>
      <w:tr w:rsidR="00935FEC" w:rsidRPr="00E53290" w:rsidTr="00935FEC">
        <w:trPr>
          <w:trHeight w:val="1530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4. Обеспечение деятельности органов местного самоуправления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15 441 903,00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20 333 731,03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15 421 351,35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18 257 863,00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17 100 105,32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17 100 135,32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79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4.1. Органы местного самоуправления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lang w:eastAsia="ru-RU"/>
              </w:rPr>
              <w:t>11 050 903,00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lang w:eastAsia="ru-RU"/>
              </w:rPr>
              <w:t>11 629 579,59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управления сельского хозяйства</w:t>
            </w:r>
          </w:p>
        </w:tc>
      </w:tr>
      <w:tr w:rsidR="00935FEC" w:rsidRPr="00E53290" w:rsidTr="00935FEC">
        <w:trPr>
          <w:trHeight w:val="79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 Органы местного самоуправления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10 477 486,35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11 376 503,00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10 218 745,32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10 218 775,32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Управления сельского </w:t>
            </w: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хозяйства</w:t>
            </w:r>
          </w:p>
        </w:tc>
      </w:tr>
      <w:tr w:rsidR="00935FEC" w:rsidRPr="00E53290" w:rsidTr="00935FEC">
        <w:trPr>
          <w:trHeight w:val="79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4.2.1. Фонд оплаты труда муниципальных служащих</w:t>
            </w: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6 318 693,48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6 163 801,00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5 650 150,98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5 650 150,98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175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4.2.2. 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2 142 578,87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2 941 412,00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2 696 294,34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2 696 294,34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87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4.2.3. Содержание органов местного самоуправления</w:t>
            </w: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2 016 214,00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2 271 290,00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1 872 300,00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1 872 330,00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5FEC" w:rsidRPr="00E53290" w:rsidTr="00935FEC">
        <w:trPr>
          <w:trHeight w:val="108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4.3.                         Содержание объекта по утилизации биологических отходов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195 850,00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74 865,00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234 360,00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234 360,00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234 360,00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биотермической ямы</w:t>
            </w:r>
          </w:p>
        </w:tc>
      </w:tr>
      <w:tr w:rsidR="00935FEC" w:rsidRPr="00E53290" w:rsidTr="00935FEC">
        <w:trPr>
          <w:trHeight w:val="270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4.4.                                    Осуществление отдельных государственных полномочий по предупреждению и ликвидации болезней </w:t>
            </w:r>
            <w:proofErr w:type="spell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животных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,и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лечению,защите</w:t>
            </w:r>
            <w:proofErr w:type="spell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населения от болезней, общих для человека и животных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4 196 000,00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8 413 000,00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4 869 000,00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биотермической ямы</w:t>
            </w:r>
          </w:p>
        </w:tc>
      </w:tr>
      <w:tr w:rsidR="00935FEC" w:rsidRPr="00E53290" w:rsidTr="00935FEC">
        <w:trPr>
          <w:trHeight w:val="475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4.5.                                    Поощрение муниципальной управленческой команды района, способствовавшей достижению Республикой Хакасия в 2023 году значений (уровней) показателей для оценки эффективности деятельности высших и должностных лиц субъектов Российской Федерации и деятельности исполнительных органов субъектов Российской Федерации, источником финансового обеспечения которых является дотация (грант) из федерального бюджета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95 301,44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Поощрение муниципальной управленческой команды района, способствовавшей достижению Республикой Хакасия в 2023 году значений (уровней) показателей для оценки эффективности деятельности высших и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</w:tr>
      <w:tr w:rsidR="00935FEC" w:rsidRPr="00E53290" w:rsidTr="00935FEC">
        <w:trPr>
          <w:trHeight w:val="126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5. Реализация мер по охране окружающей среды.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19 599 532,33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14 495 097,36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10 104 000,00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4 310 000,00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333 000,00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5FEC" w:rsidRPr="00E53290" w:rsidTr="00935FEC">
        <w:trPr>
          <w:trHeight w:val="514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5.1.                              Природоохранные мероприятия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сельского хозяйства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19 599 532,33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14 495 097,36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10 104 000,00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Ликвидация несанкционированных свалок с 2023 по 2025 год.                                                                                                    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вывоза твердых коммунальных отходов, находящихся на территориях, загрязненных в результате сброса твердых коммунальных отходов объемом 5 куб. метров и более на территориях и объектах, не относящихся к объектам размещения отходов производства и потребления или к местам (площадкам) накопления твердых коммунальных отходов, на объекты обработки, утилизации, обезвреживания и размещения твердых коммунальных отходов.</w:t>
            </w: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proofErr w:type="gramEnd"/>
          </w:p>
        </w:tc>
      </w:tr>
      <w:tr w:rsidR="00935FEC" w:rsidRPr="00E53290" w:rsidTr="00935FEC">
        <w:trPr>
          <w:trHeight w:val="1440"/>
        </w:trPr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5.2.                              Реализация мероприятий по охране окружающей среды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Возмещение </w:t>
            </w:r>
            <w:proofErr w:type="spell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энергосбытовым</w:t>
            </w:r>
            <w:proofErr w:type="spell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организациям недополученных доходов, возникающих </w:t>
            </w: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связи с изменением порядка оплаты платежа за </w:t>
            </w:r>
            <w:proofErr w:type="spell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элекроэнергию</w:t>
            </w:r>
            <w:proofErr w:type="spell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потребляемую</w:t>
            </w:r>
            <w:proofErr w:type="gramEnd"/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частных домовладениях, переводимых на электрическое отопление</w:t>
            </w:r>
          </w:p>
        </w:tc>
      </w:tr>
      <w:tr w:rsidR="00935FEC" w:rsidRPr="00E53290" w:rsidTr="00935FEC">
        <w:trPr>
          <w:trHeight w:val="1440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5.3.                              Реализация мероприятий по охране окружающей среды (софинансирование)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сельского хозяйства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290" w:rsidRPr="00E53290" w:rsidRDefault="00E53290" w:rsidP="00E5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290" w:rsidRPr="00E53290" w:rsidRDefault="00E53290" w:rsidP="00E53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53290" w:rsidRPr="00ED226D" w:rsidRDefault="00E53290" w:rsidP="00ED226D">
      <w:pPr>
        <w:rPr>
          <w:lang w:eastAsia="ru-RU"/>
        </w:rPr>
        <w:sectPr w:rsidR="00E53290" w:rsidRPr="00ED226D" w:rsidSect="00935FEC">
          <w:pgSz w:w="16838" w:h="11906" w:orient="landscape"/>
          <w:pgMar w:top="1276" w:right="850" w:bottom="1134" w:left="426" w:header="709" w:footer="709" w:gutter="0"/>
          <w:cols w:space="708"/>
          <w:docGrid w:linePitch="360"/>
        </w:sectPr>
      </w:pPr>
    </w:p>
    <w:p w:rsidR="00D1322B" w:rsidRPr="00E2737D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Приложение 4</w:t>
      </w:r>
      <w:r w:rsidRPr="00E273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1322B" w:rsidRPr="00E2737D" w:rsidRDefault="00D1322B" w:rsidP="00D1322B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sz w:val="26"/>
          <w:szCs w:val="26"/>
        </w:rPr>
        <w:t>к текстовой части муниципальной программы «Комплексное развитие сельских территорий Усть-Абаканского района»</w:t>
      </w:r>
    </w:p>
    <w:p w:rsidR="00D1322B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Условия предоставления иных </w:t>
      </w: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межбюджетных трансфертов из бюджета </w:t>
      </w:r>
    </w:p>
    <w:p w:rsidR="00D1322B" w:rsidRPr="00E2737D" w:rsidRDefault="00CC668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Усть-Абаканского муниципального</w:t>
      </w:r>
      <w:r w:rsidR="00D1322B"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D1322B"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 Республики Хакасия бюджетам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поселений Усть-Абаканского муниципального района Республики Хакасия</w:t>
      </w: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Порядок предоставления бюджетам поселений Усть-Абаканского </w:t>
      </w:r>
      <w:r w:rsidR="00CC668B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района Республики Хакасия (далее – поселения) иных межбюджетных трансфертов на мероприятия по формированию современного облика сельских территорий, направленных на создание и развитие инфраструктуры в сельской местности (далее – иной межбюджетный трансферт) из бюджета </w:t>
      </w:r>
      <w:r w:rsidR="00CC668B">
        <w:rPr>
          <w:rFonts w:ascii="Times New Roman" w:eastAsia="Calibri" w:hAnsi="Times New Roman" w:cs="Times New Roman"/>
          <w:sz w:val="26"/>
          <w:szCs w:val="26"/>
        </w:rPr>
        <w:t>Усть-Абаканского муниципального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 w:rsidR="00CC668B">
        <w:rPr>
          <w:rFonts w:ascii="Times New Roman" w:eastAsia="Calibri" w:hAnsi="Times New Roman" w:cs="Times New Roman"/>
          <w:sz w:val="26"/>
          <w:szCs w:val="26"/>
        </w:rPr>
        <w:t>а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</w:t>
      </w:r>
      <w:proofErr w:type="gramEnd"/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Республики Хакасия, утвержденным решением Совета депутатов Усть-Абаканского района Республики Хакасия от 21.04.2023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2737D">
        <w:rPr>
          <w:rFonts w:ascii="Times New Roman" w:eastAsia="Calibri" w:hAnsi="Times New Roman" w:cs="Times New Roman"/>
          <w:sz w:val="26"/>
          <w:szCs w:val="26"/>
        </w:rPr>
        <w:t>27.</w:t>
      </w: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37D">
        <w:rPr>
          <w:rFonts w:ascii="Times New Roman" w:eastAsia="Calibri" w:hAnsi="Times New Roman" w:cs="Times New Roman"/>
          <w:sz w:val="26"/>
          <w:szCs w:val="26"/>
        </w:rPr>
        <w:t>Дополнительными условиями для получения поселениями иных межбюджетных трансфертов является наличие заключенного соглашения  о предоставлении</w:t>
      </w:r>
      <w:r w:rsidR="00C03638">
        <w:rPr>
          <w:rFonts w:ascii="Times New Roman" w:eastAsia="Calibri" w:hAnsi="Times New Roman" w:cs="Times New Roman"/>
          <w:sz w:val="26"/>
          <w:szCs w:val="26"/>
        </w:rPr>
        <w:t xml:space="preserve"> иных межбюджетных трансфертов</w:t>
      </w:r>
      <w:r w:rsidR="00452F2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322B" w:rsidRDefault="009D7220" w:rsidP="00D132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1ECF" w:rsidRPr="00860461" w:rsidRDefault="000B1ECF" w:rsidP="00D1322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0B1ECF" w:rsidRPr="00860461" w:rsidSect="00D1322B">
      <w:footerReference w:type="first" r:id="rId8"/>
      <w:pgSz w:w="11906" w:h="16838"/>
      <w:pgMar w:top="851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0C9" w:rsidRDefault="001E50C9" w:rsidP="00617B40">
      <w:pPr>
        <w:spacing w:after="0" w:line="240" w:lineRule="auto"/>
      </w:pPr>
      <w:r>
        <w:separator/>
      </w:r>
    </w:p>
  </w:endnote>
  <w:endnote w:type="continuationSeparator" w:id="0">
    <w:p w:rsidR="001E50C9" w:rsidRDefault="001E50C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3A" w:rsidRDefault="0052213A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52213A" w:rsidRPr="00A130DE" w:rsidRDefault="0052213A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0C9" w:rsidRDefault="001E50C9" w:rsidP="00617B40">
      <w:pPr>
        <w:spacing w:after="0" w:line="240" w:lineRule="auto"/>
      </w:pPr>
      <w:r>
        <w:separator/>
      </w:r>
    </w:p>
  </w:footnote>
  <w:footnote w:type="continuationSeparator" w:id="0">
    <w:p w:rsidR="001E50C9" w:rsidRDefault="001E50C9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636F28"/>
    <w:rsid w:val="0000128D"/>
    <w:rsid w:val="0000323C"/>
    <w:rsid w:val="00007204"/>
    <w:rsid w:val="000104EE"/>
    <w:rsid w:val="00020BD9"/>
    <w:rsid w:val="0002284A"/>
    <w:rsid w:val="000248CE"/>
    <w:rsid w:val="000317DC"/>
    <w:rsid w:val="0003251A"/>
    <w:rsid w:val="00034F1B"/>
    <w:rsid w:val="00047E20"/>
    <w:rsid w:val="000531AC"/>
    <w:rsid w:val="000540A0"/>
    <w:rsid w:val="00057C88"/>
    <w:rsid w:val="00070AA0"/>
    <w:rsid w:val="00072437"/>
    <w:rsid w:val="000746AC"/>
    <w:rsid w:val="00075DFF"/>
    <w:rsid w:val="00076ECE"/>
    <w:rsid w:val="00080171"/>
    <w:rsid w:val="00094C89"/>
    <w:rsid w:val="000A2B60"/>
    <w:rsid w:val="000A31DB"/>
    <w:rsid w:val="000A3F2F"/>
    <w:rsid w:val="000B0C55"/>
    <w:rsid w:val="000B1628"/>
    <w:rsid w:val="000B1ECF"/>
    <w:rsid w:val="000B53A6"/>
    <w:rsid w:val="000C20B3"/>
    <w:rsid w:val="000C282D"/>
    <w:rsid w:val="000C5717"/>
    <w:rsid w:val="000D0A9D"/>
    <w:rsid w:val="000D695E"/>
    <w:rsid w:val="000E1093"/>
    <w:rsid w:val="000E65BD"/>
    <w:rsid w:val="000E6C55"/>
    <w:rsid w:val="000E7F25"/>
    <w:rsid w:val="000F242D"/>
    <w:rsid w:val="000F2F1F"/>
    <w:rsid w:val="000F3B49"/>
    <w:rsid w:val="000F5652"/>
    <w:rsid w:val="000F56F2"/>
    <w:rsid w:val="00106579"/>
    <w:rsid w:val="001073BB"/>
    <w:rsid w:val="001107F7"/>
    <w:rsid w:val="001132E1"/>
    <w:rsid w:val="00122355"/>
    <w:rsid w:val="00122AD1"/>
    <w:rsid w:val="00125ADE"/>
    <w:rsid w:val="0012761F"/>
    <w:rsid w:val="0013127D"/>
    <w:rsid w:val="001402FD"/>
    <w:rsid w:val="0014039F"/>
    <w:rsid w:val="001412E1"/>
    <w:rsid w:val="001420E1"/>
    <w:rsid w:val="001432F1"/>
    <w:rsid w:val="001433EB"/>
    <w:rsid w:val="0014459B"/>
    <w:rsid w:val="00153BA8"/>
    <w:rsid w:val="00153D64"/>
    <w:rsid w:val="00154391"/>
    <w:rsid w:val="001545CF"/>
    <w:rsid w:val="00157B9F"/>
    <w:rsid w:val="00162B00"/>
    <w:rsid w:val="00165313"/>
    <w:rsid w:val="0017118E"/>
    <w:rsid w:val="0017433D"/>
    <w:rsid w:val="001764EB"/>
    <w:rsid w:val="00181991"/>
    <w:rsid w:val="00181E24"/>
    <w:rsid w:val="0018600B"/>
    <w:rsid w:val="00186671"/>
    <w:rsid w:val="001938F3"/>
    <w:rsid w:val="001A4696"/>
    <w:rsid w:val="001A4A4A"/>
    <w:rsid w:val="001B121F"/>
    <w:rsid w:val="001B21B0"/>
    <w:rsid w:val="001B5759"/>
    <w:rsid w:val="001B5BF7"/>
    <w:rsid w:val="001B72C9"/>
    <w:rsid w:val="001C02C3"/>
    <w:rsid w:val="001C0850"/>
    <w:rsid w:val="001C1800"/>
    <w:rsid w:val="001C5C3F"/>
    <w:rsid w:val="001C7637"/>
    <w:rsid w:val="001D0998"/>
    <w:rsid w:val="001E191A"/>
    <w:rsid w:val="001E2849"/>
    <w:rsid w:val="001E3026"/>
    <w:rsid w:val="001E50C9"/>
    <w:rsid w:val="001F0E72"/>
    <w:rsid w:val="001F2121"/>
    <w:rsid w:val="001F7CD4"/>
    <w:rsid w:val="00200FD1"/>
    <w:rsid w:val="00207496"/>
    <w:rsid w:val="00215184"/>
    <w:rsid w:val="00216C8B"/>
    <w:rsid w:val="0022179C"/>
    <w:rsid w:val="002303F6"/>
    <w:rsid w:val="00232504"/>
    <w:rsid w:val="00232B86"/>
    <w:rsid w:val="0023384B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47A5B"/>
    <w:rsid w:val="00252D73"/>
    <w:rsid w:val="00253AF6"/>
    <w:rsid w:val="00256208"/>
    <w:rsid w:val="002573D6"/>
    <w:rsid w:val="00257732"/>
    <w:rsid w:val="00260853"/>
    <w:rsid w:val="00264750"/>
    <w:rsid w:val="00271A9F"/>
    <w:rsid w:val="0027353A"/>
    <w:rsid w:val="002744C5"/>
    <w:rsid w:val="00274C42"/>
    <w:rsid w:val="00281FE5"/>
    <w:rsid w:val="00285057"/>
    <w:rsid w:val="002923A6"/>
    <w:rsid w:val="002A26D8"/>
    <w:rsid w:val="002A3888"/>
    <w:rsid w:val="002A41E7"/>
    <w:rsid w:val="002A4A77"/>
    <w:rsid w:val="002A5DCB"/>
    <w:rsid w:val="002A5E2D"/>
    <w:rsid w:val="002B284C"/>
    <w:rsid w:val="002C190B"/>
    <w:rsid w:val="002D02D1"/>
    <w:rsid w:val="002D71AD"/>
    <w:rsid w:val="002E60D9"/>
    <w:rsid w:val="00301280"/>
    <w:rsid w:val="00301DBD"/>
    <w:rsid w:val="003038B9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3034"/>
    <w:rsid w:val="00375F81"/>
    <w:rsid w:val="0038032E"/>
    <w:rsid w:val="00381F03"/>
    <w:rsid w:val="0038235A"/>
    <w:rsid w:val="003844A3"/>
    <w:rsid w:val="00393143"/>
    <w:rsid w:val="003A010D"/>
    <w:rsid w:val="003A0670"/>
    <w:rsid w:val="003A3239"/>
    <w:rsid w:val="003B53FD"/>
    <w:rsid w:val="003B5AE4"/>
    <w:rsid w:val="003B646E"/>
    <w:rsid w:val="003C3FD6"/>
    <w:rsid w:val="003C65A3"/>
    <w:rsid w:val="003D2A13"/>
    <w:rsid w:val="003D2DE0"/>
    <w:rsid w:val="003D7328"/>
    <w:rsid w:val="003E0887"/>
    <w:rsid w:val="003E6C98"/>
    <w:rsid w:val="003E6CB3"/>
    <w:rsid w:val="003E705C"/>
    <w:rsid w:val="003E7F8C"/>
    <w:rsid w:val="003F0C5F"/>
    <w:rsid w:val="003F3FE9"/>
    <w:rsid w:val="003F5098"/>
    <w:rsid w:val="003F745D"/>
    <w:rsid w:val="004017BD"/>
    <w:rsid w:val="00402619"/>
    <w:rsid w:val="00412A1A"/>
    <w:rsid w:val="00412AB2"/>
    <w:rsid w:val="0041458B"/>
    <w:rsid w:val="004460DC"/>
    <w:rsid w:val="004502F0"/>
    <w:rsid w:val="004510A8"/>
    <w:rsid w:val="00452F2A"/>
    <w:rsid w:val="0045498C"/>
    <w:rsid w:val="00455574"/>
    <w:rsid w:val="004649FD"/>
    <w:rsid w:val="0047313B"/>
    <w:rsid w:val="00476B29"/>
    <w:rsid w:val="00483721"/>
    <w:rsid w:val="0049077A"/>
    <w:rsid w:val="00497F07"/>
    <w:rsid w:val="004A0732"/>
    <w:rsid w:val="004A3AE6"/>
    <w:rsid w:val="004B6CD6"/>
    <w:rsid w:val="004D0F99"/>
    <w:rsid w:val="004E0E3F"/>
    <w:rsid w:val="004E147B"/>
    <w:rsid w:val="004E6726"/>
    <w:rsid w:val="004F0216"/>
    <w:rsid w:val="004F3238"/>
    <w:rsid w:val="004F40F4"/>
    <w:rsid w:val="00502958"/>
    <w:rsid w:val="00502D5D"/>
    <w:rsid w:val="00505454"/>
    <w:rsid w:val="0051014C"/>
    <w:rsid w:val="005167FC"/>
    <w:rsid w:val="0052213A"/>
    <w:rsid w:val="00524CF6"/>
    <w:rsid w:val="005276E3"/>
    <w:rsid w:val="005350A3"/>
    <w:rsid w:val="005439BD"/>
    <w:rsid w:val="00547C6E"/>
    <w:rsid w:val="005511D8"/>
    <w:rsid w:val="00551B0A"/>
    <w:rsid w:val="005520B2"/>
    <w:rsid w:val="00556093"/>
    <w:rsid w:val="005570D3"/>
    <w:rsid w:val="005665A0"/>
    <w:rsid w:val="0056784E"/>
    <w:rsid w:val="005727F5"/>
    <w:rsid w:val="00572D45"/>
    <w:rsid w:val="00572FC0"/>
    <w:rsid w:val="00576EAE"/>
    <w:rsid w:val="0059231E"/>
    <w:rsid w:val="00596267"/>
    <w:rsid w:val="005966F1"/>
    <w:rsid w:val="005A0E52"/>
    <w:rsid w:val="005A112B"/>
    <w:rsid w:val="005A1228"/>
    <w:rsid w:val="005A1984"/>
    <w:rsid w:val="005A66B0"/>
    <w:rsid w:val="005A6CF9"/>
    <w:rsid w:val="005B1E67"/>
    <w:rsid w:val="005B7083"/>
    <w:rsid w:val="005D356B"/>
    <w:rsid w:val="005E3789"/>
    <w:rsid w:val="005E40A3"/>
    <w:rsid w:val="005E4630"/>
    <w:rsid w:val="005E703D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2418"/>
    <w:rsid w:val="006942E7"/>
    <w:rsid w:val="006A0696"/>
    <w:rsid w:val="006B08CE"/>
    <w:rsid w:val="006B31E4"/>
    <w:rsid w:val="006B601E"/>
    <w:rsid w:val="006B718A"/>
    <w:rsid w:val="006B736D"/>
    <w:rsid w:val="006C37AF"/>
    <w:rsid w:val="006C4B29"/>
    <w:rsid w:val="006C5109"/>
    <w:rsid w:val="006C572D"/>
    <w:rsid w:val="006C7340"/>
    <w:rsid w:val="006D0B87"/>
    <w:rsid w:val="006D5BF9"/>
    <w:rsid w:val="006E26B0"/>
    <w:rsid w:val="006E4BF7"/>
    <w:rsid w:val="006E7165"/>
    <w:rsid w:val="006F2A91"/>
    <w:rsid w:val="007059EE"/>
    <w:rsid w:val="0071076D"/>
    <w:rsid w:val="00720FFB"/>
    <w:rsid w:val="007246DF"/>
    <w:rsid w:val="007247D8"/>
    <w:rsid w:val="007249C5"/>
    <w:rsid w:val="00725726"/>
    <w:rsid w:val="00730542"/>
    <w:rsid w:val="00734222"/>
    <w:rsid w:val="007343BF"/>
    <w:rsid w:val="00735661"/>
    <w:rsid w:val="0073630F"/>
    <w:rsid w:val="00736587"/>
    <w:rsid w:val="0073671A"/>
    <w:rsid w:val="00737275"/>
    <w:rsid w:val="0073737C"/>
    <w:rsid w:val="007376DA"/>
    <w:rsid w:val="00741F4F"/>
    <w:rsid w:val="007421C5"/>
    <w:rsid w:val="007430B0"/>
    <w:rsid w:val="0075603A"/>
    <w:rsid w:val="007603BA"/>
    <w:rsid w:val="00763EE2"/>
    <w:rsid w:val="00767B7E"/>
    <w:rsid w:val="00783EFC"/>
    <w:rsid w:val="007847FF"/>
    <w:rsid w:val="007857A0"/>
    <w:rsid w:val="0078591E"/>
    <w:rsid w:val="00790AD0"/>
    <w:rsid w:val="00794BC9"/>
    <w:rsid w:val="007A0986"/>
    <w:rsid w:val="007A1BED"/>
    <w:rsid w:val="007A2FA1"/>
    <w:rsid w:val="007A46DF"/>
    <w:rsid w:val="007A65E1"/>
    <w:rsid w:val="007B03C5"/>
    <w:rsid w:val="007B0CE7"/>
    <w:rsid w:val="007C5767"/>
    <w:rsid w:val="007E0D9C"/>
    <w:rsid w:val="007E56CC"/>
    <w:rsid w:val="007F0759"/>
    <w:rsid w:val="007F343E"/>
    <w:rsid w:val="007F5251"/>
    <w:rsid w:val="00802C68"/>
    <w:rsid w:val="0081192A"/>
    <w:rsid w:val="008171A8"/>
    <w:rsid w:val="008209D2"/>
    <w:rsid w:val="00826172"/>
    <w:rsid w:val="008263D4"/>
    <w:rsid w:val="0082774A"/>
    <w:rsid w:val="00846FC1"/>
    <w:rsid w:val="008574F9"/>
    <w:rsid w:val="00860461"/>
    <w:rsid w:val="008654B3"/>
    <w:rsid w:val="00867E1B"/>
    <w:rsid w:val="00875AF0"/>
    <w:rsid w:val="008765D5"/>
    <w:rsid w:val="00877BDC"/>
    <w:rsid w:val="0089262F"/>
    <w:rsid w:val="008A3E23"/>
    <w:rsid w:val="008B203A"/>
    <w:rsid w:val="008B5A16"/>
    <w:rsid w:val="008B6C0B"/>
    <w:rsid w:val="008C2ACB"/>
    <w:rsid w:val="008C4082"/>
    <w:rsid w:val="008C41F9"/>
    <w:rsid w:val="008C7A4E"/>
    <w:rsid w:val="008D2582"/>
    <w:rsid w:val="008E0BC7"/>
    <w:rsid w:val="008E1B2B"/>
    <w:rsid w:val="008E4601"/>
    <w:rsid w:val="008E7613"/>
    <w:rsid w:val="008F7493"/>
    <w:rsid w:val="008F7661"/>
    <w:rsid w:val="00900964"/>
    <w:rsid w:val="009050B4"/>
    <w:rsid w:val="00912560"/>
    <w:rsid w:val="00915C03"/>
    <w:rsid w:val="00921DEC"/>
    <w:rsid w:val="009228C1"/>
    <w:rsid w:val="00922B57"/>
    <w:rsid w:val="00923143"/>
    <w:rsid w:val="00923ADA"/>
    <w:rsid w:val="00927B28"/>
    <w:rsid w:val="009322D7"/>
    <w:rsid w:val="00933810"/>
    <w:rsid w:val="00935FEC"/>
    <w:rsid w:val="009409A1"/>
    <w:rsid w:val="009419EB"/>
    <w:rsid w:val="00942A04"/>
    <w:rsid w:val="0094430D"/>
    <w:rsid w:val="00945858"/>
    <w:rsid w:val="0094797F"/>
    <w:rsid w:val="00962B85"/>
    <w:rsid w:val="00972B6A"/>
    <w:rsid w:val="00972C3A"/>
    <w:rsid w:val="00972C5E"/>
    <w:rsid w:val="009730EE"/>
    <w:rsid w:val="009760D5"/>
    <w:rsid w:val="00991B4B"/>
    <w:rsid w:val="00991EF8"/>
    <w:rsid w:val="009A1E4E"/>
    <w:rsid w:val="009B257A"/>
    <w:rsid w:val="009B30D8"/>
    <w:rsid w:val="009B67A7"/>
    <w:rsid w:val="009C0855"/>
    <w:rsid w:val="009C1064"/>
    <w:rsid w:val="009C5002"/>
    <w:rsid w:val="009C6614"/>
    <w:rsid w:val="009C6EEE"/>
    <w:rsid w:val="009D3059"/>
    <w:rsid w:val="009D43FC"/>
    <w:rsid w:val="009D7220"/>
    <w:rsid w:val="009E1232"/>
    <w:rsid w:val="009E4DE0"/>
    <w:rsid w:val="009F075B"/>
    <w:rsid w:val="009F0BE9"/>
    <w:rsid w:val="009F320B"/>
    <w:rsid w:val="009F3D32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39F"/>
    <w:rsid w:val="00A33D50"/>
    <w:rsid w:val="00A355FB"/>
    <w:rsid w:val="00A4749D"/>
    <w:rsid w:val="00A50746"/>
    <w:rsid w:val="00A50808"/>
    <w:rsid w:val="00A5410C"/>
    <w:rsid w:val="00A54B27"/>
    <w:rsid w:val="00A56A47"/>
    <w:rsid w:val="00A6016E"/>
    <w:rsid w:val="00A606D3"/>
    <w:rsid w:val="00A60A71"/>
    <w:rsid w:val="00A617A0"/>
    <w:rsid w:val="00A64DCF"/>
    <w:rsid w:val="00A674A8"/>
    <w:rsid w:val="00A67B63"/>
    <w:rsid w:val="00A805E2"/>
    <w:rsid w:val="00A82E19"/>
    <w:rsid w:val="00A83906"/>
    <w:rsid w:val="00A848EE"/>
    <w:rsid w:val="00A900C3"/>
    <w:rsid w:val="00A923E9"/>
    <w:rsid w:val="00AA258D"/>
    <w:rsid w:val="00AA39D7"/>
    <w:rsid w:val="00AA564B"/>
    <w:rsid w:val="00AB4B65"/>
    <w:rsid w:val="00AB4D2F"/>
    <w:rsid w:val="00AB6569"/>
    <w:rsid w:val="00AB7834"/>
    <w:rsid w:val="00AC194A"/>
    <w:rsid w:val="00AC381F"/>
    <w:rsid w:val="00AD5928"/>
    <w:rsid w:val="00AD62D0"/>
    <w:rsid w:val="00AE44B5"/>
    <w:rsid w:val="00AE4D8D"/>
    <w:rsid w:val="00AE5929"/>
    <w:rsid w:val="00AF7500"/>
    <w:rsid w:val="00AF7FDA"/>
    <w:rsid w:val="00B01EE8"/>
    <w:rsid w:val="00B03B07"/>
    <w:rsid w:val="00B0471A"/>
    <w:rsid w:val="00B06A83"/>
    <w:rsid w:val="00B222F3"/>
    <w:rsid w:val="00B22BB6"/>
    <w:rsid w:val="00B25950"/>
    <w:rsid w:val="00B26112"/>
    <w:rsid w:val="00B36620"/>
    <w:rsid w:val="00B37D26"/>
    <w:rsid w:val="00B40B1B"/>
    <w:rsid w:val="00B4423F"/>
    <w:rsid w:val="00B45F9B"/>
    <w:rsid w:val="00B5689D"/>
    <w:rsid w:val="00B628DD"/>
    <w:rsid w:val="00B6764E"/>
    <w:rsid w:val="00B70092"/>
    <w:rsid w:val="00B75691"/>
    <w:rsid w:val="00B80A1C"/>
    <w:rsid w:val="00B860D4"/>
    <w:rsid w:val="00B95C8C"/>
    <w:rsid w:val="00BA0414"/>
    <w:rsid w:val="00BA09B7"/>
    <w:rsid w:val="00BA129C"/>
    <w:rsid w:val="00BA3F3E"/>
    <w:rsid w:val="00BA5707"/>
    <w:rsid w:val="00BA6A73"/>
    <w:rsid w:val="00BA6C69"/>
    <w:rsid w:val="00BB632B"/>
    <w:rsid w:val="00BB6362"/>
    <w:rsid w:val="00BC4A0D"/>
    <w:rsid w:val="00BC5E2D"/>
    <w:rsid w:val="00BD02F1"/>
    <w:rsid w:val="00BD3374"/>
    <w:rsid w:val="00BF10CC"/>
    <w:rsid w:val="00BF262A"/>
    <w:rsid w:val="00BF5FD7"/>
    <w:rsid w:val="00C028D9"/>
    <w:rsid w:val="00C03638"/>
    <w:rsid w:val="00C03641"/>
    <w:rsid w:val="00C04B0F"/>
    <w:rsid w:val="00C20ECE"/>
    <w:rsid w:val="00C228E7"/>
    <w:rsid w:val="00C25543"/>
    <w:rsid w:val="00C3028C"/>
    <w:rsid w:val="00C32526"/>
    <w:rsid w:val="00C36A87"/>
    <w:rsid w:val="00C36F5A"/>
    <w:rsid w:val="00C37BCB"/>
    <w:rsid w:val="00C424F1"/>
    <w:rsid w:val="00C427BD"/>
    <w:rsid w:val="00C42ECD"/>
    <w:rsid w:val="00C43924"/>
    <w:rsid w:val="00C44986"/>
    <w:rsid w:val="00C44E06"/>
    <w:rsid w:val="00C47990"/>
    <w:rsid w:val="00C569EC"/>
    <w:rsid w:val="00C60235"/>
    <w:rsid w:val="00C620F1"/>
    <w:rsid w:val="00C772EE"/>
    <w:rsid w:val="00C824FA"/>
    <w:rsid w:val="00C83B67"/>
    <w:rsid w:val="00C83E6E"/>
    <w:rsid w:val="00C85AE4"/>
    <w:rsid w:val="00C85DDF"/>
    <w:rsid w:val="00CB6BBC"/>
    <w:rsid w:val="00CB71FF"/>
    <w:rsid w:val="00CB7C52"/>
    <w:rsid w:val="00CC668B"/>
    <w:rsid w:val="00CD35EA"/>
    <w:rsid w:val="00CD5854"/>
    <w:rsid w:val="00CD6233"/>
    <w:rsid w:val="00CD6AE5"/>
    <w:rsid w:val="00CE5522"/>
    <w:rsid w:val="00CE568E"/>
    <w:rsid w:val="00CF29D8"/>
    <w:rsid w:val="00CF4827"/>
    <w:rsid w:val="00D1034B"/>
    <w:rsid w:val="00D1322B"/>
    <w:rsid w:val="00D1381A"/>
    <w:rsid w:val="00D13A50"/>
    <w:rsid w:val="00D14724"/>
    <w:rsid w:val="00D16C7A"/>
    <w:rsid w:val="00D26095"/>
    <w:rsid w:val="00D26109"/>
    <w:rsid w:val="00D27DA4"/>
    <w:rsid w:val="00D43628"/>
    <w:rsid w:val="00D44611"/>
    <w:rsid w:val="00D47772"/>
    <w:rsid w:val="00D477B1"/>
    <w:rsid w:val="00D57401"/>
    <w:rsid w:val="00D72DF3"/>
    <w:rsid w:val="00D81787"/>
    <w:rsid w:val="00D87E03"/>
    <w:rsid w:val="00D92F02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75E7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34AA2"/>
    <w:rsid w:val="00E40C7B"/>
    <w:rsid w:val="00E40DE2"/>
    <w:rsid w:val="00E46216"/>
    <w:rsid w:val="00E50956"/>
    <w:rsid w:val="00E50A9F"/>
    <w:rsid w:val="00E53012"/>
    <w:rsid w:val="00E53290"/>
    <w:rsid w:val="00E624C3"/>
    <w:rsid w:val="00E7244B"/>
    <w:rsid w:val="00E7399C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0179"/>
    <w:rsid w:val="00EB2B54"/>
    <w:rsid w:val="00EB30B3"/>
    <w:rsid w:val="00EB76F4"/>
    <w:rsid w:val="00EC6EEC"/>
    <w:rsid w:val="00ED05BE"/>
    <w:rsid w:val="00ED226D"/>
    <w:rsid w:val="00ED3A67"/>
    <w:rsid w:val="00ED4021"/>
    <w:rsid w:val="00EE12DB"/>
    <w:rsid w:val="00EE3112"/>
    <w:rsid w:val="00EE6F64"/>
    <w:rsid w:val="00EE7B90"/>
    <w:rsid w:val="00EF214F"/>
    <w:rsid w:val="00EF352E"/>
    <w:rsid w:val="00EF7D10"/>
    <w:rsid w:val="00F00F0E"/>
    <w:rsid w:val="00F0146D"/>
    <w:rsid w:val="00F05F75"/>
    <w:rsid w:val="00F062C5"/>
    <w:rsid w:val="00F078BE"/>
    <w:rsid w:val="00F14ED0"/>
    <w:rsid w:val="00F155DA"/>
    <w:rsid w:val="00F17A5C"/>
    <w:rsid w:val="00F17CD5"/>
    <w:rsid w:val="00F212C0"/>
    <w:rsid w:val="00F21BF7"/>
    <w:rsid w:val="00F24161"/>
    <w:rsid w:val="00F262C9"/>
    <w:rsid w:val="00F26A83"/>
    <w:rsid w:val="00F27ACB"/>
    <w:rsid w:val="00F32CB8"/>
    <w:rsid w:val="00F37406"/>
    <w:rsid w:val="00F37F87"/>
    <w:rsid w:val="00F60B49"/>
    <w:rsid w:val="00F76333"/>
    <w:rsid w:val="00F77A46"/>
    <w:rsid w:val="00F80C74"/>
    <w:rsid w:val="00F8377E"/>
    <w:rsid w:val="00F83965"/>
    <w:rsid w:val="00F87041"/>
    <w:rsid w:val="00FA0FC5"/>
    <w:rsid w:val="00FA3E8C"/>
    <w:rsid w:val="00FA3F62"/>
    <w:rsid w:val="00FB3AE2"/>
    <w:rsid w:val="00FB5200"/>
    <w:rsid w:val="00FF0B1B"/>
    <w:rsid w:val="00FF2D99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character" w:customStyle="1" w:styleId="NoSpacingChar">
    <w:name w:val="No Spacing Char"/>
    <w:link w:val="1"/>
    <w:locked/>
    <w:rsid w:val="007249C5"/>
    <w:rPr>
      <w:rFonts w:ascii="Calibri" w:hAnsi="Calibri"/>
    </w:rPr>
  </w:style>
  <w:style w:type="paragraph" w:customStyle="1" w:styleId="1">
    <w:name w:val="Без интервала1"/>
    <w:link w:val="NoSpacingChar"/>
    <w:rsid w:val="007249C5"/>
    <w:pPr>
      <w:spacing w:after="0" w:line="240" w:lineRule="auto"/>
    </w:pPr>
    <w:rPr>
      <w:rFonts w:ascii="Calibri" w:hAnsi="Calibri"/>
    </w:rPr>
  </w:style>
  <w:style w:type="table" w:customStyle="1" w:styleId="10">
    <w:name w:val="Сетка таблицы1"/>
    <w:basedOn w:val="a1"/>
    <w:next w:val="a5"/>
    <w:uiPriority w:val="59"/>
    <w:rsid w:val="000B1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1E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t-abakan.ru/upload/iblock/c82/Strategiya.z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A039-5E70-43BA-8D64-2D1E6ECF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4735</Words>
  <Characters>26994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2025-12-25T03:54:00Z</dcterms:created>
  <dcterms:modified xsi:type="dcterms:W3CDTF">2026-03-23T06:07:00Z</dcterms:modified>
</cp:coreProperties>
</file>