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24D" w:rsidRPr="003E124D" w:rsidRDefault="003E124D" w:rsidP="003E12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24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3E124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</w:p>
    <w:p w:rsidR="003E124D" w:rsidRPr="003E124D" w:rsidRDefault="003E124D" w:rsidP="003E124D">
      <w:pPr>
        <w:framePr w:h="1060" w:hSpace="80" w:vSpace="40" w:wrap="auto" w:vAnchor="text" w:hAnchor="page" w:x="5921" w:y="1" w:anchorLock="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9600" cy="609600"/>
            <wp:effectExtent l="0" t="0" r="0" b="0"/>
            <wp:docPr id="2" name="Рисунок 2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24D" w:rsidRPr="003E124D" w:rsidRDefault="003E124D" w:rsidP="003E12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24D" w:rsidRPr="003E124D" w:rsidRDefault="003E124D" w:rsidP="003E1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24D" w:rsidRPr="003E124D" w:rsidRDefault="003E124D" w:rsidP="003E1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24D" w:rsidRPr="003E124D" w:rsidRDefault="003E124D" w:rsidP="003E1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РОССИЯ ФЕДЕРАЦИЯЗЫ</w:t>
      </w:r>
      <w:r w:rsidRPr="003E12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РОССИЙСКАЯ ФЕДЕРАЦИЯ</w:t>
      </w:r>
    </w:p>
    <w:p w:rsidR="003E124D" w:rsidRPr="003E124D" w:rsidRDefault="003E124D" w:rsidP="003E1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ХАКАС РЕСПУБЛИКАЗЫ</w:t>
      </w:r>
      <w:r w:rsidRPr="003E12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12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12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РЕСПУБЛИКА ХАКАСИЯ</w:t>
      </w:r>
      <w:r w:rsidRPr="003E12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E124D" w:rsidRPr="003E124D" w:rsidRDefault="003E124D" w:rsidP="003E1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А</w:t>
      </w:r>
      <w:r w:rsidRPr="003E12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3E124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 ПИЛТ</w:t>
      </w:r>
      <w:r w:rsidRPr="003E12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3E124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3E12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3E12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12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АДМИНИСТРАЦИЯ </w:t>
      </w:r>
    </w:p>
    <w:p w:rsidR="003E124D" w:rsidRPr="003E124D" w:rsidRDefault="003E124D" w:rsidP="003E1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АЙМА</w:t>
      </w:r>
      <w:r w:rsidRPr="003E12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3E124D">
        <w:rPr>
          <w:rFonts w:ascii="Times New Roman" w:eastAsia="Times New Roman" w:hAnsi="Times New Roman" w:cs="Times New Roman"/>
          <w:sz w:val="24"/>
          <w:szCs w:val="24"/>
          <w:lang w:eastAsia="ru-RU"/>
        </w:rPr>
        <w:t>ЫНЫ</w:t>
      </w:r>
      <w:r w:rsidRPr="003E12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3E1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</w:t>
      </w:r>
      <w:r w:rsidRPr="003E12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3E1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-ПАСТАА   </w:t>
      </w:r>
      <w:r w:rsidRPr="003E12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12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УСТЬ-АБАКАНСКОГО РАЙОНА</w:t>
      </w:r>
    </w:p>
    <w:p w:rsidR="003E124D" w:rsidRPr="003E124D" w:rsidRDefault="003E124D" w:rsidP="003E124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124D" w:rsidRPr="003E124D" w:rsidRDefault="003E124D" w:rsidP="003E1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24D" w:rsidRPr="003E124D" w:rsidRDefault="00DA498C" w:rsidP="003E124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 АС П О Р Я Ж Е Н И Е </w:t>
      </w:r>
    </w:p>
    <w:p w:rsidR="003E124D" w:rsidRPr="003E124D" w:rsidRDefault="003E124D" w:rsidP="003E1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24D" w:rsidRPr="003E124D" w:rsidRDefault="00A6672E" w:rsidP="00B60B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3E124D" w:rsidRPr="003E124D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B60B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«21» декабря </w:t>
      </w:r>
      <w:r w:rsidR="003E124D" w:rsidRPr="003E124D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F514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         </w:t>
      </w:r>
      <w:r w:rsidR="003E124D" w:rsidRPr="003E12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№ </w:t>
      </w:r>
      <w:r w:rsidR="00B60BA1">
        <w:rPr>
          <w:rFonts w:ascii="Times New Roman" w:eastAsia="Times New Roman" w:hAnsi="Times New Roman" w:cs="Times New Roman"/>
          <w:sz w:val="26"/>
          <w:szCs w:val="26"/>
          <w:lang w:eastAsia="ru-RU"/>
        </w:rPr>
        <w:t>219-р</w:t>
      </w:r>
    </w:p>
    <w:p w:rsidR="003E124D" w:rsidRPr="003E124D" w:rsidRDefault="003E124D" w:rsidP="003E12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124D">
        <w:rPr>
          <w:rFonts w:ascii="Times New Roman" w:eastAsia="Times New Roman" w:hAnsi="Times New Roman" w:cs="Times New Roman"/>
          <w:sz w:val="26"/>
          <w:szCs w:val="26"/>
          <w:lang w:eastAsia="ru-RU"/>
        </w:rPr>
        <w:t>р.п. Усть-Абакан</w:t>
      </w:r>
    </w:p>
    <w:p w:rsidR="003E124D" w:rsidRPr="003E124D" w:rsidRDefault="003E124D" w:rsidP="003E12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Look w:val="04A0"/>
      </w:tblPr>
      <w:tblGrid>
        <w:gridCol w:w="4111"/>
        <w:gridCol w:w="4627"/>
      </w:tblGrid>
      <w:tr w:rsidR="003E124D" w:rsidRPr="003E124D" w:rsidTr="003B63B6">
        <w:tc>
          <w:tcPr>
            <w:tcW w:w="4111" w:type="dxa"/>
          </w:tcPr>
          <w:p w:rsidR="002C4238" w:rsidRDefault="00DA498C" w:rsidP="002C4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9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 определении оператора, ответственного за сбор и обобщение информации о качестве условий осуществления образовательной деятельности муниципальными образовательными организациями Усть-Абаканского района в 2018 году</w:t>
            </w:r>
          </w:p>
          <w:p w:rsidR="002C4238" w:rsidRPr="003E124D" w:rsidRDefault="002C4238" w:rsidP="002C4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27" w:type="dxa"/>
          </w:tcPr>
          <w:p w:rsidR="003E124D" w:rsidRPr="003E124D" w:rsidRDefault="003E124D" w:rsidP="003E1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A498C" w:rsidRDefault="00E1232E" w:rsidP="00DA498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частью </w:t>
      </w:r>
      <w:r w:rsidR="00DA498C">
        <w:rPr>
          <w:rFonts w:ascii="Times New Roman" w:eastAsia="Times New Roman" w:hAnsi="Times New Roman" w:cs="Times New Roman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статьи 95.2 Федерального закона от 29.12.2012 № 273-ФЗ «Об образовании в Российской Федерации» (с последующими изменениями), </w:t>
      </w:r>
      <w:r w:rsidR="002C4238" w:rsidRPr="002C4238">
        <w:rPr>
          <w:rFonts w:ascii="Times New Roman" w:eastAsia="Times New Roman" w:hAnsi="Times New Roman" w:cs="Times New Roman"/>
          <w:sz w:val="26"/>
          <w:szCs w:val="26"/>
        </w:rPr>
        <w:t xml:space="preserve">на основании </w:t>
      </w:r>
      <w:r w:rsidR="00DA498C">
        <w:rPr>
          <w:rFonts w:ascii="Times New Roman" w:eastAsia="Times New Roman" w:hAnsi="Times New Roman" w:cs="Times New Roman"/>
          <w:sz w:val="26"/>
          <w:szCs w:val="26"/>
        </w:rPr>
        <w:t xml:space="preserve">договора на оказание услуг по сбору и обобщению информации о качестве  условий осуществления образовательной деятельности муниципальными образовательными организациями Усть-Абаканского района в 2018 году </w:t>
      </w:r>
      <w:r w:rsidR="00395FAC" w:rsidRPr="004457A4">
        <w:rPr>
          <w:rFonts w:ascii="Times New Roman" w:eastAsia="Times New Roman" w:hAnsi="Times New Roman" w:cs="Times New Roman"/>
          <w:sz w:val="26"/>
          <w:szCs w:val="26"/>
        </w:rPr>
        <w:t xml:space="preserve">от 19.12.2018 </w:t>
      </w:r>
      <w:r w:rsidR="00DA498C" w:rsidRPr="004457A4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395FAC">
        <w:rPr>
          <w:rFonts w:ascii="Times New Roman" w:eastAsia="Times New Roman" w:hAnsi="Times New Roman" w:cs="Times New Roman"/>
          <w:sz w:val="26"/>
          <w:szCs w:val="26"/>
        </w:rPr>
        <w:t xml:space="preserve"> 12/18</w:t>
      </w:r>
      <w:r w:rsidR="00DA498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A498C" w:rsidRPr="00DA498C" w:rsidRDefault="00DA498C" w:rsidP="00DA498C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98C">
        <w:rPr>
          <w:rFonts w:ascii="Times New Roman" w:eastAsia="Times New Roman" w:hAnsi="Times New Roman" w:cs="Times New Roman"/>
          <w:sz w:val="26"/>
          <w:szCs w:val="26"/>
        </w:rPr>
        <w:t xml:space="preserve">Определить Общество с ограниченной ответственностью «Демиург» (ОГРН 1081901004668, ИНН 1901087168) оператором, ответственным  </w:t>
      </w:r>
      <w:r w:rsidRPr="00DA498C">
        <w:rPr>
          <w:rFonts w:ascii="Times New Roman" w:eastAsia="Times New Roman" w:hAnsi="Times New Roman" w:cs="Times New Roman"/>
          <w:sz w:val="26"/>
          <w:szCs w:val="26"/>
          <w:lang w:eastAsia="ru-RU"/>
        </w:rPr>
        <w:t>за сбор и обобщение информации о качестве условий осуществления образовательной деятельности муниципальными образовательными организациями Усть-Абаканского района в 2018 году</w:t>
      </w:r>
    </w:p>
    <w:p w:rsidR="00986B16" w:rsidRPr="00DA498C" w:rsidRDefault="004457A4" w:rsidP="00DA498C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И.о. </w:t>
      </w:r>
      <w:r w:rsidR="002C4238" w:rsidRPr="00DA498C">
        <w:rPr>
          <w:rFonts w:ascii="Times New Roman" w:eastAsia="Times New Roman" w:hAnsi="Times New Roman" w:cs="Times New Roman"/>
          <w:sz w:val="26"/>
          <w:szCs w:val="26"/>
        </w:rPr>
        <w:t xml:space="preserve">Управделами администрации </w:t>
      </w:r>
      <w:proofErr w:type="spellStart"/>
      <w:r w:rsidR="002C4238" w:rsidRPr="00DA498C">
        <w:rPr>
          <w:rFonts w:ascii="Times New Roman" w:eastAsia="Times New Roman" w:hAnsi="Times New Roman" w:cs="Times New Roman"/>
          <w:sz w:val="26"/>
          <w:szCs w:val="26"/>
        </w:rPr>
        <w:t>Уст</w:t>
      </w:r>
      <w:r>
        <w:rPr>
          <w:rFonts w:ascii="Times New Roman" w:eastAsia="Times New Roman" w:hAnsi="Times New Roman" w:cs="Times New Roman"/>
          <w:sz w:val="26"/>
          <w:szCs w:val="26"/>
        </w:rPr>
        <w:t>ь-Абаканского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района  (О.В.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Лемытская</w:t>
      </w:r>
      <w:proofErr w:type="spellEnd"/>
      <w:r w:rsidR="002C4238" w:rsidRPr="00DA498C">
        <w:rPr>
          <w:rFonts w:ascii="Times New Roman" w:eastAsia="Times New Roman" w:hAnsi="Times New Roman" w:cs="Times New Roman"/>
          <w:sz w:val="26"/>
          <w:szCs w:val="26"/>
        </w:rPr>
        <w:t xml:space="preserve">) опубликовать данное </w:t>
      </w:r>
      <w:r w:rsidR="00DA498C" w:rsidRPr="00DA498C">
        <w:rPr>
          <w:rFonts w:ascii="Times New Roman" w:eastAsia="Times New Roman" w:hAnsi="Times New Roman" w:cs="Times New Roman"/>
          <w:sz w:val="26"/>
          <w:szCs w:val="26"/>
        </w:rPr>
        <w:t>распоряжение</w:t>
      </w:r>
      <w:r w:rsidR="002C4238" w:rsidRPr="00DA498C">
        <w:rPr>
          <w:rFonts w:ascii="Times New Roman" w:eastAsia="Times New Roman" w:hAnsi="Times New Roman" w:cs="Times New Roman"/>
          <w:sz w:val="26"/>
          <w:szCs w:val="26"/>
        </w:rPr>
        <w:t xml:space="preserve"> на официальном сайте администрации Усть-Абаканского района.</w:t>
      </w:r>
    </w:p>
    <w:p w:rsidR="00F5148A" w:rsidRPr="00DA498C" w:rsidRDefault="003E124D" w:rsidP="00DA498C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498C">
        <w:rPr>
          <w:rFonts w:ascii="Times New Roman" w:eastAsia="Times New Roman" w:hAnsi="Times New Roman" w:cs="Times New Roman"/>
          <w:sz w:val="26"/>
          <w:szCs w:val="26"/>
        </w:rPr>
        <w:t xml:space="preserve">Контроль исполнения настоящего </w:t>
      </w:r>
      <w:r w:rsidR="00DA498C">
        <w:rPr>
          <w:rFonts w:ascii="Times New Roman" w:eastAsia="Times New Roman" w:hAnsi="Times New Roman" w:cs="Times New Roman"/>
          <w:sz w:val="26"/>
          <w:szCs w:val="26"/>
        </w:rPr>
        <w:t>распоряжения</w:t>
      </w:r>
      <w:r w:rsidRPr="00DA498C">
        <w:rPr>
          <w:rFonts w:ascii="Times New Roman" w:eastAsia="Times New Roman" w:hAnsi="Times New Roman" w:cs="Times New Roman"/>
          <w:sz w:val="26"/>
          <w:szCs w:val="26"/>
        </w:rPr>
        <w:t xml:space="preserve"> возложить на </w:t>
      </w:r>
      <w:proofErr w:type="spellStart"/>
      <w:r w:rsidR="00E1232E" w:rsidRPr="00DA498C">
        <w:rPr>
          <w:rFonts w:ascii="Times New Roman" w:eastAsia="Times New Roman" w:hAnsi="Times New Roman" w:cs="Times New Roman"/>
          <w:sz w:val="26"/>
          <w:szCs w:val="26"/>
        </w:rPr>
        <w:t>Баравлёву</w:t>
      </w:r>
      <w:proofErr w:type="spellEnd"/>
      <w:r w:rsidR="00E1232E" w:rsidRPr="00DA498C">
        <w:rPr>
          <w:rFonts w:ascii="Times New Roman" w:eastAsia="Times New Roman" w:hAnsi="Times New Roman" w:cs="Times New Roman"/>
          <w:sz w:val="26"/>
          <w:szCs w:val="26"/>
        </w:rPr>
        <w:t> Е.Н., заместителя Главы администрации Усть-Абаканского района по социальным вопросам</w:t>
      </w:r>
      <w:r w:rsidR="00F5148A" w:rsidRPr="00DA498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E124D" w:rsidRPr="003E124D" w:rsidRDefault="003E124D" w:rsidP="00DA498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E124D" w:rsidRPr="003E124D" w:rsidRDefault="003E124D" w:rsidP="003E124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21185" w:rsidRDefault="00395FAC" w:rsidP="002C7DD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И.о.</w:t>
      </w:r>
      <w:r w:rsidR="004457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E124D" w:rsidRPr="003E124D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</w:t>
      </w:r>
      <w:r w:rsidR="00DA498C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3E124D" w:rsidRPr="003E1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3E124D" w:rsidRPr="003E124D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Усть-Абаканского</w:t>
      </w:r>
      <w:proofErr w:type="spellEnd"/>
      <w:r w:rsidR="003E124D" w:rsidRPr="003E1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</w:t>
      </w:r>
      <w:r w:rsidR="003E124D" w:rsidRPr="003E12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E124D" w:rsidRPr="003E12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E124D" w:rsidRPr="003E12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457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</w:t>
      </w:r>
      <w:r w:rsidR="003E124D" w:rsidRPr="003E12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bookmarkStart w:id="0" w:name="_GoBack"/>
      <w:bookmarkEnd w:id="0"/>
      <w:r w:rsidR="00DA498C">
        <w:rPr>
          <w:rFonts w:ascii="Times New Roman" w:eastAsia="Times New Roman" w:hAnsi="Times New Roman" w:cs="Times New Roman"/>
          <w:sz w:val="26"/>
          <w:szCs w:val="26"/>
          <w:lang w:eastAsia="ru-RU"/>
        </w:rPr>
        <w:t>Г.А.Петров</w:t>
      </w:r>
    </w:p>
    <w:sectPr w:rsidR="00921185" w:rsidSect="00E1232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1665A"/>
    <w:multiLevelType w:val="multilevel"/>
    <w:tmpl w:val="EAB832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">
    <w:nsid w:val="29683A67"/>
    <w:multiLevelType w:val="multilevel"/>
    <w:tmpl w:val="EAB832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">
    <w:nsid w:val="2E58340D"/>
    <w:multiLevelType w:val="hybridMultilevel"/>
    <w:tmpl w:val="05062A36"/>
    <w:lvl w:ilvl="0" w:tplc="D532A0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4730917"/>
    <w:multiLevelType w:val="multilevel"/>
    <w:tmpl w:val="EAB832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4">
    <w:nsid w:val="79771C48"/>
    <w:multiLevelType w:val="multilevel"/>
    <w:tmpl w:val="426EC92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1383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  <w:sz w:val="26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5C41"/>
    <w:rsid w:val="00005C41"/>
    <w:rsid w:val="00077F7B"/>
    <w:rsid w:val="000A3506"/>
    <w:rsid w:val="001D4AC4"/>
    <w:rsid w:val="002C4238"/>
    <w:rsid w:val="002C7DDB"/>
    <w:rsid w:val="00360486"/>
    <w:rsid w:val="00395FAC"/>
    <w:rsid w:val="003B63B6"/>
    <w:rsid w:val="003E124D"/>
    <w:rsid w:val="004457A4"/>
    <w:rsid w:val="00445984"/>
    <w:rsid w:val="00671EB9"/>
    <w:rsid w:val="008E6DD2"/>
    <w:rsid w:val="008F1C15"/>
    <w:rsid w:val="00921185"/>
    <w:rsid w:val="00986B16"/>
    <w:rsid w:val="00A6672E"/>
    <w:rsid w:val="00A95498"/>
    <w:rsid w:val="00B60BA1"/>
    <w:rsid w:val="00B74CC6"/>
    <w:rsid w:val="00B95995"/>
    <w:rsid w:val="00BA3FC9"/>
    <w:rsid w:val="00C518DC"/>
    <w:rsid w:val="00DA498C"/>
    <w:rsid w:val="00E1232E"/>
    <w:rsid w:val="00E319A3"/>
    <w:rsid w:val="00F33C33"/>
    <w:rsid w:val="00F51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2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1C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cp:lastPrinted>2018-12-21T04:25:00Z</cp:lastPrinted>
  <dcterms:created xsi:type="dcterms:W3CDTF">2018-12-28T04:58:00Z</dcterms:created>
  <dcterms:modified xsi:type="dcterms:W3CDTF">2018-12-28T04:58:00Z</dcterms:modified>
</cp:coreProperties>
</file>