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AF" w:rsidRDefault="002F1A20" w:rsidP="00590DAF">
      <w:pPr>
        <w:tabs>
          <w:tab w:val="left" w:pos="60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0DAF">
        <w:rPr>
          <w:sz w:val="24"/>
          <w:szCs w:val="24"/>
        </w:rPr>
        <w:t>ИЗВЕЩЕНИЕ О ПРОВЕДЕНИИ ЭЛЕКТРОННОГО АУКЦИОНА</w:t>
      </w:r>
    </w:p>
    <w:p w:rsidR="00590DAF" w:rsidRDefault="00590DAF" w:rsidP="000E32DB">
      <w:pPr>
        <w:ind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Республики Хакасия на правах организатора аукционов извещает о проведении открытого электронного </w:t>
      </w:r>
      <w:r>
        <w:rPr>
          <w:spacing w:val="-8"/>
          <w:sz w:val="24"/>
          <w:szCs w:val="24"/>
        </w:rPr>
        <w:t xml:space="preserve">аукциона № </w:t>
      </w:r>
      <w:r w:rsidR="00382B29">
        <w:rPr>
          <w:spacing w:val="-8"/>
          <w:sz w:val="24"/>
          <w:szCs w:val="24"/>
        </w:rPr>
        <w:t>15</w:t>
      </w:r>
      <w:r>
        <w:rPr>
          <w:spacing w:val="-8"/>
          <w:sz w:val="24"/>
          <w:szCs w:val="24"/>
        </w:rPr>
        <w:t xml:space="preserve"> на право заключения договора </w:t>
      </w:r>
      <w:r w:rsidR="0026089B">
        <w:rPr>
          <w:spacing w:val="-8"/>
          <w:sz w:val="24"/>
          <w:szCs w:val="24"/>
        </w:rPr>
        <w:t>купли-продажи</w:t>
      </w:r>
      <w:r w:rsidR="00260EA6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земельн</w:t>
      </w:r>
      <w:r w:rsidR="00382B29">
        <w:rPr>
          <w:spacing w:val="-8"/>
          <w:sz w:val="24"/>
          <w:szCs w:val="24"/>
        </w:rPr>
        <w:t>ых</w:t>
      </w:r>
      <w:r>
        <w:rPr>
          <w:spacing w:val="-8"/>
          <w:sz w:val="24"/>
          <w:szCs w:val="24"/>
        </w:rPr>
        <w:t xml:space="preserve"> участк</w:t>
      </w:r>
      <w:r w:rsidR="00382B29">
        <w:rPr>
          <w:spacing w:val="-8"/>
          <w:sz w:val="24"/>
          <w:szCs w:val="24"/>
        </w:rPr>
        <w:t>ов</w:t>
      </w:r>
      <w:r>
        <w:rPr>
          <w:spacing w:val="-8"/>
          <w:sz w:val="24"/>
          <w:szCs w:val="24"/>
        </w:rPr>
        <w:t xml:space="preserve">, </w:t>
      </w:r>
      <w:r>
        <w:rPr>
          <w:sz w:val="24"/>
          <w:szCs w:val="24"/>
        </w:rPr>
        <w:t>расположенн</w:t>
      </w:r>
      <w:r w:rsidR="00382B29">
        <w:rPr>
          <w:sz w:val="24"/>
          <w:szCs w:val="24"/>
        </w:rPr>
        <w:t>ых</w:t>
      </w:r>
      <w:r>
        <w:rPr>
          <w:sz w:val="24"/>
          <w:szCs w:val="24"/>
        </w:rPr>
        <w:t xml:space="preserve"> в Усть-Абаканском районе и </w:t>
      </w:r>
      <w:r>
        <w:rPr>
          <w:spacing w:val="-8"/>
          <w:sz w:val="24"/>
          <w:szCs w:val="24"/>
        </w:rPr>
        <w:t>предназначенн</w:t>
      </w:r>
      <w:r w:rsidR="00382B29">
        <w:rPr>
          <w:spacing w:val="-8"/>
          <w:sz w:val="24"/>
          <w:szCs w:val="24"/>
        </w:rPr>
        <w:t>ых</w:t>
      </w:r>
      <w:r>
        <w:rPr>
          <w:spacing w:val="-8"/>
          <w:sz w:val="24"/>
          <w:szCs w:val="24"/>
        </w:rPr>
        <w:t xml:space="preserve"> для</w:t>
      </w:r>
      <w:r w:rsidR="00382B29">
        <w:rPr>
          <w:spacing w:val="-8"/>
          <w:sz w:val="24"/>
          <w:szCs w:val="24"/>
        </w:rPr>
        <w:t xml:space="preserve"> индивидуального жилищного строительства</w:t>
      </w:r>
      <w:r>
        <w:rPr>
          <w:spacing w:val="-8"/>
          <w:sz w:val="24"/>
          <w:szCs w:val="24"/>
        </w:rPr>
        <w:t>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color w:val="FF0000"/>
          <w:sz w:val="24"/>
          <w:szCs w:val="24"/>
        </w:rPr>
      </w:pPr>
      <w:r w:rsidRPr="00590DAF">
        <w:rPr>
          <w:b/>
          <w:bCs/>
          <w:sz w:val="24"/>
          <w:szCs w:val="24"/>
        </w:rPr>
        <w:t>Организатор электронного аукциона (уполномоченный орган):</w:t>
      </w:r>
      <w:r>
        <w:rPr>
          <w:bCs/>
          <w:sz w:val="24"/>
          <w:szCs w:val="24"/>
        </w:rPr>
        <w:t xml:space="preserve"> Управление имущественных и земельных отношений администрации Усть-Абаканского района Республики Хакасия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В соответствии с Постановлением администрации Усть-Абаканского района от 04.05.2018 №532-п (с последующими изменениями) </w:t>
      </w:r>
      <w:r>
        <w:rPr>
          <w:sz w:val="24"/>
          <w:szCs w:val="24"/>
        </w:rPr>
        <w:t>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Место нахождения организатора</w:t>
      </w:r>
      <w:r>
        <w:rPr>
          <w:b/>
          <w:bCs/>
          <w:sz w:val="24"/>
          <w:szCs w:val="24"/>
        </w:rPr>
        <w:t xml:space="preserve"> электронного</w:t>
      </w:r>
      <w:r w:rsidRPr="00590DAF">
        <w:rPr>
          <w:b/>
          <w:bCs/>
          <w:sz w:val="24"/>
          <w:szCs w:val="24"/>
        </w:rPr>
        <w:t xml:space="preserve"> аукциона:</w:t>
      </w:r>
      <w:r>
        <w:rPr>
          <w:sz w:val="24"/>
          <w:szCs w:val="24"/>
        </w:rPr>
        <w:t xml:space="preserve"> Республика Хакасия, Усть-Абаканский район, рп Усть-Абакан, ул. Гидролизная, 9.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Почтовый адрес:</w:t>
      </w:r>
      <w:r>
        <w:rPr>
          <w:sz w:val="24"/>
          <w:szCs w:val="24"/>
        </w:rPr>
        <w:t xml:space="preserve"> 655100, Республика Хакасия, Усть-Абаканский район, р.п.Усть-Абакан, ул. Гидролизная, 9.</w:t>
      </w:r>
    </w:p>
    <w:p w:rsidR="00590DAF" w:rsidRPr="003B38AE" w:rsidRDefault="00590DAF" w:rsidP="000E32DB">
      <w:pPr>
        <w:pStyle w:val="a5"/>
        <w:spacing w:after="0"/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590DAF">
        <w:rPr>
          <w:b/>
          <w:bCs/>
          <w:sz w:val="24"/>
          <w:szCs w:val="24"/>
        </w:rPr>
        <w:t>Адрес электронной почты</w:t>
      </w:r>
      <w:r w:rsidRPr="00786A4A">
        <w:rPr>
          <w:bCs/>
          <w:sz w:val="24"/>
          <w:szCs w:val="24"/>
        </w:rPr>
        <w:t>:</w:t>
      </w:r>
      <w:r w:rsidRPr="00786A4A">
        <w:rPr>
          <w:rFonts w:ascii="Arial" w:hAnsi="Arial" w:cs="Arial"/>
          <w:bCs/>
          <w:shd w:val="clear" w:color="auto" w:fill="FFFFFF"/>
        </w:rPr>
        <w:t xml:space="preserve"> </w:t>
      </w:r>
      <w:hyperlink r:id="rId8" w:history="1">
        <w:r w:rsidRPr="003B38AE">
          <w:rPr>
            <w:rStyle w:val="a3"/>
            <w:bCs/>
            <w:color w:val="auto"/>
            <w:sz w:val="24"/>
            <w:szCs w:val="24"/>
            <w:shd w:val="clear" w:color="auto" w:fill="FFFFFF"/>
          </w:rPr>
          <w:t>uio@ust-abakan.ru</w:t>
        </w:r>
      </w:hyperlink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Контактный телефон</w:t>
      </w:r>
      <w:r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8(39032)2-00-93, 8(39032)2-04-68.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sz w:val="24"/>
          <w:szCs w:val="24"/>
        </w:rPr>
        <w:t>Место проведения электронного аукциона:</w:t>
      </w:r>
      <w:r w:rsidR="002D0D25" w:rsidRPr="002D0D25">
        <w:t xml:space="preserve"> </w:t>
      </w:r>
      <w:r w:rsidR="002D0D25" w:rsidRPr="002D0D25">
        <w:rPr>
          <w:sz w:val="24"/>
          <w:szCs w:val="24"/>
        </w:rPr>
        <w:t xml:space="preserve">электронная площадка Оператора </w:t>
      </w:r>
      <w:hyperlink r:id="rId9">
        <w:r w:rsidR="002D0D25" w:rsidRPr="002D0D25">
          <w:rPr>
            <w:sz w:val="24"/>
            <w:szCs w:val="24"/>
          </w:rPr>
          <w:t>www.rts-tender.ru</w:t>
        </w:r>
      </w:hyperlink>
    </w:p>
    <w:p w:rsidR="00A01F74" w:rsidRPr="00421DD3" w:rsidRDefault="00A01F74" w:rsidP="00A01F74">
      <w:pPr>
        <w:spacing w:before="62" w:line="252" w:lineRule="exact"/>
        <w:ind w:firstLine="567"/>
        <w:jc w:val="both"/>
        <w:rPr>
          <w:sz w:val="24"/>
          <w:szCs w:val="24"/>
        </w:rPr>
      </w:pPr>
      <w:r w:rsidRPr="004309E4">
        <w:rPr>
          <w:b/>
          <w:sz w:val="24"/>
          <w:szCs w:val="24"/>
        </w:rPr>
        <w:t>Оператор электронной площадки</w:t>
      </w:r>
      <w:r w:rsidRPr="004309E4">
        <w:rPr>
          <w:sz w:val="24"/>
          <w:szCs w:val="24"/>
        </w:rPr>
        <w:t xml:space="preserve">: </w:t>
      </w:r>
      <w:r w:rsidRPr="00421DD3">
        <w:rPr>
          <w:sz w:val="24"/>
          <w:szCs w:val="24"/>
        </w:rPr>
        <w:t>Общество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с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ограниченной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ответственностью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«РТС-</w:t>
      </w:r>
      <w:r w:rsidRPr="00421DD3">
        <w:rPr>
          <w:spacing w:val="-2"/>
          <w:sz w:val="24"/>
          <w:szCs w:val="24"/>
        </w:rPr>
        <w:t>тендер»</w:t>
      </w:r>
    </w:p>
    <w:p w:rsidR="00693E0A" w:rsidRDefault="002D0D25" w:rsidP="00693E0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Дата и время начала проведения электронного аукциона: </w:t>
      </w:r>
      <w:r w:rsidR="00B4626B">
        <w:rPr>
          <w:rFonts w:ascii="Times New Roman" w:hAnsi="Times New Roman" w:cs="Times New Roman"/>
          <w:b/>
          <w:bCs/>
          <w:spacing w:val="-8"/>
          <w:sz w:val="24"/>
          <w:szCs w:val="24"/>
        </w:rPr>
        <w:t>14.11</w:t>
      </w:r>
      <w:r w:rsidR="00260EA6"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>.2023</w:t>
      </w:r>
      <w:r w:rsidR="00693E0A"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в 10 час.00 мин.</w:t>
      </w:r>
      <w:r w:rsidR="00693E0A" w:rsidRPr="00693E0A">
        <w:rPr>
          <w:rFonts w:ascii="Times New Roman" w:hAnsi="Times New Roman" w:cs="Times New Roman"/>
          <w:sz w:val="24"/>
          <w:szCs w:val="24"/>
        </w:rPr>
        <w:t xml:space="preserve"> местное время (МСК+4)</w:t>
      </w:r>
    </w:p>
    <w:p w:rsidR="00B4626B" w:rsidRPr="00224932" w:rsidRDefault="00B4626B" w:rsidP="00B4626B">
      <w:pPr>
        <w:pStyle w:val="3"/>
        <w:spacing w:after="0"/>
        <w:ind w:left="0" w:firstLine="567"/>
        <w:rPr>
          <w:b/>
          <w:color w:val="000000"/>
          <w:spacing w:val="-10"/>
          <w:sz w:val="24"/>
          <w:szCs w:val="24"/>
        </w:rPr>
      </w:pPr>
      <w:r w:rsidRPr="00224932">
        <w:rPr>
          <w:b/>
          <w:color w:val="000000"/>
          <w:spacing w:val="-10"/>
          <w:sz w:val="24"/>
          <w:szCs w:val="24"/>
        </w:rPr>
        <w:t>Сроки приема заявок и адрес места приема заявок</w:t>
      </w:r>
      <w:r w:rsidRPr="00224932">
        <w:rPr>
          <w:b/>
          <w:bCs/>
          <w:color w:val="000000"/>
          <w:spacing w:val="-10"/>
          <w:sz w:val="24"/>
          <w:szCs w:val="24"/>
        </w:rPr>
        <w:t xml:space="preserve"> на участие в электронном аукционе №</w:t>
      </w:r>
      <w:r>
        <w:rPr>
          <w:b/>
          <w:bCs/>
          <w:color w:val="000000"/>
          <w:spacing w:val="-10"/>
          <w:sz w:val="24"/>
          <w:szCs w:val="24"/>
        </w:rPr>
        <w:t xml:space="preserve"> 15</w:t>
      </w:r>
      <w:r w:rsidRPr="00224932">
        <w:rPr>
          <w:b/>
          <w:color w:val="000000"/>
          <w:spacing w:val="-10"/>
          <w:sz w:val="24"/>
          <w:szCs w:val="24"/>
        </w:rPr>
        <w:t xml:space="preserve"> от</w:t>
      </w:r>
      <w:r>
        <w:rPr>
          <w:b/>
          <w:color w:val="000000"/>
          <w:spacing w:val="-10"/>
          <w:sz w:val="24"/>
          <w:szCs w:val="24"/>
        </w:rPr>
        <w:t xml:space="preserve"> 14.11.2023</w:t>
      </w:r>
      <w:r w:rsidRPr="00224932">
        <w:rPr>
          <w:b/>
          <w:color w:val="000000"/>
          <w:spacing w:val="-10"/>
          <w:sz w:val="24"/>
          <w:szCs w:val="24"/>
        </w:rPr>
        <w:t xml:space="preserve"> по лоту № </w:t>
      </w:r>
      <w:r>
        <w:rPr>
          <w:b/>
          <w:color w:val="000000"/>
          <w:spacing w:val="-10"/>
          <w:sz w:val="24"/>
          <w:szCs w:val="24"/>
        </w:rPr>
        <w:t>1№2№3№4</w:t>
      </w:r>
      <w:r w:rsidRPr="00224932">
        <w:rPr>
          <w:b/>
          <w:color w:val="000000"/>
          <w:spacing w:val="-10"/>
          <w:sz w:val="24"/>
          <w:szCs w:val="24"/>
        </w:rPr>
        <w:t>.</w:t>
      </w:r>
    </w:p>
    <w:p w:rsidR="00B4626B" w:rsidRPr="002D0D25" w:rsidRDefault="00B4626B" w:rsidP="00B4626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CD0474">
        <w:rPr>
          <w:b/>
          <w:sz w:val="24"/>
          <w:szCs w:val="24"/>
        </w:rPr>
        <w:t>Место приема Заявок на участие в электронном аукционе</w:t>
      </w:r>
      <w:r>
        <w:rPr>
          <w:b/>
          <w:sz w:val="24"/>
          <w:szCs w:val="24"/>
        </w:rPr>
        <w:t>:</w:t>
      </w:r>
      <w:r w:rsidRPr="00224932">
        <w:rPr>
          <w:sz w:val="24"/>
          <w:szCs w:val="24"/>
        </w:rPr>
        <w:t xml:space="preserve"> электронная площадка </w:t>
      </w:r>
      <w:hyperlink r:id="rId10">
        <w:r w:rsidRPr="002D0D25">
          <w:rPr>
            <w:sz w:val="24"/>
            <w:szCs w:val="24"/>
          </w:rPr>
          <w:t>www.rts-tender.ru</w:t>
        </w:r>
      </w:hyperlink>
    </w:p>
    <w:p w:rsidR="00B4626B" w:rsidRPr="00224932" w:rsidRDefault="00B4626B" w:rsidP="00B4626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</w:t>
      </w:r>
      <w:r w:rsidRPr="002249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10.10.2023 </w:t>
      </w:r>
      <w:r w:rsidRPr="002249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10 ч</w:t>
      </w:r>
      <w:r w:rsidRPr="00224932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224932">
        <w:rPr>
          <w:rFonts w:ascii="Times New Roman" w:hAnsi="Times New Roman" w:cs="Times New Roman"/>
          <w:sz w:val="24"/>
          <w:szCs w:val="24"/>
        </w:rPr>
        <w:t>00 ми</w:t>
      </w:r>
      <w:r>
        <w:rPr>
          <w:rFonts w:ascii="Times New Roman" w:hAnsi="Times New Roman" w:cs="Times New Roman"/>
          <w:sz w:val="24"/>
          <w:szCs w:val="24"/>
        </w:rPr>
        <w:t>нут</w:t>
      </w:r>
      <w:r w:rsidRPr="00224932">
        <w:rPr>
          <w:rFonts w:ascii="Times New Roman" w:hAnsi="Times New Roman" w:cs="Times New Roman"/>
          <w:sz w:val="24"/>
          <w:szCs w:val="24"/>
        </w:rPr>
        <w:t xml:space="preserve"> местное время (МСК+4)</w:t>
      </w:r>
    </w:p>
    <w:p w:rsidR="00B4626B" w:rsidRPr="00224932" w:rsidRDefault="00B4626B" w:rsidP="00B4626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Прием Заявок осуществляется круглосуточно</w:t>
      </w:r>
      <w:r w:rsidRPr="00224932">
        <w:rPr>
          <w:rFonts w:ascii="Times New Roman" w:hAnsi="Times New Roman" w:cs="Times New Roman"/>
          <w:sz w:val="24"/>
          <w:szCs w:val="24"/>
        </w:rPr>
        <w:t>.</w:t>
      </w:r>
    </w:p>
    <w:p w:rsidR="00B4626B" w:rsidRPr="00224932" w:rsidRDefault="00B4626B" w:rsidP="00B4626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Дата и время окончания срока приема Заявок</w:t>
      </w:r>
      <w:r w:rsidRPr="002249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09.11.2023</w:t>
      </w:r>
      <w:r w:rsidRPr="00224932">
        <w:rPr>
          <w:rFonts w:ascii="Times New Roman" w:hAnsi="Times New Roman" w:cs="Times New Roman"/>
          <w:sz w:val="24"/>
          <w:szCs w:val="24"/>
        </w:rPr>
        <w:t xml:space="preserve"> в 12час.00 мин. местное время (МСК+4)</w:t>
      </w:r>
    </w:p>
    <w:p w:rsidR="00B4626B" w:rsidRPr="00224932" w:rsidRDefault="00B4626B" w:rsidP="00B4626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224932">
        <w:rPr>
          <w:bCs/>
          <w:sz w:val="24"/>
          <w:szCs w:val="24"/>
        </w:rPr>
        <w:t xml:space="preserve">За участие в электронном аукционе Оператором электронной площадки с победителя и другого лица, заключающего договор, взимается плата: размер тарифа -1,0% от начальной цены договора, но не более </w:t>
      </w:r>
      <w:r>
        <w:rPr>
          <w:bCs/>
          <w:sz w:val="24"/>
          <w:szCs w:val="24"/>
        </w:rPr>
        <w:t>2</w:t>
      </w:r>
      <w:r w:rsidRPr="00224932">
        <w:rPr>
          <w:bCs/>
          <w:sz w:val="24"/>
          <w:szCs w:val="24"/>
        </w:rPr>
        <w:t xml:space="preserve">000,0 рублей без учета НДС. </w:t>
      </w:r>
    </w:p>
    <w:p w:rsidR="007C28E5" w:rsidRPr="00990DE4" w:rsidRDefault="00B4626B" w:rsidP="007C28E5">
      <w:pPr>
        <w:pStyle w:val="ab"/>
        <w:ind w:firstLine="540"/>
        <w:jc w:val="both"/>
        <w:rPr>
          <w:rFonts w:hint="eastAsia"/>
          <w:spacing w:val="-6"/>
          <w:sz w:val="24"/>
          <w:szCs w:val="24"/>
        </w:rPr>
      </w:pPr>
      <w:r w:rsidRPr="00142142">
        <w:rPr>
          <w:rFonts w:ascii="Times New Roman" w:hAnsi="Times New Roman" w:cs="Times New Roman"/>
          <w:b/>
          <w:sz w:val="24"/>
          <w:szCs w:val="24"/>
        </w:rPr>
        <w:t>Участниками аукциона могут являться только граждане</w:t>
      </w:r>
      <w:r w:rsidR="007C28E5" w:rsidRPr="00990DE4">
        <w:rPr>
          <w:rFonts w:ascii="Times New Roman" w:hAnsi="Times New Roman" w:cs="Times New Roman"/>
          <w:sz w:val="24"/>
          <w:szCs w:val="24"/>
        </w:rPr>
        <w:t>.</w:t>
      </w:r>
    </w:p>
    <w:p w:rsidR="00224932" w:rsidRPr="00260EA6" w:rsidRDefault="00590DAF" w:rsidP="00B4626B">
      <w:pPr>
        <w:pStyle w:val="a5"/>
        <w:spacing w:after="0"/>
        <w:ind w:firstLine="284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Извещение о проведении аукциона </w:t>
      </w:r>
      <w:r>
        <w:rPr>
          <w:color w:val="000000"/>
          <w:spacing w:val="-6"/>
          <w:sz w:val="24"/>
          <w:szCs w:val="24"/>
        </w:rPr>
        <w:t xml:space="preserve">№ </w:t>
      </w:r>
      <w:r w:rsidR="00B4626B">
        <w:rPr>
          <w:color w:val="000000"/>
          <w:spacing w:val="-6"/>
          <w:sz w:val="24"/>
          <w:szCs w:val="24"/>
        </w:rPr>
        <w:t>15</w:t>
      </w:r>
      <w:r w:rsidR="00260EA6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от</w:t>
      </w:r>
      <w:r w:rsidR="00260EA6">
        <w:rPr>
          <w:color w:val="000000"/>
          <w:spacing w:val="-6"/>
          <w:sz w:val="24"/>
          <w:szCs w:val="24"/>
        </w:rPr>
        <w:t xml:space="preserve"> </w:t>
      </w:r>
      <w:r w:rsidR="00B4626B">
        <w:rPr>
          <w:color w:val="000000"/>
          <w:spacing w:val="-6"/>
          <w:sz w:val="24"/>
          <w:szCs w:val="24"/>
        </w:rPr>
        <w:t>14.11</w:t>
      </w:r>
      <w:r w:rsidR="00260EA6">
        <w:rPr>
          <w:color w:val="000000"/>
          <w:spacing w:val="-6"/>
          <w:sz w:val="24"/>
          <w:szCs w:val="24"/>
        </w:rPr>
        <w:t>.2023</w:t>
      </w:r>
      <w:r>
        <w:rPr>
          <w:color w:val="000000"/>
          <w:spacing w:val="-6"/>
          <w:sz w:val="24"/>
          <w:szCs w:val="24"/>
        </w:rPr>
        <w:t xml:space="preserve"> </w:t>
      </w:r>
      <w:r w:rsidRPr="00065CD9">
        <w:rPr>
          <w:color w:val="FF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(далее - аукцион)</w:t>
      </w:r>
      <w:r>
        <w:rPr>
          <w:spacing w:val="10"/>
          <w:sz w:val="24"/>
          <w:szCs w:val="24"/>
        </w:rPr>
        <w:t xml:space="preserve"> размещено на следующих </w:t>
      </w:r>
      <w:r>
        <w:rPr>
          <w:sz w:val="24"/>
          <w:szCs w:val="24"/>
        </w:rPr>
        <w:t xml:space="preserve">сайтах в информационно-телекоммуникационной сети «Интернет»: </w:t>
      </w:r>
      <w:hyperlink r:id="rId11" w:history="1"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3B38AE">
        <w:rPr>
          <w:sz w:val="24"/>
          <w:szCs w:val="24"/>
        </w:rPr>
        <w:t xml:space="preserve">, </w:t>
      </w:r>
      <w:hyperlink r:id="rId12" w:history="1">
        <w:r w:rsidR="00260EA6" w:rsidRPr="00260EA6">
          <w:rPr>
            <w:rStyle w:val="a3"/>
            <w:color w:val="auto"/>
            <w:sz w:val="24"/>
            <w:szCs w:val="24"/>
            <w:u w:val="none"/>
          </w:rPr>
          <w:t>https://ust-abakan.ru</w:t>
        </w:r>
      </w:hyperlink>
      <w:r w:rsidR="00260EA6">
        <w:rPr>
          <w:sz w:val="24"/>
          <w:szCs w:val="24"/>
        </w:rPr>
        <w:t xml:space="preserve"> </w:t>
      </w:r>
      <w:r w:rsidR="00260EA6" w:rsidRPr="00260EA6">
        <w:rPr>
          <w:bCs/>
          <w:color w:val="000000"/>
          <w:sz w:val="24"/>
          <w:szCs w:val="24"/>
        </w:rPr>
        <w:t>и опубликовано в газете «Усть-Абаканские известия официальные».</w:t>
      </w:r>
      <w:r w:rsidRPr="00260EA6">
        <w:rPr>
          <w:sz w:val="24"/>
          <w:szCs w:val="24"/>
        </w:rPr>
        <w:t xml:space="preserve"> 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аукцион выставляются следующие лоты:</w:t>
      </w:r>
    </w:p>
    <w:p w:rsidR="00C067C6" w:rsidRPr="00C067C6" w:rsidRDefault="00C067C6" w:rsidP="00C067C6">
      <w:pPr>
        <w:ind w:firstLine="567"/>
        <w:jc w:val="both"/>
        <w:rPr>
          <w:b/>
          <w:bCs/>
          <w:color w:val="000000"/>
          <w:sz w:val="24"/>
          <w:szCs w:val="24"/>
          <w:u w:val="single"/>
        </w:rPr>
      </w:pPr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ЛОТ № 1. Продажа в собственность земельного участка, государственная  собственность на который не разграничена, относящегося к категории земель населенных пунктов, расположенного по адресу: Российская Федерация, Республика Хакасия, Усть-Абаканский муниципальный район, сельское поселение </w:t>
      </w:r>
      <w:r w:rsidR="009855C3">
        <w:rPr>
          <w:rFonts w:eastAsia="Arial Unicode MS"/>
          <w:b/>
          <w:bCs/>
          <w:color w:val="000000"/>
          <w:sz w:val="24"/>
          <w:szCs w:val="24"/>
          <w:u w:val="single"/>
        </w:rPr>
        <w:t>Калининский</w:t>
      </w:r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 сельсовет, </w:t>
      </w:r>
      <w:r w:rsidR="009855C3">
        <w:rPr>
          <w:rFonts w:eastAsia="Arial Unicode MS"/>
          <w:b/>
          <w:bCs/>
          <w:color w:val="000000"/>
          <w:sz w:val="24"/>
          <w:szCs w:val="24"/>
          <w:u w:val="single"/>
        </w:rPr>
        <w:t>село Калинино</w:t>
      </w:r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>, ул</w:t>
      </w:r>
      <w:r w:rsidR="009855C3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ица </w:t>
      </w:r>
      <w:r w:rsidR="00DD66BD">
        <w:rPr>
          <w:rFonts w:eastAsia="Arial Unicode MS"/>
          <w:b/>
          <w:bCs/>
          <w:color w:val="000000"/>
          <w:sz w:val="24"/>
          <w:szCs w:val="24"/>
          <w:u w:val="single"/>
        </w:rPr>
        <w:t>Королева</w:t>
      </w:r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, земельный участок </w:t>
      </w:r>
      <w:r w:rsidR="00DD66BD">
        <w:rPr>
          <w:rFonts w:eastAsia="Arial Unicode MS"/>
          <w:b/>
          <w:bCs/>
          <w:color w:val="000000"/>
          <w:sz w:val="24"/>
          <w:szCs w:val="24"/>
          <w:u w:val="single"/>
        </w:rPr>
        <w:t>4</w:t>
      </w:r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, с видом разрешенного использования – </w:t>
      </w:r>
      <w:r w:rsidR="00DD66BD">
        <w:rPr>
          <w:rFonts w:eastAsia="Arial Unicode MS"/>
          <w:b/>
          <w:bCs/>
          <w:color w:val="000000"/>
          <w:sz w:val="24"/>
          <w:szCs w:val="24"/>
          <w:u w:val="single"/>
        </w:rPr>
        <w:t>для ведения личного подсобного хозяйства</w:t>
      </w:r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>.</w:t>
      </w:r>
    </w:p>
    <w:p w:rsidR="00C067C6" w:rsidRPr="00C067C6" w:rsidRDefault="00C067C6" w:rsidP="00C067C6">
      <w:pPr>
        <w:pStyle w:val="a5"/>
        <w:spacing w:after="0"/>
        <w:ind w:firstLine="567"/>
        <w:rPr>
          <w:bCs/>
          <w:color w:val="000000"/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 xml:space="preserve">1. Решение о проведении аукциона: </w:t>
      </w:r>
      <w:r w:rsidRPr="00C067C6">
        <w:rPr>
          <w:color w:val="000000"/>
          <w:sz w:val="24"/>
          <w:szCs w:val="24"/>
        </w:rPr>
        <w:t>постановление</w:t>
      </w:r>
      <w:r w:rsidRPr="00C067C6">
        <w:rPr>
          <w:b/>
          <w:color w:val="000000"/>
          <w:sz w:val="24"/>
          <w:szCs w:val="24"/>
        </w:rPr>
        <w:t xml:space="preserve"> </w:t>
      </w:r>
      <w:r w:rsidRPr="00C067C6">
        <w:rPr>
          <w:color w:val="000000"/>
          <w:sz w:val="24"/>
          <w:szCs w:val="24"/>
        </w:rPr>
        <w:t>а</w:t>
      </w:r>
      <w:r w:rsidRPr="00C067C6">
        <w:rPr>
          <w:bCs/>
          <w:color w:val="000000"/>
          <w:sz w:val="24"/>
          <w:szCs w:val="24"/>
        </w:rPr>
        <w:t xml:space="preserve">дминистрации Усть-Абаканского района от </w:t>
      </w:r>
      <w:r w:rsidR="00DD66BD">
        <w:rPr>
          <w:bCs/>
          <w:color w:val="000000"/>
          <w:sz w:val="24"/>
          <w:szCs w:val="24"/>
        </w:rPr>
        <w:t>26.09</w:t>
      </w:r>
      <w:r>
        <w:rPr>
          <w:bCs/>
          <w:color w:val="000000"/>
          <w:sz w:val="24"/>
          <w:szCs w:val="24"/>
        </w:rPr>
        <w:t>.2023</w:t>
      </w:r>
      <w:r w:rsidRPr="00C067C6">
        <w:rPr>
          <w:bCs/>
          <w:color w:val="000000"/>
          <w:sz w:val="24"/>
          <w:szCs w:val="24"/>
        </w:rPr>
        <w:t xml:space="preserve"> № </w:t>
      </w:r>
      <w:r w:rsidR="00DD66BD">
        <w:rPr>
          <w:bCs/>
          <w:color w:val="000000"/>
          <w:sz w:val="24"/>
          <w:szCs w:val="24"/>
        </w:rPr>
        <w:t>1188</w:t>
      </w:r>
      <w:r w:rsidRPr="00C067C6">
        <w:rPr>
          <w:bCs/>
          <w:color w:val="000000"/>
          <w:sz w:val="24"/>
          <w:szCs w:val="24"/>
        </w:rPr>
        <w:t>-п «О проведении аукциона».</w:t>
      </w:r>
    </w:p>
    <w:p w:rsidR="00C067C6" w:rsidRPr="00996B1D" w:rsidRDefault="00C067C6" w:rsidP="00D86F33">
      <w:pPr>
        <w:pStyle w:val="a5"/>
        <w:spacing w:after="0"/>
        <w:ind w:firstLine="567"/>
        <w:jc w:val="both"/>
        <w:rPr>
          <w:rFonts w:eastAsia="Arial Unicode MS"/>
          <w:bCs/>
          <w:color w:val="000000"/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>2</w:t>
      </w:r>
      <w:r w:rsidRPr="00C067C6">
        <w:rPr>
          <w:b/>
          <w:color w:val="000000"/>
          <w:spacing w:val="-2"/>
          <w:sz w:val="24"/>
          <w:szCs w:val="24"/>
        </w:rPr>
        <w:t>. Адрес земельного участка (местоположение):</w:t>
      </w:r>
      <w:r w:rsidRPr="00C067C6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="00996B1D" w:rsidRPr="00996B1D">
        <w:rPr>
          <w:rFonts w:eastAsia="Arial Unicode MS"/>
          <w:bCs/>
          <w:color w:val="000000"/>
          <w:sz w:val="24"/>
          <w:szCs w:val="24"/>
        </w:rPr>
        <w:t xml:space="preserve">Российская Федерация, Республика Хакасия, Усть-Абаканский муниципальный район, сельское поселение Калининский сельсовет, село Калинино, улица </w:t>
      </w:r>
      <w:r w:rsidR="00E56E33">
        <w:rPr>
          <w:rFonts w:eastAsia="Arial Unicode MS"/>
          <w:bCs/>
          <w:color w:val="000000"/>
          <w:sz w:val="24"/>
          <w:szCs w:val="24"/>
        </w:rPr>
        <w:t>Королева</w:t>
      </w:r>
      <w:r w:rsidR="00996B1D" w:rsidRPr="00996B1D">
        <w:rPr>
          <w:rFonts w:eastAsia="Arial Unicode MS"/>
          <w:bCs/>
          <w:color w:val="000000"/>
          <w:sz w:val="24"/>
          <w:szCs w:val="24"/>
        </w:rPr>
        <w:t xml:space="preserve">, земельный участок </w:t>
      </w:r>
      <w:r w:rsidR="00E56E33">
        <w:rPr>
          <w:rFonts w:eastAsia="Arial Unicode MS"/>
          <w:bCs/>
          <w:color w:val="000000"/>
          <w:sz w:val="24"/>
          <w:szCs w:val="24"/>
        </w:rPr>
        <w:t>4</w:t>
      </w:r>
      <w:r w:rsidR="00996B1D" w:rsidRPr="00996B1D">
        <w:rPr>
          <w:rFonts w:eastAsia="Arial Unicode MS"/>
          <w:bCs/>
          <w:color w:val="000000"/>
          <w:sz w:val="24"/>
          <w:szCs w:val="24"/>
        </w:rPr>
        <w:t xml:space="preserve">, с видом разрешенного использования – </w:t>
      </w:r>
      <w:r w:rsidR="00E56E33">
        <w:rPr>
          <w:rFonts w:eastAsia="Arial Unicode MS"/>
          <w:bCs/>
          <w:color w:val="000000"/>
          <w:sz w:val="24"/>
          <w:szCs w:val="24"/>
        </w:rPr>
        <w:t>для ведения личного подсобного хозяйства.</w:t>
      </w:r>
    </w:p>
    <w:p w:rsidR="00C067C6" w:rsidRPr="00C067C6" w:rsidRDefault="00C067C6" w:rsidP="0065112A">
      <w:pPr>
        <w:pStyle w:val="a5"/>
        <w:spacing w:after="0"/>
        <w:ind w:firstLine="284"/>
        <w:jc w:val="both"/>
        <w:rPr>
          <w:bCs/>
          <w:color w:val="000000"/>
          <w:spacing w:val="-2"/>
          <w:sz w:val="24"/>
          <w:szCs w:val="24"/>
        </w:rPr>
      </w:pPr>
      <w:r w:rsidRPr="00C067C6">
        <w:rPr>
          <w:rFonts w:eastAsia="Arial Unicode MS"/>
          <w:b/>
          <w:bCs/>
          <w:color w:val="000000"/>
          <w:sz w:val="24"/>
          <w:szCs w:val="24"/>
        </w:rPr>
        <w:lastRenderedPageBreak/>
        <w:t>3. Цель использования –</w:t>
      </w:r>
      <w:r w:rsidR="00E56E33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="008845A7">
        <w:rPr>
          <w:rFonts w:eastAsia="Arial Unicode MS"/>
          <w:b/>
          <w:bCs/>
          <w:color w:val="000000"/>
          <w:sz w:val="24"/>
          <w:szCs w:val="24"/>
        </w:rPr>
        <w:t>для строительства жилого дома</w:t>
      </w:r>
      <w:r w:rsidRPr="00C067C6">
        <w:rPr>
          <w:rFonts w:eastAsia="Arial Unicode MS"/>
          <w:b/>
          <w:bCs/>
          <w:color w:val="000000"/>
          <w:sz w:val="24"/>
          <w:szCs w:val="24"/>
        </w:rPr>
        <w:t>.</w:t>
      </w:r>
    </w:p>
    <w:p w:rsidR="00C067C6" w:rsidRPr="00C067C6" w:rsidRDefault="00C067C6" w:rsidP="00D86F33">
      <w:pPr>
        <w:pStyle w:val="a4"/>
        <w:ind w:firstLine="567"/>
        <w:jc w:val="both"/>
        <w:rPr>
          <w:color w:val="000000"/>
        </w:rPr>
      </w:pPr>
      <w:r w:rsidRPr="00C067C6">
        <w:rPr>
          <w:b/>
          <w:color w:val="000000"/>
        </w:rPr>
        <w:t xml:space="preserve">4. Площадь земельного участка: </w:t>
      </w:r>
      <w:r w:rsidR="008845A7">
        <w:rPr>
          <w:b/>
          <w:color w:val="000000"/>
        </w:rPr>
        <w:t>667</w:t>
      </w:r>
      <w:r w:rsidRPr="00C067C6">
        <w:rPr>
          <w:bCs/>
          <w:color w:val="000000"/>
        </w:rPr>
        <w:t xml:space="preserve"> кв.м.</w:t>
      </w:r>
    </w:p>
    <w:p w:rsidR="00C067C6" w:rsidRPr="00C067C6" w:rsidRDefault="00C067C6" w:rsidP="00C067C6">
      <w:pPr>
        <w:pStyle w:val="a4"/>
        <w:ind w:firstLine="567"/>
        <w:jc w:val="both"/>
        <w:rPr>
          <w:color w:val="000000"/>
        </w:rPr>
      </w:pPr>
      <w:r w:rsidRPr="00C067C6">
        <w:rPr>
          <w:b/>
          <w:color w:val="000000"/>
        </w:rPr>
        <w:t xml:space="preserve">5. Кадастровый номер земельного участка: </w:t>
      </w:r>
      <w:r w:rsidRPr="00C067C6">
        <w:rPr>
          <w:color w:val="000000"/>
        </w:rPr>
        <w:t>19:10:</w:t>
      </w:r>
      <w:r w:rsidR="00996B1D">
        <w:rPr>
          <w:color w:val="000000"/>
        </w:rPr>
        <w:t>0501</w:t>
      </w:r>
      <w:r w:rsidR="008845A7">
        <w:rPr>
          <w:color w:val="000000"/>
        </w:rPr>
        <w:t>59</w:t>
      </w:r>
      <w:r w:rsidRPr="00C067C6">
        <w:rPr>
          <w:color w:val="000000"/>
        </w:rPr>
        <w:t>:</w:t>
      </w:r>
      <w:r w:rsidR="008845A7">
        <w:rPr>
          <w:color w:val="000000"/>
        </w:rPr>
        <w:t>361</w:t>
      </w:r>
      <w:r w:rsidRPr="00C067C6">
        <w:rPr>
          <w:color w:val="000000"/>
        </w:rPr>
        <w:t>.</w:t>
      </w:r>
    </w:p>
    <w:p w:rsidR="00C067C6" w:rsidRPr="00C067C6" w:rsidRDefault="00C067C6" w:rsidP="00C067C6">
      <w:pPr>
        <w:ind w:firstLine="567"/>
        <w:jc w:val="both"/>
        <w:rPr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>6. О</w:t>
      </w:r>
      <w:r w:rsidRPr="00C067C6">
        <w:rPr>
          <w:b/>
          <w:bCs/>
          <w:color w:val="000000"/>
          <w:sz w:val="24"/>
          <w:szCs w:val="24"/>
        </w:rPr>
        <w:t>граничения использования земельного участка</w:t>
      </w:r>
      <w:r w:rsidRPr="00C067C6">
        <w:rPr>
          <w:color w:val="000000"/>
          <w:sz w:val="24"/>
          <w:szCs w:val="24"/>
        </w:rPr>
        <w:t xml:space="preserve"> </w:t>
      </w:r>
      <w:r w:rsidRPr="00C067C6">
        <w:rPr>
          <w:b/>
          <w:color w:val="000000"/>
          <w:sz w:val="24"/>
          <w:szCs w:val="24"/>
        </w:rPr>
        <w:t>(обременения)</w:t>
      </w:r>
      <w:r w:rsidRPr="00C067C6">
        <w:rPr>
          <w:bCs/>
          <w:color w:val="000000"/>
          <w:sz w:val="24"/>
          <w:szCs w:val="24"/>
        </w:rPr>
        <w:t xml:space="preserve">: </w:t>
      </w:r>
      <w:r w:rsidRPr="00C067C6">
        <w:rPr>
          <w:sz w:val="24"/>
          <w:szCs w:val="24"/>
        </w:rPr>
        <w:t>Ограничения прав на земельный участок, предусмотренные стать</w:t>
      </w:r>
      <w:r w:rsidR="00996B1D">
        <w:rPr>
          <w:sz w:val="24"/>
          <w:szCs w:val="24"/>
        </w:rPr>
        <w:t>ей</w:t>
      </w:r>
      <w:r w:rsidRPr="00C067C6">
        <w:rPr>
          <w:sz w:val="24"/>
          <w:szCs w:val="24"/>
        </w:rPr>
        <w:t xml:space="preserve"> 56 Земельного кодекса Российской Федерации. Срок действия: с </w:t>
      </w:r>
      <w:r w:rsidR="00996B1D">
        <w:rPr>
          <w:sz w:val="24"/>
          <w:szCs w:val="24"/>
        </w:rPr>
        <w:t>18.0</w:t>
      </w:r>
      <w:r w:rsidR="008845A7">
        <w:rPr>
          <w:sz w:val="24"/>
          <w:szCs w:val="24"/>
        </w:rPr>
        <w:t>8</w:t>
      </w:r>
      <w:r w:rsidR="00996B1D">
        <w:rPr>
          <w:sz w:val="24"/>
          <w:szCs w:val="24"/>
        </w:rPr>
        <w:t>.2023</w:t>
      </w:r>
      <w:r w:rsidRPr="00C067C6">
        <w:rPr>
          <w:sz w:val="24"/>
          <w:szCs w:val="24"/>
        </w:rPr>
        <w:t>. Реквизиты документа-основания: приказ Федерального агентства воздушного транспорта (Росавиация) «Об установлении приаэродромной территории аэродрома Абакан» от 10.06.2021 № 407-П.</w:t>
      </w:r>
    </w:p>
    <w:p w:rsidR="00C067C6" w:rsidRDefault="00C067C6" w:rsidP="00C067C6">
      <w:pPr>
        <w:pStyle w:val="a4"/>
        <w:tabs>
          <w:tab w:val="left" w:pos="900"/>
        </w:tabs>
        <w:ind w:firstLine="567"/>
        <w:jc w:val="both"/>
        <w:rPr>
          <w:b/>
          <w:color w:val="000000"/>
        </w:rPr>
      </w:pPr>
      <w:r w:rsidRPr="00C067C6">
        <w:rPr>
          <w:b/>
          <w:bCs/>
          <w:color w:val="000000"/>
        </w:rPr>
        <w:t>7. Предельные п</w:t>
      </w:r>
      <w:r w:rsidRPr="00C067C6">
        <w:rPr>
          <w:b/>
          <w:color w:val="000000"/>
        </w:rPr>
        <w:t xml:space="preserve">араметры разрешенного строительства объекта капитального строительства: установлены </w:t>
      </w:r>
      <w:r w:rsidRPr="00C067C6">
        <w:rPr>
          <w:b/>
          <w:bCs/>
          <w:color w:val="000000"/>
        </w:rPr>
        <w:t xml:space="preserve">Правилами землепользования и застройки </w:t>
      </w:r>
      <w:r w:rsidR="005C264B">
        <w:rPr>
          <w:b/>
          <w:bCs/>
          <w:color w:val="000000"/>
        </w:rPr>
        <w:t>Калининского</w:t>
      </w:r>
      <w:r w:rsidRPr="00C067C6">
        <w:rPr>
          <w:b/>
          <w:bCs/>
          <w:color w:val="000000"/>
        </w:rPr>
        <w:t xml:space="preserve"> сельсовета</w:t>
      </w:r>
      <w:r w:rsidRPr="00C067C6">
        <w:rPr>
          <w:b/>
          <w:color w:val="000000"/>
        </w:rPr>
        <w:t>, в том числе:</w:t>
      </w:r>
    </w:p>
    <w:p w:rsidR="00842DCF" w:rsidRPr="004E747C" w:rsidRDefault="00842DCF" w:rsidP="00842DCF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 xml:space="preserve">расстояние от границ земельного участка (красной линии) для нового строительства - </w:t>
      </w:r>
      <w:smartTag w:uri="urn:schemas-microsoft-com:office:smarttags" w:element="metricconverter">
        <w:smartTagPr>
          <w:attr w:name="ProductID" w:val="5 м"/>
        </w:smartTagPr>
        <w:r w:rsidRPr="004E747C">
          <w:rPr>
            <w:color w:val="000000"/>
            <w:sz w:val="24"/>
            <w:szCs w:val="24"/>
          </w:rPr>
          <w:t>5 м</w:t>
        </w:r>
      </w:smartTag>
      <w:r w:rsidRPr="004E747C">
        <w:rPr>
          <w:color w:val="000000"/>
          <w:sz w:val="24"/>
          <w:szCs w:val="24"/>
        </w:rPr>
        <w:t>;</w:t>
      </w:r>
    </w:p>
    <w:p w:rsidR="00842DCF" w:rsidRDefault="00842DCF" w:rsidP="00842DCF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>от боковых границ земельных участков до основных строений – 3м;</w:t>
      </w:r>
    </w:p>
    <w:p w:rsidR="00842DCF" w:rsidRPr="004E747C" w:rsidRDefault="00842DCF" w:rsidP="00842DCF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-  от боковых границ земельных участков до вспомогательных строений – 1м;</w:t>
      </w:r>
    </w:p>
    <w:p w:rsidR="00842DCF" w:rsidRPr="004E747C" w:rsidRDefault="00842DCF" w:rsidP="00842DCF">
      <w:pPr>
        <w:pStyle w:val="a5"/>
        <w:tabs>
          <w:tab w:val="left" w:pos="851"/>
          <w:tab w:val="left" w:pos="1134"/>
        </w:tabs>
        <w:spacing w:after="0"/>
        <w:ind w:left="0" w:firstLine="850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 xml:space="preserve">- </w:t>
      </w:r>
      <w:r w:rsidRPr="004E747C">
        <w:rPr>
          <w:sz w:val="24"/>
          <w:szCs w:val="24"/>
        </w:rPr>
        <w:t>от фронтальной границы земельного участка до основных и вспомог</w:t>
      </w:r>
      <w:r>
        <w:rPr>
          <w:sz w:val="24"/>
          <w:szCs w:val="24"/>
        </w:rPr>
        <w:t>ательных зданий, строений - 5 м;</w:t>
      </w:r>
    </w:p>
    <w:p w:rsidR="00842DCF" w:rsidRPr="004E747C" w:rsidRDefault="00842DCF" w:rsidP="00842DCF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>предельное количество этажей – 3;</w:t>
      </w:r>
    </w:p>
    <w:p w:rsidR="00842DCF" w:rsidRPr="004E747C" w:rsidRDefault="00842DCF" w:rsidP="00842DCF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>максимальный процент застройки в границах земельного участка: 60%;</w:t>
      </w:r>
    </w:p>
    <w:p w:rsidR="00842DCF" w:rsidRPr="004E747C" w:rsidRDefault="00842DCF" w:rsidP="00842DCF">
      <w:pPr>
        <w:pStyle w:val="a5"/>
        <w:tabs>
          <w:tab w:val="left" w:pos="851"/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- н</w:t>
      </w:r>
      <w:r w:rsidRPr="004E747C">
        <w:rPr>
          <w:sz w:val="24"/>
          <w:szCs w:val="24"/>
        </w:rPr>
        <w:t>е допускается размещение жилой застройки в санитарно-защитных и охранных зонах, установленных в предусмотренном действующим законодательством порядке.</w:t>
      </w:r>
      <w:r>
        <w:rPr>
          <w:sz w:val="24"/>
          <w:szCs w:val="24"/>
        </w:rPr>
        <w:t xml:space="preserve"> </w:t>
      </w:r>
      <w:r w:rsidRPr="004E747C">
        <w:rPr>
          <w:sz w:val="24"/>
          <w:szCs w:val="24"/>
        </w:rPr>
        <w:t>Не допускается размещение хозяйственных построек со стороны улиц, за исключением гаражей.</w:t>
      </w:r>
    </w:p>
    <w:p w:rsidR="0008069D" w:rsidRPr="00916E49" w:rsidRDefault="00C067C6" w:rsidP="0008069D">
      <w:pPr>
        <w:ind w:firstLine="567"/>
        <w:jc w:val="both"/>
        <w:rPr>
          <w:b/>
          <w:color w:val="000000"/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>8.</w:t>
      </w:r>
      <w:r w:rsidRPr="00C067C6">
        <w:rPr>
          <w:color w:val="000000"/>
          <w:sz w:val="24"/>
          <w:szCs w:val="24"/>
        </w:rPr>
        <w:t xml:space="preserve"> </w:t>
      </w:r>
      <w:r w:rsidR="0008069D" w:rsidRPr="00916E49">
        <w:rPr>
          <w:b/>
          <w:color w:val="000000"/>
          <w:sz w:val="24"/>
          <w:szCs w:val="24"/>
        </w:rPr>
        <w:t>Сведения о технических условиях подключения (технологического присоединения) к сетям инженерно-технического обеспечения:</w:t>
      </w:r>
    </w:p>
    <w:p w:rsidR="0008069D" w:rsidRPr="00916E49" w:rsidRDefault="0008069D" w:rsidP="007B7B75">
      <w:pPr>
        <w:pStyle w:val="a9"/>
        <w:spacing w:after="0"/>
        <w:ind w:firstLine="709"/>
        <w:jc w:val="both"/>
        <w:rPr>
          <w:sz w:val="24"/>
          <w:szCs w:val="24"/>
        </w:rPr>
      </w:pPr>
      <w:r w:rsidRPr="00916E49">
        <w:rPr>
          <w:sz w:val="24"/>
          <w:szCs w:val="24"/>
        </w:rPr>
        <w:t xml:space="preserve">Информация АО «Абаканская ТЭЦ» от </w:t>
      </w:r>
      <w:r>
        <w:rPr>
          <w:sz w:val="24"/>
          <w:szCs w:val="24"/>
        </w:rPr>
        <w:t>21.09</w:t>
      </w:r>
      <w:r w:rsidRPr="00916E49">
        <w:rPr>
          <w:sz w:val="24"/>
          <w:szCs w:val="24"/>
        </w:rPr>
        <w:t xml:space="preserve">.2023 № </w:t>
      </w:r>
      <w:r>
        <w:rPr>
          <w:sz w:val="24"/>
          <w:szCs w:val="24"/>
        </w:rPr>
        <w:t>141655</w:t>
      </w:r>
      <w:r w:rsidRPr="00916E49">
        <w:rPr>
          <w:sz w:val="24"/>
          <w:szCs w:val="24"/>
        </w:rPr>
        <w:t xml:space="preserve"> сообщает о существовании технической возможности подключения вышеуказанного объекта</w:t>
      </w:r>
      <w:r>
        <w:rPr>
          <w:sz w:val="24"/>
          <w:szCs w:val="24"/>
        </w:rPr>
        <w:t xml:space="preserve"> к системе теплоснабжения</w:t>
      </w:r>
      <w:r w:rsidRPr="00916E49">
        <w:rPr>
          <w:sz w:val="24"/>
          <w:szCs w:val="24"/>
        </w:rPr>
        <w:t>.</w:t>
      </w:r>
      <w:r>
        <w:rPr>
          <w:sz w:val="24"/>
          <w:szCs w:val="24"/>
        </w:rPr>
        <w:t xml:space="preserve"> Срок подключения объекта к системе теплоснабжения не позднее 18 месяцев со дня заключения договора о подключении в ценовых зонах теплоснабжения, если более длительные сроки не указаны в заявке на подключение заявителя.</w:t>
      </w:r>
    </w:p>
    <w:p w:rsidR="0008069D" w:rsidRPr="00916E49" w:rsidRDefault="0008069D" w:rsidP="0008069D">
      <w:pPr>
        <w:ind w:firstLine="709"/>
        <w:jc w:val="both"/>
        <w:rPr>
          <w:sz w:val="24"/>
          <w:szCs w:val="24"/>
        </w:rPr>
      </w:pPr>
      <w:r w:rsidRPr="00916E49">
        <w:rPr>
          <w:sz w:val="24"/>
          <w:szCs w:val="24"/>
        </w:rPr>
        <w:t xml:space="preserve">Информация ГУП РХ «Хакресводоканал» от </w:t>
      </w:r>
      <w:r w:rsidR="0017441D">
        <w:rPr>
          <w:sz w:val="24"/>
          <w:szCs w:val="24"/>
        </w:rPr>
        <w:t>08.09.2023</w:t>
      </w:r>
      <w:r w:rsidRPr="00916E49">
        <w:rPr>
          <w:sz w:val="24"/>
          <w:szCs w:val="24"/>
        </w:rPr>
        <w:t xml:space="preserve"> № </w:t>
      </w:r>
      <w:r w:rsidR="0017441D">
        <w:rPr>
          <w:sz w:val="24"/>
          <w:szCs w:val="24"/>
        </w:rPr>
        <w:t>1181/07</w:t>
      </w:r>
      <w:r w:rsidRPr="00916E49">
        <w:rPr>
          <w:sz w:val="24"/>
          <w:szCs w:val="24"/>
        </w:rPr>
        <w:t xml:space="preserve"> о том, что в районе данного земельного участка, отсутствуют централизованные системы холодного водоснабжения и водоотведения, обслуживаемые ГУП РХ «Хакресводоканал».</w:t>
      </w:r>
      <w:r w:rsidR="002669B8">
        <w:rPr>
          <w:sz w:val="24"/>
          <w:szCs w:val="24"/>
        </w:rPr>
        <w:t xml:space="preserve"> </w:t>
      </w:r>
      <w:r w:rsidR="002669B8" w:rsidRPr="002854FB">
        <w:rPr>
          <w:color w:val="000000"/>
          <w:sz w:val="24"/>
          <w:szCs w:val="24"/>
        </w:rPr>
        <w:t xml:space="preserve">Проектом жилого дома должно быть предусмотрено обустройство </w:t>
      </w:r>
      <w:r w:rsidR="002669B8">
        <w:rPr>
          <w:color w:val="000000"/>
          <w:sz w:val="24"/>
          <w:szCs w:val="24"/>
        </w:rPr>
        <w:t>в</w:t>
      </w:r>
      <w:r w:rsidR="002669B8" w:rsidRPr="002854FB">
        <w:rPr>
          <w:color w:val="000000"/>
          <w:sz w:val="24"/>
          <w:szCs w:val="24"/>
        </w:rPr>
        <w:t>одоотведения (септика) и водоснабжения (индивидуальная скважина)</w:t>
      </w:r>
      <w:r w:rsidR="002669B8">
        <w:rPr>
          <w:color w:val="000000"/>
          <w:sz w:val="24"/>
          <w:szCs w:val="24"/>
        </w:rPr>
        <w:t>.</w:t>
      </w:r>
    </w:p>
    <w:p w:rsidR="00C067C6" w:rsidRPr="00C067C6" w:rsidRDefault="0008069D" w:rsidP="0008069D">
      <w:pPr>
        <w:ind w:firstLine="567"/>
        <w:jc w:val="both"/>
        <w:rPr>
          <w:color w:val="000000"/>
          <w:sz w:val="24"/>
          <w:szCs w:val="24"/>
        </w:rPr>
      </w:pPr>
      <w:r w:rsidRPr="00916E49">
        <w:rPr>
          <w:sz w:val="24"/>
          <w:szCs w:val="24"/>
        </w:rPr>
        <w:t xml:space="preserve">Письмо филиала ПАО «Россети Сибири» от </w:t>
      </w:r>
      <w:r w:rsidR="0017441D">
        <w:rPr>
          <w:sz w:val="24"/>
          <w:szCs w:val="24"/>
        </w:rPr>
        <w:t>13.09.2023</w:t>
      </w:r>
      <w:r w:rsidRPr="00916E49">
        <w:rPr>
          <w:sz w:val="24"/>
          <w:szCs w:val="24"/>
        </w:rPr>
        <w:t xml:space="preserve"> № 1.7/</w:t>
      </w:r>
      <w:r w:rsidR="0017441D">
        <w:rPr>
          <w:sz w:val="24"/>
          <w:szCs w:val="24"/>
        </w:rPr>
        <w:t>03</w:t>
      </w:r>
      <w:r w:rsidRPr="00916E49">
        <w:rPr>
          <w:sz w:val="24"/>
          <w:szCs w:val="24"/>
        </w:rPr>
        <w:t>/</w:t>
      </w:r>
      <w:r w:rsidR="0017441D">
        <w:rPr>
          <w:sz w:val="24"/>
          <w:szCs w:val="24"/>
        </w:rPr>
        <w:t>2262</w:t>
      </w:r>
      <w:r w:rsidRPr="00916E49">
        <w:rPr>
          <w:sz w:val="24"/>
          <w:szCs w:val="24"/>
        </w:rPr>
        <w:t xml:space="preserve"> сообщает, что технологическое присоединение к сетям может быть обеспечено для любых заявителей при наличии разработанных технических решений и определени</w:t>
      </w:r>
      <w:r w:rsidR="0017441D">
        <w:rPr>
          <w:sz w:val="24"/>
          <w:szCs w:val="24"/>
        </w:rPr>
        <w:t>и объемов расходной составляющей проекта технологического присоединения.</w:t>
      </w:r>
    </w:p>
    <w:p w:rsidR="00C067C6" w:rsidRPr="00C067C6" w:rsidRDefault="00C067C6" w:rsidP="00C067C6">
      <w:pPr>
        <w:ind w:firstLine="567"/>
        <w:jc w:val="both"/>
        <w:rPr>
          <w:color w:val="000000"/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 xml:space="preserve">9. </w:t>
      </w:r>
      <w:r w:rsidRPr="00C067C6">
        <w:rPr>
          <w:color w:val="000000"/>
          <w:sz w:val="24"/>
          <w:szCs w:val="24"/>
        </w:rPr>
        <w:t>Проект договора купли-продажи земельного участка является Приложением № 2 к настоящему извещению.</w:t>
      </w:r>
    </w:p>
    <w:p w:rsidR="00C067C6" w:rsidRPr="00C067C6" w:rsidRDefault="00C067C6" w:rsidP="00C067C6">
      <w:pPr>
        <w:ind w:firstLine="567"/>
        <w:jc w:val="both"/>
        <w:rPr>
          <w:b/>
          <w:color w:val="000000"/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>10.</w:t>
      </w:r>
      <w:r w:rsidRPr="00C067C6">
        <w:rPr>
          <w:color w:val="000000"/>
          <w:sz w:val="24"/>
          <w:szCs w:val="24"/>
        </w:rPr>
        <w:t xml:space="preserve"> </w:t>
      </w:r>
      <w:r w:rsidRPr="00C067C6">
        <w:rPr>
          <w:b/>
          <w:bCs/>
          <w:color w:val="000000"/>
          <w:sz w:val="24"/>
          <w:szCs w:val="24"/>
        </w:rPr>
        <w:t xml:space="preserve">Начальная цена земельного участка: </w:t>
      </w:r>
      <w:r w:rsidR="00056C22">
        <w:rPr>
          <w:b/>
          <w:bCs/>
          <w:color w:val="000000"/>
          <w:sz w:val="24"/>
          <w:szCs w:val="24"/>
        </w:rPr>
        <w:t>124222</w:t>
      </w:r>
      <w:r w:rsidRPr="00C067C6">
        <w:rPr>
          <w:color w:val="000000"/>
          <w:sz w:val="24"/>
          <w:szCs w:val="24"/>
        </w:rPr>
        <w:t xml:space="preserve"> </w:t>
      </w:r>
      <w:r w:rsidRPr="00C067C6">
        <w:rPr>
          <w:b/>
          <w:color w:val="000000"/>
          <w:sz w:val="24"/>
          <w:szCs w:val="24"/>
        </w:rPr>
        <w:t>руб. 0</w:t>
      </w:r>
      <w:r w:rsidR="00056C22">
        <w:rPr>
          <w:b/>
          <w:color w:val="000000"/>
          <w:sz w:val="24"/>
          <w:szCs w:val="24"/>
        </w:rPr>
        <w:t>8</w:t>
      </w:r>
      <w:r w:rsidRPr="00C067C6">
        <w:rPr>
          <w:b/>
          <w:color w:val="000000"/>
          <w:sz w:val="24"/>
          <w:szCs w:val="24"/>
        </w:rPr>
        <w:t xml:space="preserve"> копеек</w:t>
      </w:r>
    </w:p>
    <w:p w:rsidR="00C067C6" w:rsidRPr="00C067C6" w:rsidRDefault="00C067C6" w:rsidP="00C067C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C067C6">
        <w:rPr>
          <w:b/>
          <w:bCs/>
          <w:color w:val="000000"/>
          <w:sz w:val="24"/>
          <w:szCs w:val="24"/>
        </w:rPr>
        <w:t>11. «Шаг аукциона»:</w:t>
      </w:r>
      <w:r w:rsidRPr="00C067C6">
        <w:rPr>
          <w:bCs/>
          <w:color w:val="000000"/>
          <w:sz w:val="24"/>
          <w:szCs w:val="24"/>
        </w:rPr>
        <w:t xml:space="preserve"> </w:t>
      </w:r>
      <w:r w:rsidR="00056C22" w:rsidRPr="00056C22">
        <w:rPr>
          <w:b/>
          <w:bCs/>
          <w:color w:val="000000"/>
          <w:sz w:val="24"/>
          <w:szCs w:val="24"/>
        </w:rPr>
        <w:t>3726</w:t>
      </w:r>
      <w:r w:rsidRPr="00C067C6">
        <w:rPr>
          <w:b/>
          <w:bCs/>
          <w:color w:val="000000"/>
          <w:sz w:val="24"/>
          <w:szCs w:val="24"/>
        </w:rPr>
        <w:t xml:space="preserve"> руб. </w:t>
      </w:r>
      <w:r w:rsidR="00C16D1D">
        <w:rPr>
          <w:b/>
          <w:bCs/>
          <w:color w:val="000000"/>
          <w:sz w:val="24"/>
          <w:szCs w:val="24"/>
        </w:rPr>
        <w:t>00</w:t>
      </w:r>
      <w:r w:rsidRPr="00C067C6">
        <w:rPr>
          <w:b/>
          <w:bCs/>
          <w:color w:val="000000"/>
          <w:sz w:val="24"/>
          <w:szCs w:val="24"/>
        </w:rPr>
        <w:t xml:space="preserve"> коп</w:t>
      </w:r>
      <w:r w:rsidRPr="00C067C6">
        <w:rPr>
          <w:bCs/>
          <w:color w:val="000000"/>
          <w:sz w:val="24"/>
          <w:szCs w:val="24"/>
        </w:rPr>
        <w:t xml:space="preserve">. </w:t>
      </w:r>
    </w:p>
    <w:p w:rsidR="00C067C6" w:rsidRPr="00C067C6" w:rsidRDefault="00C067C6" w:rsidP="00056C22">
      <w:pPr>
        <w:pStyle w:val="a5"/>
        <w:spacing w:after="0"/>
        <w:ind w:left="0"/>
        <w:jc w:val="both"/>
        <w:rPr>
          <w:color w:val="000000"/>
          <w:sz w:val="24"/>
          <w:szCs w:val="24"/>
        </w:rPr>
      </w:pPr>
      <w:r w:rsidRPr="00C067C6">
        <w:rPr>
          <w:color w:val="000000"/>
          <w:sz w:val="24"/>
          <w:szCs w:val="24"/>
        </w:rPr>
        <w:t xml:space="preserve">Окончательная цена земельного участка определяется по результатам аукциона. Победитель аукциона (либо единственный участник) обязан оплатить ее в полном объеме в течение трех дней со дня заключения договора купли-продажи земельного участка.  </w:t>
      </w:r>
    </w:p>
    <w:p w:rsidR="00C067C6" w:rsidRPr="00C067C6" w:rsidRDefault="00C067C6" w:rsidP="00C067C6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C067C6">
        <w:rPr>
          <w:b/>
          <w:bCs/>
          <w:color w:val="000000"/>
          <w:sz w:val="24"/>
          <w:szCs w:val="24"/>
        </w:rPr>
        <w:t>12. Размер задатка:</w:t>
      </w:r>
      <w:r w:rsidR="00056C22">
        <w:rPr>
          <w:b/>
          <w:bCs/>
          <w:color w:val="000000"/>
          <w:sz w:val="24"/>
          <w:szCs w:val="24"/>
        </w:rPr>
        <w:t>62111</w:t>
      </w:r>
      <w:r w:rsidRPr="00C067C6">
        <w:rPr>
          <w:color w:val="000000"/>
          <w:sz w:val="24"/>
          <w:szCs w:val="24"/>
        </w:rPr>
        <w:t xml:space="preserve"> </w:t>
      </w:r>
      <w:r w:rsidRPr="00C067C6">
        <w:rPr>
          <w:b/>
          <w:bCs/>
          <w:color w:val="000000"/>
          <w:sz w:val="24"/>
          <w:szCs w:val="24"/>
        </w:rPr>
        <w:t>руб.</w:t>
      </w:r>
      <w:r w:rsidR="00BA56DE">
        <w:rPr>
          <w:b/>
          <w:bCs/>
          <w:color w:val="000000"/>
          <w:sz w:val="24"/>
          <w:szCs w:val="24"/>
        </w:rPr>
        <w:t>0</w:t>
      </w:r>
      <w:r w:rsidR="00056C22">
        <w:rPr>
          <w:b/>
          <w:bCs/>
          <w:color w:val="000000"/>
          <w:sz w:val="24"/>
          <w:szCs w:val="24"/>
        </w:rPr>
        <w:t>4</w:t>
      </w:r>
      <w:r w:rsidRPr="00C067C6">
        <w:rPr>
          <w:b/>
          <w:bCs/>
          <w:color w:val="000000"/>
          <w:sz w:val="24"/>
          <w:szCs w:val="24"/>
        </w:rPr>
        <w:t xml:space="preserve"> коп.</w:t>
      </w:r>
    </w:p>
    <w:p w:rsidR="00C067C6" w:rsidRPr="00C067C6" w:rsidRDefault="00C067C6" w:rsidP="00C067C6">
      <w:pPr>
        <w:tabs>
          <w:tab w:val="left" w:pos="180"/>
        </w:tabs>
        <w:ind w:firstLine="567"/>
        <w:jc w:val="both"/>
        <w:rPr>
          <w:b/>
          <w:bCs/>
          <w:color w:val="000000"/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>13</w:t>
      </w:r>
      <w:r w:rsidRPr="00C067C6">
        <w:rPr>
          <w:bCs/>
          <w:color w:val="000000"/>
          <w:sz w:val="24"/>
          <w:szCs w:val="24"/>
        </w:rPr>
        <w:t>.</w:t>
      </w:r>
      <w:r w:rsidRPr="00C067C6">
        <w:rPr>
          <w:b/>
          <w:bCs/>
          <w:color w:val="000000"/>
          <w:sz w:val="24"/>
          <w:szCs w:val="24"/>
        </w:rPr>
        <w:t>Пакет документов, предоставляемый о</w:t>
      </w:r>
      <w:r w:rsidRPr="00C067C6">
        <w:rPr>
          <w:b/>
          <w:color w:val="000000"/>
          <w:sz w:val="24"/>
          <w:szCs w:val="24"/>
        </w:rPr>
        <w:t>рганизатором аукциона</w:t>
      </w:r>
      <w:r w:rsidRPr="00C067C6">
        <w:rPr>
          <w:b/>
          <w:bCs/>
          <w:color w:val="000000"/>
          <w:sz w:val="24"/>
          <w:szCs w:val="24"/>
        </w:rPr>
        <w:t xml:space="preserve"> победителю аукциона, иному лицу, заключившему договор купли-продажи земельного участка:</w:t>
      </w:r>
    </w:p>
    <w:p w:rsidR="00C067C6" w:rsidRDefault="00C067C6" w:rsidP="00C067C6">
      <w:pPr>
        <w:pStyle w:val="a4"/>
        <w:ind w:firstLine="567"/>
        <w:jc w:val="both"/>
        <w:rPr>
          <w:color w:val="000000"/>
        </w:rPr>
      </w:pPr>
      <w:r w:rsidRPr="00C067C6">
        <w:rPr>
          <w:color w:val="000000"/>
        </w:rPr>
        <w:t>13.1. Выписка из Единого государственного реестра недвижимости на земельный участок с кадастровым номером 19:10:</w:t>
      </w:r>
      <w:r w:rsidR="00056C22">
        <w:rPr>
          <w:color w:val="000000"/>
        </w:rPr>
        <w:t>050159</w:t>
      </w:r>
      <w:r w:rsidRPr="00C067C6">
        <w:rPr>
          <w:color w:val="000000"/>
        </w:rPr>
        <w:t>:</w:t>
      </w:r>
      <w:r w:rsidR="00056C22">
        <w:rPr>
          <w:color w:val="000000"/>
        </w:rPr>
        <w:t>361</w:t>
      </w:r>
      <w:r w:rsidRPr="00C067C6">
        <w:rPr>
          <w:color w:val="000000"/>
        </w:rPr>
        <w:t>.</w:t>
      </w:r>
    </w:p>
    <w:p w:rsidR="008F07C5" w:rsidRPr="00C067C6" w:rsidRDefault="008F07C5" w:rsidP="008F07C5">
      <w:pPr>
        <w:ind w:firstLine="567"/>
        <w:jc w:val="both"/>
        <w:rPr>
          <w:b/>
          <w:bCs/>
          <w:color w:val="000000"/>
          <w:sz w:val="24"/>
          <w:szCs w:val="24"/>
          <w:u w:val="single"/>
        </w:rPr>
      </w:pPr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ЛОТ № 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>2</w:t>
      </w:r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. Продажа в собственность земельного участка, государственная  собственность на который не разграничена, относящегося к категории земель населенных пунктов, расположенного по адресу: Российская Федерация, Республика Хакасия, Усть-Абаканский муниципальный район, сельское поселение </w:t>
      </w:r>
      <w:r w:rsidR="001D0581">
        <w:rPr>
          <w:rFonts w:eastAsia="Arial Unicode MS"/>
          <w:b/>
          <w:bCs/>
          <w:color w:val="000000"/>
          <w:sz w:val="24"/>
          <w:szCs w:val="24"/>
          <w:u w:val="single"/>
        </w:rPr>
        <w:t>Московский</w:t>
      </w:r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 сельсовет, </w:t>
      </w:r>
      <w:r w:rsidR="001D0581">
        <w:rPr>
          <w:rFonts w:eastAsia="Arial Unicode MS"/>
          <w:b/>
          <w:bCs/>
          <w:color w:val="000000"/>
          <w:sz w:val="24"/>
          <w:szCs w:val="24"/>
          <w:u w:val="single"/>
        </w:rPr>
        <w:t>аал Мохов</w:t>
      </w:r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>, ул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ица </w:t>
      </w:r>
      <w:r w:rsidR="001D0581">
        <w:rPr>
          <w:rFonts w:eastAsia="Arial Unicode MS"/>
          <w:b/>
          <w:bCs/>
          <w:color w:val="000000"/>
          <w:sz w:val="24"/>
          <w:szCs w:val="24"/>
          <w:u w:val="single"/>
        </w:rPr>
        <w:lastRenderedPageBreak/>
        <w:t>Школьная</w:t>
      </w:r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, земельный участок </w:t>
      </w:r>
      <w:r w:rsidR="001D0581">
        <w:rPr>
          <w:rFonts w:eastAsia="Arial Unicode MS"/>
          <w:b/>
          <w:bCs/>
          <w:color w:val="000000"/>
          <w:sz w:val="24"/>
          <w:szCs w:val="24"/>
          <w:u w:val="single"/>
        </w:rPr>
        <w:t>11</w:t>
      </w:r>
      <w:r w:rsidR="001E32D9">
        <w:rPr>
          <w:rFonts w:eastAsia="Arial Unicode MS"/>
          <w:b/>
          <w:bCs/>
          <w:color w:val="000000"/>
          <w:sz w:val="24"/>
          <w:szCs w:val="24"/>
          <w:u w:val="single"/>
        </w:rPr>
        <w:t>А</w:t>
      </w:r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, с видом разрешенного использования – 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>для ведения личного подсобного хозяйства</w:t>
      </w:r>
      <w:r w:rsidRPr="00C067C6">
        <w:rPr>
          <w:rFonts w:eastAsia="Arial Unicode MS"/>
          <w:b/>
          <w:bCs/>
          <w:color w:val="000000"/>
          <w:sz w:val="24"/>
          <w:szCs w:val="24"/>
          <w:u w:val="single"/>
        </w:rPr>
        <w:t>.</w:t>
      </w:r>
    </w:p>
    <w:p w:rsidR="008F07C5" w:rsidRPr="00C067C6" w:rsidRDefault="008F07C5" w:rsidP="008F07C5">
      <w:pPr>
        <w:pStyle w:val="a5"/>
        <w:spacing w:after="0"/>
        <w:ind w:firstLine="567"/>
        <w:rPr>
          <w:bCs/>
          <w:color w:val="000000"/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 xml:space="preserve">1. Решение о проведении аукциона: </w:t>
      </w:r>
      <w:r w:rsidRPr="00C067C6">
        <w:rPr>
          <w:color w:val="000000"/>
          <w:sz w:val="24"/>
          <w:szCs w:val="24"/>
        </w:rPr>
        <w:t>постановление</w:t>
      </w:r>
      <w:r w:rsidRPr="00C067C6">
        <w:rPr>
          <w:b/>
          <w:color w:val="000000"/>
          <w:sz w:val="24"/>
          <w:szCs w:val="24"/>
        </w:rPr>
        <w:t xml:space="preserve"> </w:t>
      </w:r>
      <w:r w:rsidRPr="00C067C6">
        <w:rPr>
          <w:color w:val="000000"/>
          <w:sz w:val="24"/>
          <w:szCs w:val="24"/>
        </w:rPr>
        <w:t>а</w:t>
      </w:r>
      <w:r w:rsidRPr="00C067C6">
        <w:rPr>
          <w:bCs/>
          <w:color w:val="000000"/>
          <w:sz w:val="24"/>
          <w:szCs w:val="24"/>
        </w:rPr>
        <w:t xml:space="preserve">дминистрации Усть-Абаканского района от </w:t>
      </w:r>
      <w:r>
        <w:rPr>
          <w:bCs/>
          <w:color w:val="000000"/>
          <w:sz w:val="24"/>
          <w:szCs w:val="24"/>
        </w:rPr>
        <w:t>26.09.2023</w:t>
      </w:r>
      <w:r w:rsidRPr="00C067C6">
        <w:rPr>
          <w:bCs/>
          <w:color w:val="000000"/>
          <w:sz w:val="24"/>
          <w:szCs w:val="24"/>
        </w:rPr>
        <w:t xml:space="preserve"> № </w:t>
      </w:r>
      <w:r>
        <w:rPr>
          <w:bCs/>
          <w:color w:val="000000"/>
          <w:sz w:val="24"/>
          <w:szCs w:val="24"/>
        </w:rPr>
        <w:t>118</w:t>
      </w:r>
      <w:r w:rsidR="001D0581">
        <w:rPr>
          <w:bCs/>
          <w:color w:val="000000"/>
          <w:sz w:val="24"/>
          <w:szCs w:val="24"/>
        </w:rPr>
        <w:t>9</w:t>
      </w:r>
      <w:r w:rsidRPr="00C067C6">
        <w:rPr>
          <w:bCs/>
          <w:color w:val="000000"/>
          <w:sz w:val="24"/>
          <w:szCs w:val="24"/>
        </w:rPr>
        <w:t>-п «О проведении аукциона».</w:t>
      </w:r>
    </w:p>
    <w:p w:rsidR="008F07C5" w:rsidRPr="00996B1D" w:rsidRDefault="008F07C5" w:rsidP="008F07C5">
      <w:pPr>
        <w:pStyle w:val="a5"/>
        <w:spacing w:after="0"/>
        <w:ind w:firstLine="567"/>
        <w:jc w:val="both"/>
        <w:rPr>
          <w:rFonts w:eastAsia="Arial Unicode MS"/>
          <w:bCs/>
          <w:color w:val="000000"/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>2</w:t>
      </w:r>
      <w:r w:rsidRPr="00C067C6">
        <w:rPr>
          <w:b/>
          <w:color w:val="000000"/>
          <w:spacing w:val="-2"/>
          <w:sz w:val="24"/>
          <w:szCs w:val="24"/>
        </w:rPr>
        <w:t>. Адрес земельного участка (местоположение):</w:t>
      </w:r>
      <w:r w:rsidR="001D0581" w:rsidRPr="001D0581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 </w:t>
      </w:r>
      <w:r w:rsidR="001D0581" w:rsidRPr="001D0581">
        <w:rPr>
          <w:rFonts w:eastAsia="Arial Unicode MS"/>
          <w:bCs/>
          <w:color w:val="000000"/>
          <w:sz w:val="24"/>
          <w:szCs w:val="24"/>
        </w:rPr>
        <w:t>Российская Федерация, Республика Хакасия, Усть-Абаканский муниципальный район, сельское поселение Московский сельсовет, аал Мохов, улица Школьная, земельный участок 11</w:t>
      </w:r>
      <w:r w:rsidR="001E32D9">
        <w:rPr>
          <w:rFonts w:eastAsia="Arial Unicode MS"/>
          <w:bCs/>
          <w:color w:val="000000"/>
          <w:sz w:val="24"/>
          <w:szCs w:val="24"/>
        </w:rPr>
        <w:t>А</w:t>
      </w:r>
      <w:bookmarkStart w:id="0" w:name="_GoBack"/>
      <w:bookmarkEnd w:id="0"/>
    </w:p>
    <w:p w:rsidR="008F07C5" w:rsidRPr="00C067C6" w:rsidRDefault="008F07C5" w:rsidP="008F07C5">
      <w:pPr>
        <w:pStyle w:val="a5"/>
        <w:spacing w:after="0"/>
        <w:ind w:firstLine="284"/>
        <w:jc w:val="both"/>
        <w:rPr>
          <w:bCs/>
          <w:color w:val="000000"/>
          <w:spacing w:val="-2"/>
          <w:sz w:val="24"/>
          <w:szCs w:val="24"/>
        </w:rPr>
      </w:pPr>
      <w:r w:rsidRPr="00C067C6">
        <w:rPr>
          <w:rFonts w:eastAsia="Arial Unicode MS"/>
          <w:b/>
          <w:bCs/>
          <w:color w:val="000000"/>
          <w:sz w:val="24"/>
          <w:szCs w:val="24"/>
        </w:rPr>
        <w:t>3. Цель использования –</w:t>
      </w:r>
      <w:r>
        <w:rPr>
          <w:rFonts w:eastAsia="Arial Unicode MS"/>
          <w:b/>
          <w:bCs/>
          <w:color w:val="000000"/>
          <w:sz w:val="24"/>
          <w:szCs w:val="24"/>
        </w:rPr>
        <w:t xml:space="preserve"> для строительства жилого дома</w:t>
      </w:r>
      <w:r w:rsidRPr="00C067C6">
        <w:rPr>
          <w:rFonts w:eastAsia="Arial Unicode MS"/>
          <w:b/>
          <w:bCs/>
          <w:color w:val="000000"/>
          <w:sz w:val="24"/>
          <w:szCs w:val="24"/>
        </w:rPr>
        <w:t>.</w:t>
      </w:r>
    </w:p>
    <w:p w:rsidR="008F07C5" w:rsidRPr="00C067C6" w:rsidRDefault="008F07C5" w:rsidP="008F07C5">
      <w:pPr>
        <w:pStyle w:val="a4"/>
        <w:ind w:firstLine="567"/>
        <w:jc w:val="both"/>
        <w:rPr>
          <w:color w:val="000000"/>
        </w:rPr>
      </w:pPr>
      <w:r w:rsidRPr="00C067C6">
        <w:rPr>
          <w:b/>
          <w:color w:val="000000"/>
        </w:rPr>
        <w:t xml:space="preserve">4. Площадь земельного участка: </w:t>
      </w:r>
      <w:r w:rsidR="001D0581">
        <w:rPr>
          <w:b/>
          <w:color w:val="000000"/>
        </w:rPr>
        <w:t>1140</w:t>
      </w:r>
      <w:r w:rsidRPr="00C067C6">
        <w:rPr>
          <w:bCs/>
          <w:color w:val="000000"/>
        </w:rPr>
        <w:t xml:space="preserve"> кв.м.</w:t>
      </w:r>
    </w:p>
    <w:p w:rsidR="008F07C5" w:rsidRPr="00C067C6" w:rsidRDefault="008F07C5" w:rsidP="008F07C5">
      <w:pPr>
        <w:pStyle w:val="a4"/>
        <w:ind w:firstLine="567"/>
        <w:jc w:val="both"/>
        <w:rPr>
          <w:color w:val="000000"/>
        </w:rPr>
      </w:pPr>
      <w:r w:rsidRPr="00C067C6">
        <w:rPr>
          <w:b/>
          <w:color w:val="000000"/>
        </w:rPr>
        <w:t xml:space="preserve">5. Кадастровый номер земельного участка: </w:t>
      </w:r>
      <w:r w:rsidRPr="00C067C6">
        <w:rPr>
          <w:color w:val="000000"/>
        </w:rPr>
        <w:t>19:10:</w:t>
      </w:r>
      <w:r w:rsidR="001D0581">
        <w:rPr>
          <w:color w:val="000000"/>
        </w:rPr>
        <w:t>080201</w:t>
      </w:r>
      <w:r w:rsidRPr="00C067C6">
        <w:rPr>
          <w:color w:val="000000"/>
        </w:rPr>
        <w:t>:</w:t>
      </w:r>
      <w:r w:rsidR="001D0581">
        <w:rPr>
          <w:color w:val="000000"/>
        </w:rPr>
        <w:t>317</w:t>
      </w:r>
      <w:r w:rsidRPr="00C067C6">
        <w:rPr>
          <w:color w:val="000000"/>
        </w:rPr>
        <w:t>.</w:t>
      </w:r>
    </w:p>
    <w:p w:rsidR="00584595" w:rsidRDefault="008F07C5" w:rsidP="00584595">
      <w:pPr>
        <w:ind w:firstLine="567"/>
        <w:jc w:val="both"/>
        <w:rPr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>6. О</w:t>
      </w:r>
      <w:r w:rsidRPr="00C067C6">
        <w:rPr>
          <w:b/>
          <w:bCs/>
          <w:color w:val="000000"/>
          <w:sz w:val="24"/>
          <w:szCs w:val="24"/>
        </w:rPr>
        <w:t>граничения использования земельного участка</w:t>
      </w:r>
      <w:r w:rsidRPr="00C067C6">
        <w:rPr>
          <w:color w:val="000000"/>
          <w:sz w:val="24"/>
          <w:szCs w:val="24"/>
        </w:rPr>
        <w:t xml:space="preserve"> </w:t>
      </w:r>
      <w:r w:rsidRPr="00C067C6">
        <w:rPr>
          <w:b/>
          <w:color w:val="000000"/>
          <w:sz w:val="24"/>
          <w:szCs w:val="24"/>
        </w:rPr>
        <w:t>(обременения)</w:t>
      </w:r>
      <w:r w:rsidRPr="00C067C6">
        <w:rPr>
          <w:bCs/>
          <w:color w:val="000000"/>
          <w:sz w:val="24"/>
          <w:szCs w:val="24"/>
        </w:rPr>
        <w:t xml:space="preserve">: </w:t>
      </w:r>
      <w:r w:rsidRPr="00C067C6">
        <w:rPr>
          <w:sz w:val="24"/>
          <w:szCs w:val="24"/>
        </w:rPr>
        <w:t>Ограничения прав на земельный участок, предусмотренные стать</w:t>
      </w:r>
      <w:r>
        <w:rPr>
          <w:sz w:val="24"/>
          <w:szCs w:val="24"/>
        </w:rPr>
        <w:t>ей</w:t>
      </w:r>
      <w:r w:rsidRPr="00C067C6">
        <w:rPr>
          <w:sz w:val="24"/>
          <w:szCs w:val="24"/>
        </w:rPr>
        <w:t xml:space="preserve"> 56 Земельного кодекса Российской Федерации. Срок действия: с </w:t>
      </w:r>
      <w:r w:rsidR="001D0581">
        <w:rPr>
          <w:sz w:val="24"/>
          <w:szCs w:val="24"/>
        </w:rPr>
        <w:t>21</w:t>
      </w:r>
      <w:r>
        <w:rPr>
          <w:sz w:val="24"/>
          <w:szCs w:val="24"/>
        </w:rPr>
        <w:t>.08.2023</w:t>
      </w:r>
      <w:r w:rsidRPr="00C067C6">
        <w:rPr>
          <w:sz w:val="24"/>
          <w:szCs w:val="24"/>
        </w:rPr>
        <w:t>. Реквизиты документа-основания:</w:t>
      </w:r>
      <w:r w:rsidR="00892D4F" w:rsidRPr="00892D4F">
        <w:rPr>
          <w:sz w:val="24"/>
          <w:szCs w:val="24"/>
        </w:rPr>
        <w:t xml:space="preserve"> </w:t>
      </w:r>
      <w:r w:rsidR="00892D4F">
        <w:rPr>
          <w:sz w:val="24"/>
          <w:szCs w:val="24"/>
        </w:rPr>
        <w:t xml:space="preserve">Постановление </w:t>
      </w:r>
      <w:r w:rsidR="00892D4F" w:rsidRPr="00B16F14">
        <w:rPr>
          <w:sz w:val="24"/>
          <w:szCs w:val="24"/>
        </w:rPr>
        <w:t>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</w:t>
      </w:r>
      <w:r w:rsidRPr="00C067C6">
        <w:rPr>
          <w:sz w:val="24"/>
          <w:szCs w:val="24"/>
        </w:rPr>
        <w:t>.</w:t>
      </w:r>
      <w:r w:rsidR="00584595" w:rsidRPr="00584595">
        <w:rPr>
          <w:sz w:val="24"/>
          <w:szCs w:val="24"/>
        </w:rPr>
        <w:t xml:space="preserve"> </w:t>
      </w:r>
      <w:r w:rsidR="00584595">
        <w:rPr>
          <w:sz w:val="24"/>
          <w:szCs w:val="24"/>
        </w:rPr>
        <w:t xml:space="preserve">Содержание ограничения: В соответствии с главой 3 п.п.8-15 Постановления </w:t>
      </w:r>
      <w:r w:rsidR="00584595" w:rsidRPr="00B16F14">
        <w:rPr>
          <w:sz w:val="24"/>
          <w:szCs w:val="24"/>
        </w:rPr>
        <w:t>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</w:t>
      </w:r>
      <w:r w:rsidR="00584595">
        <w:rPr>
          <w:sz w:val="24"/>
          <w:szCs w:val="24"/>
        </w:rPr>
        <w:t>:</w:t>
      </w:r>
    </w:p>
    <w:p w:rsidR="00584595" w:rsidRPr="006A2406" w:rsidRDefault="00584595" w:rsidP="00584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406">
        <w:rPr>
          <w:rFonts w:ascii="Times New Roman" w:hAnsi="Times New Roman" w:cs="Times New Roman"/>
          <w:sz w:val="24"/>
          <w:szCs w:val="24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г) размещать свалки;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  <w:bookmarkStart w:id="1" w:name="P6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 xml:space="preserve">9. В охранных зонах, установленных для объектов электросетевого хозяйства напряжением свыше 1000 вольт, помимо действий, предусмотренных </w:t>
      </w:r>
      <w:hyperlink w:anchor="P0">
        <w:r w:rsidRPr="006A2406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настоящих Правил, запрещается: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а) складировать или размещать хранилища любых, в том числе горюче-смазочных, материалов;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  <w:bookmarkStart w:id="2" w:name="P13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10. В пределах охранных зон без письменного решения о согласовании сетевых организаций юридическим и физическим лицам запрещаются: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а) строительство, капитальный ремонт, реконструкция или снос зданий и сооружений;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 xml:space="preserve">б) горные, взрывные, мелиоративные работы, в том числе связанные с </w:t>
      </w:r>
      <w:r w:rsidRPr="006A2406">
        <w:rPr>
          <w:rFonts w:ascii="Times New Roman" w:hAnsi="Times New Roman" w:cs="Times New Roman"/>
          <w:sz w:val="24"/>
          <w:szCs w:val="24"/>
        </w:rPr>
        <w:lastRenderedPageBreak/>
        <w:t>временным затоплением земель;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в) посадка и вырубка деревьев и кустарников;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  <w:bookmarkStart w:id="3" w:name="P23"/>
      <w:bookmarkEnd w:id="3"/>
      <w:r w:rsidRPr="006A2406">
        <w:rPr>
          <w:rFonts w:ascii="Times New Roman" w:hAnsi="Times New Roman" w:cs="Times New Roman"/>
          <w:sz w:val="24"/>
          <w:szCs w:val="24"/>
        </w:rPr>
        <w:t xml:space="preserve">11. В охранных зонах, установленных для объектов электросетевого хозяйства напряжением до 1000 вольт, помимо действий, предусмотренных </w:t>
      </w:r>
      <w:hyperlink w:anchor="P13">
        <w:r w:rsidRPr="00672808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настоящих Правил, без письменного решения о согласовании сетевых организаций запрещается: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б) складировать или размещать хранилища любых, в том числе горюче-смазочных, материалов;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 xml:space="preserve">12. Для получения письменного решения о согласовании осуществления действий, предусмотренных </w:t>
      </w:r>
      <w:hyperlink w:anchor="P13">
        <w:r w:rsidRPr="006A2406">
          <w:rPr>
            <w:rFonts w:ascii="Times New Roman" w:hAnsi="Times New Roman" w:cs="Times New Roman"/>
            <w:sz w:val="24"/>
            <w:szCs w:val="24"/>
          </w:rPr>
          <w:t>пунктами 10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3">
        <w:r w:rsidRPr="006A2406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настоящих Правил, заинтересованные лица обращаются с письменным заявлением к сетевой организации (ее филиалу, представительству или структурному подразделению), ответственной за эксплуатацию соответствующих объектов электросетевого хозяйства, не позднее чем за 15 рабочих дней до осуществления необходимых действий.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Сетевая организация в течение 2 дней с даты поступления заявления рассматривает его и принимает решение о согласовании (отказе в согласовании) осуществления соответствующих действий.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 xml:space="preserve">Письменное решение о согласовании (отказе в согласовании) осуществления действий, предусмотренных </w:t>
      </w:r>
      <w:hyperlink w:anchor="P13">
        <w:r w:rsidRPr="006A2406">
          <w:rPr>
            <w:rFonts w:ascii="Times New Roman" w:hAnsi="Times New Roman" w:cs="Times New Roman"/>
            <w:sz w:val="24"/>
            <w:szCs w:val="24"/>
          </w:rPr>
          <w:t>пунктами 10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3">
        <w:r w:rsidRPr="006A2406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настоящих Правил, вручается заявителю либо направляется ему почтовым отправлением с уведомлением о вручении. Заявитель также информируется сетевой организацией о принятом решении с использованием факсимильных или электронных средств связи в случае, если в заявлении указано на необходимость такого информирования.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 xml:space="preserve">Отказ в согласовании действий, предусмотренных </w:t>
      </w:r>
      <w:hyperlink w:anchor="P13">
        <w:r w:rsidRPr="006A2406">
          <w:rPr>
            <w:rFonts w:ascii="Times New Roman" w:hAnsi="Times New Roman" w:cs="Times New Roman"/>
            <w:sz w:val="24"/>
            <w:szCs w:val="24"/>
          </w:rPr>
          <w:t>пунктами 10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3">
        <w:r w:rsidRPr="006A2406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настоящих Правил, допускается, если осуществление соответствующих действий нарушает требования, установленные нормативными правовыми актами, и может повлечь нарушение функционирования соответствующих объектов электросетевого хозяйства. Отказ должен быть мотивированным и содержать ссылки на положения нормативных правовых актов, которые будут нарушены вследствие производства заявителем соответствующих работ (осуществления соответствующих действий).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Лица, получившие решение о согласовании осуществления действий в охранных зонах, обязаны осуществлять их с соблюдением условий, обеспечивающих сохранность объектов электросетевого хозяйства.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Письменное решение о согласовании производства взрывных работ в охранных зонах выдается только после представления лицами, производящими эти работы, оформленной в установленном порядке технической документации (проекты, паспорта и т.п.), предусмотренной правилами безопасности при взрывных работах, установленными нормативными правовыми актами.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 xml:space="preserve">При получении письменного решения о согласовании строительства, капитального ремонта и реконструкции зданий и сооружений одновременно с указанным заявлением сетевой организации направляется проектная документация, разработанная применительно к соответствующим </w:t>
      </w:r>
      <w:r w:rsidRPr="006A2406">
        <w:rPr>
          <w:rFonts w:ascii="Times New Roman" w:hAnsi="Times New Roman" w:cs="Times New Roman"/>
          <w:sz w:val="24"/>
          <w:szCs w:val="24"/>
        </w:rPr>
        <w:lastRenderedPageBreak/>
        <w:t xml:space="preserve">объектам. В случае если разработка такой документации в соответствии с </w:t>
      </w:r>
      <w:hyperlink r:id="rId13">
        <w:r w:rsidRPr="006A240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 не является обязательной, одновременно с таким заявлением представляются сведения о параметрах объекта, который планируется построить (изменении его параметров при реконструкции), а также о сроках и объемах работ по строительству, реконструкции и ремонту. Требовать от лиц, заинтересованных в осуществлении строительства, реконструкции и ремонта зданий и сооружений, иные документы и сведения не допускается.Отказ сетевых организаций в выдаче письменного решения о согласовании осуществления в охранных зонах действий, предусмотренных </w:t>
      </w:r>
      <w:hyperlink w:anchor="P13">
        <w:r w:rsidRPr="006A2406">
          <w:rPr>
            <w:rFonts w:ascii="Times New Roman" w:hAnsi="Times New Roman" w:cs="Times New Roman"/>
            <w:sz w:val="24"/>
            <w:szCs w:val="24"/>
          </w:rPr>
          <w:t>пунктами 10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3">
        <w:r w:rsidRPr="006A2406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настоящих Правил, может быть обжалован в суде.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 xml:space="preserve">При обнаружении федеральным органом исполнительной власти, осуществляющим федеральный государственный энергетический надзор, фактов осуществления в границах охранных зон действий, запрещенных </w:t>
      </w:r>
      <w:hyperlink w:anchor="P0">
        <w:r w:rsidRPr="006A2406">
          <w:rPr>
            <w:rFonts w:ascii="Times New Roman" w:hAnsi="Times New Roman" w:cs="Times New Roman"/>
            <w:sz w:val="24"/>
            <w:szCs w:val="24"/>
          </w:rPr>
          <w:t>пунктами 8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">
        <w:r w:rsidRPr="006A2406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настоящих Правил, или действий, предусмотренных </w:t>
      </w:r>
      <w:hyperlink w:anchor="P13">
        <w:r w:rsidRPr="006A2406">
          <w:rPr>
            <w:rFonts w:ascii="Times New Roman" w:hAnsi="Times New Roman" w:cs="Times New Roman"/>
            <w:sz w:val="24"/>
            <w:szCs w:val="24"/>
          </w:rPr>
          <w:t>пунктами 10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3">
        <w:r w:rsidRPr="006A2406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настоящих Правил, без получения письменного решения о согласовании сетевой организации, уполномоченные должностные лица указанного органа составляют протоколы о соответствующих административных правонарушениях в соответствии с </w:t>
      </w:r>
      <w:hyperlink r:id="rId14">
        <w:r w:rsidRPr="006A240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 xml:space="preserve">При обнаружении сетевыми организациями и иными лицами фактов осуществления в границах охранных зон действий, запрещенных </w:t>
      </w:r>
      <w:hyperlink w:anchor="P0">
        <w:r w:rsidRPr="006A2406">
          <w:rPr>
            <w:rFonts w:ascii="Times New Roman" w:hAnsi="Times New Roman" w:cs="Times New Roman"/>
            <w:sz w:val="24"/>
            <w:szCs w:val="24"/>
          </w:rPr>
          <w:t>пунктами 8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">
        <w:r w:rsidRPr="006A2406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настоящих Правил, или действий, предусмотренных </w:t>
      </w:r>
      <w:hyperlink w:anchor="P13">
        <w:r w:rsidRPr="006A2406">
          <w:rPr>
            <w:rFonts w:ascii="Times New Roman" w:hAnsi="Times New Roman" w:cs="Times New Roman"/>
            <w:sz w:val="24"/>
            <w:szCs w:val="24"/>
          </w:rPr>
          <w:t>пунктами 10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3">
        <w:r w:rsidRPr="006A2406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6A2406">
        <w:rPr>
          <w:rFonts w:ascii="Times New Roman" w:hAnsi="Times New Roman" w:cs="Times New Roman"/>
          <w:sz w:val="24"/>
          <w:szCs w:val="24"/>
        </w:rPr>
        <w:t xml:space="preserve"> настоящих Правил, без получения письменного решения о согласовании сетевой организации, указанные лица направляют заявление о наличии таких фактов в федеральный орган исполнительной власти, осуществляющий федеральный государственный энергетический надзор, а также вправе в соответствии с законодательством Российской Федерации обратиться в суд и (или) органы исполнительной власти, уполномоченные на рассмотрение дел о соответствующих правонарушениях.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13. При совпадении (пересечении) охранной зоны с полосой отвода и (или) охранной зоной железных дорог, полосой отвода и (или) придорожной полосой автомобильных дорог, охранными зонами трубопроводов, линий связи и других объектов проведение работ, связанных с эксплуатацией этих объектов, на совпадающих участках территорий осуществляется заинтересованными лицами по согласованию в соответствии с законодательством Российской Федерации, регламентирующим порядок установления и использования охранных зон, придорожных зон, полос отвода соответствующих объектов с обязательным заключением соглашения о взаимодействии в случае возникновения аварии.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14. 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знаков,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4,5 метра в охранных зонах воздушных линий электропередачи независимо от проектного номинального класса напряжения.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06">
        <w:rPr>
          <w:rFonts w:ascii="Times New Roman" w:hAnsi="Times New Roman" w:cs="Times New Roman"/>
          <w:sz w:val="24"/>
          <w:szCs w:val="24"/>
        </w:rPr>
        <w:t>15. Лица, производящие земляные работы, при обнаружении кабеля, не указанного в технической документации на производство работ, обязаны немедленно прекратить эти работы, принять меры к обеспечению сохранности кабеля и в течение суток сообщить об этом сетевой организации, владеющей на праве собственности (ином законном основании) указанной кабельной линией, либо федеральному органу исполнительной власти, осуществляющему федеральный государственный энергетический надзор.</w:t>
      </w:r>
      <w:r>
        <w:rPr>
          <w:rFonts w:ascii="Times New Roman" w:hAnsi="Times New Roman" w:cs="Times New Roman"/>
          <w:sz w:val="24"/>
          <w:szCs w:val="24"/>
        </w:rPr>
        <w:t xml:space="preserve"> Реестровый номер границы: 19:10-6.61. Вид объекта реестра границ: Зона с особыми условиями использования территории. Вид зоны: Охранная зона ВЛ-0,4 КВ ф.1 ТП-77-17-17 Усть-Абаканского района. Тип зоны: Охранная зона инженерных коммуникаций.</w:t>
      </w:r>
    </w:p>
    <w:p w:rsidR="00DC3C45" w:rsidRPr="00842DCF" w:rsidRDefault="008F07C5" w:rsidP="00DC3C45">
      <w:pPr>
        <w:pStyle w:val="2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/>
          <w:sz w:val="24"/>
          <w:szCs w:val="24"/>
        </w:rPr>
      </w:pPr>
      <w:r w:rsidRPr="00C067C6">
        <w:rPr>
          <w:b/>
          <w:bCs/>
          <w:color w:val="000000"/>
        </w:rPr>
        <w:t xml:space="preserve">7. </w:t>
      </w:r>
      <w:r w:rsidR="00DC3C45" w:rsidRPr="00842DCF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 установлены Правилами землепользования и застройки Московского сельсовета, в том числе:</w:t>
      </w:r>
    </w:p>
    <w:p w:rsidR="00DC3C45" w:rsidRPr="00DC3C45" w:rsidRDefault="00DC3C45" w:rsidP="00DC3C45">
      <w:pPr>
        <w:tabs>
          <w:tab w:val="left" w:pos="0"/>
        </w:tabs>
        <w:jc w:val="both"/>
        <w:rPr>
          <w:sz w:val="24"/>
          <w:szCs w:val="24"/>
        </w:rPr>
      </w:pPr>
      <w:r w:rsidRPr="00DC3C45">
        <w:rPr>
          <w:sz w:val="24"/>
          <w:szCs w:val="24"/>
        </w:rPr>
        <w:tab/>
        <w:t>- расстояние от фронтальной границы земельного участка до основного и (или) вспомогательного строения не менее 5 м;</w:t>
      </w:r>
    </w:p>
    <w:p w:rsidR="00DC3C45" w:rsidRPr="00DC3C45" w:rsidRDefault="00DC3C45" w:rsidP="00DC3C45">
      <w:pPr>
        <w:tabs>
          <w:tab w:val="left" w:pos="0"/>
        </w:tabs>
        <w:jc w:val="both"/>
        <w:rPr>
          <w:sz w:val="24"/>
          <w:szCs w:val="24"/>
        </w:rPr>
      </w:pPr>
      <w:r w:rsidRPr="00DC3C45">
        <w:rPr>
          <w:sz w:val="24"/>
          <w:szCs w:val="24"/>
        </w:rPr>
        <w:tab/>
        <w:t>-  расстояние от хозяйственных построек до границ земельного участка со стороны боковых улиц и проездов не менее 1 м;</w:t>
      </w:r>
    </w:p>
    <w:p w:rsidR="00DC3C45" w:rsidRPr="00DC3C45" w:rsidRDefault="00DC3C45" w:rsidP="00DC3C45">
      <w:pPr>
        <w:tabs>
          <w:tab w:val="left" w:pos="0"/>
        </w:tabs>
        <w:jc w:val="both"/>
        <w:rPr>
          <w:sz w:val="24"/>
          <w:szCs w:val="24"/>
        </w:rPr>
      </w:pPr>
      <w:r w:rsidRPr="00DC3C45">
        <w:rPr>
          <w:sz w:val="24"/>
          <w:szCs w:val="24"/>
        </w:rPr>
        <w:tab/>
        <w:t>-  расстояние от границ соседнего участка до:</w:t>
      </w:r>
    </w:p>
    <w:p w:rsidR="00DC3C45" w:rsidRPr="00DC3C45" w:rsidRDefault="00DC3C45" w:rsidP="00DC3C45">
      <w:pPr>
        <w:tabs>
          <w:tab w:val="left" w:pos="0"/>
        </w:tabs>
        <w:jc w:val="both"/>
        <w:rPr>
          <w:sz w:val="24"/>
          <w:szCs w:val="24"/>
        </w:rPr>
      </w:pPr>
      <w:r w:rsidRPr="00DC3C45">
        <w:rPr>
          <w:sz w:val="24"/>
          <w:szCs w:val="24"/>
        </w:rPr>
        <w:tab/>
        <w:t xml:space="preserve">- основного строения не менее </w:t>
      </w:r>
      <w:smartTag w:uri="urn:schemas-microsoft-com:office:smarttags" w:element="metricconverter">
        <w:smartTagPr>
          <w:attr w:name="ProductID" w:val="3 м"/>
        </w:smartTagPr>
        <w:r w:rsidRPr="00DC3C45">
          <w:rPr>
            <w:sz w:val="24"/>
            <w:szCs w:val="24"/>
          </w:rPr>
          <w:t>3 м</w:t>
        </w:r>
      </w:smartTag>
      <w:r w:rsidRPr="00DC3C45">
        <w:rPr>
          <w:sz w:val="24"/>
          <w:szCs w:val="24"/>
        </w:rPr>
        <w:t>;</w:t>
      </w:r>
    </w:p>
    <w:p w:rsidR="00DC3C45" w:rsidRPr="00DC3C45" w:rsidRDefault="00DC3C45" w:rsidP="00DC3C45">
      <w:pPr>
        <w:tabs>
          <w:tab w:val="left" w:pos="0"/>
        </w:tabs>
        <w:jc w:val="both"/>
        <w:rPr>
          <w:sz w:val="24"/>
          <w:szCs w:val="24"/>
        </w:rPr>
      </w:pPr>
      <w:r w:rsidRPr="00DC3C45">
        <w:rPr>
          <w:sz w:val="24"/>
          <w:szCs w:val="24"/>
        </w:rPr>
        <w:tab/>
        <w:t>- хозяйственных и прочих строений – 1 м;</w:t>
      </w:r>
    </w:p>
    <w:p w:rsidR="00DC3C45" w:rsidRPr="00DC3C45" w:rsidRDefault="00DC3C45" w:rsidP="00DC3C45">
      <w:pPr>
        <w:tabs>
          <w:tab w:val="left" w:pos="0"/>
        </w:tabs>
        <w:jc w:val="both"/>
        <w:rPr>
          <w:sz w:val="24"/>
          <w:szCs w:val="24"/>
        </w:rPr>
      </w:pPr>
      <w:r w:rsidRPr="00DC3C45">
        <w:rPr>
          <w:sz w:val="24"/>
          <w:szCs w:val="24"/>
        </w:rPr>
        <w:lastRenderedPageBreak/>
        <w:tab/>
        <w:t xml:space="preserve">- расстояние от гаража до жилого дома, расположенного на соседнем земельном участке, не менее </w:t>
      </w:r>
      <w:smartTag w:uri="urn:schemas-microsoft-com:office:smarttags" w:element="metricconverter">
        <w:smartTagPr>
          <w:attr w:name="ProductID" w:val="6 м"/>
        </w:smartTagPr>
        <w:r w:rsidRPr="00DC3C45">
          <w:rPr>
            <w:sz w:val="24"/>
            <w:szCs w:val="24"/>
          </w:rPr>
          <w:t>6 м</w:t>
        </w:r>
      </w:smartTag>
      <w:r w:rsidRPr="00DC3C45">
        <w:rPr>
          <w:sz w:val="24"/>
          <w:szCs w:val="24"/>
        </w:rPr>
        <w:t>;</w:t>
      </w:r>
    </w:p>
    <w:p w:rsidR="00DC3C45" w:rsidRPr="00DC3C45" w:rsidRDefault="00DC3C45" w:rsidP="00DC3C45">
      <w:pPr>
        <w:tabs>
          <w:tab w:val="left" w:pos="0"/>
        </w:tabs>
        <w:jc w:val="both"/>
        <w:rPr>
          <w:sz w:val="24"/>
          <w:szCs w:val="24"/>
        </w:rPr>
      </w:pPr>
      <w:r w:rsidRPr="00DC3C45">
        <w:rPr>
          <w:sz w:val="24"/>
          <w:szCs w:val="24"/>
        </w:rPr>
        <w:tab/>
        <w:t>- допускается строительство хозяйственных построек по линии межевания при организации стока воды на свой участок и обоюдного письменного согласи соседей;</w:t>
      </w:r>
    </w:p>
    <w:p w:rsidR="00DC3C45" w:rsidRPr="00DC3C45" w:rsidRDefault="00DC3C45" w:rsidP="00DC3C45">
      <w:pPr>
        <w:tabs>
          <w:tab w:val="left" w:pos="0"/>
        </w:tabs>
        <w:jc w:val="both"/>
        <w:rPr>
          <w:sz w:val="24"/>
          <w:szCs w:val="24"/>
        </w:rPr>
      </w:pPr>
      <w:r w:rsidRPr="00DC3C45">
        <w:rPr>
          <w:sz w:val="24"/>
          <w:szCs w:val="24"/>
        </w:rPr>
        <w:tab/>
        <w:t>- предельные размеры земельных участков, предоставляемых гражданам для строительства индивидуальных гаражей от 18 м</w:t>
      </w:r>
      <w:r w:rsidRPr="00DC3C45">
        <w:rPr>
          <w:sz w:val="24"/>
          <w:szCs w:val="24"/>
          <w:vertAlign w:val="superscript"/>
        </w:rPr>
        <w:t>2</w:t>
      </w:r>
      <w:r w:rsidRPr="00DC3C45">
        <w:rPr>
          <w:sz w:val="24"/>
          <w:szCs w:val="24"/>
        </w:rPr>
        <w:t xml:space="preserve"> до 40 м</w:t>
      </w:r>
      <w:r w:rsidRPr="00DC3C45">
        <w:rPr>
          <w:sz w:val="24"/>
          <w:szCs w:val="24"/>
          <w:vertAlign w:val="superscript"/>
        </w:rPr>
        <w:t>2</w:t>
      </w:r>
      <w:r w:rsidRPr="00DC3C45">
        <w:rPr>
          <w:sz w:val="24"/>
          <w:szCs w:val="24"/>
        </w:rPr>
        <w:t>.</w:t>
      </w:r>
    </w:p>
    <w:p w:rsidR="00DC3C45" w:rsidRPr="00DC3C45" w:rsidRDefault="00DC3C45" w:rsidP="00DC3C45">
      <w:pPr>
        <w:tabs>
          <w:tab w:val="left" w:pos="0"/>
        </w:tabs>
        <w:jc w:val="both"/>
        <w:rPr>
          <w:sz w:val="24"/>
          <w:szCs w:val="24"/>
        </w:rPr>
      </w:pPr>
      <w:r w:rsidRPr="00DC3C45">
        <w:rPr>
          <w:b/>
          <w:sz w:val="24"/>
          <w:szCs w:val="24"/>
        </w:rPr>
        <w:tab/>
        <w:t>-</w:t>
      </w:r>
      <w:r w:rsidRPr="00DC3C45">
        <w:rPr>
          <w:sz w:val="24"/>
          <w:szCs w:val="24"/>
        </w:rPr>
        <w:t xml:space="preserve"> высота зданий:</w:t>
      </w:r>
    </w:p>
    <w:p w:rsidR="00DC3C45" w:rsidRPr="00DC3C45" w:rsidRDefault="00DC3C45" w:rsidP="00DC3C45">
      <w:pPr>
        <w:tabs>
          <w:tab w:val="left" w:pos="0"/>
        </w:tabs>
        <w:jc w:val="both"/>
        <w:rPr>
          <w:sz w:val="24"/>
          <w:szCs w:val="24"/>
        </w:rPr>
      </w:pPr>
      <w:r w:rsidRPr="00DC3C45">
        <w:rPr>
          <w:sz w:val="24"/>
          <w:szCs w:val="24"/>
        </w:rPr>
        <w:tab/>
        <w:t xml:space="preserve">- 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</w:t>
      </w:r>
      <w:smartTag w:uri="urn:schemas-microsoft-com:office:smarttags" w:element="metricconverter">
        <w:smartTagPr>
          <w:attr w:name="ProductID" w:val="9,6 м"/>
        </w:smartTagPr>
        <w:r w:rsidRPr="00DC3C45">
          <w:rPr>
            <w:sz w:val="24"/>
            <w:szCs w:val="24"/>
          </w:rPr>
          <w:t>9,6 м</w:t>
        </w:r>
      </w:smartTag>
      <w:r w:rsidRPr="00DC3C45">
        <w:rPr>
          <w:sz w:val="24"/>
          <w:szCs w:val="24"/>
        </w:rPr>
        <w:t xml:space="preserve">; до конька скатной кровли – не более </w:t>
      </w:r>
      <w:smartTag w:uri="urn:schemas-microsoft-com:office:smarttags" w:element="metricconverter">
        <w:smartTagPr>
          <w:attr w:name="ProductID" w:val="13,6 м"/>
        </w:smartTagPr>
        <w:r w:rsidRPr="00DC3C45">
          <w:rPr>
            <w:sz w:val="24"/>
            <w:szCs w:val="24"/>
          </w:rPr>
          <w:t>13,6 м</w:t>
        </w:r>
      </w:smartTag>
      <w:r w:rsidRPr="00DC3C45">
        <w:rPr>
          <w:sz w:val="24"/>
          <w:szCs w:val="24"/>
        </w:rPr>
        <w:t>;</w:t>
      </w:r>
    </w:p>
    <w:p w:rsidR="00DC3C45" w:rsidRPr="00DC3C45" w:rsidRDefault="00DC3C45" w:rsidP="00DC3C45">
      <w:pPr>
        <w:tabs>
          <w:tab w:val="left" w:pos="0"/>
        </w:tabs>
        <w:jc w:val="both"/>
        <w:rPr>
          <w:sz w:val="24"/>
          <w:szCs w:val="24"/>
        </w:rPr>
      </w:pPr>
      <w:r w:rsidRPr="00DC3C45">
        <w:rPr>
          <w:sz w:val="24"/>
          <w:szCs w:val="24"/>
        </w:rPr>
        <w:tab/>
        <w:t xml:space="preserve">- для всех вспомогательных строений высота от уровня земли: до верха плоской кровли – не более </w:t>
      </w:r>
      <w:smartTag w:uri="urn:schemas-microsoft-com:office:smarttags" w:element="metricconverter">
        <w:smartTagPr>
          <w:attr w:name="ProductID" w:val="4 м"/>
        </w:smartTagPr>
        <w:r w:rsidRPr="00DC3C45">
          <w:rPr>
            <w:sz w:val="24"/>
            <w:szCs w:val="24"/>
          </w:rPr>
          <w:t>4 м</w:t>
        </w:r>
      </w:smartTag>
      <w:r w:rsidRPr="00DC3C45">
        <w:rPr>
          <w:sz w:val="24"/>
          <w:szCs w:val="24"/>
        </w:rPr>
        <w:t xml:space="preserve">; до конька скатной кровли – не более </w:t>
      </w:r>
      <w:smartTag w:uri="urn:schemas-microsoft-com:office:smarttags" w:element="metricconverter">
        <w:smartTagPr>
          <w:attr w:name="ProductID" w:val="7 м"/>
        </w:smartTagPr>
        <w:r w:rsidRPr="00DC3C45">
          <w:rPr>
            <w:sz w:val="24"/>
            <w:szCs w:val="24"/>
          </w:rPr>
          <w:t>7 м</w:t>
        </w:r>
      </w:smartTag>
      <w:r w:rsidRPr="00DC3C45">
        <w:rPr>
          <w:sz w:val="24"/>
          <w:szCs w:val="24"/>
        </w:rPr>
        <w:t>;</w:t>
      </w:r>
    </w:p>
    <w:p w:rsidR="00DC3C45" w:rsidRPr="00DC3C45" w:rsidRDefault="00DC3C45" w:rsidP="00DC3C45">
      <w:pPr>
        <w:tabs>
          <w:tab w:val="left" w:pos="0"/>
        </w:tabs>
        <w:jc w:val="both"/>
        <w:rPr>
          <w:sz w:val="24"/>
          <w:szCs w:val="24"/>
        </w:rPr>
      </w:pPr>
      <w:r w:rsidRPr="00DC3C45">
        <w:rPr>
          <w:sz w:val="24"/>
          <w:szCs w:val="24"/>
        </w:rPr>
        <w:tab/>
        <w:t>- исключение: шпили, башни, флагштоки – без ограничения;</w:t>
      </w:r>
    </w:p>
    <w:p w:rsidR="00DC3C45" w:rsidRPr="00DC3C45" w:rsidRDefault="00DC3C45" w:rsidP="00DC3C45">
      <w:pPr>
        <w:tabs>
          <w:tab w:val="left" w:pos="0"/>
        </w:tabs>
        <w:jc w:val="both"/>
        <w:rPr>
          <w:sz w:val="24"/>
          <w:szCs w:val="24"/>
        </w:rPr>
      </w:pPr>
      <w:r w:rsidRPr="00DC3C45">
        <w:rPr>
          <w:sz w:val="24"/>
          <w:szCs w:val="24"/>
        </w:rPr>
        <w:tab/>
        <w:t>- ограждения между соседними участками должны быть высотой до 2 м;</w:t>
      </w:r>
    </w:p>
    <w:p w:rsidR="00DC3C45" w:rsidRPr="00DC3C45" w:rsidRDefault="00DC3C45" w:rsidP="00DC3C45">
      <w:pPr>
        <w:tabs>
          <w:tab w:val="left" w:pos="0"/>
        </w:tabs>
        <w:jc w:val="both"/>
        <w:rPr>
          <w:sz w:val="24"/>
          <w:szCs w:val="24"/>
        </w:rPr>
      </w:pPr>
      <w:r w:rsidRPr="00DC3C45">
        <w:rPr>
          <w:sz w:val="24"/>
          <w:szCs w:val="24"/>
        </w:rPr>
        <w:tab/>
        <w:t xml:space="preserve">-  максимальный процент застройки –60%; </w:t>
      </w:r>
    </w:p>
    <w:p w:rsidR="00DC3C45" w:rsidRPr="00DC3C45" w:rsidRDefault="00DC3C45" w:rsidP="00DC3C45">
      <w:pPr>
        <w:tabs>
          <w:tab w:val="left" w:pos="0"/>
        </w:tabs>
        <w:jc w:val="both"/>
        <w:rPr>
          <w:sz w:val="24"/>
          <w:szCs w:val="24"/>
        </w:rPr>
      </w:pPr>
      <w:r w:rsidRPr="00DC3C45">
        <w:rPr>
          <w:sz w:val="24"/>
          <w:szCs w:val="24"/>
        </w:rPr>
        <w:tab/>
        <w:t>- устройство и сооружение колодцев и каптажей родников, используемых для хозяйственных нужд и питьевого водоснабжения регламентируется санитарными правилами;</w:t>
      </w:r>
    </w:p>
    <w:p w:rsidR="00DC3C45" w:rsidRPr="00DC3C45" w:rsidRDefault="00DC3C45" w:rsidP="00DC3C45">
      <w:pPr>
        <w:tabs>
          <w:tab w:val="left" w:pos="0"/>
        </w:tabs>
        <w:jc w:val="both"/>
        <w:rPr>
          <w:sz w:val="24"/>
          <w:szCs w:val="24"/>
        </w:rPr>
      </w:pPr>
      <w:r w:rsidRPr="00DC3C45">
        <w:rPr>
          <w:sz w:val="24"/>
          <w:szCs w:val="24"/>
        </w:rPr>
        <w:tab/>
        <w:t xml:space="preserve"> требования к устройству надворных уборных (туалетов):</w:t>
      </w:r>
    </w:p>
    <w:p w:rsidR="00DC3C45" w:rsidRPr="00DC3C45" w:rsidRDefault="00DC3C45" w:rsidP="00DC3C45">
      <w:pPr>
        <w:ind w:firstLine="708"/>
        <w:jc w:val="both"/>
        <w:rPr>
          <w:sz w:val="24"/>
          <w:szCs w:val="24"/>
        </w:rPr>
      </w:pPr>
      <w:r w:rsidRPr="00DC3C45">
        <w:rPr>
          <w:sz w:val="24"/>
          <w:szCs w:val="24"/>
        </w:rPr>
        <w:t xml:space="preserve">- рекомендуемая площадь надворной уборной (туалета) – </w:t>
      </w:r>
      <w:smartTag w:uri="urn:schemas-microsoft-com:office:smarttags" w:element="metricconverter">
        <w:smartTagPr>
          <w:attr w:name="ProductID" w:val="1,5 м2"/>
        </w:smartTagPr>
        <w:r w:rsidRPr="00DC3C45">
          <w:rPr>
            <w:sz w:val="24"/>
            <w:szCs w:val="24"/>
          </w:rPr>
          <w:t>1,5 м</w:t>
        </w:r>
        <w:r w:rsidRPr="00DC3C45">
          <w:rPr>
            <w:sz w:val="24"/>
            <w:szCs w:val="24"/>
            <w:vertAlign w:val="superscript"/>
          </w:rPr>
          <w:t>2</w:t>
        </w:r>
      </w:smartTag>
      <w:r w:rsidRPr="00DC3C45">
        <w:rPr>
          <w:sz w:val="24"/>
          <w:szCs w:val="24"/>
        </w:rPr>
        <w:t>;</w:t>
      </w:r>
    </w:p>
    <w:p w:rsidR="00DC3C45" w:rsidRPr="00DC3C45" w:rsidRDefault="00DC3C45" w:rsidP="00DC3C45">
      <w:pPr>
        <w:ind w:firstLine="708"/>
        <w:jc w:val="both"/>
        <w:rPr>
          <w:sz w:val="24"/>
          <w:szCs w:val="24"/>
        </w:rPr>
      </w:pPr>
      <w:r w:rsidRPr="00DC3C45">
        <w:rPr>
          <w:sz w:val="24"/>
          <w:szCs w:val="24"/>
        </w:rPr>
        <w:t xml:space="preserve">- минимальное расстояние от уборной до жилого дома в пределах одного земельного участка – </w:t>
      </w:r>
      <w:smartTag w:uri="urn:schemas-microsoft-com:office:smarttags" w:element="metricconverter">
        <w:smartTagPr>
          <w:attr w:name="ProductID" w:val="12 м"/>
        </w:smartTagPr>
        <w:r w:rsidRPr="00DC3C45">
          <w:rPr>
            <w:sz w:val="24"/>
            <w:szCs w:val="24"/>
          </w:rPr>
          <w:t>12 м</w:t>
        </w:r>
      </w:smartTag>
      <w:r w:rsidRPr="00DC3C45">
        <w:rPr>
          <w:sz w:val="24"/>
          <w:szCs w:val="24"/>
        </w:rPr>
        <w:t xml:space="preserve">, до соседнего дома </w:t>
      </w:r>
      <w:smartTag w:uri="urn:schemas-microsoft-com:office:smarttags" w:element="metricconverter">
        <w:smartTagPr>
          <w:attr w:name="ProductID" w:val="20 м"/>
        </w:smartTagPr>
        <w:r w:rsidRPr="00DC3C45">
          <w:rPr>
            <w:sz w:val="24"/>
            <w:szCs w:val="24"/>
          </w:rPr>
          <w:t>20 м</w:t>
        </w:r>
      </w:smartTag>
      <w:r w:rsidRPr="00DC3C45">
        <w:rPr>
          <w:sz w:val="24"/>
          <w:szCs w:val="24"/>
        </w:rPr>
        <w:t xml:space="preserve"> (данные расстояния не должны превышать </w:t>
      </w:r>
      <w:smartTag w:uri="urn:schemas-microsoft-com:office:smarttags" w:element="metricconverter">
        <w:smartTagPr>
          <w:attr w:name="ProductID" w:val="100 м"/>
        </w:smartTagPr>
        <w:r w:rsidRPr="00DC3C45">
          <w:rPr>
            <w:sz w:val="24"/>
            <w:szCs w:val="24"/>
          </w:rPr>
          <w:t>100 м</w:t>
        </w:r>
      </w:smartTag>
      <w:r w:rsidRPr="00DC3C45">
        <w:rPr>
          <w:sz w:val="24"/>
          <w:szCs w:val="24"/>
        </w:rPr>
        <w:t xml:space="preserve">), до колодца – </w:t>
      </w:r>
      <w:smartTag w:uri="urn:schemas-microsoft-com:office:smarttags" w:element="metricconverter">
        <w:smartTagPr>
          <w:attr w:name="ProductID" w:val="50 м"/>
        </w:smartTagPr>
        <w:r w:rsidRPr="00DC3C45">
          <w:rPr>
            <w:sz w:val="24"/>
            <w:szCs w:val="24"/>
          </w:rPr>
          <w:t>50 м</w:t>
        </w:r>
      </w:smartTag>
      <w:r w:rsidRPr="00DC3C45">
        <w:rPr>
          <w:sz w:val="24"/>
          <w:szCs w:val="24"/>
        </w:rPr>
        <w:t>;</w:t>
      </w:r>
    </w:p>
    <w:p w:rsidR="00DC3C45" w:rsidRPr="00DC3C45" w:rsidRDefault="00DC3C45" w:rsidP="00DC3C45">
      <w:pPr>
        <w:ind w:firstLine="708"/>
        <w:jc w:val="both"/>
        <w:rPr>
          <w:sz w:val="24"/>
          <w:szCs w:val="24"/>
        </w:rPr>
      </w:pPr>
      <w:r w:rsidRPr="00DC3C45">
        <w:rPr>
          <w:sz w:val="24"/>
          <w:szCs w:val="24"/>
        </w:rPr>
        <w:t>- рекомендуется блокирование уборной с постройкой для хранения топлива и инвентаря;</w:t>
      </w:r>
    </w:p>
    <w:p w:rsidR="00DC3C45" w:rsidRPr="00DC3C45" w:rsidRDefault="00DC3C45" w:rsidP="00DC3C45">
      <w:pPr>
        <w:ind w:firstLine="708"/>
        <w:jc w:val="both"/>
        <w:rPr>
          <w:sz w:val="24"/>
          <w:szCs w:val="24"/>
        </w:rPr>
      </w:pPr>
      <w:r w:rsidRPr="00DC3C45">
        <w:rPr>
          <w:sz w:val="24"/>
          <w:szCs w:val="24"/>
        </w:rPr>
        <w:t>- при устройстве уборной с выгребной ямой стенки последней должны быть уплотнены и хорошо изолированы, чтобы сквозь них в грунт не проникли нечистоты;</w:t>
      </w:r>
    </w:p>
    <w:p w:rsidR="00DC3C45" w:rsidRPr="00DC3C45" w:rsidRDefault="00DC3C45" w:rsidP="00DC3C45">
      <w:pPr>
        <w:tabs>
          <w:tab w:val="left" w:pos="0"/>
        </w:tabs>
        <w:jc w:val="both"/>
        <w:rPr>
          <w:sz w:val="24"/>
          <w:szCs w:val="24"/>
        </w:rPr>
      </w:pPr>
      <w:r w:rsidRPr="00DC3C45">
        <w:rPr>
          <w:sz w:val="24"/>
          <w:szCs w:val="24"/>
        </w:rPr>
        <w:tab/>
        <w:t xml:space="preserve">- минимальное расстояние от выгреба до жилого дома – </w:t>
      </w:r>
      <w:smartTag w:uri="urn:schemas-microsoft-com:office:smarttags" w:element="metricconverter">
        <w:smartTagPr>
          <w:attr w:name="ProductID" w:val="3 м"/>
        </w:smartTagPr>
        <w:r w:rsidRPr="00DC3C45">
          <w:rPr>
            <w:sz w:val="24"/>
            <w:szCs w:val="24"/>
          </w:rPr>
          <w:t>3 м</w:t>
        </w:r>
      </w:smartTag>
      <w:r w:rsidRPr="00DC3C45">
        <w:rPr>
          <w:sz w:val="24"/>
          <w:szCs w:val="24"/>
        </w:rPr>
        <w:t xml:space="preserve">, до септика – </w:t>
      </w:r>
      <w:smartTag w:uri="urn:schemas-microsoft-com:office:smarttags" w:element="metricconverter">
        <w:smartTagPr>
          <w:attr w:name="ProductID" w:val="5 м"/>
        </w:smartTagPr>
        <w:r w:rsidRPr="00DC3C45">
          <w:rPr>
            <w:sz w:val="24"/>
            <w:szCs w:val="24"/>
          </w:rPr>
          <w:t>5 м</w:t>
        </w:r>
      </w:smartTag>
      <w:r w:rsidRPr="00DC3C45">
        <w:rPr>
          <w:sz w:val="24"/>
          <w:szCs w:val="24"/>
        </w:rPr>
        <w:t xml:space="preserve">, до колодца – </w:t>
      </w:r>
      <w:smartTag w:uri="urn:schemas-microsoft-com:office:smarttags" w:element="metricconverter">
        <w:smartTagPr>
          <w:attr w:name="ProductID" w:val="50 м"/>
        </w:smartTagPr>
        <w:r w:rsidRPr="00DC3C45">
          <w:rPr>
            <w:sz w:val="24"/>
            <w:szCs w:val="24"/>
          </w:rPr>
          <w:t>50 м</w:t>
        </w:r>
      </w:smartTag>
      <w:r w:rsidRPr="00DC3C45">
        <w:rPr>
          <w:sz w:val="24"/>
          <w:szCs w:val="24"/>
        </w:rPr>
        <w:t>;</w:t>
      </w:r>
    </w:p>
    <w:p w:rsidR="00DC3C45" w:rsidRPr="00DC3C45" w:rsidRDefault="00DC3C45" w:rsidP="00DC3C45">
      <w:pPr>
        <w:tabs>
          <w:tab w:val="left" w:pos="0"/>
        </w:tabs>
        <w:jc w:val="both"/>
        <w:rPr>
          <w:sz w:val="24"/>
          <w:szCs w:val="24"/>
        </w:rPr>
      </w:pPr>
      <w:r w:rsidRPr="00DC3C45">
        <w:rPr>
          <w:sz w:val="24"/>
          <w:szCs w:val="24"/>
        </w:rPr>
        <w:tab/>
        <w:t>- нормы парковки:</w:t>
      </w:r>
    </w:p>
    <w:p w:rsidR="00DC3C45" w:rsidRPr="00DC3C45" w:rsidRDefault="00DC3C45" w:rsidP="00D5382E">
      <w:pPr>
        <w:pStyle w:val="a9"/>
        <w:spacing w:after="0"/>
        <w:ind w:firstLine="708"/>
        <w:rPr>
          <w:iCs/>
          <w:sz w:val="24"/>
          <w:szCs w:val="24"/>
        </w:rPr>
      </w:pPr>
      <w:r w:rsidRPr="00DC3C45">
        <w:rPr>
          <w:sz w:val="24"/>
          <w:szCs w:val="24"/>
        </w:rPr>
        <w:t xml:space="preserve">- для блокированного двухсемейного и многосемейного жилого дома – </w:t>
      </w:r>
      <w:r w:rsidRPr="00DC3C45">
        <w:rPr>
          <w:iCs/>
          <w:sz w:val="24"/>
          <w:szCs w:val="24"/>
        </w:rPr>
        <w:t>1 машиноместо на жилую единицу;</w:t>
      </w:r>
    </w:p>
    <w:p w:rsidR="00DC3C45" w:rsidRPr="00DC3C45" w:rsidRDefault="00DC3C45" w:rsidP="00D5382E">
      <w:pPr>
        <w:pStyle w:val="a9"/>
        <w:spacing w:after="0"/>
        <w:ind w:firstLine="708"/>
        <w:jc w:val="both"/>
        <w:rPr>
          <w:iCs/>
          <w:sz w:val="24"/>
          <w:szCs w:val="24"/>
        </w:rPr>
      </w:pPr>
      <w:r w:rsidRPr="00DC3C45">
        <w:rPr>
          <w:sz w:val="24"/>
          <w:szCs w:val="24"/>
        </w:rPr>
        <w:t>- собственник или арендатор земельного участка, отведенного под жилой дом, обязан поддерживать в надлежащем виде озеленение и благоустройство придомовой территории и кюветной части дороги (от линии застройки до проезжей части): содержание газонов, палисадников, подъездных путей, разбивка клумб, чистка кюветов;</w:t>
      </w:r>
    </w:p>
    <w:p w:rsidR="00DC3C45" w:rsidRPr="00DC3C45" w:rsidRDefault="00DC3C45" w:rsidP="00DC3C45">
      <w:pPr>
        <w:tabs>
          <w:tab w:val="left" w:pos="0"/>
        </w:tabs>
        <w:jc w:val="both"/>
        <w:rPr>
          <w:sz w:val="24"/>
          <w:szCs w:val="24"/>
        </w:rPr>
      </w:pPr>
      <w:r w:rsidRPr="00DC3C45">
        <w:rPr>
          <w:sz w:val="24"/>
          <w:szCs w:val="24"/>
        </w:rPr>
        <w:tab/>
        <w:t>-  запрещается складирование мусора на придомовой территории и в кюветной части дорог, а также запрещается посадка огородных растений на придомовой территории. Мусороудаление путем вывоза мусора от площадок с контейнерами. Площадка с контейнером должна иметь свободный доступ для служб по вывозу мусора;</w:t>
      </w:r>
    </w:p>
    <w:p w:rsidR="00DC3C45" w:rsidRPr="00DC3C45" w:rsidRDefault="00DC3C45" w:rsidP="00DC3C45">
      <w:pPr>
        <w:tabs>
          <w:tab w:val="left" w:pos="0"/>
        </w:tabs>
        <w:jc w:val="both"/>
        <w:rPr>
          <w:sz w:val="24"/>
          <w:szCs w:val="24"/>
        </w:rPr>
      </w:pPr>
      <w:r w:rsidRPr="00DC3C45">
        <w:rPr>
          <w:sz w:val="24"/>
          <w:szCs w:val="24"/>
        </w:rPr>
        <w:tab/>
        <w:t>- при возведении любых построек должны соблюдаться противопожарные расстояния между постройками, расположенными на одном и соседних участках в зависимости от степени огнестойкости возводимых построек, установленные Приказом МЧС России от 24.04.2013 № 288 «Об утверждении свода правил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решениям»;</w:t>
      </w:r>
    </w:p>
    <w:p w:rsidR="00DC3C45" w:rsidRPr="00DC3C45" w:rsidRDefault="00DC3C45" w:rsidP="00DC3C45">
      <w:pPr>
        <w:tabs>
          <w:tab w:val="left" w:pos="0"/>
        </w:tabs>
        <w:jc w:val="both"/>
        <w:rPr>
          <w:sz w:val="24"/>
          <w:szCs w:val="24"/>
        </w:rPr>
      </w:pPr>
      <w:r w:rsidRPr="00DC3C45">
        <w:rPr>
          <w:sz w:val="24"/>
          <w:szCs w:val="24"/>
        </w:rPr>
        <w:tab/>
        <w:t>- размещение бань, саун допускается при условии канализования стоков.</w:t>
      </w:r>
    </w:p>
    <w:p w:rsidR="008F07C5" w:rsidRPr="00916E49" w:rsidRDefault="008F07C5" w:rsidP="008F07C5">
      <w:pPr>
        <w:ind w:firstLine="567"/>
        <w:jc w:val="both"/>
        <w:rPr>
          <w:b/>
          <w:color w:val="000000"/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>8.</w:t>
      </w:r>
      <w:r w:rsidRPr="00C067C6">
        <w:rPr>
          <w:color w:val="000000"/>
          <w:sz w:val="24"/>
          <w:szCs w:val="24"/>
        </w:rPr>
        <w:t xml:space="preserve"> </w:t>
      </w:r>
      <w:r w:rsidRPr="00916E49">
        <w:rPr>
          <w:b/>
          <w:color w:val="000000"/>
          <w:sz w:val="24"/>
          <w:szCs w:val="24"/>
        </w:rPr>
        <w:t>Сведения о технических условиях подключения (технологического присоединения) к сетям инженерно-технического обеспечения:</w:t>
      </w:r>
    </w:p>
    <w:p w:rsidR="008F07C5" w:rsidRDefault="008F07C5" w:rsidP="008F07C5">
      <w:pPr>
        <w:ind w:firstLine="567"/>
        <w:jc w:val="both"/>
        <w:rPr>
          <w:sz w:val="24"/>
          <w:szCs w:val="24"/>
        </w:rPr>
      </w:pPr>
      <w:r w:rsidRPr="00916E49">
        <w:rPr>
          <w:sz w:val="24"/>
          <w:szCs w:val="24"/>
        </w:rPr>
        <w:t xml:space="preserve"> Письмо филиала ПАО «Россети Сибири» от </w:t>
      </w:r>
      <w:r>
        <w:rPr>
          <w:sz w:val="24"/>
          <w:szCs w:val="24"/>
        </w:rPr>
        <w:t>13.09.2023</w:t>
      </w:r>
      <w:r w:rsidRPr="00916E49">
        <w:rPr>
          <w:sz w:val="24"/>
          <w:szCs w:val="24"/>
        </w:rPr>
        <w:t xml:space="preserve"> № 1.7/</w:t>
      </w:r>
      <w:r>
        <w:rPr>
          <w:sz w:val="24"/>
          <w:szCs w:val="24"/>
        </w:rPr>
        <w:t>03</w:t>
      </w:r>
      <w:r w:rsidRPr="00916E49">
        <w:rPr>
          <w:sz w:val="24"/>
          <w:szCs w:val="24"/>
        </w:rPr>
        <w:t>/</w:t>
      </w:r>
      <w:r>
        <w:rPr>
          <w:sz w:val="24"/>
          <w:szCs w:val="24"/>
        </w:rPr>
        <w:t>226</w:t>
      </w:r>
      <w:r w:rsidR="007B7B75">
        <w:rPr>
          <w:sz w:val="24"/>
          <w:szCs w:val="24"/>
        </w:rPr>
        <w:t>3</w:t>
      </w:r>
      <w:r w:rsidRPr="00916E49">
        <w:rPr>
          <w:sz w:val="24"/>
          <w:szCs w:val="24"/>
        </w:rPr>
        <w:t xml:space="preserve"> сообщает, что технологическое присоединение к сетям может быть обеспечено для любых заявителей при наличии разработанных технических решений и определени</w:t>
      </w:r>
      <w:r>
        <w:rPr>
          <w:sz w:val="24"/>
          <w:szCs w:val="24"/>
        </w:rPr>
        <w:t>и объемов расходной составляющей проекта технологического присоединения.</w:t>
      </w:r>
    </w:p>
    <w:p w:rsidR="00DC3C45" w:rsidRDefault="00DC3C45" w:rsidP="00DC3C4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законодательством, в целях технологического подключения (присоединения) жилого дома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 сети электроснабжения после проведения аукциона и заключения договора купли-</w:t>
      </w:r>
      <w:r>
        <w:rPr>
          <w:color w:val="000000"/>
          <w:sz w:val="24"/>
          <w:szCs w:val="24"/>
        </w:rPr>
        <w:lastRenderedPageBreak/>
        <w:t>продажи, собственнику земельного участка необходимо заключить с ресурсоснабжающей организацией соответствующий договор.</w:t>
      </w:r>
    </w:p>
    <w:p w:rsidR="00DC3C45" w:rsidRDefault="007B7B75" w:rsidP="00DC3C45">
      <w:pPr>
        <w:ind w:firstLine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Письмо а</w:t>
      </w:r>
      <w:r w:rsidR="00DC3C45">
        <w:rPr>
          <w:color w:val="000000"/>
          <w:sz w:val="24"/>
          <w:szCs w:val="24"/>
        </w:rPr>
        <w:t>дминистраци</w:t>
      </w:r>
      <w:r>
        <w:rPr>
          <w:color w:val="000000"/>
          <w:sz w:val="24"/>
          <w:szCs w:val="24"/>
        </w:rPr>
        <w:t>и</w:t>
      </w:r>
      <w:r w:rsidR="00DC3C45">
        <w:rPr>
          <w:color w:val="000000"/>
          <w:sz w:val="24"/>
          <w:szCs w:val="24"/>
        </w:rPr>
        <w:t xml:space="preserve"> Московского сельсовета</w:t>
      </w:r>
      <w:r>
        <w:rPr>
          <w:color w:val="000000"/>
          <w:sz w:val="24"/>
          <w:szCs w:val="24"/>
        </w:rPr>
        <w:t xml:space="preserve"> от 06.09.2023 № 350</w:t>
      </w:r>
      <w:r w:rsidR="00DC3C45">
        <w:rPr>
          <w:color w:val="000000"/>
          <w:sz w:val="24"/>
          <w:szCs w:val="24"/>
        </w:rPr>
        <w:t xml:space="preserve"> сообщает, что </w:t>
      </w:r>
      <w:r>
        <w:rPr>
          <w:color w:val="000000"/>
          <w:sz w:val="24"/>
          <w:szCs w:val="24"/>
        </w:rPr>
        <w:t>не</w:t>
      </w:r>
      <w:r w:rsidR="00D5382E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возможности </w:t>
      </w:r>
      <w:r w:rsidR="00DC3C45">
        <w:rPr>
          <w:color w:val="000000"/>
          <w:sz w:val="24"/>
          <w:szCs w:val="24"/>
        </w:rPr>
        <w:t>подключени</w:t>
      </w:r>
      <w:r>
        <w:rPr>
          <w:color w:val="000000"/>
          <w:sz w:val="24"/>
          <w:szCs w:val="24"/>
        </w:rPr>
        <w:t>я</w:t>
      </w:r>
      <w:r w:rsidR="00DC3C45">
        <w:rPr>
          <w:color w:val="000000"/>
          <w:sz w:val="24"/>
          <w:szCs w:val="24"/>
        </w:rPr>
        <w:t xml:space="preserve"> объектов капитального строительства к сетям инженерно-технического обеспечения (к сетям централизованного теплоснабжения, горячего и холодного водоснабжения, водоотведения) для земельного участка.</w:t>
      </w:r>
    </w:p>
    <w:p w:rsidR="00DC3C45" w:rsidRDefault="00DC3C45" w:rsidP="00DC3C4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Проектом жилого дома должно быть предусмотрено обустройство местных систем отопления (печное, котел на твердом топливе и т.п.), водоотведения (септика) и водоснабжения (индивидуальная скважина).</w:t>
      </w:r>
    </w:p>
    <w:p w:rsidR="008F07C5" w:rsidRPr="00C067C6" w:rsidRDefault="008F07C5" w:rsidP="008F07C5">
      <w:pPr>
        <w:ind w:firstLine="567"/>
        <w:jc w:val="both"/>
        <w:rPr>
          <w:color w:val="000000"/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 xml:space="preserve">9. </w:t>
      </w:r>
      <w:r w:rsidRPr="00C067C6">
        <w:rPr>
          <w:color w:val="000000"/>
          <w:sz w:val="24"/>
          <w:szCs w:val="24"/>
        </w:rPr>
        <w:t>Проект договора купли-продажи земельного участка является Приложением № 2 к настоящему извещению.</w:t>
      </w:r>
    </w:p>
    <w:p w:rsidR="008F07C5" w:rsidRPr="00C067C6" w:rsidRDefault="008F07C5" w:rsidP="008F07C5">
      <w:pPr>
        <w:ind w:firstLine="567"/>
        <w:jc w:val="both"/>
        <w:rPr>
          <w:b/>
          <w:color w:val="000000"/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>10.</w:t>
      </w:r>
      <w:r w:rsidRPr="00C067C6">
        <w:rPr>
          <w:color w:val="000000"/>
          <w:sz w:val="24"/>
          <w:szCs w:val="24"/>
        </w:rPr>
        <w:t xml:space="preserve"> </w:t>
      </w:r>
      <w:r w:rsidRPr="00C067C6">
        <w:rPr>
          <w:b/>
          <w:bCs/>
          <w:color w:val="000000"/>
          <w:sz w:val="24"/>
          <w:szCs w:val="24"/>
        </w:rPr>
        <w:t xml:space="preserve">Начальная цена земельного участка: </w:t>
      </w:r>
      <w:r w:rsidR="00C65F8C">
        <w:rPr>
          <w:b/>
          <w:bCs/>
          <w:color w:val="000000"/>
          <w:sz w:val="24"/>
          <w:szCs w:val="24"/>
        </w:rPr>
        <w:t>78261</w:t>
      </w:r>
      <w:r w:rsidRPr="00C067C6">
        <w:rPr>
          <w:color w:val="000000"/>
          <w:sz w:val="24"/>
          <w:szCs w:val="24"/>
        </w:rPr>
        <w:t xml:space="preserve"> </w:t>
      </w:r>
      <w:r w:rsidRPr="00C067C6">
        <w:rPr>
          <w:b/>
          <w:color w:val="000000"/>
          <w:sz w:val="24"/>
          <w:szCs w:val="24"/>
        </w:rPr>
        <w:t>руб. 0</w:t>
      </w:r>
      <w:r w:rsidR="00C65F8C">
        <w:rPr>
          <w:b/>
          <w:color w:val="000000"/>
          <w:sz w:val="24"/>
          <w:szCs w:val="24"/>
        </w:rPr>
        <w:t>0</w:t>
      </w:r>
      <w:r w:rsidRPr="00C067C6">
        <w:rPr>
          <w:b/>
          <w:color w:val="000000"/>
          <w:sz w:val="24"/>
          <w:szCs w:val="24"/>
        </w:rPr>
        <w:t xml:space="preserve"> копеек</w:t>
      </w:r>
    </w:p>
    <w:p w:rsidR="008F07C5" w:rsidRPr="00C067C6" w:rsidRDefault="008F07C5" w:rsidP="008F07C5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C067C6">
        <w:rPr>
          <w:b/>
          <w:bCs/>
          <w:color w:val="000000"/>
          <w:sz w:val="24"/>
          <w:szCs w:val="24"/>
        </w:rPr>
        <w:t>11. «Шаг аукциона»:</w:t>
      </w:r>
      <w:r w:rsidRPr="00C067C6">
        <w:rPr>
          <w:bCs/>
          <w:color w:val="000000"/>
          <w:sz w:val="24"/>
          <w:szCs w:val="24"/>
        </w:rPr>
        <w:t xml:space="preserve"> </w:t>
      </w:r>
      <w:r w:rsidR="00535B7B" w:rsidRPr="00535B7B">
        <w:rPr>
          <w:b/>
          <w:bCs/>
          <w:color w:val="000000"/>
          <w:sz w:val="24"/>
          <w:szCs w:val="24"/>
        </w:rPr>
        <w:t>2347</w:t>
      </w:r>
      <w:r w:rsidRPr="00C067C6">
        <w:rPr>
          <w:b/>
          <w:bCs/>
          <w:color w:val="000000"/>
          <w:sz w:val="24"/>
          <w:szCs w:val="24"/>
        </w:rPr>
        <w:t xml:space="preserve"> руб. </w:t>
      </w:r>
      <w:r>
        <w:rPr>
          <w:b/>
          <w:bCs/>
          <w:color w:val="000000"/>
          <w:sz w:val="24"/>
          <w:szCs w:val="24"/>
        </w:rPr>
        <w:t>00</w:t>
      </w:r>
      <w:r w:rsidRPr="00C067C6">
        <w:rPr>
          <w:b/>
          <w:bCs/>
          <w:color w:val="000000"/>
          <w:sz w:val="24"/>
          <w:szCs w:val="24"/>
        </w:rPr>
        <w:t xml:space="preserve"> коп</w:t>
      </w:r>
      <w:r w:rsidRPr="00C067C6">
        <w:rPr>
          <w:bCs/>
          <w:color w:val="000000"/>
          <w:sz w:val="24"/>
          <w:szCs w:val="24"/>
        </w:rPr>
        <w:t xml:space="preserve">. </w:t>
      </w:r>
    </w:p>
    <w:p w:rsidR="008F07C5" w:rsidRPr="00C067C6" w:rsidRDefault="008F07C5" w:rsidP="008F07C5">
      <w:pPr>
        <w:pStyle w:val="a5"/>
        <w:spacing w:after="0"/>
        <w:ind w:left="0"/>
        <w:jc w:val="both"/>
        <w:rPr>
          <w:color w:val="000000"/>
          <w:sz w:val="24"/>
          <w:szCs w:val="24"/>
        </w:rPr>
      </w:pPr>
      <w:r w:rsidRPr="00C067C6">
        <w:rPr>
          <w:color w:val="000000"/>
          <w:sz w:val="24"/>
          <w:szCs w:val="24"/>
        </w:rPr>
        <w:t xml:space="preserve">Окончательная цена земельного участка определяется по результатам аукциона. Победитель аукциона (либо единственный участник) обязан оплатить ее в полном объеме в течение трех дней со дня заключения договора купли-продажи земельного участка.  </w:t>
      </w:r>
    </w:p>
    <w:p w:rsidR="008F07C5" w:rsidRPr="00C067C6" w:rsidRDefault="008F07C5" w:rsidP="008F07C5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C067C6">
        <w:rPr>
          <w:b/>
          <w:bCs/>
          <w:color w:val="000000"/>
          <w:sz w:val="24"/>
          <w:szCs w:val="24"/>
        </w:rPr>
        <w:t>12. Размер задатка:</w:t>
      </w:r>
      <w:r w:rsidR="00535B7B">
        <w:rPr>
          <w:b/>
          <w:bCs/>
          <w:color w:val="000000"/>
          <w:sz w:val="24"/>
          <w:szCs w:val="24"/>
        </w:rPr>
        <w:t xml:space="preserve"> 78261</w:t>
      </w:r>
      <w:r w:rsidRPr="00C067C6">
        <w:rPr>
          <w:color w:val="000000"/>
          <w:sz w:val="24"/>
          <w:szCs w:val="24"/>
        </w:rPr>
        <w:t xml:space="preserve"> </w:t>
      </w:r>
      <w:r w:rsidRPr="00C067C6">
        <w:rPr>
          <w:b/>
          <w:bCs/>
          <w:color w:val="000000"/>
          <w:sz w:val="24"/>
          <w:szCs w:val="24"/>
        </w:rPr>
        <w:t>руб.</w:t>
      </w:r>
      <w:r>
        <w:rPr>
          <w:b/>
          <w:bCs/>
          <w:color w:val="000000"/>
          <w:sz w:val="24"/>
          <w:szCs w:val="24"/>
        </w:rPr>
        <w:t>0</w:t>
      </w:r>
      <w:r w:rsidR="00535B7B">
        <w:rPr>
          <w:b/>
          <w:bCs/>
          <w:color w:val="000000"/>
          <w:sz w:val="24"/>
          <w:szCs w:val="24"/>
        </w:rPr>
        <w:t>0</w:t>
      </w:r>
      <w:r w:rsidRPr="00C067C6">
        <w:rPr>
          <w:b/>
          <w:bCs/>
          <w:color w:val="000000"/>
          <w:sz w:val="24"/>
          <w:szCs w:val="24"/>
        </w:rPr>
        <w:t xml:space="preserve"> коп.</w:t>
      </w:r>
    </w:p>
    <w:p w:rsidR="008F07C5" w:rsidRPr="00C067C6" w:rsidRDefault="008F07C5" w:rsidP="008F07C5">
      <w:pPr>
        <w:tabs>
          <w:tab w:val="left" w:pos="180"/>
        </w:tabs>
        <w:ind w:firstLine="567"/>
        <w:jc w:val="both"/>
        <w:rPr>
          <w:b/>
          <w:bCs/>
          <w:color w:val="000000"/>
          <w:sz w:val="24"/>
          <w:szCs w:val="24"/>
        </w:rPr>
      </w:pPr>
      <w:r w:rsidRPr="00C067C6">
        <w:rPr>
          <w:b/>
          <w:color w:val="000000"/>
          <w:sz w:val="24"/>
          <w:szCs w:val="24"/>
        </w:rPr>
        <w:t>13</w:t>
      </w:r>
      <w:r w:rsidRPr="00C067C6">
        <w:rPr>
          <w:bCs/>
          <w:color w:val="000000"/>
          <w:sz w:val="24"/>
          <w:szCs w:val="24"/>
        </w:rPr>
        <w:t>.</w:t>
      </w:r>
      <w:r w:rsidRPr="00C067C6">
        <w:rPr>
          <w:b/>
          <w:bCs/>
          <w:color w:val="000000"/>
          <w:sz w:val="24"/>
          <w:szCs w:val="24"/>
        </w:rPr>
        <w:t>Пакет документов, предоставляемый о</w:t>
      </w:r>
      <w:r w:rsidRPr="00C067C6">
        <w:rPr>
          <w:b/>
          <w:color w:val="000000"/>
          <w:sz w:val="24"/>
          <w:szCs w:val="24"/>
        </w:rPr>
        <w:t>рганизатором аукциона</w:t>
      </w:r>
      <w:r w:rsidRPr="00C067C6">
        <w:rPr>
          <w:b/>
          <w:bCs/>
          <w:color w:val="000000"/>
          <w:sz w:val="24"/>
          <w:szCs w:val="24"/>
        </w:rPr>
        <w:t xml:space="preserve"> победителю аукциона, иному лицу, заключившему договор купли-продажи земельного участка:</w:t>
      </w:r>
    </w:p>
    <w:p w:rsidR="008F07C5" w:rsidRDefault="008F07C5" w:rsidP="008F07C5">
      <w:pPr>
        <w:pStyle w:val="a4"/>
        <w:ind w:firstLine="567"/>
        <w:jc w:val="both"/>
        <w:rPr>
          <w:color w:val="000000"/>
        </w:rPr>
      </w:pPr>
      <w:r w:rsidRPr="00C067C6">
        <w:rPr>
          <w:color w:val="000000"/>
        </w:rPr>
        <w:t>13.1. Выписка из Единого государственного реестра недвижимости на земельный участок с кадастровым номером 19:10:</w:t>
      </w:r>
      <w:r w:rsidR="00535B7B">
        <w:rPr>
          <w:color w:val="000000"/>
        </w:rPr>
        <w:t>080201</w:t>
      </w:r>
      <w:r w:rsidRPr="00C067C6">
        <w:rPr>
          <w:color w:val="000000"/>
        </w:rPr>
        <w:t>:</w:t>
      </w:r>
      <w:r w:rsidR="00535B7B">
        <w:rPr>
          <w:color w:val="000000"/>
        </w:rPr>
        <w:t>317</w:t>
      </w:r>
      <w:r w:rsidRPr="00C067C6">
        <w:rPr>
          <w:color w:val="000000"/>
        </w:rPr>
        <w:t>.</w:t>
      </w:r>
    </w:p>
    <w:p w:rsidR="004E747C" w:rsidRPr="004E747C" w:rsidRDefault="004E747C" w:rsidP="004E747C">
      <w:pPr>
        <w:ind w:firstLine="567"/>
        <w:jc w:val="both"/>
        <w:rPr>
          <w:b/>
          <w:bCs/>
          <w:color w:val="000000"/>
          <w:sz w:val="24"/>
          <w:szCs w:val="24"/>
          <w:u w:val="single"/>
        </w:rPr>
      </w:pP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ЛОТ № 3. Продажа в собственность земельного участка, </w:t>
      </w:r>
      <w:r w:rsidR="00502660">
        <w:rPr>
          <w:rFonts w:eastAsia="Arial Unicode MS"/>
          <w:b/>
          <w:bCs/>
          <w:color w:val="000000"/>
          <w:sz w:val="24"/>
          <w:szCs w:val="24"/>
          <w:u w:val="single"/>
        </w:rPr>
        <w:t>государственная собственность на который не разграничена</w:t>
      </w: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, относящегося к категории земель населенных пунктов, расположенного по адресу: Российская Федерация, Республика Хакасия, Усть-Абаканский муниципальный район, сельское поселение Расцветовский сельсовет, поселок Тепличный, улица </w:t>
      </w:r>
      <w:r w:rsidR="000A4BE1">
        <w:rPr>
          <w:rFonts w:eastAsia="Arial Unicode MS"/>
          <w:b/>
          <w:bCs/>
          <w:color w:val="000000"/>
          <w:sz w:val="24"/>
          <w:szCs w:val="24"/>
          <w:u w:val="single"/>
        </w:rPr>
        <w:t>Черногорская</w:t>
      </w: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, земельный участок </w:t>
      </w:r>
      <w:r w:rsidR="000A4BE1">
        <w:rPr>
          <w:rFonts w:eastAsia="Arial Unicode MS"/>
          <w:b/>
          <w:bCs/>
          <w:color w:val="000000"/>
          <w:sz w:val="24"/>
          <w:szCs w:val="24"/>
          <w:u w:val="single"/>
        </w:rPr>
        <w:t>2А</w:t>
      </w: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>, с видом разрешенного использования – для индивидуального жилищного строительства</w:t>
      </w:r>
    </w:p>
    <w:p w:rsidR="004E747C" w:rsidRPr="004E747C" w:rsidRDefault="004E747C" w:rsidP="00203069">
      <w:pPr>
        <w:pStyle w:val="a5"/>
        <w:spacing w:after="0"/>
        <w:ind w:firstLine="567"/>
        <w:jc w:val="both"/>
        <w:rPr>
          <w:bCs/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 xml:space="preserve">1. Решение о проведении аукциона: </w:t>
      </w:r>
      <w:r w:rsidRPr="004E747C">
        <w:rPr>
          <w:color w:val="000000"/>
          <w:sz w:val="24"/>
          <w:szCs w:val="24"/>
        </w:rPr>
        <w:t>постановление</w:t>
      </w:r>
      <w:r w:rsidRPr="004E747C">
        <w:rPr>
          <w:b/>
          <w:color w:val="000000"/>
          <w:sz w:val="24"/>
          <w:szCs w:val="24"/>
        </w:rPr>
        <w:t xml:space="preserve"> </w:t>
      </w:r>
      <w:r w:rsidRPr="004E747C">
        <w:rPr>
          <w:color w:val="000000"/>
          <w:sz w:val="24"/>
          <w:szCs w:val="24"/>
        </w:rPr>
        <w:t>а</w:t>
      </w:r>
      <w:r w:rsidRPr="004E747C">
        <w:rPr>
          <w:bCs/>
          <w:color w:val="000000"/>
          <w:sz w:val="24"/>
          <w:szCs w:val="24"/>
        </w:rPr>
        <w:t xml:space="preserve">дминистрации Усть-Абаканского района от </w:t>
      </w:r>
      <w:r w:rsidR="00131677">
        <w:rPr>
          <w:bCs/>
          <w:color w:val="000000"/>
          <w:sz w:val="24"/>
          <w:szCs w:val="24"/>
        </w:rPr>
        <w:t>26.09.2023</w:t>
      </w:r>
      <w:r w:rsidRPr="004E747C">
        <w:rPr>
          <w:bCs/>
          <w:color w:val="000000"/>
          <w:sz w:val="24"/>
          <w:szCs w:val="24"/>
        </w:rPr>
        <w:t xml:space="preserve"> № </w:t>
      </w:r>
      <w:r w:rsidR="00131677">
        <w:rPr>
          <w:bCs/>
          <w:color w:val="000000"/>
          <w:sz w:val="24"/>
          <w:szCs w:val="24"/>
        </w:rPr>
        <w:t>1187</w:t>
      </w:r>
      <w:r w:rsidRPr="004E747C">
        <w:rPr>
          <w:bCs/>
          <w:color w:val="000000"/>
          <w:sz w:val="24"/>
          <w:szCs w:val="24"/>
        </w:rPr>
        <w:t>-п «О проведении аукциона».</w:t>
      </w:r>
    </w:p>
    <w:p w:rsidR="00203069" w:rsidRDefault="004E747C" w:rsidP="00451A5F">
      <w:pPr>
        <w:pStyle w:val="a5"/>
        <w:ind w:firstLine="567"/>
        <w:jc w:val="both"/>
        <w:rPr>
          <w:rFonts w:eastAsia="Arial Unicode MS"/>
          <w:bCs/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2</w:t>
      </w:r>
      <w:r w:rsidRPr="004E747C">
        <w:rPr>
          <w:b/>
          <w:color w:val="000000"/>
          <w:spacing w:val="-2"/>
          <w:sz w:val="24"/>
          <w:szCs w:val="24"/>
        </w:rPr>
        <w:t>. Адрес земельного участка (местоположение</w:t>
      </w:r>
      <w:r w:rsidRPr="004E747C">
        <w:rPr>
          <w:color w:val="000000"/>
          <w:spacing w:val="-2"/>
          <w:sz w:val="24"/>
          <w:szCs w:val="24"/>
        </w:rPr>
        <w:t>):</w:t>
      </w:r>
      <w:r w:rsidRPr="004E747C">
        <w:rPr>
          <w:rFonts w:eastAsia="Arial Unicode MS"/>
          <w:bCs/>
          <w:color w:val="000000"/>
          <w:sz w:val="24"/>
          <w:szCs w:val="24"/>
        </w:rPr>
        <w:t xml:space="preserve"> Российская Федерация, Республика Хакасия, Усть-Абаканский муниципальный район, сельское поселение Расцветовский сельсовет, поселок Тепличный, улица </w:t>
      </w:r>
      <w:r w:rsidR="00203069">
        <w:rPr>
          <w:rFonts w:eastAsia="Arial Unicode MS"/>
          <w:bCs/>
          <w:color w:val="000000"/>
          <w:sz w:val="24"/>
          <w:szCs w:val="24"/>
        </w:rPr>
        <w:t>Черногорская</w:t>
      </w:r>
      <w:r w:rsidRPr="004E747C">
        <w:rPr>
          <w:rFonts w:eastAsia="Arial Unicode MS"/>
          <w:bCs/>
          <w:color w:val="000000"/>
          <w:sz w:val="24"/>
          <w:szCs w:val="24"/>
        </w:rPr>
        <w:t>, земельный участок 2</w:t>
      </w:r>
      <w:r w:rsidR="00203069">
        <w:rPr>
          <w:rFonts w:eastAsia="Arial Unicode MS"/>
          <w:bCs/>
          <w:color w:val="000000"/>
          <w:sz w:val="24"/>
          <w:szCs w:val="24"/>
        </w:rPr>
        <w:t>А</w:t>
      </w:r>
      <w:r w:rsidRPr="004E747C">
        <w:rPr>
          <w:rFonts w:eastAsia="Arial Unicode MS"/>
          <w:bCs/>
          <w:color w:val="000000"/>
          <w:sz w:val="24"/>
          <w:szCs w:val="24"/>
        </w:rPr>
        <w:t>.</w:t>
      </w:r>
    </w:p>
    <w:p w:rsidR="004E747C" w:rsidRPr="004E747C" w:rsidRDefault="004E747C" w:rsidP="00203069">
      <w:pPr>
        <w:pStyle w:val="a5"/>
        <w:spacing w:after="0"/>
        <w:ind w:firstLine="568"/>
        <w:jc w:val="both"/>
        <w:rPr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 xml:space="preserve">3. Площадь земельного участка: </w:t>
      </w:r>
      <w:r w:rsidR="002E530E">
        <w:rPr>
          <w:b/>
          <w:color w:val="000000"/>
          <w:sz w:val="24"/>
          <w:szCs w:val="24"/>
        </w:rPr>
        <w:t>921</w:t>
      </w:r>
      <w:r w:rsidRPr="004E747C">
        <w:rPr>
          <w:bCs/>
          <w:color w:val="000000"/>
          <w:sz w:val="24"/>
          <w:szCs w:val="24"/>
        </w:rPr>
        <w:t xml:space="preserve"> кв.м.</w:t>
      </w:r>
    </w:p>
    <w:p w:rsidR="004E747C" w:rsidRPr="004E747C" w:rsidRDefault="004E747C" w:rsidP="00203069">
      <w:pPr>
        <w:pStyle w:val="a4"/>
        <w:ind w:firstLine="851"/>
        <w:jc w:val="both"/>
        <w:rPr>
          <w:color w:val="000000"/>
        </w:rPr>
      </w:pPr>
      <w:r w:rsidRPr="004E747C">
        <w:rPr>
          <w:b/>
          <w:color w:val="000000"/>
        </w:rPr>
        <w:t xml:space="preserve">4. Кадастровый номер земельного участка: </w:t>
      </w:r>
      <w:r w:rsidRPr="004E747C">
        <w:rPr>
          <w:color w:val="000000"/>
        </w:rPr>
        <w:t>19:10:030</w:t>
      </w:r>
      <w:r w:rsidR="00EF5A9C">
        <w:rPr>
          <w:color w:val="000000"/>
        </w:rPr>
        <w:t>2</w:t>
      </w:r>
      <w:r w:rsidRPr="004E747C">
        <w:rPr>
          <w:color w:val="000000"/>
        </w:rPr>
        <w:t>0</w:t>
      </w:r>
      <w:r w:rsidR="00203069">
        <w:rPr>
          <w:color w:val="000000"/>
        </w:rPr>
        <w:t>1</w:t>
      </w:r>
      <w:r w:rsidRPr="004E747C">
        <w:rPr>
          <w:color w:val="000000"/>
        </w:rPr>
        <w:t>:</w:t>
      </w:r>
      <w:r w:rsidR="00203069">
        <w:rPr>
          <w:color w:val="000000"/>
        </w:rPr>
        <w:t>578</w:t>
      </w:r>
      <w:r w:rsidRPr="004E747C">
        <w:rPr>
          <w:color w:val="000000"/>
        </w:rPr>
        <w:t>.</w:t>
      </w:r>
    </w:p>
    <w:p w:rsidR="004E747C" w:rsidRPr="004E747C" w:rsidRDefault="004E747C" w:rsidP="00203069">
      <w:pPr>
        <w:ind w:firstLine="851"/>
        <w:jc w:val="both"/>
        <w:rPr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5. О</w:t>
      </w:r>
      <w:r w:rsidRPr="004E747C">
        <w:rPr>
          <w:b/>
          <w:bCs/>
          <w:color w:val="000000"/>
          <w:sz w:val="24"/>
          <w:szCs w:val="24"/>
        </w:rPr>
        <w:t>граничения использования земельного участка</w:t>
      </w:r>
      <w:r w:rsidRPr="004E747C">
        <w:rPr>
          <w:color w:val="000000"/>
          <w:sz w:val="24"/>
          <w:szCs w:val="24"/>
        </w:rPr>
        <w:t xml:space="preserve"> </w:t>
      </w:r>
      <w:r w:rsidRPr="004E747C">
        <w:rPr>
          <w:b/>
          <w:color w:val="000000"/>
          <w:sz w:val="24"/>
          <w:szCs w:val="24"/>
        </w:rPr>
        <w:t>(обременения)</w:t>
      </w:r>
      <w:r w:rsidRPr="004E747C">
        <w:rPr>
          <w:bCs/>
          <w:color w:val="000000"/>
          <w:sz w:val="24"/>
          <w:szCs w:val="24"/>
        </w:rPr>
        <w:t xml:space="preserve">: </w:t>
      </w:r>
      <w:r w:rsidRPr="004E747C">
        <w:rPr>
          <w:sz w:val="24"/>
          <w:szCs w:val="24"/>
        </w:rPr>
        <w:t>Ограничения прав на земельный участок, предусмотренные стать</w:t>
      </w:r>
      <w:r w:rsidR="00203069">
        <w:rPr>
          <w:sz w:val="24"/>
          <w:szCs w:val="24"/>
        </w:rPr>
        <w:t>ей</w:t>
      </w:r>
      <w:r w:rsidRPr="004E747C">
        <w:rPr>
          <w:sz w:val="24"/>
          <w:szCs w:val="24"/>
        </w:rPr>
        <w:t xml:space="preserve"> 56 Земельного кодекса Российской Федерации. Срок действия: с </w:t>
      </w:r>
      <w:r w:rsidR="00203069">
        <w:rPr>
          <w:sz w:val="24"/>
          <w:szCs w:val="24"/>
        </w:rPr>
        <w:t>15.08.2023</w:t>
      </w:r>
      <w:r w:rsidRPr="004E747C">
        <w:rPr>
          <w:sz w:val="24"/>
          <w:szCs w:val="24"/>
        </w:rPr>
        <w:t>. Реквизиты документа-основания: приказ Федерального агентства воздушного транспорта (Росавиация) «Об установлении приаэродромной территории аэродрома Абакан» от 10.06.2021 № 407-П.</w:t>
      </w:r>
    </w:p>
    <w:p w:rsidR="004E747C" w:rsidRPr="004E747C" w:rsidRDefault="004E747C" w:rsidP="004E747C">
      <w:pPr>
        <w:pStyle w:val="a4"/>
        <w:tabs>
          <w:tab w:val="left" w:pos="900"/>
        </w:tabs>
        <w:ind w:firstLine="567"/>
        <w:jc w:val="both"/>
        <w:rPr>
          <w:b/>
          <w:color w:val="000000"/>
        </w:rPr>
      </w:pPr>
      <w:r w:rsidRPr="004E747C">
        <w:rPr>
          <w:b/>
          <w:bCs/>
          <w:color w:val="000000"/>
        </w:rPr>
        <w:t>6. Предельные п</w:t>
      </w:r>
      <w:r w:rsidRPr="004E747C">
        <w:rPr>
          <w:b/>
          <w:color w:val="000000"/>
        </w:rPr>
        <w:t xml:space="preserve">араметры разрешенного строительства объекта капитального строительства: установлены </w:t>
      </w:r>
      <w:r w:rsidRPr="004E747C">
        <w:rPr>
          <w:b/>
          <w:bCs/>
          <w:color w:val="000000"/>
        </w:rPr>
        <w:t>Правилами землепользования и застройки Расцветовского сельсовета</w:t>
      </w:r>
      <w:r w:rsidRPr="004E747C">
        <w:rPr>
          <w:b/>
          <w:color w:val="000000"/>
        </w:rPr>
        <w:t>, в том числе:</w:t>
      </w:r>
    </w:p>
    <w:p w:rsidR="004E747C" w:rsidRPr="004E747C" w:rsidRDefault="004E747C" w:rsidP="004E747C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 xml:space="preserve">расстояние от границ земельного участка (красной линии) для нового строительства - </w:t>
      </w:r>
      <w:smartTag w:uri="urn:schemas-microsoft-com:office:smarttags" w:element="metricconverter">
        <w:smartTagPr>
          <w:attr w:name="ProductID" w:val="5 м"/>
        </w:smartTagPr>
        <w:r w:rsidRPr="004E747C">
          <w:rPr>
            <w:color w:val="000000"/>
            <w:sz w:val="24"/>
            <w:szCs w:val="24"/>
          </w:rPr>
          <w:t>5 м</w:t>
        </w:r>
      </w:smartTag>
      <w:r w:rsidRPr="004E747C">
        <w:rPr>
          <w:color w:val="000000"/>
          <w:sz w:val="24"/>
          <w:szCs w:val="24"/>
        </w:rPr>
        <w:t>;</w:t>
      </w:r>
    </w:p>
    <w:p w:rsidR="004E747C" w:rsidRPr="004E747C" w:rsidRDefault="004E747C" w:rsidP="005F30DD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>от боковых границ земельных участков до основных строений – 3м;</w:t>
      </w:r>
    </w:p>
    <w:p w:rsidR="004E747C" w:rsidRPr="004E747C" w:rsidRDefault="004E747C" w:rsidP="005F30DD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-  от боковых границ земельных участков до вспомогательных строений – 1м;</w:t>
      </w:r>
    </w:p>
    <w:p w:rsidR="004E747C" w:rsidRPr="004E747C" w:rsidRDefault="004E747C" w:rsidP="005F30DD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 xml:space="preserve">- </w:t>
      </w:r>
      <w:r w:rsidRPr="004E747C">
        <w:rPr>
          <w:sz w:val="24"/>
          <w:szCs w:val="24"/>
        </w:rPr>
        <w:t>от фронтальной границы земельного участка до основных и вспомог</w:t>
      </w:r>
      <w:r w:rsidR="005F30DD">
        <w:rPr>
          <w:sz w:val="24"/>
          <w:szCs w:val="24"/>
        </w:rPr>
        <w:t>ательных зданий, строений - 5 м;</w:t>
      </w:r>
    </w:p>
    <w:p w:rsidR="004E747C" w:rsidRPr="004E747C" w:rsidRDefault="004E747C" w:rsidP="005F30DD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>предельное количество этажей – 3;</w:t>
      </w:r>
    </w:p>
    <w:p w:rsidR="004E747C" w:rsidRPr="004E747C" w:rsidRDefault="004E747C" w:rsidP="005F30DD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>максимальный процент застройки в границах земельного участка: 60%;</w:t>
      </w:r>
    </w:p>
    <w:p w:rsidR="004E747C" w:rsidRPr="004E747C" w:rsidRDefault="004E747C" w:rsidP="004E747C">
      <w:pPr>
        <w:pStyle w:val="a5"/>
        <w:tabs>
          <w:tab w:val="left" w:pos="851"/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- н</w:t>
      </w:r>
      <w:r w:rsidRPr="004E747C">
        <w:rPr>
          <w:sz w:val="24"/>
          <w:szCs w:val="24"/>
        </w:rPr>
        <w:t>е допускается размещение жилой застройки в санитарно-защитных и охранных зонах, установленных в предусмотренном действующим законодательством порядке.</w:t>
      </w:r>
      <w:r w:rsidRPr="004E747C">
        <w:rPr>
          <w:sz w:val="24"/>
          <w:szCs w:val="24"/>
        </w:rPr>
        <w:br/>
        <w:t>Не допускается размещение хозяйственных построек со стороны улиц, за исключением гаражей.</w:t>
      </w:r>
    </w:p>
    <w:p w:rsidR="009C0C4D" w:rsidRPr="00916E49" w:rsidRDefault="004E747C" w:rsidP="009C0C4D">
      <w:pPr>
        <w:ind w:firstLine="567"/>
        <w:jc w:val="both"/>
        <w:rPr>
          <w:b/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lastRenderedPageBreak/>
        <w:t>7.</w:t>
      </w:r>
      <w:r w:rsidRPr="004E747C">
        <w:rPr>
          <w:color w:val="000000"/>
          <w:sz w:val="24"/>
          <w:szCs w:val="24"/>
        </w:rPr>
        <w:t xml:space="preserve"> </w:t>
      </w:r>
      <w:r w:rsidR="009C0C4D" w:rsidRPr="00916E49">
        <w:rPr>
          <w:b/>
          <w:color w:val="000000"/>
          <w:sz w:val="24"/>
          <w:szCs w:val="24"/>
        </w:rPr>
        <w:t>Сведения о технических условиях подключения (технологического присоединения) к сетям инженерно-технического обеспечения:</w:t>
      </w:r>
    </w:p>
    <w:p w:rsidR="009C0C4D" w:rsidRPr="00916E49" w:rsidRDefault="007E4AA0" w:rsidP="009C0C4D">
      <w:pPr>
        <w:pStyle w:val="a9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Письмо</w:t>
      </w:r>
      <w:r w:rsidR="009C0C4D" w:rsidRPr="00916E49">
        <w:rPr>
          <w:sz w:val="24"/>
          <w:szCs w:val="24"/>
        </w:rPr>
        <w:t xml:space="preserve"> АО «Абаканская ТЭЦ» от </w:t>
      </w:r>
      <w:r w:rsidR="009C0C4D">
        <w:rPr>
          <w:sz w:val="24"/>
          <w:szCs w:val="24"/>
        </w:rPr>
        <w:t>13.09</w:t>
      </w:r>
      <w:r w:rsidR="009C0C4D" w:rsidRPr="00916E49">
        <w:rPr>
          <w:sz w:val="24"/>
          <w:szCs w:val="24"/>
        </w:rPr>
        <w:t xml:space="preserve">.2023 № </w:t>
      </w:r>
      <w:r w:rsidR="009C0C4D">
        <w:rPr>
          <w:sz w:val="24"/>
          <w:szCs w:val="24"/>
        </w:rPr>
        <w:t>141353</w:t>
      </w:r>
      <w:r w:rsidR="009C0C4D" w:rsidRPr="00916E49">
        <w:rPr>
          <w:sz w:val="24"/>
          <w:szCs w:val="24"/>
        </w:rPr>
        <w:t xml:space="preserve"> сообщает о существовании технической возможности подключения вышеуказанного объекта</w:t>
      </w:r>
      <w:r w:rsidR="009C0C4D">
        <w:rPr>
          <w:sz w:val="24"/>
          <w:szCs w:val="24"/>
        </w:rPr>
        <w:t xml:space="preserve"> к системе теплоснабжения</w:t>
      </w:r>
      <w:r w:rsidR="009C0C4D" w:rsidRPr="00916E49">
        <w:rPr>
          <w:sz w:val="24"/>
          <w:szCs w:val="24"/>
        </w:rPr>
        <w:t>.</w:t>
      </w:r>
      <w:r w:rsidR="009C0C4D">
        <w:rPr>
          <w:sz w:val="24"/>
          <w:szCs w:val="24"/>
        </w:rPr>
        <w:t xml:space="preserve"> Срок подключения объекта к системе теплоснабжения не позднее 18 месяцев со дня заключения договора о подключении в ценовых зонах теплоснабжения, если более длительные сроки не указаны в заявке на подключение заявителя.</w:t>
      </w:r>
    </w:p>
    <w:p w:rsidR="009C0C4D" w:rsidRPr="00916E49" w:rsidRDefault="005A13C0" w:rsidP="009C0C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Письмо</w:t>
      </w:r>
      <w:r w:rsidR="009C0C4D" w:rsidRPr="00916E49">
        <w:rPr>
          <w:sz w:val="24"/>
          <w:szCs w:val="24"/>
        </w:rPr>
        <w:t xml:space="preserve"> ГУП РХ «Хакресводоканал» от </w:t>
      </w:r>
      <w:r w:rsidR="009C0C4D">
        <w:rPr>
          <w:sz w:val="24"/>
          <w:szCs w:val="24"/>
        </w:rPr>
        <w:t>08.09.2023</w:t>
      </w:r>
      <w:r w:rsidR="009C0C4D" w:rsidRPr="00916E49">
        <w:rPr>
          <w:sz w:val="24"/>
          <w:szCs w:val="24"/>
        </w:rPr>
        <w:t xml:space="preserve"> № </w:t>
      </w:r>
      <w:r w:rsidR="009C0C4D">
        <w:rPr>
          <w:sz w:val="24"/>
          <w:szCs w:val="24"/>
        </w:rPr>
        <w:t>1184/07 сообщает о возможности подключения к централизованным системам холодного водоснабжения</w:t>
      </w:r>
      <w:r w:rsidR="009C0C4D">
        <w:rPr>
          <w:color w:val="000000"/>
          <w:sz w:val="24"/>
          <w:szCs w:val="24"/>
        </w:rPr>
        <w:t>.</w:t>
      </w:r>
    </w:p>
    <w:p w:rsidR="009C0C4D" w:rsidRPr="00C067C6" w:rsidRDefault="009C0C4D" w:rsidP="009C0C4D">
      <w:pPr>
        <w:ind w:firstLine="567"/>
        <w:jc w:val="both"/>
        <w:rPr>
          <w:color w:val="000000"/>
          <w:sz w:val="24"/>
          <w:szCs w:val="24"/>
        </w:rPr>
      </w:pPr>
      <w:r w:rsidRPr="00916E49">
        <w:rPr>
          <w:sz w:val="24"/>
          <w:szCs w:val="24"/>
        </w:rPr>
        <w:t xml:space="preserve">Письмо филиала ПАО «Россети Сибири» от </w:t>
      </w:r>
      <w:r>
        <w:rPr>
          <w:sz w:val="24"/>
          <w:szCs w:val="24"/>
        </w:rPr>
        <w:t>13.09.2023</w:t>
      </w:r>
      <w:r w:rsidRPr="00916E49">
        <w:rPr>
          <w:sz w:val="24"/>
          <w:szCs w:val="24"/>
        </w:rPr>
        <w:t xml:space="preserve"> № 1.7/</w:t>
      </w:r>
      <w:r>
        <w:rPr>
          <w:sz w:val="24"/>
          <w:szCs w:val="24"/>
        </w:rPr>
        <w:t>03</w:t>
      </w:r>
      <w:r w:rsidRPr="00916E49">
        <w:rPr>
          <w:sz w:val="24"/>
          <w:szCs w:val="24"/>
        </w:rPr>
        <w:t>/</w:t>
      </w:r>
      <w:r>
        <w:rPr>
          <w:sz w:val="24"/>
          <w:szCs w:val="24"/>
        </w:rPr>
        <w:t>2264</w:t>
      </w:r>
      <w:r w:rsidRPr="00916E49">
        <w:rPr>
          <w:sz w:val="24"/>
          <w:szCs w:val="24"/>
        </w:rPr>
        <w:t xml:space="preserve"> сообщает, что технологическое присоединение к сетям может быть обеспечено для любых заявителей при наличии разработанных технических решений и определени</w:t>
      </w:r>
      <w:r>
        <w:rPr>
          <w:sz w:val="24"/>
          <w:szCs w:val="24"/>
        </w:rPr>
        <w:t>и объемов расходной составляющей проекта технологического присоединения.</w:t>
      </w:r>
    </w:p>
    <w:p w:rsidR="004E747C" w:rsidRPr="004E747C" w:rsidRDefault="004E747C" w:rsidP="004E747C">
      <w:pPr>
        <w:ind w:firstLine="567"/>
        <w:jc w:val="both"/>
        <w:rPr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 xml:space="preserve">8. </w:t>
      </w:r>
      <w:r w:rsidRPr="004E747C">
        <w:rPr>
          <w:color w:val="000000"/>
          <w:sz w:val="24"/>
          <w:szCs w:val="24"/>
        </w:rPr>
        <w:t>Проект договора купли-продажи земельного участка для строительства индивидуального жилого дома является Приложением № 2 к настоящему извещению.</w:t>
      </w:r>
    </w:p>
    <w:p w:rsidR="004E747C" w:rsidRPr="004E747C" w:rsidRDefault="004E747C" w:rsidP="004E747C">
      <w:pPr>
        <w:ind w:firstLine="567"/>
        <w:jc w:val="both"/>
        <w:rPr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9.</w:t>
      </w:r>
      <w:r w:rsidRPr="004E747C">
        <w:rPr>
          <w:color w:val="000000"/>
          <w:sz w:val="24"/>
          <w:szCs w:val="24"/>
        </w:rPr>
        <w:t xml:space="preserve"> </w:t>
      </w:r>
      <w:r w:rsidRPr="004E747C">
        <w:rPr>
          <w:b/>
          <w:bCs/>
          <w:color w:val="000000"/>
          <w:sz w:val="24"/>
          <w:szCs w:val="24"/>
        </w:rPr>
        <w:t xml:space="preserve">Начальная цена земельного участка: </w:t>
      </w:r>
      <w:r w:rsidR="00294253" w:rsidRPr="00294253">
        <w:rPr>
          <w:b/>
          <w:bCs/>
          <w:color w:val="000000"/>
          <w:sz w:val="24"/>
          <w:szCs w:val="24"/>
        </w:rPr>
        <w:t>135810</w:t>
      </w:r>
      <w:r w:rsidRPr="00294253">
        <w:rPr>
          <w:b/>
          <w:bCs/>
          <w:color w:val="000000"/>
          <w:sz w:val="24"/>
          <w:szCs w:val="24"/>
        </w:rPr>
        <w:t xml:space="preserve"> </w:t>
      </w:r>
      <w:r w:rsidRPr="00294253">
        <w:rPr>
          <w:b/>
          <w:color w:val="000000"/>
          <w:sz w:val="24"/>
          <w:szCs w:val="24"/>
        </w:rPr>
        <w:t xml:space="preserve">руб. </w:t>
      </w:r>
      <w:r w:rsidR="00294253" w:rsidRPr="00294253">
        <w:rPr>
          <w:b/>
          <w:color w:val="000000"/>
          <w:sz w:val="24"/>
          <w:szCs w:val="24"/>
        </w:rPr>
        <w:t>66</w:t>
      </w:r>
      <w:r w:rsidRPr="00294253">
        <w:rPr>
          <w:b/>
          <w:color w:val="000000"/>
          <w:sz w:val="24"/>
          <w:szCs w:val="24"/>
        </w:rPr>
        <w:t xml:space="preserve"> коп</w:t>
      </w:r>
      <w:r w:rsidR="00294253">
        <w:rPr>
          <w:color w:val="000000"/>
          <w:sz w:val="24"/>
          <w:szCs w:val="24"/>
        </w:rPr>
        <w:t>.</w:t>
      </w:r>
    </w:p>
    <w:p w:rsidR="004E747C" w:rsidRPr="004E747C" w:rsidRDefault="004E747C" w:rsidP="004E747C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4E747C">
        <w:rPr>
          <w:b/>
          <w:bCs/>
          <w:color w:val="000000"/>
          <w:sz w:val="24"/>
          <w:szCs w:val="24"/>
        </w:rPr>
        <w:t>10. «Шаг аукциона»:</w:t>
      </w:r>
      <w:r w:rsidRPr="004E747C">
        <w:rPr>
          <w:bCs/>
          <w:color w:val="000000"/>
          <w:sz w:val="24"/>
          <w:szCs w:val="24"/>
        </w:rPr>
        <w:t xml:space="preserve"> </w:t>
      </w:r>
      <w:r w:rsidR="00294253" w:rsidRPr="00294253">
        <w:rPr>
          <w:b/>
          <w:bCs/>
          <w:color w:val="000000"/>
          <w:sz w:val="24"/>
          <w:szCs w:val="24"/>
        </w:rPr>
        <w:t xml:space="preserve">4074 </w:t>
      </w:r>
      <w:r w:rsidRPr="00294253">
        <w:rPr>
          <w:b/>
          <w:bCs/>
          <w:color w:val="000000"/>
          <w:sz w:val="24"/>
          <w:szCs w:val="24"/>
        </w:rPr>
        <w:t>руб. 00 коп.</w:t>
      </w:r>
      <w:r w:rsidRPr="004E747C">
        <w:rPr>
          <w:bCs/>
          <w:color w:val="000000"/>
          <w:sz w:val="24"/>
          <w:szCs w:val="24"/>
        </w:rPr>
        <w:t xml:space="preserve"> </w:t>
      </w:r>
    </w:p>
    <w:p w:rsidR="004E747C" w:rsidRPr="004E747C" w:rsidRDefault="004E747C" w:rsidP="00294253">
      <w:pPr>
        <w:pStyle w:val="a5"/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 xml:space="preserve">Окончательная цена земельного участка определяется по результатам аукциона. Победитель аукциона (либо единственный участник) обязан оплатить ее в полном объеме в течение трех дней со дня заключения договора купли-продажи земельного участка.  </w:t>
      </w:r>
    </w:p>
    <w:p w:rsidR="004E747C" w:rsidRPr="00294253" w:rsidRDefault="004E747C" w:rsidP="004E747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4E747C">
        <w:rPr>
          <w:b/>
          <w:bCs/>
          <w:color w:val="000000"/>
          <w:sz w:val="24"/>
          <w:szCs w:val="24"/>
        </w:rPr>
        <w:t xml:space="preserve">11. Размер задатка: </w:t>
      </w:r>
      <w:r w:rsidR="00294253" w:rsidRPr="00294253">
        <w:rPr>
          <w:b/>
          <w:bCs/>
          <w:color w:val="000000"/>
          <w:sz w:val="24"/>
          <w:szCs w:val="24"/>
        </w:rPr>
        <w:t xml:space="preserve">67905 </w:t>
      </w:r>
      <w:r w:rsidRPr="00294253">
        <w:rPr>
          <w:b/>
          <w:bCs/>
          <w:color w:val="000000"/>
          <w:sz w:val="24"/>
          <w:szCs w:val="24"/>
        </w:rPr>
        <w:t xml:space="preserve">руб. </w:t>
      </w:r>
      <w:r w:rsidR="00294253" w:rsidRPr="00294253">
        <w:rPr>
          <w:b/>
          <w:bCs/>
          <w:color w:val="000000"/>
          <w:sz w:val="24"/>
          <w:szCs w:val="24"/>
        </w:rPr>
        <w:t>33</w:t>
      </w:r>
      <w:r w:rsidRPr="00294253">
        <w:rPr>
          <w:b/>
          <w:bCs/>
          <w:color w:val="000000"/>
          <w:sz w:val="24"/>
          <w:szCs w:val="24"/>
        </w:rPr>
        <w:t xml:space="preserve"> коп.</w:t>
      </w:r>
    </w:p>
    <w:p w:rsidR="004E747C" w:rsidRPr="004E747C" w:rsidRDefault="004E747C" w:rsidP="004E747C">
      <w:pPr>
        <w:tabs>
          <w:tab w:val="left" w:pos="180"/>
        </w:tabs>
        <w:ind w:firstLine="567"/>
        <w:jc w:val="both"/>
        <w:rPr>
          <w:b/>
          <w:bCs/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12</w:t>
      </w:r>
      <w:r w:rsidRPr="004E747C">
        <w:rPr>
          <w:bCs/>
          <w:color w:val="000000"/>
          <w:sz w:val="24"/>
          <w:szCs w:val="24"/>
        </w:rPr>
        <w:t>.</w:t>
      </w:r>
      <w:r w:rsidRPr="004E747C">
        <w:rPr>
          <w:b/>
          <w:bCs/>
          <w:color w:val="000000"/>
          <w:sz w:val="24"/>
          <w:szCs w:val="24"/>
        </w:rPr>
        <w:t>Пакет документов, предоставляемый о</w:t>
      </w:r>
      <w:r w:rsidRPr="004E747C">
        <w:rPr>
          <w:b/>
          <w:color w:val="000000"/>
          <w:sz w:val="24"/>
          <w:szCs w:val="24"/>
        </w:rPr>
        <w:t>рганизатором аукциона</w:t>
      </w:r>
      <w:r w:rsidRPr="004E747C">
        <w:rPr>
          <w:b/>
          <w:bCs/>
          <w:color w:val="000000"/>
          <w:sz w:val="24"/>
          <w:szCs w:val="24"/>
        </w:rPr>
        <w:t xml:space="preserve"> победителю аукциона, иному лицу, заключившему договор купли-продажи земельного участка:</w:t>
      </w:r>
    </w:p>
    <w:p w:rsidR="004E747C" w:rsidRPr="004E747C" w:rsidRDefault="004E747C" w:rsidP="004E747C">
      <w:pPr>
        <w:pStyle w:val="a4"/>
        <w:ind w:firstLine="567"/>
        <w:jc w:val="both"/>
        <w:rPr>
          <w:color w:val="000000"/>
        </w:rPr>
      </w:pPr>
      <w:r w:rsidRPr="004E747C">
        <w:rPr>
          <w:color w:val="000000"/>
        </w:rPr>
        <w:t>12.1. Выписка из Единого государственного реестра недвижимости на земельный участок с кадастровым номером 19:10:</w:t>
      </w:r>
      <w:r w:rsidR="00A84A1D">
        <w:rPr>
          <w:color w:val="000000"/>
        </w:rPr>
        <w:t>030201</w:t>
      </w:r>
      <w:r w:rsidRPr="004E747C">
        <w:rPr>
          <w:color w:val="000000"/>
        </w:rPr>
        <w:t>:</w:t>
      </w:r>
      <w:r w:rsidR="00A84A1D">
        <w:rPr>
          <w:color w:val="000000"/>
        </w:rPr>
        <w:t>578</w:t>
      </w:r>
      <w:r w:rsidRPr="004E747C">
        <w:rPr>
          <w:color w:val="000000"/>
        </w:rPr>
        <w:t>.</w:t>
      </w:r>
    </w:p>
    <w:p w:rsidR="00451A5F" w:rsidRPr="004E747C" w:rsidRDefault="00451A5F" w:rsidP="00451A5F">
      <w:pPr>
        <w:ind w:firstLine="567"/>
        <w:jc w:val="both"/>
        <w:rPr>
          <w:b/>
          <w:bCs/>
          <w:color w:val="000000"/>
          <w:sz w:val="24"/>
          <w:szCs w:val="24"/>
          <w:u w:val="single"/>
        </w:rPr>
      </w:pP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ЛОТ № 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>4</w:t>
      </w: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. Продажа в собственность земельного участка, </w:t>
      </w:r>
      <w:r w:rsidR="001A234B">
        <w:rPr>
          <w:rFonts w:eastAsia="Arial Unicode MS"/>
          <w:b/>
          <w:bCs/>
          <w:color w:val="000000"/>
          <w:sz w:val="24"/>
          <w:szCs w:val="24"/>
          <w:u w:val="single"/>
        </w:rPr>
        <w:t>государственная собственность на который не разграничена</w:t>
      </w: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, относящегося к категории земель населенных пунктов, расположенного по адресу: Российская Федерация, Республика Хакасия, Усть-Абаканский муниципальный район, сельское поселение Расцветовский сельсовет, поселок Тепличный, улица 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>Черногорская</w:t>
      </w: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, земельный участок 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>2</w:t>
      </w:r>
      <w:r w:rsidR="00EF5A9C">
        <w:rPr>
          <w:rFonts w:eastAsia="Arial Unicode MS"/>
          <w:b/>
          <w:bCs/>
          <w:color w:val="000000"/>
          <w:sz w:val="24"/>
          <w:szCs w:val="24"/>
          <w:u w:val="single"/>
        </w:rPr>
        <w:t>Б</w:t>
      </w: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>, с видом разрешенного использования – для индивидуального жилищного строительства</w:t>
      </w:r>
    </w:p>
    <w:p w:rsidR="00451A5F" w:rsidRPr="004E747C" w:rsidRDefault="00451A5F" w:rsidP="00451A5F">
      <w:pPr>
        <w:pStyle w:val="a5"/>
        <w:spacing w:after="0"/>
        <w:ind w:firstLine="567"/>
        <w:jc w:val="both"/>
        <w:rPr>
          <w:bCs/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 xml:space="preserve">1. Решение о проведении аукциона: </w:t>
      </w:r>
      <w:r w:rsidRPr="004E747C">
        <w:rPr>
          <w:color w:val="000000"/>
          <w:sz w:val="24"/>
          <w:szCs w:val="24"/>
        </w:rPr>
        <w:t>постановление</w:t>
      </w:r>
      <w:r w:rsidRPr="004E747C">
        <w:rPr>
          <w:b/>
          <w:color w:val="000000"/>
          <w:sz w:val="24"/>
          <w:szCs w:val="24"/>
        </w:rPr>
        <w:t xml:space="preserve"> </w:t>
      </w:r>
      <w:r w:rsidRPr="004E747C">
        <w:rPr>
          <w:color w:val="000000"/>
          <w:sz w:val="24"/>
          <w:szCs w:val="24"/>
        </w:rPr>
        <w:t>а</w:t>
      </w:r>
      <w:r w:rsidRPr="004E747C">
        <w:rPr>
          <w:bCs/>
          <w:color w:val="000000"/>
          <w:sz w:val="24"/>
          <w:szCs w:val="24"/>
        </w:rPr>
        <w:t>дминистрации Усть-Абаканского района от</w:t>
      </w:r>
      <w:r w:rsidR="00577062">
        <w:rPr>
          <w:bCs/>
          <w:color w:val="000000"/>
          <w:sz w:val="24"/>
          <w:szCs w:val="24"/>
        </w:rPr>
        <w:t xml:space="preserve"> </w:t>
      </w:r>
      <w:r w:rsidR="00577062" w:rsidRPr="00577062">
        <w:rPr>
          <w:bCs/>
          <w:sz w:val="24"/>
          <w:szCs w:val="24"/>
        </w:rPr>
        <w:t>27.09.</w:t>
      </w:r>
      <w:r w:rsidRPr="00577062">
        <w:rPr>
          <w:bCs/>
          <w:sz w:val="24"/>
          <w:szCs w:val="24"/>
        </w:rPr>
        <w:t>2023 № 11</w:t>
      </w:r>
      <w:r w:rsidR="00577062" w:rsidRPr="00577062">
        <w:rPr>
          <w:bCs/>
          <w:sz w:val="24"/>
          <w:szCs w:val="24"/>
        </w:rPr>
        <w:t>94</w:t>
      </w:r>
      <w:r w:rsidRPr="00577062">
        <w:rPr>
          <w:bCs/>
          <w:sz w:val="24"/>
          <w:szCs w:val="24"/>
        </w:rPr>
        <w:t xml:space="preserve">-п </w:t>
      </w:r>
      <w:r w:rsidRPr="004E747C">
        <w:rPr>
          <w:bCs/>
          <w:color w:val="000000"/>
          <w:sz w:val="24"/>
          <w:szCs w:val="24"/>
        </w:rPr>
        <w:t>«О проведении аукциона».</w:t>
      </w:r>
    </w:p>
    <w:p w:rsidR="00451A5F" w:rsidRDefault="00451A5F" w:rsidP="00451A5F">
      <w:pPr>
        <w:pStyle w:val="a5"/>
        <w:ind w:firstLine="567"/>
        <w:jc w:val="both"/>
        <w:rPr>
          <w:rFonts w:eastAsia="Arial Unicode MS"/>
          <w:bCs/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2</w:t>
      </w:r>
      <w:r w:rsidRPr="004E747C">
        <w:rPr>
          <w:b/>
          <w:color w:val="000000"/>
          <w:spacing w:val="-2"/>
          <w:sz w:val="24"/>
          <w:szCs w:val="24"/>
        </w:rPr>
        <w:t>. Адрес земельного участка (местоположение</w:t>
      </w:r>
      <w:r w:rsidRPr="004E747C">
        <w:rPr>
          <w:color w:val="000000"/>
          <w:spacing w:val="-2"/>
          <w:sz w:val="24"/>
          <w:szCs w:val="24"/>
        </w:rPr>
        <w:t>):</w:t>
      </w:r>
      <w:r w:rsidRPr="004E747C">
        <w:rPr>
          <w:rFonts w:eastAsia="Arial Unicode MS"/>
          <w:bCs/>
          <w:color w:val="000000"/>
          <w:sz w:val="24"/>
          <w:szCs w:val="24"/>
        </w:rPr>
        <w:t xml:space="preserve"> Российская Федерация, Республика Хакасия, Усть-Абаканский муниципальный район, сельское поселение Расцветовский сельсовет, поселок Тепличный, улица </w:t>
      </w:r>
      <w:r>
        <w:rPr>
          <w:rFonts w:eastAsia="Arial Unicode MS"/>
          <w:bCs/>
          <w:color w:val="000000"/>
          <w:sz w:val="24"/>
          <w:szCs w:val="24"/>
        </w:rPr>
        <w:t>Черногорская</w:t>
      </w:r>
      <w:r w:rsidRPr="004E747C">
        <w:rPr>
          <w:rFonts w:eastAsia="Arial Unicode MS"/>
          <w:bCs/>
          <w:color w:val="000000"/>
          <w:sz w:val="24"/>
          <w:szCs w:val="24"/>
        </w:rPr>
        <w:t>, земельный участок 2</w:t>
      </w:r>
      <w:r w:rsidR="00EF5A9C">
        <w:rPr>
          <w:rFonts w:eastAsia="Arial Unicode MS"/>
          <w:bCs/>
          <w:color w:val="000000"/>
          <w:sz w:val="24"/>
          <w:szCs w:val="24"/>
        </w:rPr>
        <w:t>Б</w:t>
      </w:r>
      <w:r w:rsidRPr="004E747C">
        <w:rPr>
          <w:rFonts w:eastAsia="Arial Unicode MS"/>
          <w:bCs/>
          <w:color w:val="000000"/>
          <w:sz w:val="24"/>
          <w:szCs w:val="24"/>
        </w:rPr>
        <w:t>.</w:t>
      </w:r>
    </w:p>
    <w:p w:rsidR="00451A5F" w:rsidRPr="004E747C" w:rsidRDefault="00451A5F" w:rsidP="00451A5F">
      <w:pPr>
        <w:pStyle w:val="a5"/>
        <w:spacing w:after="0"/>
        <w:ind w:firstLine="568"/>
        <w:jc w:val="both"/>
        <w:rPr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 xml:space="preserve">3. Площадь земельного участка: </w:t>
      </w:r>
      <w:r w:rsidR="00EF5A9C" w:rsidRPr="007D42A8">
        <w:rPr>
          <w:color w:val="000000"/>
          <w:sz w:val="24"/>
          <w:szCs w:val="24"/>
        </w:rPr>
        <w:t>901</w:t>
      </w:r>
      <w:r w:rsidRPr="007D42A8">
        <w:rPr>
          <w:bCs/>
          <w:color w:val="000000"/>
          <w:sz w:val="24"/>
          <w:szCs w:val="24"/>
        </w:rPr>
        <w:t xml:space="preserve"> </w:t>
      </w:r>
      <w:r w:rsidRPr="004E747C">
        <w:rPr>
          <w:bCs/>
          <w:color w:val="000000"/>
          <w:sz w:val="24"/>
          <w:szCs w:val="24"/>
        </w:rPr>
        <w:t>кв.м.</w:t>
      </w:r>
    </w:p>
    <w:p w:rsidR="00451A5F" w:rsidRPr="004E747C" w:rsidRDefault="00451A5F" w:rsidP="00451A5F">
      <w:pPr>
        <w:pStyle w:val="a4"/>
        <w:ind w:firstLine="851"/>
        <w:jc w:val="both"/>
        <w:rPr>
          <w:color w:val="000000"/>
        </w:rPr>
      </w:pPr>
      <w:r w:rsidRPr="004E747C">
        <w:rPr>
          <w:b/>
          <w:color w:val="000000"/>
        </w:rPr>
        <w:t xml:space="preserve">4. Кадастровый номер земельного участка: </w:t>
      </w:r>
      <w:r w:rsidRPr="004E747C">
        <w:rPr>
          <w:color w:val="000000"/>
        </w:rPr>
        <w:t>19:10:030</w:t>
      </w:r>
      <w:r w:rsidR="007D42A8">
        <w:rPr>
          <w:color w:val="000000"/>
        </w:rPr>
        <w:t>2</w:t>
      </w:r>
      <w:r w:rsidRPr="004E747C">
        <w:rPr>
          <w:color w:val="000000"/>
        </w:rPr>
        <w:t>0</w:t>
      </w:r>
      <w:r>
        <w:rPr>
          <w:color w:val="000000"/>
        </w:rPr>
        <w:t>1</w:t>
      </w:r>
      <w:r w:rsidRPr="004E747C">
        <w:rPr>
          <w:color w:val="000000"/>
        </w:rPr>
        <w:t>:</w:t>
      </w:r>
      <w:r>
        <w:rPr>
          <w:color w:val="000000"/>
        </w:rPr>
        <w:t>57</w:t>
      </w:r>
      <w:r w:rsidR="007D42A8">
        <w:rPr>
          <w:color w:val="000000"/>
        </w:rPr>
        <w:t>9</w:t>
      </w:r>
      <w:r w:rsidRPr="004E747C">
        <w:rPr>
          <w:color w:val="000000"/>
        </w:rPr>
        <w:t>.</w:t>
      </w:r>
    </w:p>
    <w:p w:rsidR="00451A5F" w:rsidRPr="004E747C" w:rsidRDefault="00451A5F" w:rsidP="00451A5F">
      <w:pPr>
        <w:ind w:firstLine="851"/>
        <w:jc w:val="both"/>
        <w:rPr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5. О</w:t>
      </w:r>
      <w:r w:rsidRPr="004E747C">
        <w:rPr>
          <w:b/>
          <w:bCs/>
          <w:color w:val="000000"/>
          <w:sz w:val="24"/>
          <w:szCs w:val="24"/>
        </w:rPr>
        <w:t>граничения использования земельного участка</w:t>
      </w:r>
      <w:r w:rsidRPr="004E747C">
        <w:rPr>
          <w:color w:val="000000"/>
          <w:sz w:val="24"/>
          <w:szCs w:val="24"/>
        </w:rPr>
        <w:t xml:space="preserve"> </w:t>
      </w:r>
      <w:r w:rsidRPr="004E747C">
        <w:rPr>
          <w:b/>
          <w:color w:val="000000"/>
          <w:sz w:val="24"/>
          <w:szCs w:val="24"/>
        </w:rPr>
        <w:t>(обременения)</w:t>
      </w:r>
      <w:r w:rsidRPr="004E747C">
        <w:rPr>
          <w:bCs/>
          <w:color w:val="000000"/>
          <w:sz w:val="24"/>
          <w:szCs w:val="24"/>
        </w:rPr>
        <w:t xml:space="preserve">: </w:t>
      </w:r>
      <w:r w:rsidRPr="004E747C">
        <w:rPr>
          <w:sz w:val="24"/>
          <w:szCs w:val="24"/>
        </w:rPr>
        <w:t>Ограничения прав на земельный участок, предусмотренные стать</w:t>
      </w:r>
      <w:r>
        <w:rPr>
          <w:sz w:val="24"/>
          <w:szCs w:val="24"/>
        </w:rPr>
        <w:t>ей</w:t>
      </w:r>
      <w:r w:rsidRPr="004E747C">
        <w:rPr>
          <w:sz w:val="24"/>
          <w:szCs w:val="24"/>
        </w:rPr>
        <w:t xml:space="preserve"> 56 Земельного кодекса Российской Федерации. Срок действия: с </w:t>
      </w:r>
      <w:r>
        <w:rPr>
          <w:sz w:val="24"/>
          <w:szCs w:val="24"/>
        </w:rPr>
        <w:t>15.08.2023</w:t>
      </w:r>
      <w:r w:rsidRPr="004E747C">
        <w:rPr>
          <w:sz w:val="24"/>
          <w:szCs w:val="24"/>
        </w:rPr>
        <w:t>. Реквизиты документа-основания: приказ Федерального агентства воздушного транспорта (Росавиация) «Об установлении приаэродромной территории аэродрома Абакан» от 10.06.2021 № 407-П.</w:t>
      </w:r>
    </w:p>
    <w:p w:rsidR="00451A5F" w:rsidRPr="004E747C" w:rsidRDefault="00451A5F" w:rsidP="00451A5F">
      <w:pPr>
        <w:pStyle w:val="a4"/>
        <w:tabs>
          <w:tab w:val="left" w:pos="900"/>
        </w:tabs>
        <w:ind w:firstLine="567"/>
        <w:jc w:val="both"/>
        <w:rPr>
          <w:b/>
          <w:color w:val="000000"/>
        </w:rPr>
      </w:pPr>
      <w:r w:rsidRPr="004E747C">
        <w:rPr>
          <w:b/>
          <w:bCs/>
          <w:color w:val="000000"/>
        </w:rPr>
        <w:t>6. Предельные п</w:t>
      </w:r>
      <w:r w:rsidRPr="004E747C">
        <w:rPr>
          <w:b/>
          <w:color w:val="000000"/>
        </w:rPr>
        <w:t xml:space="preserve">араметры разрешенного строительства объекта капитального строительства: установлены </w:t>
      </w:r>
      <w:r w:rsidRPr="004E747C">
        <w:rPr>
          <w:b/>
          <w:bCs/>
          <w:color w:val="000000"/>
        </w:rPr>
        <w:t>Правилами землепользования и застройки Расцветовского сельсовета</w:t>
      </w:r>
      <w:r w:rsidRPr="004E747C">
        <w:rPr>
          <w:b/>
          <w:color w:val="000000"/>
        </w:rPr>
        <w:t>, в том числе:</w:t>
      </w:r>
    </w:p>
    <w:p w:rsidR="00451A5F" w:rsidRPr="004E747C" w:rsidRDefault="00577062" w:rsidP="00577062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451A5F" w:rsidRPr="004E747C">
        <w:rPr>
          <w:color w:val="000000"/>
          <w:sz w:val="24"/>
          <w:szCs w:val="24"/>
        </w:rPr>
        <w:t xml:space="preserve">расстояние от границ земельного участка (красной линии) для нового строительства - </w:t>
      </w:r>
      <w:smartTag w:uri="urn:schemas-microsoft-com:office:smarttags" w:element="metricconverter">
        <w:smartTagPr>
          <w:attr w:name="ProductID" w:val="5 м"/>
        </w:smartTagPr>
        <w:r w:rsidR="00451A5F" w:rsidRPr="004E747C">
          <w:rPr>
            <w:color w:val="000000"/>
            <w:sz w:val="24"/>
            <w:szCs w:val="24"/>
          </w:rPr>
          <w:t>5 м</w:t>
        </w:r>
      </w:smartTag>
      <w:r w:rsidR="00451A5F" w:rsidRPr="004E747C">
        <w:rPr>
          <w:color w:val="000000"/>
          <w:sz w:val="24"/>
          <w:szCs w:val="24"/>
        </w:rPr>
        <w:t>;</w:t>
      </w:r>
    </w:p>
    <w:p w:rsidR="00451A5F" w:rsidRPr="004E747C" w:rsidRDefault="00451A5F" w:rsidP="00451A5F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>от боковых границ земельных участков до основных строений – 3м;</w:t>
      </w:r>
    </w:p>
    <w:p w:rsidR="00451A5F" w:rsidRPr="004E747C" w:rsidRDefault="00451A5F" w:rsidP="00451A5F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-  от боковых границ земельных участков до вспомогательных строений – 1м;</w:t>
      </w:r>
    </w:p>
    <w:p w:rsidR="00451A5F" w:rsidRPr="004E747C" w:rsidRDefault="00451A5F" w:rsidP="00451A5F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 xml:space="preserve">- </w:t>
      </w:r>
      <w:r w:rsidRPr="004E747C">
        <w:rPr>
          <w:sz w:val="24"/>
          <w:szCs w:val="24"/>
        </w:rPr>
        <w:t>от фронтальной границы земельного участка до основных и вспомог</w:t>
      </w:r>
      <w:r>
        <w:rPr>
          <w:sz w:val="24"/>
          <w:szCs w:val="24"/>
        </w:rPr>
        <w:t>ательных зданий, строений - 5 м;</w:t>
      </w:r>
    </w:p>
    <w:p w:rsidR="00451A5F" w:rsidRPr="004E747C" w:rsidRDefault="00451A5F" w:rsidP="00451A5F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>предельное количество этажей – 3;</w:t>
      </w:r>
    </w:p>
    <w:p w:rsidR="00451A5F" w:rsidRPr="004E747C" w:rsidRDefault="00451A5F" w:rsidP="00451A5F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>максимальный процент застройки в границах земельного участка: 60%;</w:t>
      </w:r>
    </w:p>
    <w:p w:rsidR="00451A5F" w:rsidRPr="004E747C" w:rsidRDefault="00451A5F" w:rsidP="00451A5F">
      <w:pPr>
        <w:pStyle w:val="a5"/>
        <w:tabs>
          <w:tab w:val="left" w:pos="851"/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lastRenderedPageBreak/>
        <w:t>- н</w:t>
      </w:r>
      <w:r w:rsidRPr="004E747C">
        <w:rPr>
          <w:sz w:val="24"/>
          <w:szCs w:val="24"/>
        </w:rPr>
        <w:t>е допускается размещение жилой застройки в санитарно-защитных и охранных зонах, установленных в предусмотренном действующим законодательством порядке.</w:t>
      </w:r>
      <w:r w:rsidRPr="004E747C">
        <w:rPr>
          <w:sz w:val="24"/>
          <w:szCs w:val="24"/>
        </w:rPr>
        <w:br/>
        <w:t>Не допускается размещение хозяйственных построек со стороны улиц, за исключением гаражей.</w:t>
      </w:r>
    </w:p>
    <w:p w:rsidR="00451A5F" w:rsidRPr="00916E49" w:rsidRDefault="00451A5F" w:rsidP="00451A5F">
      <w:pPr>
        <w:ind w:firstLine="567"/>
        <w:jc w:val="both"/>
        <w:rPr>
          <w:b/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7.</w:t>
      </w:r>
      <w:r w:rsidRPr="004E747C">
        <w:rPr>
          <w:color w:val="000000"/>
          <w:sz w:val="24"/>
          <w:szCs w:val="24"/>
        </w:rPr>
        <w:t xml:space="preserve"> </w:t>
      </w:r>
      <w:r w:rsidRPr="00916E49">
        <w:rPr>
          <w:b/>
          <w:color w:val="000000"/>
          <w:sz w:val="24"/>
          <w:szCs w:val="24"/>
        </w:rPr>
        <w:t>Сведения о технических условиях подключения (технологического присоединения) к сетям инженерно-технического обеспечения:</w:t>
      </w:r>
    </w:p>
    <w:p w:rsidR="00451A5F" w:rsidRPr="00916E49" w:rsidRDefault="00451A5F" w:rsidP="00451A5F">
      <w:pPr>
        <w:pStyle w:val="a9"/>
        <w:spacing w:after="0"/>
        <w:ind w:firstLine="709"/>
        <w:jc w:val="both"/>
        <w:rPr>
          <w:sz w:val="24"/>
          <w:szCs w:val="24"/>
        </w:rPr>
      </w:pPr>
      <w:r w:rsidRPr="00916E49">
        <w:rPr>
          <w:sz w:val="24"/>
          <w:szCs w:val="24"/>
        </w:rPr>
        <w:t xml:space="preserve">Информация АО «Абаканская ТЭЦ» от </w:t>
      </w:r>
      <w:r>
        <w:rPr>
          <w:sz w:val="24"/>
          <w:szCs w:val="24"/>
        </w:rPr>
        <w:t>13.09</w:t>
      </w:r>
      <w:r w:rsidRPr="00916E49">
        <w:rPr>
          <w:sz w:val="24"/>
          <w:szCs w:val="24"/>
        </w:rPr>
        <w:t xml:space="preserve">.2023 № </w:t>
      </w:r>
      <w:r>
        <w:rPr>
          <w:sz w:val="24"/>
          <w:szCs w:val="24"/>
        </w:rPr>
        <w:t>14135</w:t>
      </w:r>
      <w:r w:rsidR="007D42A8">
        <w:rPr>
          <w:sz w:val="24"/>
          <w:szCs w:val="24"/>
        </w:rPr>
        <w:t>8</w:t>
      </w:r>
      <w:r w:rsidRPr="00916E49">
        <w:rPr>
          <w:sz w:val="24"/>
          <w:szCs w:val="24"/>
        </w:rPr>
        <w:t xml:space="preserve"> сообщает о существовании технической возможности подключения вышеуказанного объекта</w:t>
      </w:r>
      <w:r>
        <w:rPr>
          <w:sz w:val="24"/>
          <w:szCs w:val="24"/>
        </w:rPr>
        <w:t xml:space="preserve"> к системе теплоснабжения</w:t>
      </w:r>
      <w:r w:rsidRPr="00916E49">
        <w:rPr>
          <w:sz w:val="24"/>
          <w:szCs w:val="24"/>
        </w:rPr>
        <w:t>.</w:t>
      </w:r>
      <w:r>
        <w:rPr>
          <w:sz w:val="24"/>
          <w:szCs w:val="24"/>
        </w:rPr>
        <w:t xml:space="preserve"> Срок подключения объекта к системе теплоснабжения не позднее 18 месяцев со дня заключения договора о подключении в ценовых зонах теплоснабжения, если более длительные сроки не указаны в заявке на подключение заявителя.</w:t>
      </w:r>
    </w:p>
    <w:p w:rsidR="00451A5F" w:rsidRPr="00916E49" w:rsidRDefault="00577062" w:rsidP="00451A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Письмо</w:t>
      </w:r>
      <w:r w:rsidR="00451A5F" w:rsidRPr="00916E49">
        <w:rPr>
          <w:sz w:val="24"/>
          <w:szCs w:val="24"/>
        </w:rPr>
        <w:t xml:space="preserve"> ГУП РХ «Хакресводоканал» от </w:t>
      </w:r>
      <w:r w:rsidR="00451A5F">
        <w:rPr>
          <w:sz w:val="24"/>
          <w:szCs w:val="24"/>
        </w:rPr>
        <w:t>08.09.2023</w:t>
      </w:r>
      <w:r w:rsidR="00451A5F" w:rsidRPr="00916E49">
        <w:rPr>
          <w:sz w:val="24"/>
          <w:szCs w:val="24"/>
        </w:rPr>
        <w:t xml:space="preserve"> № </w:t>
      </w:r>
      <w:r w:rsidR="00451A5F">
        <w:rPr>
          <w:sz w:val="24"/>
          <w:szCs w:val="24"/>
        </w:rPr>
        <w:t>1184/07 сообщает о возможности подключения к централизованным системам холодного водоснабжения</w:t>
      </w:r>
      <w:r w:rsidR="00451A5F">
        <w:rPr>
          <w:color w:val="000000"/>
          <w:sz w:val="24"/>
          <w:szCs w:val="24"/>
        </w:rPr>
        <w:t>.</w:t>
      </w:r>
    </w:p>
    <w:p w:rsidR="00451A5F" w:rsidRPr="00C067C6" w:rsidRDefault="00451A5F" w:rsidP="00451A5F">
      <w:pPr>
        <w:ind w:firstLine="567"/>
        <w:jc w:val="both"/>
        <w:rPr>
          <w:color w:val="000000"/>
          <w:sz w:val="24"/>
          <w:szCs w:val="24"/>
        </w:rPr>
      </w:pPr>
      <w:r w:rsidRPr="00916E49">
        <w:rPr>
          <w:sz w:val="24"/>
          <w:szCs w:val="24"/>
        </w:rPr>
        <w:t xml:space="preserve">Письмо филиала ПАО «Россети Сибири» от </w:t>
      </w:r>
      <w:r>
        <w:rPr>
          <w:sz w:val="24"/>
          <w:szCs w:val="24"/>
        </w:rPr>
        <w:t>13.09.2023</w:t>
      </w:r>
      <w:r w:rsidRPr="00916E49">
        <w:rPr>
          <w:sz w:val="24"/>
          <w:szCs w:val="24"/>
        </w:rPr>
        <w:t xml:space="preserve"> № 1.7/</w:t>
      </w:r>
      <w:r>
        <w:rPr>
          <w:sz w:val="24"/>
          <w:szCs w:val="24"/>
        </w:rPr>
        <w:t>03</w:t>
      </w:r>
      <w:r w:rsidRPr="00916E49">
        <w:rPr>
          <w:sz w:val="24"/>
          <w:szCs w:val="24"/>
        </w:rPr>
        <w:t>/</w:t>
      </w:r>
      <w:r>
        <w:rPr>
          <w:sz w:val="24"/>
          <w:szCs w:val="24"/>
        </w:rPr>
        <w:t>2264</w:t>
      </w:r>
      <w:r w:rsidRPr="00916E49">
        <w:rPr>
          <w:sz w:val="24"/>
          <w:szCs w:val="24"/>
        </w:rPr>
        <w:t xml:space="preserve"> сообщает, что технологическое присоединение к сетям может быть обеспечено для любых заявителей при наличии разработанных технических решений и определени</w:t>
      </w:r>
      <w:r>
        <w:rPr>
          <w:sz w:val="24"/>
          <w:szCs w:val="24"/>
        </w:rPr>
        <w:t>и объемов расходной составляющей проекта технологического присоединения.</w:t>
      </w:r>
    </w:p>
    <w:p w:rsidR="00451A5F" w:rsidRPr="004E747C" w:rsidRDefault="00451A5F" w:rsidP="00451A5F">
      <w:pPr>
        <w:ind w:firstLine="567"/>
        <w:jc w:val="both"/>
        <w:rPr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 xml:space="preserve">8. </w:t>
      </w:r>
      <w:r w:rsidRPr="004E747C">
        <w:rPr>
          <w:color w:val="000000"/>
          <w:sz w:val="24"/>
          <w:szCs w:val="24"/>
        </w:rPr>
        <w:t>Проект договора купли-продажи земельного участка для строительства индивидуального жилого дома является Приложением № 2 к настоящему извещению.</w:t>
      </w:r>
    </w:p>
    <w:p w:rsidR="00451A5F" w:rsidRPr="004E747C" w:rsidRDefault="00451A5F" w:rsidP="00451A5F">
      <w:pPr>
        <w:ind w:firstLine="567"/>
        <w:jc w:val="both"/>
        <w:rPr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9.</w:t>
      </w:r>
      <w:r w:rsidRPr="004E747C">
        <w:rPr>
          <w:color w:val="000000"/>
          <w:sz w:val="24"/>
          <w:szCs w:val="24"/>
        </w:rPr>
        <w:t xml:space="preserve"> </w:t>
      </w:r>
      <w:r w:rsidRPr="004E747C">
        <w:rPr>
          <w:b/>
          <w:bCs/>
          <w:color w:val="000000"/>
          <w:sz w:val="24"/>
          <w:szCs w:val="24"/>
        </w:rPr>
        <w:t xml:space="preserve">Начальная цена земельного участка: </w:t>
      </w:r>
      <w:r w:rsidR="007D42A8">
        <w:rPr>
          <w:b/>
          <w:bCs/>
          <w:color w:val="000000"/>
          <w:sz w:val="24"/>
          <w:szCs w:val="24"/>
        </w:rPr>
        <w:t>132861</w:t>
      </w:r>
      <w:r w:rsidRPr="00294253">
        <w:rPr>
          <w:b/>
          <w:bCs/>
          <w:color w:val="000000"/>
          <w:sz w:val="24"/>
          <w:szCs w:val="24"/>
        </w:rPr>
        <w:t xml:space="preserve"> </w:t>
      </w:r>
      <w:r w:rsidRPr="00294253">
        <w:rPr>
          <w:b/>
          <w:color w:val="000000"/>
          <w:sz w:val="24"/>
          <w:szCs w:val="24"/>
        </w:rPr>
        <w:t xml:space="preserve">руб. </w:t>
      </w:r>
      <w:r w:rsidR="007D42A8">
        <w:rPr>
          <w:b/>
          <w:color w:val="000000"/>
          <w:sz w:val="24"/>
          <w:szCs w:val="24"/>
        </w:rPr>
        <w:t>4</w:t>
      </w:r>
      <w:r w:rsidRPr="00294253">
        <w:rPr>
          <w:b/>
          <w:color w:val="000000"/>
          <w:sz w:val="24"/>
          <w:szCs w:val="24"/>
        </w:rPr>
        <w:t>6 коп</w:t>
      </w:r>
      <w:r>
        <w:rPr>
          <w:color w:val="000000"/>
          <w:sz w:val="24"/>
          <w:szCs w:val="24"/>
        </w:rPr>
        <w:t>.</w:t>
      </w:r>
    </w:p>
    <w:p w:rsidR="00451A5F" w:rsidRPr="004E747C" w:rsidRDefault="00451A5F" w:rsidP="00451A5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4E747C">
        <w:rPr>
          <w:b/>
          <w:bCs/>
          <w:color w:val="000000"/>
          <w:sz w:val="24"/>
          <w:szCs w:val="24"/>
        </w:rPr>
        <w:t>10. «Шаг аукциона»:</w:t>
      </w:r>
      <w:r w:rsidRPr="004E747C">
        <w:rPr>
          <w:bCs/>
          <w:color w:val="000000"/>
          <w:sz w:val="24"/>
          <w:szCs w:val="24"/>
        </w:rPr>
        <w:t xml:space="preserve"> </w:t>
      </w:r>
      <w:r w:rsidR="008D5069">
        <w:rPr>
          <w:bCs/>
          <w:color w:val="000000"/>
          <w:sz w:val="24"/>
          <w:szCs w:val="24"/>
        </w:rPr>
        <w:t>3985</w:t>
      </w:r>
      <w:r w:rsidRPr="00294253">
        <w:rPr>
          <w:b/>
          <w:bCs/>
          <w:color w:val="000000"/>
          <w:sz w:val="24"/>
          <w:szCs w:val="24"/>
        </w:rPr>
        <w:t xml:space="preserve"> руб. 00 коп.</w:t>
      </w:r>
      <w:r w:rsidRPr="004E747C">
        <w:rPr>
          <w:bCs/>
          <w:color w:val="000000"/>
          <w:sz w:val="24"/>
          <w:szCs w:val="24"/>
        </w:rPr>
        <w:t xml:space="preserve"> </w:t>
      </w:r>
    </w:p>
    <w:p w:rsidR="00451A5F" w:rsidRPr="004E747C" w:rsidRDefault="00451A5F" w:rsidP="00451A5F">
      <w:pPr>
        <w:pStyle w:val="a5"/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 xml:space="preserve">Окончательная цена земельного участка определяется по результатам аукциона. Победитель аукциона (либо единственный участник) обязан оплатить ее в полном объеме в течение трех дней со дня заключения договора купли-продажи земельного участка.  </w:t>
      </w:r>
    </w:p>
    <w:p w:rsidR="00451A5F" w:rsidRPr="00294253" w:rsidRDefault="00451A5F" w:rsidP="00451A5F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4E747C">
        <w:rPr>
          <w:b/>
          <w:bCs/>
          <w:color w:val="000000"/>
          <w:sz w:val="24"/>
          <w:szCs w:val="24"/>
        </w:rPr>
        <w:t xml:space="preserve">11. Размер задатка: </w:t>
      </w:r>
      <w:r w:rsidR="008D5069">
        <w:rPr>
          <w:b/>
          <w:bCs/>
          <w:color w:val="000000"/>
          <w:sz w:val="24"/>
          <w:szCs w:val="24"/>
        </w:rPr>
        <w:t>66430</w:t>
      </w:r>
      <w:r w:rsidRPr="00294253">
        <w:rPr>
          <w:b/>
          <w:bCs/>
          <w:color w:val="000000"/>
          <w:sz w:val="24"/>
          <w:szCs w:val="24"/>
        </w:rPr>
        <w:t xml:space="preserve"> руб. </w:t>
      </w:r>
      <w:r w:rsidR="008D5069">
        <w:rPr>
          <w:b/>
          <w:bCs/>
          <w:color w:val="000000"/>
          <w:sz w:val="24"/>
          <w:szCs w:val="24"/>
        </w:rPr>
        <w:t>7</w:t>
      </w:r>
      <w:r w:rsidRPr="00294253">
        <w:rPr>
          <w:b/>
          <w:bCs/>
          <w:color w:val="000000"/>
          <w:sz w:val="24"/>
          <w:szCs w:val="24"/>
        </w:rPr>
        <w:t>3 коп.</w:t>
      </w:r>
    </w:p>
    <w:p w:rsidR="00451A5F" w:rsidRPr="004E747C" w:rsidRDefault="00451A5F" w:rsidP="00451A5F">
      <w:pPr>
        <w:tabs>
          <w:tab w:val="left" w:pos="180"/>
        </w:tabs>
        <w:ind w:firstLine="567"/>
        <w:jc w:val="both"/>
        <w:rPr>
          <w:b/>
          <w:bCs/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12</w:t>
      </w:r>
      <w:r w:rsidRPr="004E747C">
        <w:rPr>
          <w:bCs/>
          <w:color w:val="000000"/>
          <w:sz w:val="24"/>
          <w:szCs w:val="24"/>
        </w:rPr>
        <w:t>.</w:t>
      </w:r>
      <w:r w:rsidRPr="004E747C">
        <w:rPr>
          <w:b/>
          <w:bCs/>
          <w:color w:val="000000"/>
          <w:sz w:val="24"/>
          <w:szCs w:val="24"/>
        </w:rPr>
        <w:t>Пакет документов, предоставляемый о</w:t>
      </w:r>
      <w:r w:rsidRPr="004E747C">
        <w:rPr>
          <w:b/>
          <w:color w:val="000000"/>
          <w:sz w:val="24"/>
          <w:szCs w:val="24"/>
        </w:rPr>
        <w:t>рганизатором аукциона</w:t>
      </w:r>
      <w:r w:rsidRPr="004E747C">
        <w:rPr>
          <w:b/>
          <w:bCs/>
          <w:color w:val="000000"/>
          <w:sz w:val="24"/>
          <w:szCs w:val="24"/>
        </w:rPr>
        <w:t xml:space="preserve"> победителю аукциона, иному лицу, заключившему договор купли-продажи земельного участка:</w:t>
      </w:r>
    </w:p>
    <w:p w:rsidR="00451A5F" w:rsidRPr="004E747C" w:rsidRDefault="00451A5F" w:rsidP="00451A5F">
      <w:pPr>
        <w:pStyle w:val="a4"/>
        <w:ind w:firstLine="567"/>
        <w:jc w:val="both"/>
        <w:rPr>
          <w:color w:val="000000"/>
        </w:rPr>
      </w:pPr>
      <w:r w:rsidRPr="004E747C">
        <w:rPr>
          <w:color w:val="000000"/>
        </w:rPr>
        <w:t>12.1. Выписка из Единого государственного реестра недвижимости на земельный участок с кадастровым номером 19:10:</w:t>
      </w:r>
      <w:r>
        <w:rPr>
          <w:color w:val="000000"/>
        </w:rPr>
        <w:t>030201</w:t>
      </w:r>
      <w:r w:rsidRPr="004E747C">
        <w:rPr>
          <w:color w:val="000000"/>
        </w:rPr>
        <w:t>:</w:t>
      </w:r>
      <w:r>
        <w:rPr>
          <w:color w:val="000000"/>
        </w:rPr>
        <w:t>57</w:t>
      </w:r>
      <w:r w:rsidR="0098046F">
        <w:rPr>
          <w:color w:val="000000"/>
        </w:rPr>
        <w:t>9</w:t>
      </w:r>
      <w:r w:rsidRPr="004E747C">
        <w:rPr>
          <w:color w:val="000000"/>
        </w:rPr>
        <w:t>.</w:t>
      </w:r>
    </w:p>
    <w:p w:rsidR="00224932" w:rsidRPr="00224932" w:rsidRDefault="00224932" w:rsidP="004E747C">
      <w:pPr>
        <w:ind w:right="22" w:firstLine="540"/>
        <w:jc w:val="both"/>
        <w:rPr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Порядок внесения задатка для участия в электронном аукционе №</w:t>
      </w:r>
      <w:r w:rsidR="00056C22">
        <w:rPr>
          <w:b/>
          <w:color w:val="000000"/>
          <w:sz w:val="24"/>
          <w:szCs w:val="24"/>
        </w:rPr>
        <w:t>15</w:t>
      </w:r>
      <w:r w:rsidRPr="00224932">
        <w:rPr>
          <w:b/>
          <w:color w:val="000000"/>
          <w:sz w:val="24"/>
          <w:szCs w:val="24"/>
        </w:rPr>
        <w:t xml:space="preserve"> от</w:t>
      </w:r>
      <w:r w:rsidR="00252DFB">
        <w:rPr>
          <w:b/>
          <w:color w:val="000000"/>
          <w:sz w:val="24"/>
          <w:szCs w:val="24"/>
        </w:rPr>
        <w:t xml:space="preserve"> </w:t>
      </w:r>
      <w:r w:rsidR="00056C22">
        <w:rPr>
          <w:b/>
          <w:color w:val="000000"/>
          <w:sz w:val="24"/>
          <w:szCs w:val="24"/>
        </w:rPr>
        <w:t>14.11</w:t>
      </w:r>
      <w:r w:rsidR="00252DFB">
        <w:rPr>
          <w:b/>
          <w:color w:val="000000"/>
          <w:sz w:val="24"/>
          <w:szCs w:val="24"/>
        </w:rPr>
        <w:t>.2023</w:t>
      </w:r>
      <w:r w:rsidRPr="00224932">
        <w:rPr>
          <w:b/>
          <w:color w:val="000000"/>
          <w:sz w:val="24"/>
          <w:szCs w:val="24"/>
        </w:rPr>
        <w:t>.</w:t>
      </w:r>
    </w:p>
    <w:p w:rsidR="00224932" w:rsidRPr="00224932" w:rsidRDefault="00224932" w:rsidP="001E5FF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В целях исполнения требований о внесении задатка для участия в аукционе Заявитель с учетом требований настоящего извещения обеспечивает наличие денежных средств на счёте Оператора электронной площадки в размере, не менее суммы задатка, указанной в настоящем извещении.</w:t>
      </w:r>
    </w:p>
    <w:p w:rsidR="001E5FFA" w:rsidRPr="00224932" w:rsidRDefault="00224932" w:rsidP="001E5FFA">
      <w:pPr>
        <w:autoSpaceDE w:val="0"/>
        <w:autoSpaceDN w:val="0"/>
        <w:adjustRightInd w:val="0"/>
        <w:ind w:firstLine="709"/>
        <w:jc w:val="both"/>
        <w:rPr>
          <w:bCs/>
          <w:i/>
          <w:color w:val="FF0000"/>
          <w:sz w:val="24"/>
          <w:szCs w:val="24"/>
        </w:rPr>
      </w:pPr>
      <w:r w:rsidRPr="00224932">
        <w:rPr>
          <w:sz w:val="24"/>
          <w:szCs w:val="24"/>
        </w:rPr>
        <w:t xml:space="preserve">Перечисление денежных средств на счёт Оператора электронной площадки производится в соответствии с Регламентом и Инструкциями электронной площадки по следующим реквизитам: </w:t>
      </w:r>
    </w:p>
    <w:p w:rsidR="00421DD3" w:rsidRPr="00421DD3" w:rsidRDefault="00421DD3" w:rsidP="001E5FFA">
      <w:pPr>
        <w:spacing w:before="62" w:line="252" w:lineRule="exact"/>
        <w:ind w:left="712"/>
        <w:jc w:val="both"/>
        <w:rPr>
          <w:sz w:val="24"/>
          <w:szCs w:val="24"/>
        </w:rPr>
      </w:pPr>
      <w:r w:rsidRPr="00421DD3">
        <w:rPr>
          <w:b/>
          <w:sz w:val="24"/>
          <w:szCs w:val="24"/>
        </w:rPr>
        <w:t>Получатель</w:t>
      </w:r>
      <w:r w:rsidRPr="00421DD3">
        <w:rPr>
          <w:b/>
          <w:spacing w:val="-10"/>
          <w:sz w:val="24"/>
          <w:szCs w:val="24"/>
        </w:rPr>
        <w:t xml:space="preserve"> </w:t>
      </w:r>
      <w:r w:rsidRPr="00421DD3">
        <w:rPr>
          <w:b/>
          <w:sz w:val="24"/>
          <w:szCs w:val="24"/>
        </w:rPr>
        <w:t>платежа:</w:t>
      </w:r>
      <w:r w:rsidRPr="00421DD3">
        <w:rPr>
          <w:b/>
          <w:spacing w:val="-4"/>
          <w:sz w:val="24"/>
          <w:szCs w:val="24"/>
        </w:rPr>
        <w:t xml:space="preserve"> </w:t>
      </w:r>
      <w:r w:rsidRPr="00421DD3">
        <w:rPr>
          <w:sz w:val="24"/>
          <w:szCs w:val="24"/>
        </w:rPr>
        <w:t>Общество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с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ограниченной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ответственностью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«РТС-</w:t>
      </w:r>
      <w:r w:rsidRPr="00421DD3">
        <w:rPr>
          <w:spacing w:val="-2"/>
          <w:sz w:val="24"/>
          <w:szCs w:val="24"/>
        </w:rPr>
        <w:t>тендер»</w:t>
      </w:r>
    </w:p>
    <w:p w:rsidR="00421DD3" w:rsidRPr="00421DD3" w:rsidRDefault="00421DD3" w:rsidP="00421DD3">
      <w:pPr>
        <w:ind w:left="712" w:right="3079"/>
        <w:rPr>
          <w:sz w:val="24"/>
          <w:szCs w:val="24"/>
        </w:rPr>
      </w:pPr>
      <w:r w:rsidRPr="00421DD3">
        <w:rPr>
          <w:b/>
          <w:sz w:val="24"/>
          <w:szCs w:val="24"/>
        </w:rPr>
        <w:t>Банковские</w:t>
      </w:r>
      <w:r w:rsidRPr="00421DD3">
        <w:rPr>
          <w:b/>
          <w:spacing w:val="-6"/>
          <w:sz w:val="24"/>
          <w:szCs w:val="24"/>
        </w:rPr>
        <w:t xml:space="preserve"> </w:t>
      </w:r>
      <w:r w:rsidRPr="00421DD3">
        <w:rPr>
          <w:b/>
          <w:sz w:val="24"/>
          <w:szCs w:val="24"/>
        </w:rPr>
        <w:t>реквизиты:</w:t>
      </w:r>
      <w:r w:rsidRPr="00421DD3">
        <w:rPr>
          <w:b/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Филиал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«Корпоративный»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ПАО</w:t>
      </w:r>
      <w:r w:rsidRPr="00421DD3">
        <w:rPr>
          <w:spacing w:val="-7"/>
          <w:sz w:val="24"/>
          <w:szCs w:val="24"/>
        </w:rPr>
        <w:t xml:space="preserve"> </w:t>
      </w:r>
      <w:r w:rsidRPr="00421DD3">
        <w:rPr>
          <w:sz w:val="24"/>
          <w:szCs w:val="24"/>
        </w:rPr>
        <w:t>«Совкомбанк» БИК 044525360</w:t>
      </w:r>
    </w:p>
    <w:p w:rsidR="00421DD3" w:rsidRPr="00421DD3" w:rsidRDefault="00421DD3" w:rsidP="00421DD3">
      <w:pPr>
        <w:pStyle w:val="a9"/>
        <w:spacing w:before="1" w:line="252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Расчётный</w:t>
      </w:r>
      <w:r w:rsidRPr="00421DD3">
        <w:rPr>
          <w:spacing w:val="-5"/>
          <w:sz w:val="24"/>
          <w:szCs w:val="24"/>
        </w:rPr>
        <w:t xml:space="preserve"> </w:t>
      </w:r>
      <w:r w:rsidRPr="00421DD3">
        <w:rPr>
          <w:sz w:val="24"/>
          <w:szCs w:val="24"/>
        </w:rPr>
        <w:t>счёт:</w:t>
      </w:r>
      <w:r w:rsidRPr="00421DD3">
        <w:rPr>
          <w:spacing w:val="-4"/>
          <w:sz w:val="24"/>
          <w:szCs w:val="24"/>
        </w:rPr>
        <w:t xml:space="preserve"> </w:t>
      </w:r>
      <w:r w:rsidRPr="00421DD3">
        <w:rPr>
          <w:spacing w:val="-2"/>
          <w:sz w:val="24"/>
          <w:szCs w:val="24"/>
        </w:rPr>
        <w:t>40702810512030016362</w:t>
      </w:r>
    </w:p>
    <w:p w:rsidR="00421DD3" w:rsidRPr="00421DD3" w:rsidRDefault="00421DD3" w:rsidP="00421DD3">
      <w:pPr>
        <w:pStyle w:val="a9"/>
        <w:spacing w:line="251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Корр.</w:t>
      </w:r>
      <w:r w:rsidRPr="00421DD3">
        <w:rPr>
          <w:spacing w:val="-1"/>
          <w:sz w:val="24"/>
          <w:szCs w:val="24"/>
        </w:rPr>
        <w:t xml:space="preserve"> </w:t>
      </w:r>
      <w:r w:rsidRPr="00421DD3">
        <w:rPr>
          <w:sz w:val="24"/>
          <w:szCs w:val="24"/>
        </w:rPr>
        <w:t xml:space="preserve">счёт </w:t>
      </w:r>
      <w:r w:rsidRPr="00421DD3">
        <w:rPr>
          <w:spacing w:val="-2"/>
          <w:sz w:val="24"/>
          <w:szCs w:val="24"/>
        </w:rPr>
        <w:t>30101810445250000360</w:t>
      </w:r>
    </w:p>
    <w:p w:rsidR="00421DD3" w:rsidRPr="00421DD3" w:rsidRDefault="00421DD3" w:rsidP="00421DD3">
      <w:pPr>
        <w:pStyle w:val="a9"/>
        <w:spacing w:line="251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ИНН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z w:val="24"/>
          <w:szCs w:val="24"/>
        </w:rPr>
        <w:t>7710357167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z w:val="24"/>
          <w:szCs w:val="24"/>
        </w:rPr>
        <w:t>КПП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pacing w:val="-2"/>
          <w:sz w:val="24"/>
          <w:szCs w:val="24"/>
        </w:rPr>
        <w:t>773001001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возврата задатка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 Заявителя:</w:t>
      </w:r>
    </w:p>
    <w:p w:rsidR="00224932" w:rsidRPr="00224932" w:rsidRDefault="00224932" w:rsidP="00224932">
      <w:pPr>
        <w:pStyle w:val="ab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1) в случае отзыва заявителем заявки на участие в аукционе до дня окончания срока приема заявок (п.7 ст.39.12 Земельного кодекса РФ</w:t>
      </w:r>
      <w:r w:rsidRPr="00224932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2249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24932" w:rsidRPr="00224932" w:rsidRDefault="00224932" w:rsidP="00224932">
      <w:pPr>
        <w:pStyle w:val="ab"/>
        <w:ind w:firstLine="567"/>
        <w:jc w:val="both"/>
        <w:rPr>
          <w:rFonts w:hint="eastAsia"/>
          <w:i/>
          <w:color w:val="FF0000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2) заявителю, не допущенному к участию в аукционе (п.11 ст.39.12 Земельного кодекса РФ);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4"/>
          <w:szCs w:val="24"/>
        </w:rPr>
      </w:pPr>
      <w:r w:rsidRPr="00224932">
        <w:rPr>
          <w:sz w:val="24"/>
          <w:szCs w:val="24"/>
        </w:rPr>
        <w:t>3) лицам, участвовавшим в аукционе, но не победившим в нем (п.18 ст.39.12 Земельного кодекса РФ</w:t>
      </w:r>
      <w:r w:rsidRPr="00224932">
        <w:rPr>
          <w:color w:val="000000"/>
          <w:sz w:val="24"/>
          <w:szCs w:val="24"/>
        </w:rPr>
        <w:t>).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sz w:val="24"/>
          <w:szCs w:val="24"/>
        </w:rPr>
        <w:t xml:space="preserve">Задаток, внесенный лицом, признанным победителем аукциона, а также задаток, внесенный иным лицом, с которым заключается договор </w:t>
      </w:r>
      <w:r w:rsidR="00DB08F8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(лицом, подавшим единственную заявку на участие в аукционе;</w:t>
      </w:r>
      <w:r w:rsidRPr="00224932">
        <w:rPr>
          <w:color w:val="000000"/>
          <w:sz w:val="24"/>
          <w:szCs w:val="24"/>
        </w:rPr>
        <w:t xml:space="preserve"> заявителем, признанным единственным участником аукциона, единственным принявшим участие в аукционе его участником), засчитывается в оплату в счет </w:t>
      </w:r>
      <w:r w:rsidR="00DB08F8">
        <w:rPr>
          <w:color w:val="000000"/>
          <w:sz w:val="24"/>
          <w:szCs w:val="24"/>
        </w:rPr>
        <w:t>выкупа</w:t>
      </w:r>
      <w:r w:rsidR="001E5FFA">
        <w:rPr>
          <w:color w:val="000000"/>
          <w:sz w:val="24"/>
          <w:szCs w:val="24"/>
        </w:rPr>
        <w:t xml:space="preserve"> </w:t>
      </w:r>
      <w:r w:rsidRPr="00224932">
        <w:rPr>
          <w:color w:val="000000"/>
          <w:sz w:val="24"/>
          <w:szCs w:val="24"/>
        </w:rPr>
        <w:t xml:space="preserve">за земельный участок. Задатки, внесенные этими лицами, не заключившими в </w:t>
      </w:r>
      <w:r w:rsidRPr="00224932">
        <w:rPr>
          <w:color w:val="000000"/>
          <w:sz w:val="24"/>
          <w:szCs w:val="24"/>
        </w:rPr>
        <w:lastRenderedPageBreak/>
        <w:t xml:space="preserve">установленном порядке договор </w:t>
      </w:r>
      <w:r w:rsidR="00DB08F8">
        <w:rPr>
          <w:color w:val="000000"/>
          <w:sz w:val="24"/>
          <w:szCs w:val="24"/>
        </w:rPr>
        <w:t>купли-продажи</w:t>
      </w:r>
      <w:r w:rsidR="001342DE">
        <w:rPr>
          <w:color w:val="000000"/>
          <w:sz w:val="24"/>
          <w:szCs w:val="24"/>
        </w:rPr>
        <w:t xml:space="preserve"> </w:t>
      </w:r>
      <w:r w:rsidRPr="00224932">
        <w:rPr>
          <w:color w:val="000000"/>
          <w:sz w:val="24"/>
          <w:szCs w:val="24"/>
        </w:rPr>
        <w:t>земельного участка вследствие уклонения от заключения указанного договора, не возвращаются.</w:t>
      </w:r>
    </w:p>
    <w:p w:rsidR="00224932" w:rsidRDefault="00224932" w:rsidP="00224932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Требования к Участникам аукциона в электронной форме </w:t>
      </w:r>
    </w:p>
    <w:p w:rsidR="00D71655" w:rsidRDefault="00D71655" w:rsidP="0098046F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224932">
        <w:rPr>
          <w:sz w:val="24"/>
          <w:szCs w:val="24"/>
        </w:rPr>
        <w:t xml:space="preserve">Принять участие в электронном аукционе может любой гражданин, претендующий на заключение договора </w:t>
      </w:r>
      <w:r w:rsidR="0098046F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и прошедший регистрацию (аккредитацию) на электронной площадке в соответствии с Регламентом (и </w:t>
      </w:r>
      <w:r>
        <w:rPr>
          <w:sz w:val="24"/>
          <w:szCs w:val="24"/>
        </w:rPr>
        <w:t>и</w:t>
      </w:r>
      <w:r w:rsidRPr="00224932">
        <w:rPr>
          <w:sz w:val="24"/>
          <w:szCs w:val="24"/>
        </w:rPr>
        <w:t>нструкциями) Оператора электронной площадки размещенными на электронной площадке</w:t>
      </w:r>
      <w:r>
        <w:rPr>
          <w:sz w:val="24"/>
          <w:szCs w:val="24"/>
        </w:rPr>
        <w:t>.</w:t>
      </w:r>
    </w:p>
    <w:p w:rsidR="00224932" w:rsidRPr="00224932" w:rsidRDefault="00224932" w:rsidP="00224932">
      <w:pPr>
        <w:pStyle w:val="3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Порядок приема заявок на участие в электронном аукционе № </w:t>
      </w:r>
      <w:r w:rsidR="00D71655">
        <w:rPr>
          <w:b/>
          <w:color w:val="000000"/>
          <w:sz w:val="24"/>
          <w:szCs w:val="24"/>
        </w:rPr>
        <w:t>15</w:t>
      </w:r>
      <w:r w:rsidRPr="00224932">
        <w:rPr>
          <w:b/>
          <w:color w:val="000000"/>
          <w:sz w:val="24"/>
          <w:szCs w:val="24"/>
        </w:rPr>
        <w:t xml:space="preserve"> следующий:</w:t>
      </w:r>
    </w:p>
    <w:p w:rsidR="00224932" w:rsidRPr="00224932" w:rsidRDefault="00224932" w:rsidP="00224932">
      <w:pPr>
        <w:pStyle w:val="ab"/>
        <w:ind w:firstLine="567"/>
        <w:jc w:val="both"/>
        <w:rPr>
          <w:rFonts w:hint="eastAsia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Прием Заявок обеспечивается Оператором электронной площадки в соответствии с Регламентом и Инструкциями, в сроки указанные в Извещении. Один Заявитель вправе подать только одну Заявку.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Заявка направляется оператору электронной площадки в форме электронного документа с приложением следующих документов в формате скан-копий (электронных образов):</w:t>
      </w:r>
    </w:p>
    <w:p w:rsidR="00533DA1" w:rsidRDefault="00224932" w:rsidP="00533DA1">
      <w:pPr>
        <w:pStyle w:val="a9"/>
        <w:numPr>
          <w:ilvl w:val="0"/>
          <w:numId w:val="1"/>
        </w:numPr>
        <w:spacing w:after="0"/>
        <w:ind w:left="0" w:right="22" w:firstLine="567"/>
        <w:jc w:val="both"/>
        <w:rPr>
          <w:sz w:val="24"/>
          <w:szCs w:val="24"/>
        </w:rPr>
      </w:pPr>
      <w:r w:rsidRPr="00224932">
        <w:rPr>
          <w:color w:val="000000"/>
          <w:sz w:val="24"/>
          <w:szCs w:val="24"/>
        </w:rPr>
        <w:t>документов, удостоверяющих личность заявителя (для граждан),</w:t>
      </w:r>
      <w:r w:rsidRPr="00224932">
        <w:rPr>
          <w:sz w:val="24"/>
          <w:szCs w:val="24"/>
        </w:rPr>
        <w:t xml:space="preserve"> в случае представления паспорта гражданина Российской Федерации представляются скан-копии 20 (двадцати) страниц паспорта: от 1-ой страницы с изображением Государственного герба </w:t>
      </w:r>
    </w:p>
    <w:p w:rsidR="00224932" w:rsidRPr="00224932" w:rsidRDefault="00224932" w:rsidP="00533DA1">
      <w:pPr>
        <w:pStyle w:val="a9"/>
        <w:spacing w:after="0"/>
        <w:ind w:right="22"/>
        <w:jc w:val="both"/>
        <w:rPr>
          <w:color w:val="FF0000"/>
          <w:sz w:val="24"/>
          <w:szCs w:val="24"/>
        </w:rPr>
      </w:pPr>
      <w:r w:rsidRPr="00224932">
        <w:rPr>
          <w:sz w:val="24"/>
          <w:szCs w:val="24"/>
        </w:rPr>
        <w:t>Российской Федерации по 20-ую страницу с «Извлечением из Положения о паспорте гражданина Российской Федерации» включительно;</w:t>
      </w:r>
    </w:p>
    <w:p w:rsidR="00224932" w:rsidRPr="00224932" w:rsidRDefault="003656A0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24932" w:rsidRPr="00224932">
        <w:rPr>
          <w:color w:val="000000"/>
          <w:sz w:val="24"/>
          <w:szCs w:val="24"/>
        </w:rPr>
        <w:t>) платежный документ, подтверждающий факт перечисления заявителем задатка на указанный в настоящем извещении расчетный счет.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Заявка на участие в электронном аукционе, а также прилагаемые к ней документы, подписываются усиленной квалифицированной электронной подписью Заявителя.</w:t>
      </w:r>
    </w:p>
    <w:p w:rsidR="00224932" w:rsidRPr="00224932" w:rsidRDefault="00224932" w:rsidP="0022493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Требования к документам: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- заявка и прилагаемые к ней документы в части их оформления и содержания должны соответствовать требованиям, указанным в Извещении, и требованиям законодательства Российской Федерации;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- сведения, содержащиеся в заявке и прилагаемых документах, не должны допускать двусмысленного толкования;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- документы, имеющие подчистки и исправления, не принимаются, за исключением случаев, когда исправления парафированы уполномоченными лицами. 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Все экземпляры документов должны иметь четкую печать текстов.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Заявитель имеет право отозвать принятую организатором аукциона Заявку на участие в электронном аукционе до дня окончания срока приема заявок.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1) предоставления Заявки, подписанной электронной подписью лица, не уполномоченного действовать от имени Заявителя;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2) подачи одним Заявителем двух и более Заявок при условии, что поданные ранее Заявки не отозваны;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3) получения Заявки после установленных в настоящем извещении дня и времени окончания срока приема Заявок;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4) отсутствие на Лицевом счете, открытом у Оператора электронной площадки, денежных средств в размере задатка.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Возврат Заявок по иным основаниям не допускается.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lastRenderedPageBreak/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  <w:u w:val="single"/>
        </w:rPr>
      </w:pPr>
      <w:r w:rsidRPr="00224932">
        <w:rPr>
          <w:color w:val="000000"/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3) подача заявки на участие в аукционе лицом, которое в соответствии с федеральным законодательством не имеет права быть участником настоящего аукциона или приобрести земельный участок в </w:t>
      </w:r>
      <w:r w:rsidR="00E74870">
        <w:rPr>
          <w:color w:val="000000"/>
          <w:sz w:val="24"/>
          <w:szCs w:val="24"/>
        </w:rPr>
        <w:t>собственность</w:t>
      </w:r>
      <w:r w:rsidRPr="00224932">
        <w:rPr>
          <w:color w:val="000000"/>
          <w:sz w:val="24"/>
          <w:szCs w:val="24"/>
        </w:rPr>
        <w:t>;</w:t>
      </w:r>
    </w:p>
    <w:p w:rsidR="00224932" w:rsidRPr="00224932" w:rsidRDefault="00224932" w:rsidP="00CD0474">
      <w:pPr>
        <w:pStyle w:val="a5"/>
        <w:widowControl w:val="0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4510D" w:rsidRPr="00D4510D" w:rsidRDefault="00D4510D" w:rsidP="00D4510D">
      <w:pPr>
        <w:pStyle w:val="a9"/>
        <w:spacing w:after="0"/>
        <w:ind w:firstLine="567"/>
        <w:jc w:val="both"/>
        <w:rPr>
          <w:sz w:val="24"/>
          <w:szCs w:val="24"/>
        </w:rPr>
      </w:pPr>
      <w:r w:rsidRPr="00D4510D">
        <w:rPr>
          <w:bCs/>
          <w:sz w:val="24"/>
          <w:szCs w:val="24"/>
        </w:rPr>
        <w:t>Заседание К</w:t>
      </w:r>
      <w:r w:rsidRPr="00D4510D">
        <w:rPr>
          <w:sz w:val="24"/>
          <w:szCs w:val="24"/>
        </w:rPr>
        <w:t>омиссии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Pr="00D4510D">
        <w:rPr>
          <w:bCs/>
          <w:sz w:val="24"/>
          <w:szCs w:val="24"/>
        </w:rPr>
        <w:t xml:space="preserve"> по принятию решения о допуске заявителей</w:t>
      </w:r>
      <w:r w:rsidRPr="00D4510D">
        <w:rPr>
          <w:sz w:val="24"/>
          <w:szCs w:val="24"/>
        </w:rPr>
        <w:t xml:space="preserve"> и признании их участниками аукциона № </w:t>
      </w:r>
      <w:r w:rsidR="000670DC">
        <w:rPr>
          <w:sz w:val="24"/>
          <w:szCs w:val="24"/>
        </w:rPr>
        <w:t>15</w:t>
      </w:r>
      <w:r w:rsidRPr="00D4510D">
        <w:rPr>
          <w:sz w:val="24"/>
          <w:szCs w:val="24"/>
        </w:rPr>
        <w:t xml:space="preserve"> состоится </w:t>
      </w:r>
      <w:r w:rsidR="000670DC">
        <w:rPr>
          <w:sz w:val="24"/>
          <w:szCs w:val="24"/>
        </w:rPr>
        <w:t>10.11</w:t>
      </w:r>
      <w:r w:rsidRPr="00D4510D">
        <w:rPr>
          <w:sz w:val="24"/>
          <w:szCs w:val="24"/>
        </w:rPr>
        <w:t>.2023, в 10:00 местного времени, по адресу: Республика Хакасия, Усть-Абаканский район, рп Усть-Абакан, ул. Гидролизная, д.9, кабинет № 3.</w:t>
      </w:r>
    </w:p>
    <w:p w:rsidR="00224932" w:rsidRPr="00224932" w:rsidRDefault="00D4510D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510D">
        <w:rPr>
          <w:bCs/>
          <w:sz w:val="24"/>
          <w:szCs w:val="24"/>
        </w:rPr>
        <w:t>К</w:t>
      </w:r>
      <w:r w:rsidRPr="00D4510D">
        <w:rPr>
          <w:sz w:val="24"/>
          <w:szCs w:val="24"/>
        </w:rPr>
        <w:t>омисси</w:t>
      </w:r>
      <w:r>
        <w:rPr>
          <w:sz w:val="24"/>
          <w:szCs w:val="24"/>
        </w:rPr>
        <w:t>я</w:t>
      </w:r>
      <w:r w:rsidRPr="00D4510D">
        <w:rPr>
          <w:sz w:val="24"/>
          <w:szCs w:val="24"/>
        </w:rPr>
        <w:t xml:space="preserve">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Pr="00D4510D">
        <w:rPr>
          <w:bCs/>
          <w:sz w:val="24"/>
          <w:szCs w:val="24"/>
        </w:rPr>
        <w:t xml:space="preserve"> </w:t>
      </w:r>
      <w:r w:rsidR="00224932" w:rsidRPr="00224932">
        <w:rPr>
          <w:bCs/>
          <w:color w:val="000000"/>
          <w:sz w:val="24"/>
          <w:szCs w:val="24"/>
        </w:rPr>
        <w:t xml:space="preserve">ведет протокол рассмотрения заявок на участие в электронном аукционе, который содержит решение о допуске заявителей и признании их участниками электронного аукциона, а также сведения о заявителях, не допущенных к участию в электронном аукционе. Протокол рассмотрения заявок на участие в электронном аукционе подписывается </w:t>
      </w:r>
      <w:r w:rsidR="00E74870">
        <w:rPr>
          <w:bCs/>
          <w:color w:val="000000"/>
          <w:sz w:val="24"/>
          <w:szCs w:val="24"/>
        </w:rPr>
        <w:t>К</w:t>
      </w:r>
      <w:r w:rsidR="00224932" w:rsidRPr="00224932">
        <w:rPr>
          <w:color w:val="000000"/>
          <w:sz w:val="24"/>
          <w:szCs w:val="24"/>
        </w:rPr>
        <w:t xml:space="preserve">омиссией </w:t>
      </w:r>
      <w:r w:rsidR="00E74870" w:rsidRPr="00D4510D">
        <w:rPr>
          <w:sz w:val="24"/>
          <w:szCs w:val="24"/>
        </w:rPr>
        <w:t>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="00E74870" w:rsidRPr="00224932">
        <w:rPr>
          <w:bCs/>
          <w:color w:val="000000"/>
          <w:sz w:val="24"/>
          <w:szCs w:val="24"/>
        </w:rPr>
        <w:t xml:space="preserve"> </w:t>
      </w:r>
      <w:r w:rsidR="00224932" w:rsidRPr="00224932">
        <w:rPr>
          <w:bCs/>
          <w:color w:val="000000"/>
          <w:sz w:val="24"/>
          <w:szCs w:val="24"/>
        </w:rPr>
        <w:t xml:space="preserve">не позднее,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r w:rsidR="00224932" w:rsidRPr="00224932">
        <w:rPr>
          <w:color w:val="000000"/>
          <w:sz w:val="24"/>
          <w:szCs w:val="24"/>
        </w:rPr>
        <w:t xml:space="preserve">не позднее, чем на следующий рабочий день после дня подписания протокола. </w:t>
      </w:r>
      <w:r w:rsidR="00224932" w:rsidRPr="00224932">
        <w:rPr>
          <w:sz w:val="24"/>
          <w:szCs w:val="24"/>
        </w:rPr>
        <w:t>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</w:t>
      </w:r>
      <w:r w:rsidRPr="00224932">
        <w:rPr>
          <w:sz w:val="24"/>
          <w:szCs w:val="24"/>
        </w:rPr>
        <w:t xml:space="preserve">оператор электронной площадки </w:t>
      </w:r>
      <w:r w:rsidRPr="00224932">
        <w:rPr>
          <w:color w:val="000000"/>
          <w:sz w:val="24"/>
          <w:szCs w:val="24"/>
        </w:rPr>
        <w:t xml:space="preserve">направляет </w:t>
      </w:r>
      <w:r w:rsidRPr="00224932">
        <w:rPr>
          <w:sz w:val="24"/>
          <w:szCs w:val="24"/>
        </w:rPr>
        <w:t xml:space="preserve">в электронной форме уведомления о принятых в отношении их решениях </w:t>
      </w:r>
      <w:r w:rsidRPr="00224932">
        <w:rPr>
          <w:color w:val="000000"/>
          <w:sz w:val="24"/>
          <w:szCs w:val="24"/>
        </w:rPr>
        <w:t>не позднее дня, следующего после дня подписания протокола рассмотрения заявок на участие в электронном аукционе.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заявителей, или о допуске к участию в электронном аукционе и признании участником электронного аукциона только одного заявителя, или не было подано ни одной заявки на участие в электронном аукционе, электронный аукцион признается несостоявшимся.</w:t>
      </w:r>
    </w:p>
    <w:p w:rsidR="00224932" w:rsidRPr="00224932" w:rsidRDefault="00224932" w:rsidP="00224932">
      <w:pPr>
        <w:pStyle w:val="3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проведения электронного аукциона.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Проведение электронного аукциона в соответствии с Регламентом и Инструкциями обеспечивается Оператором электронной площадки.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электронном аукционе могут участвовать только Заявители, допущенные к участию в аукционе и признанные участниками электронного аукциона (далее – Участники). Оператор электронной площадки обеспечивает Участникам возможность принять участие в электронном аукционе. 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Электронный аукцион проводится в день и время, указанные в настоящем извещении. 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Электронный аукцион проводится путем повышения начальной цены предмета аукциона на «шаг аукциона», установленный в настоящем извещении.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lastRenderedPageBreak/>
        <w:t xml:space="preserve">В течение одного часа со времени начала проведения процедуры электронного аукциона Участникам предлагается заявить о заключении договора </w:t>
      </w:r>
      <w:r w:rsidR="00E74870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по начальной цене. В случае, если в течение указанного времени: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поступило предложение о начальной цене предмета аукциона, то время для представления следующих предложений об увеличенной на «шаг аукциона» цене предмета аукциона обновляется до 10 (десяти) минут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 следующее предложение не поступило, электронный аукцион с помощью программно-аппаратных средств электронной площадки завершается;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не поступило ни одного предложения о начальной цене предмета аукциона, то электронный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электронного аукциона.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При этом программными средствами электронной площадки обеспечивается: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Ход проведения процедуры подачи предложений о цене предмета аукциона Участниками фиксируется Оператором электронной площадки в протоколе проведения электронного аукциона.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Договор </w:t>
      </w:r>
      <w:r w:rsidR="00CC5ACF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заключается не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224932" w:rsidRPr="00224932" w:rsidRDefault="007751CD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</w:t>
      </w:r>
      <w:r w:rsidR="00224932" w:rsidRPr="00224932">
        <w:rPr>
          <w:sz w:val="24"/>
          <w:szCs w:val="24"/>
        </w:rPr>
        <w:t xml:space="preserve">в течение пяти дней со дня истечения указанного выше срока направляет победителю электронного аукциона или иным лицам (единственному заявителю аукциона, единственному принявшему участие в аукционе его участнику), с которыми в соответствии с </w:t>
      </w:r>
      <w:hyperlink r:id="rId15" w:history="1">
        <w:r w:rsidR="00224932" w:rsidRPr="00224932">
          <w:rPr>
            <w:sz w:val="24"/>
            <w:szCs w:val="24"/>
          </w:rPr>
          <w:t>пунктами 13</w:t>
        </w:r>
      </w:hyperlink>
      <w:r w:rsidR="00224932" w:rsidRPr="00224932">
        <w:rPr>
          <w:sz w:val="24"/>
          <w:szCs w:val="24"/>
        </w:rPr>
        <w:t xml:space="preserve">, </w:t>
      </w:r>
      <w:hyperlink r:id="rId16" w:history="1">
        <w:r w:rsidR="00224932" w:rsidRPr="00224932">
          <w:rPr>
            <w:sz w:val="24"/>
            <w:szCs w:val="24"/>
          </w:rPr>
          <w:t>14</w:t>
        </w:r>
      </w:hyperlink>
      <w:r w:rsidR="00224932" w:rsidRPr="00224932">
        <w:rPr>
          <w:sz w:val="24"/>
          <w:szCs w:val="24"/>
        </w:rPr>
        <w:t xml:space="preserve">, </w:t>
      </w:r>
      <w:hyperlink r:id="rId17" w:history="1">
        <w:r w:rsidR="00224932" w:rsidRPr="00224932">
          <w:rPr>
            <w:sz w:val="24"/>
            <w:szCs w:val="24"/>
          </w:rPr>
          <w:t>20</w:t>
        </w:r>
      </w:hyperlink>
      <w:r w:rsidR="00224932" w:rsidRPr="00224932">
        <w:rPr>
          <w:sz w:val="24"/>
          <w:szCs w:val="24"/>
        </w:rPr>
        <w:t xml:space="preserve"> и </w:t>
      </w:r>
      <w:hyperlink r:id="rId18" w:history="1">
        <w:r w:rsidR="00224932" w:rsidRPr="00224932">
          <w:rPr>
            <w:sz w:val="24"/>
            <w:szCs w:val="24"/>
          </w:rPr>
          <w:t>25 статьи 39.12</w:t>
        </w:r>
      </w:hyperlink>
      <w:r w:rsidR="00224932" w:rsidRPr="00224932">
        <w:rPr>
          <w:sz w:val="24"/>
          <w:szCs w:val="24"/>
        </w:rPr>
        <w:t xml:space="preserve"> Земельного кодекса РФ заключается договор </w:t>
      </w:r>
      <w:r w:rsidR="00CC5ACF">
        <w:rPr>
          <w:sz w:val="24"/>
          <w:szCs w:val="24"/>
        </w:rPr>
        <w:t>купли-продажи</w:t>
      </w:r>
      <w:r w:rsidR="00224932" w:rsidRPr="00224932">
        <w:rPr>
          <w:sz w:val="24"/>
          <w:szCs w:val="24"/>
        </w:rPr>
        <w:t xml:space="preserve"> земельного участка, подписанный проект </w:t>
      </w:r>
      <w:r w:rsidR="00CC5ACF">
        <w:rPr>
          <w:sz w:val="24"/>
          <w:szCs w:val="24"/>
        </w:rPr>
        <w:t>договора купли-продажи</w:t>
      </w:r>
      <w:r w:rsidR="00224932" w:rsidRPr="00224932">
        <w:rPr>
          <w:sz w:val="24"/>
          <w:szCs w:val="24"/>
        </w:rPr>
        <w:t xml:space="preserve"> такого участка, через функционал электронной площадки.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По результатам проведения электронного аукциона договор </w:t>
      </w:r>
      <w:r w:rsidR="008F3BF2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если в течение тридцати дней со дня направления победителю аукциона подписанного проекта договора </w:t>
      </w:r>
      <w:r w:rsidR="008F3BF2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участка, он не был им подписан,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 по цене, предложенной победителем аукциона, и также направляет ему проект договора </w:t>
      </w:r>
      <w:r w:rsidR="008F3BF2">
        <w:rPr>
          <w:sz w:val="24"/>
          <w:szCs w:val="24"/>
        </w:rPr>
        <w:t>купли-продажи</w:t>
      </w:r>
      <w:r w:rsidR="000A5B9A">
        <w:rPr>
          <w:sz w:val="24"/>
          <w:szCs w:val="24"/>
        </w:rPr>
        <w:t xml:space="preserve"> </w:t>
      </w:r>
      <w:r w:rsidRPr="00224932">
        <w:rPr>
          <w:sz w:val="24"/>
          <w:szCs w:val="24"/>
        </w:rPr>
        <w:t xml:space="preserve">земельного </w:t>
      </w:r>
      <w:r w:rsidRPr="00224932">
        <w:rPr>
          <w:sz w:val="24"/>
          <w:szCs w:val="24"/>
        </w:rPr>
        <w:lastRenderedPageBreak/>
        <w:t>участка.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если в течение тридцати дней со дня направления участнику аукциона, сделавшему предпоследнее предложение о цене предмета аукциона, проекта договора </w:t>
      </w:r>
      <w:r w:rsidR="00F104D0">
        <w:rPr>
          <w:sz w:val="24"/>
          <w:szCs w:val="24"/>
        </w:rPr>
        <w:t>купли-продажи</w:t>
      </w:r>
      <w:r w:rsidR="000A5B9A">
        <w:rPr>
          <w:sz w:val="24"/>
          <w:szCs w:val="24"/>
        </w:rPr>
        <w:t xml:space="preserve"> </w:t>
      </w:r>
      <w:r w:rsidRPr="00224932">
        <w:rPr>
          <w:sz w:val="24"/>
          <w:szCs w:val="24"/>
        </w:rPr>
        <w:t>земельного участка, этот участник не представил подписанный им договор, организатор аукциона вправе объявить о проведении повторного аукциона.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уклонения единственного заявителя, единственного участника аукциона либо победителя аукциона от заключения договора </w:t>
      </w:r>
      <w:r w:rsidR="00F104D0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в установленные законом сроки, </w:t>
      </w:r>
      <w:r w:rsidR="003656A0">
        <w:rPr>
          <w:sz w:val="24"/>
          <w:szCs w:val="24"/>
        </w:rPr>
        <w:t xml:space="preserve">Управление имущественных отношений администрации Усть-Абаканского района </w:t>
      </w:r>
      <w:r w:rsidRPr="00224932">
        <w:rPr>
          <w:sz w:val="24"/>
          <w:szCs w:val="24"/>
        </w:rPr>
        <w:t xml:space="preserve">в течение 5 рабочих дней со дня истечения срока для подписания договора </w:t>
      </w:r>
      <w:r w:rsidR="00F104D0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направляет сведения о них в орган исполнительной власти, уполномоченный Правительством Российской Федерации на ведение реестра недобросовестных участников аукциона, для включения в указанный реестр и размещения в сети «Интернет» на официальном сайте РФ </w:t>
      </w:r>
      <w:hyperlink r:id="rId19" w:history="1">
        <w:r w:rsidRPr="00224932">
          <w:rPr>
            <w:sz w:val="24"/>
            <w:szCs w:val="24"/>
          </w:rPr>
          <w:t>www.torgi.gov.ru</w:t>
        </w:r>
      </w:hyperlink>
      <w:r w:rsidRPr="00224932">
        <w:rPr>
          <w:sz w:val="24"/>
          <w:szCs w:val="24"/>
        </w:rPr>
        <w:t xml:space="preserve"> . 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несостоявшимся, и лицо, подавшее единственную заявку на участие в аукционе, или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F104D0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не подписали (при наличии указанных лиц). При этом условия повторного аукциона могут быть изменены. </w:t>
      </w:r>
    </w:p>
    <w:p w:rsidR="00224932" w:rsidRPr="00224932" w:rsidRDefault="00CF3E8F" w:rsidP="005A64F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</w:t>
      </w:r>
      <w:r w:rsidR="00224932" w:rsidRPr="00224932">
        <w:rPr>
          <w:sz w:val="24"/>
          <w:szCs w:val="24"/>
        </w:rPr>
        <w:t xml:space="preserve">имеет право не позднее </w:t>
      </w:r>
      <w:r w:rsidR="005A64F9">
        <w:rPr>
          <w:rFonts w:eastAsiaTheme="minorHAnsi"/>
          <w:sz w:val="24"/>
          <w:szCs w:val="24"/>
          <w:lang w:eastAsia="en-US"/>
        </w:rPr>
        <w:t>чем за пять дней до даты окончания срока подачи заявок на участие в аукционе</w:t>
      </w:r>
      <w:r w:rsidR="00224932" w:rsidRPr="00224932">
        <w:rPr>
          <w:sz w:val="24"/>
          <w:szCs w:val="24"/>
        </w:rPr>
        <w:t xml:space="preserve"> принять решение об отказе в проведении аукциона в случае выявления обстоятельств, предусмотренных </w:t>
      </w:r>
      <w:hyperlink r:id="rId20" w:anchor="Par50#Par50" w:history="1">
        <w:r w:rsidR="00224932" w:rsidRPr="00224932">
          <w:rPr>
            <w:sz w:val="24"/>
            <w:szCs w:val="24"/>
          </w:rPr>
          <w:t>п.8</w:t>
        </w:r>
      </w:hyperlink>
      <w:r w:rsidR="00224932" w:rsidRPr="00224932">
        <w:rPr>
          <w:sz w:val="24"/>
          <w:szCs w:val="24"/>
        </w:rPr>
        <w:t xml:space="preserve"> ст.39.11 Земельного кодекса РФ. Извещение об отказе в проведении аукциона, в течение трех дней со дня принятия данного решения, размещается организатором аукциона на сайте в информационно - телекоммуникационной сети «Интернет»: </w:t>
      </w:r>
      <w:hyperlink r:id="rId21" w:history="1">
        <w:r w:rsidR="00224932" w:rsidRPr="00224932">
          <w:rPr>
            <w:sz w:val="24"/>
            <w:szCs w:val="24"/>
          </w:rPr>
          <w:t>www.torgi.gov.ru</w:t>
        </w:r>
      </w:hyperlink>
      <w:r w:rsidR="00224932" w:rsidRPr="00224932">
        <w:rPr>
          <w:sz w:val="24"/>
          <w:szCs w:val="24"/>
        </w:rPr>
        <w:t>.</w:t>
      </w:r>
    </w:p>
    <w:p w:rsidR="00224932" w:rsidRPr="00224932" w:rsidRDefault="00CF3E8F" w:rsidP="00CF3E8F">
      <w:pPr>
        <w:pStyle w:val="3"/>
        <w:tabs>
          <w:tab w:val="left" w:pos="652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  <w:r w:rsidRPr="00224932">
        <w:rPr>
          <w:sz w:val="24"/>
          <w:szCs w:val="24"/>
        </w:rPr>
        <w:t xml:space="preserve"> </w:t>
      </w:r>
      <w:r w:rsidR="00224932" w:rsidRPr="00224932">
        <w:rPr>
          <w:sz w:val="24"/>
          <w:szCs w:val="24"/>
        </w:rPr>
        <w:t xml:space="preserve">вправе принять решение о внесении изменений в Извещение не позднее чем за </w:t>
      </w:r>
      <w:r w:rsidR="005A64F9">
        <w:rPr>
          <w:sz w:val="24"/>
          <w:szCs w:val="24"/>
        </w:rPr>
        <w:t>5</w:t>
      </w:r>
      <w:r w:rsidR="00224932" w:rsidRPr="00224932">
        <w:rPr>
          <w:sz w:val="24"/>
          <w:szCs w:val="24"/>
        </w:rPr>
        <w:t xml:space="preserve"> (</w:t>
      </w:r>
      <w:r w:rsidR="005A64F9">
        <w:rPr>
          <w:sz w:val="24"/>
          <w:szCs w:val="24"/>
        </w:rPr>
        <w:t>пять</w:t>
      </w:r>
      <w:r w:rsidR="00224932" w:rsidRPr="00224932">
        <w:rPr>
          <w:sz w:val="24"/>
          <w:szCs w:val="24"/>
        </w:rPr>
        <w:t>) дн</w:t>
      </w:r>
      <w:r w:rsidR="005A64F9">
        <w:rPr>
          <w:sz w:val="24"/>
          <w:szCs w:val="24"/>
        </w:rPr>
        <w:t>ей</w:t>
      </w:r>
      <w:r w:rsidR="00224932" w:rsidRPr="00224932">
        <w:rPr>
          <w:sz w:val="24"/>
          <w:szCs w:val="24"/>
        </w:rPr>
        <w:t xml:space="preserve"> до даты окончания срока приема заявок. При этом срок приема заявок на участие в аукционе продлевается таким образом, чтобы срок с даты размещения на сайте </w:t>
      </w:r>
      <w:r>
        <w:rPr>
          <w:sz w:val="24"/>
          <w:szCs w:val="24"/>
        </w:rPr>
        <w:t xml:space="preserve">администрации Усть-Абаканского района </w:t>
      </w:r>
      <w:r w:rsidR="00224932" w:rsidRPr="00224932">
        <w:rPr>
          <w:sz w:val="24"/>
          <w:szCs w:val="24"/>
        </w:rPr>
        <w:t>внесенных изменений до даты окончания подачи заявок составлял не менее 25 (двадцати пяти) дней, а до даты проведения аукциона – не менее 30 (тридцати) дней.</w:t>
      </w:r>
    </w:p>
    <w:p w:rsidR="00224932" w:rsidRPr="00224932" w:rsidRDefault="00224932" w:rsidP="00BC7128">
      <w:pPr>
        <w:pStyle w:val="3"/>
        <w:tabs>
          <w:tab w:val="left" w:pos="6521"/>
        </w:tabs>
        <w:spacing w:after="0"/>
        <w:ind w:left="0"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Уведомления об отказе в проведении аукциона, о внесении изменений в Извещение направляются участникам аукциона посредством функционала электронной площадки.</w:t>
      </w:r>
    </w:p>
    <w:p w:rsidR="00224932" w:rsidRPr="00224932" w:rsidRDefault="00BC7128" w:rsidP="00CF3E8F">
      <w:pPr>
        <w:pStyle w:val="3"/>
        <w:tabs>
          <w:tab w:val="left" w:pos="652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  <w:r w:rsidRPr="00224932">
        <w:rPr>
          <w:sz w:val="24"/>
          <w:szCs w:val="24"/>
        </w:rPr>
        <w:t xml:space="preserve"> </w:t>
      </w:r>
      <w:r w:rsidR="00224932" w:rsidRPr="00224932">
        <w:rPr>
          <w:sz w:val="24"/>
          <w:szCs w:val="24"/>
        </w:rPr>
        <w:t>не несет ответственности в случае, если лицо, желающее участвовать в аукционе, не ознакомилось с изменениями, внесенными в Извещение, на сайте оператора электронной площадки, а также на сайте torgi.gov.ru.</w:t>
      </w:r>
    </w:p>
    <w:p w:rsidR="00224932" w:rsidRPr="00224932" w:rsidRDefault="00224932" w:rsidP="00CF3E8F">
      <w:pPr>
        <w:widowControl w:val="0"/>
        <w:autoSpaceDE w:val="0"/>
        <w:autoSpaceDN w:val="0"/>
        <w:adjustRightInd w:val="0"/>
        <w:ind w:firstLine="540"/>
        <w:jc w:val="both"/>
        <w:rPr>
          <w:color w:val="C00000"/>
          <w:sz w:val="24"/>
          <w:szCs w:val="24"/>
        </w:rPr>
      </w:pPr>
    </w:p>
    <w:p w:rsidR="00224932" w:rsidRDefault="00224932" w:rsidP="00CF3E8F">
      <w:pPr>
        <w:jc w:val="both"/>
        <w:rPr>
          <w:sz w:val="24"/>
          <w:szCs w:val="24"/>
        </w:rPr>
      </w:pPr>
    </w:p>
    <w:p w:rsidR="004A72AF" w:rsidRDefault="004A72AF" w:rsidP="00CF3E8F">
      <w:pPr>
        <w:jc w:val="both"/>
        <w:rPr>
          <w:sz w:val="24"/>
          <w:szCs w:val="24"/>
        </w:rPr>
      </w:pPr>
    </w:p>
    <w:p w:rsidR="004A72AF" w:rsidRDefault="004A72AF" w:rsidP="00CF3E8F">
      <w:pPr>
        <w:jc w:val="both"/>
        <w:rPr>
          <w:sz w:val="24"/>
          <w:szCs w:val="24"/>
        </w:rPr>
      </w:pPr>
    </w:p>
    <w:p w:rsidR="004A72AF" w:rsidRDefault="004A72AF" w:rsidP="00CF3E8F">
      <w:pPr>
        <w:jc w:val="both"/>
        <w:rPr>
          <w:sz w:val="24"/>
          <w:szCs w:val="24"/>
        </w:rPr>
      </w:pPr>
    </w:p>
    <w:p w:rsidR="004A72AF" w:rsidRDefault="004A72AF" w:rsidP="00CF3E8F">
      <w:pPr>
        <w:jc w:val="both"/>
        <w:rPr>
          <w:sz w:val="24"/>
          <w:szCs w:val="24"/>
        </w:rPr>
      </w:pPr>
    </w:p>
    <w:p w:rsidR="004A72AF" w:rsidRDefault="004A72AF" w:rsidP="00CF3E8F">
      <w:pPr>
        <w:jc w:val="both"/>
        <w:rPr>
          <w:sz w:val="24"/>
          <w:szCs w:val="24"/>
        </w:rPr>
      </w:pPr>
    </w:p>
    <w:p w:rsidR="004A72AF" w:rsidRDefault="004A72AF" w:rsidP="00CF3E8F">
      <w:pPr>
        <w:jc w:val="both"/>
        <w:rPr>
          <w:sz w:val="24"/>
          <w:szCs w:val="24"/>
        </w:rPr>
      </w:pPr>
    </w:p>
    <w:p w:rsidR="00AB46DA" w:rsidRDefault="00AB46D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46DA" w:rsidRDefault="00AB46DA" w:rsidP="00AB46DA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AB46DA" w:rsidRDefault="00AB46DA" w:rsidP="00AB46DA">
      <w:pPr>
        <w:jc w:val="center"/>
        <w:rPr>
          <w:b/>
        </w:rPr>
      </w:pPr>
    </w:p>
    <w:p w:rsidR="00AB46DA" w:rsidRDefault="00AB46DA" w:rsidP="00AB46DA">
      <w:pPr>
        <w:jc w:val="center"/>
        <w:rPr>
          <w:b/>
          <w:sz w:val="22"/>
          <w:szCs w:val="22"/>
        </w:rPr>
      </w:pPr>
      <w:r>
        <w:rPr>
          <w:b/>
        </w:rPr>
        <w:t>ЗАЯВКА</w:t>
      </w:r>
      <w:r w:rsidRPr="00DE66A3">
        <w:rPr>
          <w:b/>
        </w:rPr>
        <w:t xml:space="preserve"> </w:t>
      </w:r>
      <w:r w:rsidRPr="00410087">
        <w:rPr>
          <w:b/>
        </w:rPr>
        <w:t>НА УЧАСТИЕ В АУКЦИОНЕ В ЭЛЕКТРОННОЙ ФОРМЕ</w:t>
      </w:r>
    </w:p>
    <w:p w:rsidR="00AB46DA" w:rsidRPr="00526AE0" w:rsidRDefault="00AB46DA" w:rsidP="00AB46DA">
      <w:pPr>
        <w:rPr>
          <w:b/>
          <w:sz w:val="2"/>
          <w:szCs w:val="10"/>
        </w:rPr>
      </w:pPr>
    </w:p>
    <w:p w:rsidR="00AB46DA" w:rsidRPr="00526AE0" w:rsidRDefault="00AB46DA" w:rsidP="00AB46DA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:rsidR="00AB46DA" w:rsidRPr="00526AE0" w:rsidRDefault="00AB46DA" w:rsidP="00AB46DA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</w:t>
      </w:r>
      <w:r>
        <w:rPr>
          <w:sz w:val="19"/>
          <w:szCs w:val="19"/>
        </w:rPr>
        <w:t>________________________</w:t>
      </w:r>
    </w:p>
    <w:p w:rsidR="00AB46DA" w:rsidRDefault="00AB46DA" w:rsidP="00AB46DA">
      <w:pPr>
        <w:jc w:val="center"/>
        <w:rPr>
          <w:sz w:val="16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>, гражданина,</w:t>
      </w:r>
      <w:r w:rsidRPr="00526AE0">
        <w:rPr>
          <w:bCs/>
          <w:sz w:val="16"/>
          <w:szCs w:val="18"/>
        </w:rPr>
        <w:t xml:space="preserve"> 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:rsidR="00AB46DA" w:rsidRPr="00526AE0" w:rsidRDefault="00AB46DA" w:rsidP="00AB46DA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</w:t>
      </w:r>
      <w:r>
        <w:rPr>
          <w:sz w:val="19"/>
          <w:szCs w:val="19"/>
        </w:rPr>
        <w:t>__________</w:t>
      </w:r>
      <w:r w:rsidRPr="00526AE0">
        <w:rPr>
          <w:sz w:val="19"/>
          <w:szCs w:val="19"/>
        </w:rPr>
        <w:t>____________________________________________________</w:t>
      </w:r>
      <w:r>
        <w:rPr>
          <w:sz w:val="19"/>
          <w:szCs w:val="19"/>
        </w:rPr>
        <w:t>_____________________________</w:t>
      </w:r>
    </w:p>
    <w:p w:rsidR="00AB46DA" w:rsidRPr="00526AE0" w:rsidRDefault="00AB46DA" w:rsidP="00AB46DA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:rsidR="00AB46DA" w:rsidRPr="00526AE0" w:rsidRDefault="00AB46DA" w:rsidP="00AB46DA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 xml:space="preserve">действующего на </w:t>
      </w:r>
      <w:r>
        <w:rPr>
          <w:b/>
          <w:bCs/>
          <w:sz w:val="19"/>
          <w:szCs w:val="19"/>
        </w:rPr>
        <w:t>осно</w:t>
      </w:r>
      <w:r w:rsidRPr="00526AE0">
        <w:rPr>
          <w:b/>
          <w:bCs/>
          <w:sz w:val="19"/>
          <w:szCs w:val="19"/>
        </w:rPr>
        <w:t>вании</w:t>
      </w:r>
      <w:r w:rsidRPr="00526AE0">
        <w:rPr>
          <w:rStyle w:val="af0"/>
          <w:b/>
          <w:bCs/>
          <w:sz w:val="19"/>
          <w:szCs w:val="19"/>
        </w:rPr>
        <w:footnoteReference w:id="1"/>
      </w:r>
      <w:r w:rsidRPr="00526AE0">
        <w:rPr>
          <w:sz w:val="19"/>
          <w:szCs w:val="19"/>
        </w:rPr>
        <w:t>_________________________________________________________________________________</w:t>
      </w:r>
    </w:p>
    <w:p w:rsidR="00AB46DA" w:rsidRPr="00526AE0" w:rsidRDefault="00AB46DA" w:rsidP="00AB46DA">
      <w:pPr>
        <w:jc w:val="center"/>
        <w:rPr>
          <w:b/>
        </w:rPr>
      </w:pPr>
      <w:r w:rsidRPr="00526AE0">
        <w:rPr>
          <w:sz w:val="18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AB46DA" w:rsidRPr="00526AE0" w:rsidTr="00761FF5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B46DA" w:rsidRPr="00526AE0" w:rsidRDefault="00AB46DA" w:rsidP="00761FF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……………………………….,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:rsidR="00AB46DA" w:rsidRPr="00526AE0" w:rsidRDefault="00AB46DA" w:rsidP="00761FF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:rsidR="00AB46DA" w:rsidRPr="003A1B43" w:rsidRDefault="00AB46DA" w:rsidP="00761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:rsidR="00AB46DA" w:rsidRPr="00526AE0" w:rsidRDefault="00AB46DA" w:rsidP="00761FF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:rsidR="00AB46DA" w:rsidRDefault="00AB46DA" w:rsidP="00761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Pr="00526AE0">
              <w:rPr>
                <w:sz w:val="18"/>
                <w:szCs w:val="18"/>
              </w:rPr>
              <w:t xml:space="preserve">….. </w:t>
            </w:r>
          </w:p>
          <w:p w:rsidR="00AB46DA" w:rsidRPr="00526AE0" w:rsidRDefault="00AB46DA" w:rsidP="00761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AB46DA" w:rsidRPr="00526AE0" w:rsidTr="00761FF5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B46DA" w:rsidRPr="00526AE0" w:rsidRDefault="00AB46DA" w:rsidP="00761FF5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 w:rsidRPr="00526AE0">
              <w:rPr>
                <w:rStyle w:val="af0"/>
                <w:b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:rsidR="00AB46DA" w:rsidRPr="00526AE0" w:rsidRDefault="00AB46DA" w:rsidP="00761FF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:rsidR="00AB46DA" w:rsidRPr="00526AE0" w:rsidRDefault="00AB46DA" w:rsidP="00761FF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:rsidR="00AB46DA" w:rsidRPr="00526AE0" w:rsidRDefault="00AB46DA" w:rsidP="00761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Адрес:…………………………………………………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AB46DA" w:rsidRPr="00526AE0" w:rsidRDefault="00AB46DA" w:rsidP="00761FF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:rsidR="00AB46DA" w:rsidRDefault="00AB46DA" w:rsidP="00AB46DA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>в сроки и в порядке, установленные 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:rsidR="00AB46DA" w:rsidRPr="00526AE0" w:rsidRDefault="00AB46DA" w:rsidP="00AB46DA">
      <w:pPr>
        <w:numPr>
          <w:ilvl w:val="0"/>
          <w:numId w:val="4"/>
        </w:numPr>
        <w:tabs>
          <w:tab w:val="clear" w:pos="360"/>
        </w:tabs>
        <w:suppressAutoHyphens/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:rsidR="00AB46DA" w:rsidRPr="00526AE0" w:rsidRDefault="00AB46DA" w:rsidP="00AB46DA">
      <w:pPr>
        <w:numPr>
          <w:ilvl w:val="1"/>
          <w:numId w:val="4"/>
        </w:numPr>
        <w:suppressAutoHyphens/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f0"/>
          <w:sz w:val="18"/>
          <w:szCs w:val="18"/>
        </w:rPr>
        <w:footnoteReference w:id="3"/>
      </w:r>
    </w:p>
    <w:p w:rsidR="00AB46DA" w:rsidRPr="00526AE0" w:rsidRDefault="00AB46DA" w:rsidP="00AB46DA">
      <w:pPr>
        <w:numPr>
          <w:ilvl w:val="1"/>
          <w:numId w:val="4"/>
        </w:numPr>
        <w:suppressAutoHyphens/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>, а также в иных случаях, предусмотренных пунктами 13 и 14 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:rsidR="00AB46DA" w:rsidRPr="00526AE0" w:rsidRDefault="00AB46DA" w:rsidP="00AB46DA">
      <w:pPr>
        <w:numPr>
          <w:ilvl w:val="0"/>
          <w:numId w:val="4"/>
        </w:numPr>
        <w:tabs>
          <w:tab w:val="clear" w:pos="360"/>
        </w:tabs>
        <w:suppressAutoHyphens/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:rsidR="00AB46DA" w:rsidRPr="00526AE0" w:rsidRDefault="00AB46DA" w:rsidP="00AB46DA">
      <w:pPr>
        <w:numPr>
          <w:ilvl w:val="0"/>
          <w:numId w:val="4"/>
        </w:numPr>
        <w:tabs>
          <w:tab w:val="clear" w:pos="360"/>
        </w:tabs>
        <w:suppressAutoHyphens/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AB46DA" w:rsidRDefault="00AB46DA" w:rsidP="00AB46DA">
      <w:pPr>
        <w:numPr>
          <w:ilvl w:val="0"/>
          <w:numId w:val="4"/>
        </w:numPr>
        <w:tabs>
          <w:tab w:val="clear" w:pos="360"/>
          <w:tab w:val="num" w:pos="142"/>
        </w:tabs>
        <w:suppressAutoHyphens/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AB46DA" w:rsidRDefault="00AB46DA" w:rsidP="00AB46DA">
      <w:pPr>
        <w:numPr>
          <w:ilvl w:val="0"/>
          <w:numId w:val="4"/>
        </w:numPr>
        <w:tabs>
          <w:tab w:val="num" w:pos="142"/>
        </w:tabs>
        <w:suppressAutoHyphens/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AB46DA" w:rsidRPr="00AE4DE6" w:rsidRDefault="00AB46DA" w:rsidP="00AB46DA">
      <w:pPr>
        <w:numPr>
          <w:ilvl w:val="0"/>
          <w:numId w:val="4"/>
        </w:numPr>
        <w:tabs>
          <w:tab w:val="num" w:pos="142"/>
        </w:tabs>
        <w:suppressAutoHyphens/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>участниками которого могут быть только субъекты малого и среднего предпринимательства</w:t>
      </w:r>
      <w:r>
        <w:rPr>
          <w:sz w:val="18"/>
          <w:szCs w:val="18"/>
        </w:rPr>
        <w:t>)</w:t>
      </w:r>
      <w:r>
        <w:rPr>
          <w:rStyle w:val="af0"/>
          <w:sz w:val="17"/>
          <w:szCs w:val="17"/>
        </w:rPr>
        <w:footnoteReference w:id="4"/>
      </w:r>
      <w:r>
        <w:rPr>
          <w:sz w:val="17"/>
          <w:szCs w:val="17"/>
        </w:rPr>
        <w:t>.</w:t>
      </w:r>
    </w:p>
    <w:p w:rsidR="00AB46DA" w:rsidRPr="00CF0FF3" w:rsidRDefault="00AB46DA" w:rsidP="00AB46DA">
      <w:pPr>
        <w:numPr>
          <w:ilvl w:val="0"/>
          <w:numId w:val="4"/>
        </w:numPr>
        <w:tabs>
          <w:tab w:val="clear" w:pos="360"/>
          <w:tab w:val="num" w:pos="142"/>
        </w:tabs>
        <w:suppressAutoHyphens/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 w:rsidRPr="001D30CD">
        <w:rPr>
          <w:sz w:val="18"/>
          <w:szCs w:val="18"/>
        </w:rPr>
        <w:t>www.torgi.gov.</w:t>
      </w:r>
      <w:r w:rsidRPr="001D30CD">
        <w:rPr>
          <w:color w:val="000000" w:themeColor="text1"/>
          <w:sz w:val="18"/>
          <w:szCs w:val="18"/>
        </w:rPr>
        <w:t>ru</w:t>
      </w:r>
      <w:r w:rsidRPr="001D30CD">
        <w:rPr>
          <w:rStyle w:val="a3"/>
          <w:color w:val="000000" w:themeColor="text1"/>
          <w:sz w:val="18"/>
          <w:szCs w:val="18"/>
        </w:rPr>
        <w:t xml:space="preserve"> </w:t>
      </w:r>
      <w:r>
        <w:rPr>
          <w:rStyle w:val="a3"/>
          <w:color w:val="000000" w:themeColor="text1"/>
          <w:sz w:val="18"/>
          <w:szCs w:val="18"/>
        </w:rPr>
        <w:br/>
      </w:r>
      <w:r w:rsidRPr="00F72B41">
        <w:rPr>
          <w:rStyle w:val="a3"/>
          <w:color w:val="000000" w:themeColor="text1"/>
          <w:sz w:val="18"/>
          <w:szCs w:val="18"/>
          <w:u w:val="none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:rsidR="00AB46DA" w:rsidRPr="004E6291" w:rsidRDefault="00AB46DA" w:rsidP="00AB46DA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>152-ФЗ, права и обязанности в области защиты персональных данных ему известны.</w:t>
      </w:r>
    </w:p>
    <w:p w:rsidR="00AB46DA" w:rsidRDefault="00AB46DA">
      <w:pPr>
        <w:spacing w:after="160" w:line="259" w:lineRule="auto"/>
        <w:rPr>
          <w:sz w:val="24"/>
          <w:szCs w:val="24"/>
        </w:rPr>
      </w:pPr>
    </w:p>
    <w:p w:rsidR="004A72AF" w:rsidRPr="00971060" w:rsidRDefault="004A72AF" w:rsidP="004A72AF">
      <w:pPr>
        <w:tabs>
          <w:tab w:val="left" w:pos="2295"/>
          <w:tab w:val="right" w:pos="9781"/>
        </w:tabs>
        <w:ind w:firstLine="567"/>
        <w:jc w:val="right"/>
        <w:rPr>
          <w:b/>
          <w:bCs/>
          <w:sz w:val="24"/>
          <w:szCs w:val="24"/>
        </w:rPr>
      </w:pPr>
      <w:r w:rsidRPr="00971060">
        <w:rPr>
          <w:sz w:val="24"/>
          <w:szCs w:val="24"/>
        </w:rPr>
        <w:t>Приложение № 2</w:t>
      </w:r>
    </w:p>
    <w:p w:rsidR="004A72AF" w:rsidRPr="00971060" w:rsidRDefault="004A72AF" w:rsidP="004A72AF">
      <w:pPr>
        <w:tabs>
          <w:tab w:val="left" w:pos="2295"/>
          <w:tab w:val="right" w:pos="9781"/>
        </w:tabs>
        <w:ind w:firstLine="567"/>
        <w:jc w:val="right"/>
        <w:rPr>
          <w:b/>
          <w:bCs/>
          <w:i/>
          <w:iCs/>
          <w:sz w:val="24"/>
          <w:szCs w:val="24"/>
        </w:rPr>
      </w:pPr>
      <w:r w:rsidRPr="00971060">
        <w:rPr>
          <w:sz w:val="24"/>
          <w:szCs w:val="24"/>
        </w:rPr>
        <w:t xml:space="preserve">ДОГОВОР                                                      </w:t>
      </w:r>
      <w:r w:rsidRPr="00971060">
        <w:rPr>
          <w:i/>
          <w:iCs/>
          <w:sz w:val="24"/>
          <w:szCs w:val="24"/>
        </w:rPr>
        <w:t>ПРОЕКТ</w:t>
      </w:r>
    </w:p>
    <w:p w:rsidR="004A72AF" w:rsidRPr="00971060" w:rsidRDefault="004A72AF" w:rsidP="004A72AF">
      <w:pPr>
        <w:pStyle w:val="ConsNormal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1060">
        <w:rPr>
          <w:rFonts w:ascii="Times New Roman" w:hAnsi="Times New Roman" w:cs="Times New Roman"/>
          <w:color w:val="000000"/>
          <w:sz w:val="24"/>
          <w:szCs w:val="24"/>
        </w:rPr>
        <w:t>КУПЛИ - ПРОДАЖИ ЗЕМЕЛЬНОГО УЧАСТКА</w:t>
      </w:r>
    </w:p>
    <w:p w:rsidR="004A72AF" w:rsidRPr="00971060" w:rsidRDefault="004A72AF" w:rsidP="004A72AF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060">
        <w:rPr>
          <w:rFonts w:ascii="Times New Roman" w:hAnsi="Times New Roman" w:cs="Times New Roman"/>
          <w:color w:val="000000"/>
          <w:sz w:val="24"/>
          <w:szCs w:val="24"/>
        </w:rPr>
        <w:t xml:space="preserve">р.п. Усть-Абакан  </w:t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ab/>
        <w:t>__________ года</w:t>
      </w:r>
    </w:p>
    <w:p w:rsidR="004A72AF" w:rsidRPr="00971060" w:rsidRDefault="004A72AF" w:rsidP="004A72AF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2AF" w:rsidRPr="00971060" w:rsidRDefault="004A72AF" w:rsidP="004A72AF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 xml:space="preserve">Управление имущественных и земельных отношений администрации Усть-Абаканского района, действующее на основании Положения, </w:t>
      </w:r>
      <w:r w:rsidRPr="00971060">
        <w:rPr>
          <w:color w:val="000000"/>
          <w:sz w:val="24"/>
          <w:szCs w:val="24"/>
        </w:rPr>
        <w:t xml:space="preserve">именуемое в дальнейшем </w:t>
      </w:r>
      <w:r w:rsidRPr="00971060">
        <w:rPr>
          <w:bCs/>
          <w:color w:val="000000"/>
          <w:sz w:val="24"/>
          <w:szCs w:val="24"/>
        </w:rPr>
        <w:t>«Продавец»</w:t>
      </w:r>
      <w:r w:rsidRPr="00971060">
        <w:rPr>
          <w:color w:val="000000"/>
          <w:sz w:val="24"/>
          <w:szCs w:val="24"/>
        </w:rPr>
        <w:t xml:space="preserve">, в лице _______________, с одной стороны, и  гражданин (-ка) Российской Федерации __________, именуемый(-ая)в дальнейшем </w:t>
      </w:r>
      <w:r w:rsidRPr="00971060">
        <w:rPr>
          <w:bCs/>
          <w:color w:val="000000"/>
          <w:sz w:val="24"/>
          <w:szCs w:val="24"/>
        </w:rPr>
        <w:t xml:space="preserve">«Покупатель», </w:t>
      </w:r>
      <w:r w:rsidRPr="00971060">
        <w:rPr>
          <w:color w:val="000000"/>
          <w:sz w:val="24"/>
          <w:szCs w:val="24"/>
        </w:rPr>
        <w:t>с другой стороны, а вместе именуемые «Стороны» или каждый по отдельности – «Сторона», руководствуясь ст. 37, пп. 2 п.1 ст. 39.1, п. 1 ст. 39.3 Земельного кодекса Российской Федерации, заключили настоящий договор о нижеследующем (далее по тексту – Договор):</w:t>
      </w:r>
    </w:p>
    <w:p w:rsidR="004A72AF" w:rsidRPr="00971060" w:rsidRDefault="004A72AF" w:rsidP="004A72AF">
      <w:pPr>
        <w:pStyle w:val="ConsNonformat"/>
        <w:widowControl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1060">
        <w:rPr>
          <w:rFonts w:ascii="Times New Roman" w:hAnsi="Times New Roman" w:cs="Times New Roman"/>
          <w:bCs/>
          <w:color w:val="000000"/>
          <w:sz w:val="24"/>
          <w:szCs w:val="24"/>
        </w:rPr>
        <w:t>ПРЕДМЕТ ДОГОВОРА</w:t>
      </w:r>
    </w:p>
    <w:p w:rsidR="004A72AF" w:rsidRPr="00971060" w:rsidRDefault="004A72AF" w:rsidP="002B31FA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1.1. Договор заключен на основании протокола ____  от _______ года. </w:t>
      </w:r>
    </w:p>
    <w:p w:rsidR="004A72AF" w:rsidRPr="00971060" w:rsidRDefault="004A72AF" w:rsidP="002B31FA">
      <w:pPr>
        <w:pStyle w:val="a5"/>
        <w:ind w:left="0" w:firstLine="850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1.2. По Договору Продавец обязуется передать Покупателю в собственность земельный участок (далее - Участок), относящийся к категории земель населенных пунктов, с кадастровым номером </w:t>
      </w:r>
      <w:r w:rsidR="00971060" w:rsidRPr="00971060">
        <w:rPr>
          <w:color w:val="000000"/>
          <w:sz w:val="24"/>
          <w:szCs w:val="24"/>
        </w:rPr>
        <w:t>_________________</w:t>
      </w:r>
      <w:r w:rsidRPr="00971060">
        <w:rPr>
          <w:color w:val="000000"/>
          <w:sz w:val="24"/>
          <w:szCs w:val="24"/>
        </w:rPr>
        <w:t xml:space="preserve">, площадью </w:t>
      </w:r>
      <w:r w:rsidR="00971060" w:rsidRPr="00971060">
        <w:rPr>
          <w:color w:val="000000"/>
          <w:sz w:val="24"/>
          <w:szCs w:val="24"/>
        </w:rPr>
        <w:t>_____</w:t>
      </w:r>
      <w:r w:rsidRPr="00971060">
        <w:rPr>
          <w:color w:val="000000"/>
          <w:sz w:val="24"/>
          <w:szCs w:val="24"/>
        </w:rPr>
        <w:t xml:space="preserve"> кв. м, расположенный по адресу:</w:t>
      </w:r>
      <w:r w:rsidRPr="00971060">
        <w:rPr>
          <w:color w:val="000000"/>
          <w:spacing w:val="-2"/>
          <w:sz w:val="24"/>
          <w:szCs w:val="24"/>
        </w:rPr>
        <w:t xml:space="preserve"> ):</w:t>
      </w:r>
      <w:r w:rsidRPr="00971060">
        <w:rPr>
          <w:rFonts w:eastAsia="Arial Unicode MS"/>
          <w:bCs/>
          <w:color w:val="000000"/>
          <w:sz w:val="24"/>
          <w:szCs w:val="24"/>
        </w:rPr>
        <w:t xml:space="preserve"> Российская Федерация, Республика Хакасия, Усть-Абаканский муниципальный район, </w:t>
      </w:r>
      <w:r w:rsidR="00971060" w:rsidRPr="00971060">
        <w:rPr>
          <w:rFonts w:eastAsia="Arial Unicode MS"/>
          <w:bCs/>
          <w:color w:val="000000"/>
          <w:sz w:val="24"/>
          <w:szCs w:val="24"/>
        </w:rPr>
        <w:t>_____________________________________________________</w:t>
      </w:r>
      <w:r w:rsidRPr="00971060">
        <w:rPr>
          <w:rFonts w:eastAsia="Arial Unicode MS"/>
          <w:bCs/>
          <w:color w:val="000000"/>
          <w:sz w:val="24"/>
          <w:szCs w:val="24"/>
        </w:rPr>
        <w:t xml:space="preserve">, с видом разрешенного использования – </w:t>
      </w:r>
      <w:r w:rsidR="00971060" w:rsidRPr="00971060">
        <w:rPr>
          <w:rFonts w:eastAsia="Arial Unicode MS"/>
          <w:bCs/>
          <w:color w:val="000000"/>
          <w:sz w:val="24"/>
          <w:szCs w:val="24"/>
        </w:rPr>
        <w:t>________________________________________________________________</w:t>
      </w:r>
      <w:r w:rsidRPr="00971060">
        <w:rPr>
          <w:rFonts w:eastAsia="Arial Unicode MS"/>
          <w:bCs/>
          <w:color w:val="000000"/>
          <w:sz w:val="24"/>
          <w:szCs w:val="24"/>
        </w:rPr>
        <w:t xml:space="preserve">, цель использования </w:t>
      </w:r>
      <w:r w:rsidR="00971060" w:rsidRPr="00971060">
        <w:rPr>
          <w:rFonts w:eastAsia="Arial Unicode MS"/>
          <w:bCs/>
          <w:color w:val="000000"/>
          <w:sz w:val="24"/>
          <w:szCs w:val="24"/>
        </w:rPr>
        <w:t>–</w:t>
      </w:r>
      <w:r w:rsidRPr="00971060">
        <w:rPr>
          <w:rFonts w:eastAsia="Arial Unicode MS"/>
          <w:bCs/>
          <w:color w:val="000000"/>
          <w:sz w:val="24"/>
          <w:szCs w:val="24"/>
        </w:rPr>
        <w:t xml:space="preserve"> </w:t>
      </w:r>
      <w:r w:rsidR="00971060" w:rsidRPr="00971060">
        <w:rPr>
          <w:rFonts w:eastAsia="Arial Unicode MS"/>
          <w:bCs/>
          <w:color w:val="000000"/>
          <w:sz w:val="24"/>
          <w:szCs w:val="24"/>
        </w:rPr>
        <w:t>для строительства жилого дома</w:t>
      </w:r>
      <w:r w:rsidRPr="00971060">
        <w:rPr>
          <w:rFonts w:eastAsia="Arial Unicode MS"/>
          <w:b/>
          <w:bCs/>
          <w:color w:val="000000"/>
          <w:sz w:val="24"/>
          <w:szCs w:val="24"/>
        </w:rPr>
        <w:t>.</w:t>
      </w:r>
      <w:r w:rsidRPr="00971060">
        <w:rPr>
          <w:color w:val="000000"/>
          <w:sz w:val="24"/>
          <w:szCs w:val="24"/>
        </w:rPr>
        <w:t xml:space="preserve"> 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1.3. На момент заключения настоящего Договора на Участке отсутствуют объекты недвижимости.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>2. ЦЕНА ДОГОВОРА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2.1. Цена Участка определена на основании протокола ________  и составляет _______ (_______) руб., в том числе ранее уплаченная сумма задатка в размере  ________(________) руб.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>3. ФОРМА И СРОКИ ПЛАТЕЖА</w:t>
      </w:r>
    </w:p>
    <w:p w:rsidR="004A72AF" w:rsidRPr="00971060" w:rsidRDefault="004A72AF" w:rsidP="004A72A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3.1 Оплата цены Участка производится в течение трех дней со дня подписания Договора по реквизитам, указанным в пп. 4.2.3 Договора. </w:t>
      </w:r>
    </w:p>
    <w:p w:rsidR="004A72AF" w:rsidRPr="00971060" w:rsidRDefault="004A72AF" w:rsidP="004A72AF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3.2. Обязанность Покупателя по оплате цены Участка считается исполненной после поступления денежных средств в полном объеме по реквизитам, указанным в пп. 4.2.3 Договора. </w:t>
      </w:r>
    </w:p>
    <w:p w:rsidR="004A72AF" w:rsidRPr="00971060" w:rsidRDefault="004A72AF" w:rsidP="004A72AF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3.3. Для обеспечения исполнения Покупателем его обязанности по оплате цены Участка, земельный участок находится в залоге у Продавца с момента его передачи Покупателю и до момента полной оплаты Участка.</w:t>
      </w:r>
    </w:p>
    <w:p w:rsidR="004A72AF" w:rsidRPr="00971060" w:rsidRDefault="004A72AF" w:rsidP="004A72AF">
      <w:pPr>
        <w:ind w:firstLine="567"/>
        <w:jc w:val="center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 ОБЯЗАННОСТИ СТОРОН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4.1. Продавец обязан: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4.1.1. Передать Покупателю Участок свободным от прав третьих лиц и иных обременений и ограничений, не оговорённых в Договоре, </w:t>
      </w:r>
      <w:r w:rsidRPr="00971060">
        <w:rPr>
          <w:color w:val="000000"/>
          <w:spacing w:val="7"/>
          <w:sz w:val="24"/>
          <w:szCs w:val="24"/>
        </w:rPr>
        <w:t xml:space="preserve">о которых в момент заключения </w:t>
      </w:r>
      <w:r w:rsidRPr="00971060">
        <w:rPr>
          <w:color w:val="000000"/>
          <w:sz w:val="24"/>
          <w:szCs w:val="24"/>
        </w:rPr>
        <w:t>Договора Продавец или Покупатель не могли не знать.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4.1.2. Принять от Покупателя оплату Участка. 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4.1.3. Предоставить Покупателю пакет документов с аукционной документацией. </w:t>
      </w:r>
    </w:p>
    <w:p w:rsidR="004A72AF" w:rsidRPr="00971060" w:rsidRDefault="004A72AF" w:rsidP="004A72AF">
      <w:pPr>
        <w:ind w:hanging="567"/>
        <w:rPr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                  4.1.4. Подать в Управление Федеральной службы государственной регистрации, кадастра и картографии по Республике Хакасия все необходимые документы для осуществления государственной регистрации права собственности на Участок.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4.2. Покупатель обязан: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4.2.1. Принять Участок на условиях и в порядке, установленных Договором.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4.2.2. Оплатить Участок в порядке и сроки, указанные в ч. 3 Договора.</w:t>
      </w:r>
    </w:p>
    <w:p w:rsidR="004A72AF" w:rsidRPr="00971060" w:rsidRDefault="004A72AF" w:rsidP="004A72AF">
      <w:pPr>
        <w:tabs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4.2.3. Внести платежи по Договору по следующим реквизитам: </w:t>
      </w:r>
    </w:p>
    <w:p w:rsidR="004A72AF" w:rsidRPr="00971060" w:rsidRDefault="004A72AF" w:rsidP="004A72AF">
      <w:pPr>
        <w:ind w:left="360"/>
        <w:rPr>
          <w:sz w:val="24"/>
          <w:szCs w:val="24"/>
        </w:rPr>
      </w:pPr>
      <w:r w:rsidRPr="00971060">
        <w:rPr>
          <w:sz w:val="24"/>
          <w:szCs w:val="24"/>
        </w:rPr>
        <w:t>Получатель: Управление федерального казначейства по РХ</w:t>
      </w:r>
    </w:p>
    <w:p w:rsidR="004A72AF" w:rsidRPr="00971060" w:rsidRDefault="004A72AF" w:rsidP="004A72AF">
      <w:pPr>
        <w:ind w:left="360"/>
        <w:rPr>
          <w:sz w:val="24"/>
          <w:szCs w:val="24"/>
        </w:rPr>
      </w:pPr>
      <w:r w:rsidRPr="00971060"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</w:p>
    <w:p w:rsidR="004A72AF" w:rsidRPr="00971060" w:rsidRDefault="004A72AF" w:rsidP="004A72AF">
      <w:pPr>
        <w:ind w:left="360"/>
        <w:rPr>
          <w:sz w:val="24"/>
          <w:szCs w:val="24"/>
        </w:rPr>
      </w:pPr>
      <w:r w:rsidRPr="00971060">
        <w:rPr>
          <w:sz w:val="24"/>
          <w:szCs w:val="24"/>
        </w:rPr>
        <w:t>ИНН 1910010838 КПП 191001001 ОКТМО 95630445</w:t>
      </w:r>
    </w:p>
    <w:p w:rsidR="004A72AF" w:rsidRPr="00971060" w:rsidRDefault="004A72AF" w:rsidP="004A72AF">
      <w:pPr>
        <w:ind w:left="360"/>
        <w:rPr>
          <w:sz w:val="24"/>
          <w:szCs w:val="24"/>
        </w:rPr>
      </w:pPr>
      <w:r w:rsidRPr="00971060">
        <w:rPr>
          <w:sz w:val="24"/>
          <w:szCs w:val="24"/>
        </w:rPr>
        <w:lastRenderedPageBreak/>
        <w:t>Казначейский счёт 03100643000000018000 БИК 019514901</w:t>
      </w:r>
    </w:p>
    <w:p w:rsidR="004A72AF" w:rsidRPr="00971060" w:rsidRDefault="004A72AF" w:rsidP="004A72AF">
      <w:pPr>
        <w:ind w:left="360"/>
        <w:rPr>
          <w:sz w:val="24"/>
          <w:szCs w:val="24"/>
        </w:rPr>
      </w:pPr>
      <w:r w:rsidRPr="00971060">
        <w:rPr>
          <w:sz w:val="24"/>
          <w:szCs w:val="24"/>
        </w:rPr>
        <w:t>Единый казначейский счет 40102810845370000082</w:t>
      </w:r>
    </w:p>
    <w:p w:rsidR="004A72AF" w:rsidRPr="00971060" w:rsidRDefault="004A72AF" w:rsidP="004A72AF">
      <w:pPr>
        <w:ind w:left="360"/>
        <w:rPr>
          <w:sz w:val="24"/>
          <w:szCs w:val="24"/>
        </w:rPr>
      </w:pPr>
      <w:r w:rsidRPr="00971060">
        <w:rPr>
          <w:sz w:val="24"/>
          <w:szCs w:val="24"/>
        </w:rPr>
        <w:t>В отделение НБ - Республики Хакасия Банка России/УФК по Республике Хакасия г.Абакан</w:t>
      </w:r>
    </w:p>
    <w:p w:rsidR="004A72AF" w:rsidRPr="00971060" w:rsidRDefault="004A72AF" w:rsidP="004A72AF">
      <w:pPr>
        <w:ind w:left="360"/>
        <w:rPr>
          <w:sz w:val="24"/>
          <w:szCs w:val="24"/>
        </w:rPr>
      </w:pPr>
      <w:r w:rsidRPr="00971060">
        <w:rPr>
          <w:sz w:val="24"/>
          <w:szCs w:val="24"/>
        </w:rPr>
        <w:t>Код бюджетной классификации: 917 114 06013 05 0000 430</w:t>
      </w:r>
    </w:p>
    <w:p w:rsidR="004A72AF" w:rsidRPr="00971060" w:rsidRDefault="004A72AF" w:rsidP="004A72AF">
      <w:pPr>
        <w:tabs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971060">
        <w:rPr>
          <w:sz w:val="24"/>
          <w:szCs w:val="24"/>
        </w:rPr>
        <w:t>В поле назначения платежа обязательно указывается кадастровый номер земельного участка, либо его адрес.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4.2.4. Использовать Участок способами, не противоречащими ограничениям, установленным органами государственной власти или местного самоуправления,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4.2.5.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A72AF" w:rsidRPr="00971060" w:rsidRDefault="004A72AF" w:rsidP="004A72AF">
      <w:pPr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4.2.6. В случае необходимости произвести отсыпку и планировку Участка, организацию подъездных путей и вырубку древесных насаждений за свой счет.</w:t>
      </w:r>
    </w:p>
    <w:p w:rsidR="004A72AF" w:rsidRPr="00971060" w:rsidRDefault="004A72AF" w:rsidP="004A72AF">
      <w:pPr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4.2.7.  В случае обнаружения на Участке неучтенных подземных инженерных коммуникаций, при необходимости предусмотреть их вынос за свой счет, осуществив согласование с собственниками данных сетей при их наличии.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4.2.8. В случае изменения адреса или иных данных Покупателя, указанных в Договоре, Покупатель обязан в письменной форме известить об этом Продавца не позднее пяти рабочих дней со дня такого изменения. Переписка, направленная по прежнему адресу и реквизитам, указанным в Договоре, до получения уведомления о их смене, считается направленной надлежащим образом. 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>5. ОТВЕТСТВЕННОСТЬ СТОРОН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5.1. За нарушение сроков внесения платежей, предусмотренных Договором, Покупатель уплачивает Продавцу неустойку в размере 0,7 % от просроченной суммы за каждый день просрочки. Неустойка перечисляется по реквизитам, указанным в пп. 4.2.3. Договора. 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5.2. Просрочка оплаты Участка более семи дней даёт Продавцу право в одностороннем внесудебном порядке отказаться от исполнения Договора. В этом случае Договор считается расторгнутым с даты, указанной в уведомлении о расторжении Договора, направляемом Покупателю Продавцом, уплаченные Покупателем денежные средства не возвращаются. Покупатель обязан вернуть Участок Продавцу в течение трёх дней с даты, указанной в уведомлении о расторжении Договора. 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5.3. При недостижении согласия по спорным вопросам спор передаётся Сторонами в Арбитражный суд Республики Хакасия, Усть-Абаканский районный суд или мировому судье судебного участка в границах Усть-Абаканского района по месту нахождения Продавца (в зависимости от подведомственности и родовой подсудности, установленных процессуальным законодательством Российской Федерации). 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>6. ЗАКЛЮЧИТЕЛЬНЫЕ ПОЛОЖЕНИЯ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6.1. Право собственности на Участок возникает у Покупателя с момента государственной регистрации перехода права собственности Управлением Федеральной  службы государственной регистрации, кадастра и картографии по Республике Хакасия после полной оплаты Участка Покупателем.</w:t>
      </w:r>
    </w:p>
    <w:p w:rsidR="004A72AF" w:rsidRPr="00971060" w:rsidRDefault="004A72AF" w:rsidP="004A72AF">
      <w:pPr>
        <w:ind w:firstLine="709"/>
        <w:jc w:val="both"/>
        <w:rPr>
          <w:sz w:val="24"/>
          <w:szCs w:val="24"/>
        </w:rPr>
      </w:pPr>
      <w:r w:rsidRPr="00971060">
        <w:rPr>
          <w:color w:val="000000"/>
          <w:sz w:val="24"/>
          <w:szCs w:val="24"/>
        </w:rPr>
        <w:t>6.2. В отношении Участка установлены следующие ограничения (обременения):</w:t>
      </w:r>
      <w:r w:rsidRPr="00971060">
        <w:rPr>
          <w:sz w:val="24"/>
          <w:szCs w:val="24"/>
        </w:rPr>
        <w:t xml:space="preserve"> </w:t>
      </w:r>
      <w:r w:rsidR="00971060">
        <w:rPr>
          <w:sz w:val="24"/>
          <w:szCs w:val="24"/>
        </w:rPr>
        <w:t>_______</w:t>
      </w:r>
    </w:p>
    <w:p w:rsidR="004A72AF" w:rsidRPr="00971060" w:rsidRDefault="004A72AF" w:rsidP="004A72AF">
      <w:pPr>
        <w:autoSpaceDN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6.3. Продавец в случае взыскания задолженности по Договору имеет право на индексацию присужденной судом денежной суммы в соответствии с индексом потребительских цен, устанавливаемым в соответствии с действующим законодательством.</w:t>
      </w:r>
    </w:p>
    <w:p w:rsidR="004A72AF" w:rsidRPr="00971060" w:rsidRDefault="004A72AF" w:rsidP="004A72AF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6.4. Споры и разногласия по настоящему Договору подлежат разрешению в претензионном (внесудебном) порядке. Срок ответа на претензию – 3 (три) календарных дня с момента ее получения.</w:t>
      </w:r>
    </w:p>
    <w:p w:rsidR="004A72AF" w:rsidRPr="00971060" w:rsidRDefault="004A72AF" w:rsidP="004A72AF">
      <w:pPr>
        <w:widowControl w:val="0"/>
        <w:ind w:firstLine="567"/>
        <w:jc w:val="both"/>
        <w:rPr>
          <w:bCs/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>Претензии направляются в письменной форме, посредством направления соответствующего заказного письма по адресу, указанному в разделе Договора «Адреса и подписи сторон», либо непосредственном вручении стороне или ее представителю с оформленными в установленном законом порядке полномочиями.</w:t>
      </w:r>
    </w:p>
    <w:p w:rsidR="004A72AF" w:rsidRPr="00971060" w:rsidRDefault="004A72AF" w:rsidP="004A72AF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lastRenderedPageBreak/>
        <w:t>Претензия считается полученной Покупателем с момента ее непосредственного получения либо по истечении 7 (семи) календарных дней с момента отправки претензии Покупателю.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6.5. Изменение Покупателем, указанного в п. 1.3. Договора вида разрешенного использования Участка, не допускается. </w:t>
      </w:r>
    </w:p>
    <w:p w:rsidR="004A72AF" w:rsidRPr="00971060" w:rsidRDefault="004A72AF" w:rsidP="004A72AF">
      <w:pPr>
        <w:widowControl w:val="0"/>
        <w:ind w:firstLine="567"/>
        <w:jc w:val="both"/>
        <w:rPr>
          <w:bCs/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 xml:space="preserve">6.6. Содержание статей 167, 209, 223, 447, 448, 551, 555, 556 Гражданского кодекса Российской Федерации, статей 72 Земельного кодекса Российской  Федерации Сторонам известно и понятно. Стороны подтверждают, что они полностью осознают смысл и содержание совершаемой сделки, не заблуждаются относительно её существа и условий; сделка не является мнимой, притворной, совершается не под влиянием обмана, насилия или угрозы, стечения для одной из Сторон тяжёлых обстоятельств; лицо, подписывающее Договор, имеет для этого все необходимые полномочия. 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6.7. Договор считается заключенным со дня его подписания и действует до момента полного исполнения Сторонами принятых на себя обязательств по Договору.</w:t>
      </w:r>
    </w:p>
    <w:p w:rsidR="004A72AF" w:rsidRPr="00971060" w:rsidRDefault="004A72AF" w:rsidP="004A72AF">
      <w:pPr>
        <w:ind w:firstLine="567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6.8. Все изменения и дополнения к Договору действительны при условии, что они совершены в письменной форме в виде единого документа, подписанного обеими Сторонами.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6.9. Договор одновременно имеет силу передаточного акта. Факт передачи Участка Продавцом Покупателю удостоверяется соответствующей отметкой в тексте Договора. 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6.10. Договор составлен в двух подлинных экземплярах. Все экземпляры идентичны и имеют одинаковую юридическую силу. По одному экземпляру Договора выдаётся Продавцу и Покупателю.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>7. АДРЕСА И ПОДПИСИ СТОРОН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536"/>
        <w:gridCol w:w="284"/>
        <w:gridCol w:w="4786"/>
      </w:tblGrid>
      <w:tr w:rsidR="004A72AF" w:rsidRPr="00971060" w:rsidTr="00C16F42">
        <w:tc>
          <w:tcPr>
            <w:tcW w:w="4536" w:type="dxa"/>
          </w:tcPr>
          <w:p w:rsidR="004A72AF" w:rsidRPr="00971060" w:rsidRDefault="004A72AF" w:rsidP="00C16F42">
            <w:pPr>
              <w:widowControl w:val="0"/>
              <w:suppressAutoHyphens/>
              <w:rPr>
                <w:b/>
                <w:sz w:val="24"/>
                <w:szCs w:val="24"/>
                <w:lang w:eastAsia="ar-SA"/>
              </w:rPr>
            </w:pPr>
            <w:r w:rsidRPr="00971060">
              <w:rPr>
                <w:b/>
                <w:sz w:val="24"/>
                <w:szCs w:val="24"/>
                <w:lang w:eastAsia="ar-SA"/>
              </w:rPr>
              <w:t>Продавец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администрации Усть-Абаканского района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Республика Хакасия, Усть-Абаканский район, рп. Усть-Абакан, ул. Гидролизная, 9, тел. 8 (3902) 2-15-31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ИНН 1910010838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КПП 191001001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Продавец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____________________ /_______/</w:t>
            </w:r>
          </w:p>
          <w:p w:rsidR="004A72AF" w:rsidRPr="00971060" w:rsidRDefault="004A72AF" w:rsidP="00C16F42">
            <w:pPr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 xml:space="preserve">МП                                                    </w:t>
            </w:r>
          </w:p>
        </w:tc>
        <w:tc>
          <w:tcPr>
            <w:tcW w:w="284" w:type="dxa"/>
            <w:vAlign w:val="center"/>
          </w:tcPr>
          <w:p w:rsidR="004A72AF" w:rsidRPr="00971060" w:rsidRDefault="004A72AF" w:rsidP="00C16F42">
            <w:pPr>
              <w:suppressAutoHyphens/>
              <w:jc w:val="both"/>
              <w:outlineLvl w:val="0"/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4A72AF" w:rsidRPr="00971060" w:rsidRDefault="004A72AF" w:rsidP="00C16F42">
            <w:pPr>
              <w:widowControl w:val="0"/>
              <w:suppressAutoHyphens/>
              <w:rPr>
                <w:b/>
                <w:bCs/>
                <w:spacing w:val="-1"/>
                <w:sz w:val="24"/>
                <w:szCs w:val="24"/>
                <w:lang w:eastAsia="ar-SA"/>
              </w:rPr>
            </w:pPr>
            <w:r w:rsidRPr="00971060">
              <w:rPr>
                <w:b/>
                <w:bCs/>
                <w:spacing w:val="-1"/>
                <w:sz w:val="24"/>
                <w:szCs w:val="24"/>
                <w:lang w:eastAsia="ar-SA"/>
              </w:rPr>
              <w:t>Покупатель</w:t>
            </w:r>
          </w:p>
          <w:p w:rsidR="004A72AF" w:rsidRPr="00971060" w:rsidRDefault="004A72AF" w:rsidP="00C16F42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  <w:rPr>
                <w:sz w:val="24"/>
                <w:szCs w:val="24"/>
              </w:rPr>
            </w:pPr>
            <w:r w:rsidRPr="00971060">
              <w:rPr>
                <w:sz w:val="24"/>
                <w:szCs w:val="24"/>
              </w:rPr>
              <w:t>Гражданин (ка) _______________________</w:t>
            </w:r>
          </w:p>
          <w:p w:rsidR="004A72AF" w:rsidRPr="00971060" w:rsidRDefault="004A72AF" w:rsidP="00C16F42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  <w:rPr>
                <w:sz w:val="24"/>
                <w:szCs w:val="24"/>
              </w:rPr>
            </w:pPr>
            <w:r w:rsidRPr="00971060">
              <w:rPr>
                <w:sz w:val="24"/>
                <w:szCs w:val="24"/>
              </w:rPr>
              <w:t>паспорт серия ____________ № __________, выдан________________________________,</w:t>
            </w:r>
          </w:p>
          <w:p w:rsidR="004A72AF" w:rsidRPr="00971060" w:rsidRDefault="004A72AF" w:rsidP="00C16F42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  <w:rPr>
                <w:sz w:val="24"/>
                <w:szCs w:val="24"/>
              </w:rPr>
            </w:pPr>
            <w:r w:rsidRPr="00971060">
              <w:rPr>
                <w:sz w:val="24"/>
                <w:szCs w:val="24"/>
              </w:rPr>
              <w:t>зарегистрированный (ая)  по адресу:</w:t>
            </w:r>
          </w:p>
          <w:p w:rsidR="004A72AF" w:rsidRPr="00971060" w:rsidRDefault="004A72AF" w:rsidP="00C16F42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  <w:rPr>
                <w:sz w:val="24"/>
                <w:szCs w:val="24"/>
              </w:rPr>
            </w:pPr>
            <w:r w:rsidRPr="00971060">
              <w:rPr>
                <w:sz w:val="24"/>
                <w:szCs w:val="24"/>
              </w:rPr>
              <w:t>_____________________________________,</w:t>
            </w:r>
          </w:p>
          <w:p w:rsidR="004A72AF" w:rsidRPr="00971060" w:rsidRDefault="004A72AF" w:rsidP="00C16F42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  <w:rPr>
                <w:sz w:val="24"/>
                <w:szCs w:val="24"/>
              </w:rPr>
            </w:pPr>
            <w:r w:rsidRPr="00971060">
              <w:rPr>
                <w:sz w:val="24"/>
                <w:szCs w:val="24"/>
              </w:rPr>
              <w:t xml:space="preserve">Тел. </w:t>
            </w:r>
          </w:p>
          <w:p w:rsidR="004A72AF" w:rsidRPr="00971060" w:rsidRDefault="004A72AF" w:rsidP="00C16F42">
            <w:pPr>
              <w:widowControl w:val="0"/>
              <w:rPr>
                <w:sz w:val="24"/>
                <w:szCs w:val="24"/>
              </w:rPr>
            </w:pPr>
          </w:p>
          <w:p w:rsidR="004A72AF" w:rsidRPr="00971060" w:rsidRDefault="004A72AF" w:rsidP="00C16F42">
            <w:pPr>
              <w:widowControl w:val="0"/>
              <w:rPr>
                <w:bCs/>
                <w:sz w:val="24"/>
                <w:szCs w:val="24"/>
              </w:rPr>
            </w:pPr>
            <w:r w:rsidRPr="00971060">
              <w:rPr>
                <w:bCs/>
                <w:sz w:val="24"/>
                <w:szCs w:val="24"/>
              </w:rPr>
              <w:t>Покупатель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____________________ /_______/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:rsidR="004A72AF" w:rsidRPr="00971060" w:rsidRDefault="004A72AF" w:rsidP="004A72AF">
      <w:pPr>
        <w:spacing w:after="120"/>
        <w:ind w:right="-102" w:firstLine="426"/>
        <w:jc w:val="both"/>
        <w:rPr>
          <w:sz w:val="24"/>
          <w:szCs w:val="24"/>
        </w:rPr>
      </w:pPr>
      <w:r w:rsidRPr="00971060">
        <w:rPr>
          <w:sz w:val="24"/>
          <w:szCs w:val="24"/>
        </w:rPr>
        <w:t>Одновременно с подписанием Договора Продавец передаёт Покупателю, а Покупатель принимает Участок. Покупатель осмотрел Участок в натуре, ознакомился с его количественными и качественными характеристиками, правовым режимом земель и принимает на себя ответственность за любые совершенные им действия, противоречащие законодательству Российской Федерации. Претензий у Покупателя к Продавцу по состоянию Участка не имеется.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536"/>
        <w:gridCol w:w="284"/>
        <w:gridCol w:w="4786"/>
      </w:tblGrid>
      <w:tr w:rsidR="004A72AF" w:rsidRPr="00971060" w:rsidTr="00C16F42">
        <w:trPr>
          <w:trHeight w:val="64"/>
        </w:trPr>
        <w:tc>
          <w:tcPr>
            <w:tcW w:w="4536" w:type="dxa"/>
          </w:tcPr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Продавец передал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____________________ /_______/</w:t>
            </w:r>
          </w:p>
          <w:p w:rsidR="004A72AF" w:rsidRPr="00971060" w:rsidRDefault="004A72AF" w:rsidP="00C16F42">
            <w:pPr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 xml:space="preserve">МП                                                    </w:t>
            </w:r>
          </w:p>
        </w:tc>
        <w:tc>
          <w:tcPr>
            <w:tcW w:w="284" w:type="dxa"/>
            <w:vAlign w:val="center"/>
          </w:tcPr>
          <w:p w:rsidR="004A72AF" w:rsidRPr="00971060" w:rsidRDefault="004A72AF" w:rsidP="00C16F42">
            <w:pPr>
              <w:suppressAutoHyphens/>
              <w:jc w:val="both"/>
              <w:outlineLvl w:val="0"/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4A72AF" w:rsidRPr="00971060" w:rsidRDefault="004A72AF" w:rsidP="00C16F42">
            <w:pPr>
              <w:widowControl w:val="0"/>
              <w:rPr>
                <w:bCs/>
                <w:sz w:val="24"/>
                <w:szCs w:val="24"/>
              </w:rPr>
            </w:pPr>
            <w:r w:rsidRPr="00971060">
              <w:rPr>
                <w:bCs/>
                <w:sz w:val="24"/>
                <w:szCs w:val="24"/>
              </w:rPr>
              <w:t>Покупатель принял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bCs/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____________________ /_______/</w:t>
            </w:r>
          </w:p>
          <w:p w:rsidR="004A72AF" w:rsidRPr="00971060" w:rsidRDefault="004A72AF" w:rsidP="00C16F42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4A72AF" w:rsidRPr="00971060" w:rsidRDefault="004A72AF" w:rsidP="004A72AF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4A72AF" w:rsidRPr="00971060" w:rsidRDefault="004A72AF" w:rsidP="004A72AF">
      <w:pPr>
        <w:jc w:val="both"/>
        <w:rPr>
          <w:sz w:val="24"/>
          <w:szCs w:val="24"/>
        </w:rPr>
      </w:pPr>
    </w:p>
    <w:p w:rsidR="004A72AF" w:rsidRPr="00971060" w:rsidRDefault="004A72AF" w:rsidP="004A72AF">
      <w:pPr>
        <w:jc w:val="both"/>
        <w:rPr>
          <w:sz w:val="24"/>
          <w:szCs w:val="24"/>
        </w:rPr>
      </w:pPr>
    </w:p>
    <w:p w:rsidR="004A72AF" w:rsidRPr="00971060" w:rsidRDefault="004A72AF" w:rsidP="004A72AF">
      <w:pPr>
        <w:jc w:val="both"/>
        <w:rPr>
          <w:sz w:val="24"/>
          <w:szCs w:val="24"/>
        </w:rPr>
      </w:pPr>
    </w:p>
    <w:p w:rsidR="004A72AF" w:rsidRPr="00971060" w:rsidRDefault="004A72AF" w:rsidP="004A72AF">
      <w:pPr>
        <w:jc w:val="both"/>
        <w:rPr>
          <w:sz w:val="24"/>
          <w:szCs w:val="24"/>
        </w:rPr>
      </w:pPr>
      <w:r w:rsidRPr="00971060">
        <w:rPr>
          <w:sz w:val="24"/>
          <w:szCs w:val="24"/>
        </w:rPr>
        <w:t>Руководитель Управления</w:t>
      </w:r>
    </w:p>
    <w:p w:rsidR="004A72AF" w:rsidRPr="00971060" w:rsidRDefault="004A72AF" w:rsidP="004A72AF">
      <w:pPr>
        <w:jc w:val="both"/>
        <w:rPr>
          <w:sz w:val="24"/>
          <w:szCs w:val="24"/>
        </w:rPr>
      </w:pPr>
      <w:r w:rsidRPr="00971060">
        <w:rPr>
          <w:sz w:val="24"/>
          <w:szCs w:val="24"/>
        </w:rPr>
        <w:t>имущественных и земельных отношений</w:t>
      </w:r>
    </w:p>
    <w:p w:rsidR="004A72AF" w:rsidRPr="00971060" w:rsidRDefault="003F5A55" w:rsidP="004A72AF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4A72AF" w:rsidRPr="00971060">
        <w:rPr>
          <w:sz w:val="24"/>
          <w:szCs w:val="24"/>
        </w:rPr>
        <w:t xml:space="preserve">дминистрации Усть-Абаканского </w:t>
      </w:r>
      <w:r w:rsidR="00971060">
        <w:rPr>
          <w:sz w:val="24"/>
          <w:szCs w:val="24"/>
        </w:rPr>
        <w:t xml:space="preserve">                              </w:t>
      </w:r>
      <w:r w:rsidR="004A72AF" w:rsidRPr="00971060">
        <w:rPr>
          <w:sz w:val="24"/>
          <w:szCs w:val="24"/>
        </w:rPr>
        <w:t xml:space="preserve">                                      </w:t>
      </w:r>
      <w:r w:rsidR="00971060">
        <w:rPr>
          <w:sz w:val="24"/>
          <w:szCs w:val="24"/>
        </w:rPr>
        <w:t xml:space="preserve">    </w:t>
      </w:r>
      <w:r w:rsidR="00FC1D56">
        <w:rPr>
          <w:sz w:val="24"/>
          <w:szCs w:val="24"/>
        </w:rPr>
        <w:t xml:space="preserve">               </w:t>
      </w:r>
      <w:r w:rsidR="004A72AF" w:rsidRPr="00971060">
        <w:rPr>
          <w:sz w:val="24"/>
          <w:szCs w:val="24"/>
        </w:rPr>
        <w:t>Н.И.Макшина</w:t>
      </w:r>
    </w:p>
    <w:p w:rsidR="004A72AF" w:rsidRPr="00971060" w:rsidRDefault="004A72AF" w:rsidP="004A72AF">
      <w:pPr>
        <w:jc w:val="both"/>
        <w:rPr>
          <w:sz w:val="24"/>
          <w:szCs w:val="24"/>
        </w:rPr>
      </w:pPr>
    </w:p>
    <w:p w:rsidR="004A72AF" w:rsidRPr="00971060" w:rsidRDefault="00971060" w:rsidP="004A72AF">
      <w:pPr>
        <w:jc w:val="both"/>
        <w:rPr>
          <w:sz w:val="16"/>
          <w:szCs w:val="16"/>
        </w:rPr>
      </w:pPr>
      <w:r w:rsidRPr="00971060">
        <w:rPr>
          <w:sz w:val="16"/>
          <w:szCs w:val="16"/>
        </w:rPr>
        <w:t>Г</w:t>
      </w:r>
      <w:r w:rsidR="004A72AF" w:rsidRPr="00971060">
        <w:rPr>
          <w:sz w:val="16"/>
          <w:szCs w:val="16"/>
        </w:rPr>
        <w:t>ордецова Светлана Евгеньевна</w:t>
      </w:r>
    </w:p>
    <w:p w:rsidR="004A72AF" w:rsidRPr="00971060" w:rsidRDefault="004A72AF" w:rsidP="00CF3E8F">
      <w:pPr>
        <w:jc w:val="both"/>
        <w:rPr>
          <w:sz w:val="16"/>
          <w:szCs w:val="16"/>
        </w:rPr>
      </w:pPr>
      <w:r w:rsidRPr="00971060">
        <w:rPr>
          <w:sz w:val="16"/>
          <w:szCs w:val="16"/>
        </w:rPr>
        <w:t>8(39032) 2-00-93</w:t>
      </w:r>
    </w:p>
    <w:sectPr w:rsidR="004A72AF" w:rsidRPr="00971060" w:rsidSect="00AB46D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08" w:rsidRDefault="00015908" w:rsidP="001859B3">
      <w:r>
        <w:separator/>
      </w:r>
    </w:p>
  </w:endnote>
  <w:endnote w:type="continuationSeparator" w:id="0">
    <w:p w:rsidR="00015908" w:rsidRDefault="00015908" w:rsidP="0018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08" w:rsidRDefault="00015908" w:rsidP="001859B3">
      <w:r>
        <w:separator/>
      </w:r>
    </w:p>
  </w:footnote>
  <w:footnote w:type="continuationSeparator" w:id="0">
    <w:p w:rsidR="00015908" w:rsidRDefault="00015908" w:rsidP="001859B3">
      <w:r>
        <w:continuationSeparator/>
      </w:r>
    </w:p>
  </w:footnote>
  <w:footnote w:id="1">
    <w:p w:rsidR="00AB46DA" w:rsidRPr="00A07B0F" w:rsidRDefault="00AB46DA" w:rsidP="00AB46DA">
      <w:pPr>
        <w:pStyle w:val="ae"/>
        <w:spacing w:line="216" w:lineRule="auto"/>
        <w:contextualSpacing/>
        <w:jc w:val="both"/>
        <w:rPr>
          <w:lang w:val="ru-RU"/>
        </w:rPr>
      </w:pPr>
      <w:bookmarkStart w:id="4" w:name="_Hlk92875634"/>
      <w:r>
        <w:rPr>
          <w:rStyle w:val="af0"/>
        </w:rPr>
        <w:footnoteRef/>
      </w:r>
      <w:r>
        <w:t xml:space="preserve"> </w:t>
      </w:r>
      <w:r w:rsidRPr="00DA31A1">
        <w:rPr>
          <w:sz w:val="18"/>
          <w:szCs w:val="18"/>
        </w:rPr>
        <w:t>Заполняется при подаче Заявки юридическим лицом</w:t>
      </w:r>
      <w:r>
        <w:rPr>
          <w:sz w:val="18"/>
          <w:szCs w:val="18"/>
          <w:lang w:val="ru-RU"/>
        </w:rPr>
        <w:t>, или лицом действующим на основании доверенности</w:t>
      </w:r>
      <w:r w:rsidRPr="00DA31A1">
        <w:rPr>
          <w:sz w:val="18"/>
          <w:szCs w:val="18"/>
        </w:rPr>
        <w:t>.</w:t>
      </w:r>
    </w:p>
    <w:bookmarkEnd w:id="4"/>
  </w:footnote>
  <w:footnote w:id="2">
    <w:p w:rsidR="00AB46DA" w:rsidRPr="00A07B0F" w:rsidRDefault="00AB46DA" w:rsidP="00AB46DA">
      <w:pPr>
        <w:spacing w:line="216" w:lineRule="auto"/>
        <w:contextualSpacing/>
        <w:jc w:val="both"/>
      </w:pPr>
      <w:r w:rsidRPr="00CE56B2">
        <w:rPr>
          <w:rStyle w:val="af0"/>
        </w:rPr>
        <w:footnoteRef/>
      </w:r>
      <w:r w:rsidRPr="00CE56B2">
        <w:t xml:space="preserve"> </w:t>
      </w:r>
      <w:r w:rsidRPr="00034833"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AB46DA" w:rsidRPr="000F1D3E" w:rsidRDefault="00AB46DA" w:rsidP="00AB46DA">
      <w:pPr>
        <w:pStyle w:val="ae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rStyle w:val="af0"/>
        </w:rPr>
        <w:footnoteRef/>
      </w:r>
      <w:r>
        <w:t xml:space="preserve"> </w:t>
      </w:r>
      <w:r w:rsidRPr="000F1D3E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:rsidR="00AB46DA" w:rsidRPr="0058502F" w:rsidRDefault="00AB46DA" w:rsidP="00AB46DA">
      <w:pPr>
        <w:pStyle w:val="ae"/>
        <w:spacing w:line="216" w:lineRule="auto"/>
        <w:contextualSpacing/>
        <w:jc w:val="both"/>
        <w:rPr>
          <w:lang w:val="ru-RU"/>
        </w:rPr>
      </w:pPr>
      <w:r>
        <w:rPr>
          <w:rStyle w:val="af0"/>
        </w:rPr>
        <w:footnoteRef/>
      </w:r>
      <w:r>
        <w:t xml:space="preserve"> </w:t>
      </w:r>
      <w:r w:rsidRPr="0058502F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</w:t>
      </w:r>
      <w:r w:rsidRPr="0058502F">
        <w:rPr>
          <w:sz w:val="18"/>
          <w:szCs w:val="18"/>
        </w:rPr>
        <w:t xml:space="preserve"> </w:t>
      </w:r>
      <w:r w:rsidRPr="0058502F">
        <w:rPr>
          <w:sz w:val="18"/>
          <w:szCs w:val="18"/>
          <w:lang w:val="ru-RU"/>
        </w:rPr>
        <w:t>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>
        <w:rPr>
          <w:sz w:val="18"/>
          <w:szCs w:val="18"/>
          <w:lang w:val="ru-RU"/>
        </w:rPr>
        <w:t xml:space="preserve"> от 24.07.2007 № </w:t>
      </w:r>
      <w:r w:rsidRPr="0058502F">
        <w:rPr>
          <w:sz w:val="18"/>
          <w:szCs w:val="18"/>
          <w:lang w:val="ru-RU"/>
        </w:rPr>
        <w:t>209-ФЗ «О развитии малого и среднего предпринимательства в Российской Федерации»</w:t>
      </w:r>
      <w:r>
        <w:rPr>
          <w:sz w:val="18"/>
          <w:szCs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81345D3"/>
    <w:multiLevelType w:val="hybridMultilevel"/>
    <w:tmpl w:val="C868D21E"/>
    <w:lvl w:ilvl="0" w:tplc="18641E46">
      <w:start w:val="1"/>
      <w:numFmt w:val="decimal"/>
      <w:lvlText w:val="%1)"/>
      <w:lvlJc w:val="left"/>
      <w:pPr>
        <w:ind w:left="924" w:hanging="3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D8770EF"/>
    <w:multiLevelType w:val="hybridMultilevel"/>
    <w:tmpl w:val="CAC0C6E8"/>
    <w:lvl w:ilvl="0" w:tplc="8B327D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6"/>
    <w:rsid w:val="00015908"/>
    <w:rsid w:val="0004265D"/>
    <w:rsid w:val="00056C22"/>
    <w:rsid w:val="000670DC"/>
    <w:rsid w:val="00076472"/>
    <w:rsid w:val="0008069D"/>
    <w:rsid w:val="000A4BE1"/>
    <w:rsid w:val="000A5B9A"/>
    <w:rsid w:val="000C47EF"/>
    <w:rsid w:val="000D125B"/>
    <w:rsid w:val="000D4DCE"/>
    <w:rsid w:val="000D787E"/>
    <w:rsid w:val="000E32DB"/>
    <w:rsid w:val="001033E1"/>
    <w:rsid w:val="00115593"/>
    <w:rsid w:val="00131677"/>
    <w:rsid w:val="001342DE"/>
    <w:rsid w:val="0014589B"/>
    <w:rsid w:val="0017441D"/>
    <w:rsid w:val="001859B3"/>
    <w:rsid w:val="001A234B"/>
    <w:rsid w:val="001D0581"/>
    <w:rsid w:val="001E32D9"/>
    <w:rsid w:val="001E5FFA"/>
    <w:rsid w:val="00203069"/>
    <w:rsid w:val="00224932"/>
    <w:rsid w:val="00234B04"/>
    <w:rsid w:val="00252DFB"/>
    <w:rsid w:val="0026089B"/>
    <w:rsid w:val="00260EA6"/>
    <w:rsid w:val="002669B8"/>
    <w:rsid w:val="00294253"/>
    <w:rsid w:val="002B31FA"/>
    <w:rsid w:val="002C229A"/>
    <w:rsid w:val="002D0D25"/>
    <w:rsid w:val="002E530E"/>
    <w:rsid w:val="002F1A20"/>
    <w:rsid w:val="003102A3"/>
    <w:rsid w:val="003656A0"/>
    <w:rsid w:val="00382B29"/>
    <w:rsid w:val="003B138C"/>
    <w:rsid w:val="003B38AE"/>
    <w:rsid w:val="003B756A"/>
    <w:rsid w:val="003C3ADC"/>
    <w:rsid w:val="003F5A55"/>
    <w:rsid w:val="00421DD3"/>
    <w:rsid w:val="00446034"/>
    <w:rsid w:val="00451A5F"/>
    <w:rsid w:val="00481B0F"/>
    <w:rsid w:val="004A72AF"/>
    <w:rsid w:val="004E747C"/>
    <w:rsid w:val="00502660"/>
    <w:rsid w:val="00516796"/>
    <w:rsid w:val="00533DA1"/>
    <w:rsid w:val="00535B7B"/>
    <w:rsid w:val="00577062"/>
    <w:rsid w:val="00584595"/>
    <w:rsid w:val="00590DAF"/>
    <w:rsid w:val="005A13C0"/>
    <w:rsid w:val="005A64F9"/>
    <w:rsid w:val="005B4BFF"/>
    <w:rsid w:val="005B6EF2"/>
    <w:rsid w:val="005C264B"/>
    <w:rsid w:val="005F30DD"/>
    <w:rsid w:val="0065112A"/>
    <w:rsid w:val="00693E0A"/>
    <w:rsid w:val="006C6B67"/>
    <w:rsid w:val="007751CD"/>
    <w:rsid w:val="007A68B5"/>
    <w:rsid w:val="007B7B75"/>
    <w:rsid w:val="007C28E5"/>
    <w:rsid w:val="007D42A8"/>
    <w:rsid w:val="007D6406"/>
    <w:rsid w:val="007E4AA0"/>
    <w:rsid w:val="00842DCF"/>
    <w:rsid w:val="008845A7"/>
    <w:rsid w:val="00892D4F"/>
    <w:rsid w:val="008D5069"/>
    <w:rsid w:val="008F07C5"/>
    <w:rsid w:val="008F3BF2"/>
    <w:rsid w:val="008F6CED"/>
    <w:rsid w:val="008F6F93"/>
    <w:rsid w:val="00971060"/>
    <w:rsid w:val="0098046F"/>
    <w:rsid w:val="009855C3"/>
    <w:rsid w:val="00996B1D"/>
    <w:rsid w:val="009B3A0C"/>
    <w:rsid w:val="009C0C4D"/>
    <w:rsid w:val="009D388A"/>
    <w:rsid w:val="00A01F74"/>
    <w:rsid w:val="00A84A1D"/>
    <w:rsid w:val="00AA09F2"/>
    <w:rsid w:val="00AB46DA"/>
    <w:rsid w:val="00AB6E1C"/>
    <w:rsid w:val="00AE2E55"/>
    <w:rsid w:val="00B008BD"/>
    <w:rsid w:val="00B4626B"/>
    <w:rsid w:val="00B77576"/>
    <w:rsid w:val="00BA56DE"/>
    <w:rsid w:val="00BC7128"/>
    <w:rsid w:val="00BD2F07"/>
    <w:rsid w:val="00C067C6"/>
    <w:rsid w:val="00C16D1D"/>
    <w:rsid w:val="00C65F8C"/>
    <w:rsid w:val="00CC5ACF"/>
    <w:rsid w:val="00CD0474"/>
    <w:rsid w:val="00CF3E8F"/>
    <w:rsid w:val="00D201A8"/>
    <w:rsid w:val="00D4510D"/>
    <w:rsid w:val="00D5382E"/>
    <w:rsid w:val="00D71655"/>
    <w:rsid w:val="00D86F33"/>
    <w:rsid w:val="00DB08F8"/>
    <w:rsid w:val="00DC3C45"/>
    <w:rsid w:val="00DD66BD"/>
    <w:rsid w:val="00DF1D5B"/>
    <w:rsid w:val="00E13527"/>
    <w:rsid w:val="00E56E33"/>
    <w:rsid w:val="00E74870"/>
    <w:rsid w:val="00E91EF4"/>
    <w:rsid w:val="00EF5A9C"/>
    <w:rsid w:val="00F07806"/>
    <w:rsid w:val="00F104D0"/>
    <w:rsid w:val="00F70BD6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1321C1"/>
  <w15:chartTrackingRefBased/>
  <w15:docId w15:val="{372894CC-090F-4D47-AC29-D867A3C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90DAF"/>
    <w:rPr>
      <w:color w:val="0000FF"/>
      <w:u w:val="single"/>
    </w:rPr>
  </w:style>
  <w:style w:type="paragraph" w:styleId="a4">
    <w:name w:val="Normal (Web)"/>
    <w:basedOn w:val="a"/>
    <w:unhideWhenUsed/>
    <w:rsid w:val="00590DAF"/>
    <w:rPr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590D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90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90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90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Абзац"/>
    <w:basedOn w:val="a"/>
    <w:link w:val="a8"/>
    <w:qFormat/>
    <w:rsid w:val="00590DA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8">
    <w:name w:val="Абзац Знак"/>
    <w:link w:val="a7"/>
    <w:locked/>
    <w:rsid w:val="00590D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22493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24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249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49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Текст в заданном формате"/>
    <w:basedOn w:val="a"/>
    <w:rsid w:val="00224932"/>
    <w:pPr>
      <w:suppressAutoHyphens/>
    </w:pPr>
    <w:rPr>
      <w:rFonts w:ascii="Liberation Mono" w:eastAsia="NSimSun" w:hAnsi="Liberation Mono" w:cs="Liberation Mono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A64F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64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103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103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unhideWhenUsed/>
    <w:rsid w:val="001859B3"/>
    <w:pPr>
      <w:suppressAutoHyphens/>
    </w:pPr>
    <w:rPr>
      <w:lang w:val="x-none" w:eastAsia="zh-CN"/>
    </w:rPr>
  </w:style>
  <w:style w:type="character" w:customStyle="1" w:styleId="af">
    <w:name w:val="Текст сноски Знак"/>
    <w:basedOn w:val="a0"/>
    <w:link w:val="ae"/>
    <w:rsid w:val="001859B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f0">
    <w:name w:val="footnote reference"/>
    <w:unhideWhenUsed/>
    <w:rsid w:val="001859B3"/>
    <w:rPr>
      <w:vertAlign w:val="superscript"/>
    </w:rPr>
  </w:style>
  <w:style w:type="paragraph" w:customStyle="1" w:styleId="ConsPlusNormal">
    <w:name w:val="ConsPlusNormal"/>
    <w:rsid w:val="00584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o@ust-abakan.ru" TargetMode="External"/><Relationship Id="rId13" Type="http://schemas.openxmlformats.org/officeDocument/2006/relationships/hyperlink" Target="consultantplus://offline/ref=368714DAC92D6E7E836EC816681C2BBA129EA9E0F431E598D70820B2F1A935F1F8DB6DFCEFA0F8AE470AC851CFF91C55340510712DE8C587A3Y4G" TargetMode="External"/><Relationship Id="rId18" Type="http://schemas.openxmlformats.org/officeDocument/2006/relationships/hyperlink" Target="consultantplus://offline/ref=8B677CE416EDE180C42ACCD6F69D4370FC9F3580758E737F68735E4BAC3B1A397535CD3C60E7DB2FAAB5E770BF94653E54CA9E8F14AD6BA8Y3v0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st-abakan.ru" TargetMode="External"/><Relationship Id="rId17" Type="http://schemas.openxmlformats.org/officeDocument/2006/relationships/hyperlink" Target="consultantplus://offline/ref=8B677CE416EDE180C42ACCD6F69D4370FC9F3580758E737F68735E4BAC3B1A397535CD3A60E4D278F9FAE62CF8C0763D54CA9C8E08YAv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677CE416EDE180C42ACCD6F69D4370FC9F3580758E737F68735E4BAC3B1A397535CD3B69E6D278F9FAE62CF8C0763D54CA9C8E08YAvCH" TargetMode="External"/><Relationship Id="rId20" Type="http://schemas.openxmlformats.org/officeDocument/2006/relationships/hyperlink" Target="file:///\\Dgaz\obmen\&#1050;&#1086;&#1087;&#1077;&#1081;&#1082;&#1080;&#1085;&#1072;\&#1040;&#1091;&#1082;&#1094;&#1080;&#1086;&#1085;%20&#1044;&#1043;&#1040;&#1047;%20%20&#8470;10%20&#1086;&#1090;%2005.04.2016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677CE416EDE180C42ACCD6F69D4370FC9F3580758E737F68735E4BAC3B1A397535CD3B68EFD278F9FAE62CF8C0763D54CA9C8E08YAvC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consultantplus://offline/ref=368714DAC92D6E7E836EC816681C2BBA129FABE0F730E598D70820B2F1A935F1F8DB6DFCEFA0F8A8440AC851CFF91C55340510712DE8C587A3Y4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1CE5E-E7B7-42A5-AD02-C69721B5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17</Pages>
  <Words>10019</Words>
  <Characters>57112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Point-08</dc:creator>
  <cp:keywords/>
  <dc:description/>
  <cp:lastModifiedBy>Point-20</cp:lastModifiedBy>
  <cp:revision>68</cp:revision>
  <cp:lastPrinted>2023-10-04T01:56:00Z</cp:lastPrinted>
  <dcterms:created xsi:type="dcterms:W3CDTF">2023-05-18T08:17:00Z</dcterms:created>
  <dcterms:modified xsi:type="dcterms:W3CDTF">2023-10-05T02:54:00Z</dcterms:modified>
</cp:coreProperties>
</file>