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BCD" w:rsidRDefault="00947BCD" w:rsidP="00947BCD">
      <w:pPr>
        <w:pStyle w:val="3"/>
        <w:ind w:right="0" w:firstLine="0"/>
        <w:rPr>
          <w:color w:val="000000"/>
        </w:rPr>
      </w:pPr>
      <w:r w:rsidRPr="00462FB7">
        <w:rPr>
          <w:color w:val="000000"/>
        </w:rPr>
        <w:t>ИЗВЕЩЕНИЕ О ПРОВЕДЕН</w:t>
      </w:r>
      <w:proofErr w:type="gramStart"/>
      <w:r w:rsidRPr="00462FB7">
        <w:rPr>
          <w:color w:val="000000"/>
        </w:rPr>
        <w:t>ИИ АУ</w:t>
      </w:r>
      <w:proofErr w:type="gramEnd"/>
      <w:r w:rsidRPr="00462FB7">
        <w:rPr>
          <w:color w:val="000000"/>
        </w:rPr>
        <w:t>КЦИОНА</w:t>
      </w:r>
    </w:p>
    <w:p w:rsidR="0007790E" w:rsidRPr="0007790E" w:rsidRDefault="0007790E" w:rsidP="0007790E"/>
    <w:p w:rsidR="00947BCD" w:rsidRPr="00462FB7" w:rsidRDefault="00947BCD" w:rsidP="00947BCD">
      <w:pPr>
        <w:ind w:firstLine="567"/>
        <w:jc w:val="both"/>
        <w:rPr>
          <w:b/>
          <w:color w:val="000000"/>
        </w:rPr>
      </w:pPr>
      <w:r w:rsidRPr="00462FB7">
        <w:rPr>
          <w:b/>
          <w:color w:val="000000"/>
        </w:rPr>
        <w:t xml:space="preserve">Управление имущественных отношений администрации Усть-Абаканского района Республики Хакасия на правах организатора </w:t>
      </w:r>
      <w:r>
        <w:rPr>
          <w:b/>
          <w:color w:val="000000"/>
        </w:rPr>
        <w:t>аукционов</w:t>
      </w:r>
      <w:r w:rsidRPr="00462FB7">
        <w:rPr>
          <w:b/>
          <w:color w:val="000000"/>
        </w:rPr>
        <w:t xml:space="preserve"> извещает о проведении открытого аукциона № </w:t>
      </w:r>
      <w:r w:rsidR="005832D1">
        <w:rPr>
          <w:b/>
          <w:color w:val="000000"/>
        </w:rPr>
        <w:t>11</w:t>
      </w:r>
      <w:r w:rsidRPr="00462FB7">
        <w:rPr>
          <w:b/>
          <w:color w:val="000000"/>
        </w:rPr>
        <w:t xml:space="preserve"> по продаже земельных участков, расположенных на территории Усть-Абаканского района и предназначенных для индивидуального жилищного строительства.</w:t>
      </w:r>
    </w:p>
    <w:p w:rsidR="00947BCD" w:rsidRPr="00462FB7" w:rsidRDefault="00947BCD" w:rsidP="00947BCD">
      <w:pPr>
        <w:pStyle w:val="a3"/>
        <w:ind w:firstLine="567"/>
        <w:rPr>
          <w:color w:val="000000"/>
        </w:rPr>
      </w:pPr>
      <w:r w:rsidRPr="00462FB7">
        <w:rPr>
          <w:b/>
          <w:bCs/>
          <w:color w:val="000000"/>
        </w:rPr>
        <w:t>Организатор аукциона (уполномоченный орган):</w:t>
      </w:r>
      <w:r w:rsidRPr="00462FB7">
        <w:rPr>
          <w:color w:val="000000"/>
        </w:rPr>
        <w:t xml:space="preserve"> Управление имущественных отношений администрации Усть-Абаканского района Республик</w:t>
      </w:r>
      <w:r w:rsidR="00B5530A">
        <w:rPr>
          <w:color w:val="000000"/>
        </w:rPr>
        <w:t>и</w:t>
      </w:r>
      <w:r w:rsidRPr="00462FB7">
        <w:rPr>
          <w:color w:val="000000"/>
        </w:rPr>
        <w:t xml:space="preserve"> Хакасия. В соответствии с постановлени</w:t>
      </w:r>
      <w:r w:rsidR="000B4CE9">
        <w:rPr>
          <w:color w:val="000000"/>
        </w:rPr>
        <w:t>ем</w:t>
      </w:r>
      <w:r w:rsidRPr="00462FB7">
        <w:rPr>
          <w:color w:val="000000"/>
        </w:rPr>
        <w:t xml:space="preserve"> администрации Усть-Абаканского районаот04.05.2018 № 532-п</w:t>
      </w:r>
      <w:r w:rsidR="000B4CE9">
        <w:rPr>
          <w:color w:val="000000"/>
        </w:rPr>
        <w:t xml:space="preserve"> (с последующими изменениями)</w:t>
      </w:r>
      <w:r w:rsidRPr="00462FB7">
        <w:rPr>
          <w:color w:val="000000"/>
        </w:rPr>
        <w:t xml:space="preserve"> организацию и проведение торгов по продаже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947BCD" w:rsidRPr="00462FB7" w:rsidRDefault="00947BCD" w:rsidP="00947BCD">
      <w:pPr>
        <w:pStyle w:val="a3"/>
        <w:ind w:firstLine="567"/>
        <w:rPr>
          <w:color w:val="000000"/>
        </w:rPr>
      </w:pPr>
      <w:r w:rsidRPr="00462FB7">
        <w:rPr>
          <w:b/>
          <w:bCs/>
          <w:color w:val="000000"/>
        </w:rPr>
        <w:t>Место нахождения организатора аукциона:</w:t>
      </w:r>
      <w:r w:rsidRPr="00462FB7">
        <w:rPr>
          <w:color w:val="000000"/>
        </w:rPr>
        <w:t xml:space="preserve"> р.п. Усть-Абакан, ул. </w:t>
      </w:r>
      <w:proofErr w:type="gramStart"/>
      <w:r w:rsidRPr="00462FB7">
        <w:rPr>
          <w:color w:val="000000"/>
        </w:rPr>
        <w:t>Гидролизная</w:t>
      </w:r>
      <w:proofErr w:type="gramEnd"/>
      <w:r w:rsidRPr="00462FB7">
        <w:rPr>
          <w:color w:val="000000"/>
        </w:rPr>
        <w:t>, 9.</w:t>
      </w:r>
    </w:p>
    <w:p w:rsidR="00947BCD" w:rsidRPr="00462FB7" w:rsidRDefault="00947BCD" w:rsidP="00947BCD">
      <w:pPr>
        <w:pStyle w:val="a3"/>
        <w:ind w:firstLine="567"/>
        <w:rPr>
          <w:color w:val="000000"/>
        </w:rPr>
      </w:pPr>
      <w:r w:rsidRPr="00462FB7">
        <w:rPr>
          <w:b/>
          <w:bCs/>
          <w:color w:val="000000"/>
        </w:rPr>
        <w:t>Почтовый адрес:</w:t>
      </w:r>
      <w:r w:rsidRPr="00462FB7">
        <w:rPr>
          <w:color w:val="000000"/>
        </w:rPr>
        <w:t xml:space="preserve"> 655100, Республика Хакасия, Усть-Абаканский район, р.п. Усть-Абакан, ул. Гидролизная, 9.</w:t>
      </w:r>
    </w:p>
    <w:p w:rsidR="00947BCD" w:rsidRPr="00462FB7" w:rsidRDefault="00947BCD" w:rsidP="00947BCD">
      <w:pPr>
        <w:pStyle w:val="a3"/>
        <w:ind w:firstLine="567"/>
        <w:rPr>
          <w:color w:val="000000"/>
        </w:rPr>
      </w:pPr>
      <w:r w:rsidRPr="00462FB7">
        <w:rPr>
          <w:b/>
          <w:bCs/>
          <w:color w:val="000000"/>
        </w:rPr>
        <w:t>Адрес электронной почты:</w:t>
      </w:r>
      <w:hyperlink r:id="rId7" w:history="1">
        <w:r w:rsidRPr="00462FB7">
          <w:rPr>
            <w:rStyle w:val="a5"/>
            <w:color w:val="000000"/>
            <w:lang w:val="en-US"/>
          </w:rPr>
          <w:t>upravlenie</w:t>
        </w:r>
        <w:r w:rsidRPr="00462FB7">
          <w:rPr>
            <w:rStyle w:val="a5"/>
            <w:color w:val="000000"/>
          </w:rPr>
          <w:t>-</w:t>
        </w:r>
        <w:r w:rsidRPr="00462FB7">
          <w:rPr>
            <w:rStyle w:val="a5"/>
            <w:color w:val="000000"/>
            <w:lang w:val="en-US"/>
          </w:rPr>
          <w:t>io</w:t>
        </w:r>
        <w:r w:rsidRPr="00462FB7">
          <w:rPr>
            <w:rStyle w:val="a5"/>
            <w:color w:val="000000"/>
          </w:rPr>
          <w:t>@</w:t>
        </w:r>
        <w:r w:rsidRPr="00462FB7">
          <w:rPr>
            <w:rStyle w:val="a5"/>
            <w:color w:val="000000"/>
            <w:lang w:val="en-US"/>
          </w:rPr>
          <w:t>mail</w:t>
        </w:r>
        <w:r w:rsidRPr="00462FB7">
          <w:rPr>
            <w:rStyle w:val="a5"/>
            <w:color w:val="000000"/>
          </w:rPr>
          <w:t>.</w:t>
        </w:r>
        <w:r w:rsidRPr="00462FB7">
          <w:rPr>
            <w:rStyle w:val="a5"/>
            <w:color w:val="000000"/>
            <w:lang w:val="en-US"/>
          </w:rPr>
          <w:t>ru</w:t>
        </w:r>
      </w:hyperlink>
      <w:r w:rsidRPr="00462FB7">
        <w:rPr>
          <w:color w:val="000000"/>
        </w:rPr>
        <w:t>.</w:t>
      </w:r>
    </w:p>
    <w:p w:rsidR="00947BCD" w:rsidRPr="00462FB7" w:rsidRDefault="00947BCD" w:rsidP="00947BCD">
      <w:pPr>
        <w:pStyle w:val="a3"/>
        <w:ind w:firstLine="567"/>
        <w:rPr>
          <w:color w:val="000000"/>
        </w:rPr>
      </w:pPr>
      <w:r w:rsidRPr="00462FB7">
        <w:rPr>
          <w:b/>
          <w:bCs/>
          <w:color w:val="000000"/>
        </w:rPr>
        <w:t>Контактный телефон:</w:t>
      </w:r>
      <w:r w:rsidRPr="00462FB7">
        <w:rPr>
          <w:color w:val="000000"/>
        </w:rPr>
        <w:t xml:space="preserve"> 8(39032)2-</w:t>
      </w:r>
      <w:r>
        <w:rPr>
          <w:color w:val="000000"/>
        </w:rPr>
        <w:t>00-93</w:t>
      </w:r>
      <w:r w:rsidRPr="00462FB7">
        <w:rPr>
          <w:color w:val="000000"/>
        </w:rPr>
        <w:t>, 8(39032)2-04-68.</w:t>
      </w:r>
    </w:p>
    <w:p w:rsidR="000B4CE9" w:rsidRDefault="00947BCD" w:rsidP="000B4CE9">
      <w:pPr>
        <w:pStyle w:val="31"/>
        <w:autoSpaceDE/>
        <w:adjustRightInd/>
        <w:ind w:firstLine="567"/>
        <w:rPr>
          <w:b/>
          <w:color w:val="000000"/>
        </w:rPr>
      </w:pPr>
      <w:r w:rsidRPr="00462FB7">
        <w:rPr>
          <w:b/>
          <w:color w:val="000000"/>
        </w:rPr>
        <w:t>Сроки приема заявок и адрес места приема заявок</w:t>
      </w:r>
      <w:r w:rsidRPr="00462FB7">
        <w:rPr>
          <w:b/>
          <w:bCs/>
          <w:color w:val="000000"/>
        </w:rPr>
        <w:t xml:space="preserve"> на участие в аукционе № </w:t>
      </w:r>
      <w:r w:rsidR="005832D1">
        <w:rPr>
          <w:b/>
          <w:bCs/>
          <w:color w:val="000000"/>
        </w:rPr>
        <w:t>11</w:t>
      </w:r>
      <w:r w:rsidRPr="00462FB7">
        <w:rPr>
          <w:b/>
          <w:color w:val="000000"/>
        </w:rPr>
        <w:t xml:space="preserve">. </w:t>
      </w:r>
    </w:p>
    <w:p w:rsidR="00947BCD" w:rsidRDefault="00947BCD" w:rsidP="000B4CE9">
      <w:pPr>
        <w:pStyle w:val="31"/>
        <w:autoSpaceDE/>
        <w:adjustRightInd/>
        <w:ind w:firstLine="567"/>
        <w:rPr>
          <w:color w:val="000000"/>
          <w:u w:val="single"/>
        </w:rPr>
      </w:pPr>
      <w:r w:rsidRPr="00462FB7">
        <w:rPr>
          <w:bCs/>
          <w:color w:val="000000"/>
          <w:u w:val="single"/>
        </w:rPr>
        <w:t xml:space="preserve">Прием заявок на участие в аукционе и сумм задатков начинается со дня опубликования данного извещения в </w:t>
      </w:r>
      <w:r w:rsidR="001865A9">
        <w:rPr>
          <w:bCs/>
          <w:color w:val="000000"/>
          <w:u w:val="single"/>
        </w:rPr>
        <w:t xml:space="preserve">официальном выпуске </w:t>
      </w:r>
      <w:r w:rsidRPr="00462FB7">
        <w:rPr>
          <w:bCs/>
          <w:color w:val="000000"/>
          <w:u w:val="single"/>
        </w:rPr>
        <w:t>газет</w:t>
      </w:r>
      <w:r w:rsidR="001865A9">
        <w:rPr>
          <w:bCs/>
          <w:color w:val="000000"/>
          <w:u w:val="single"/>
        </w:rPr>
        <w:t>ы</w:t>
      </w:r>
      <w:r w:rsidRPr="00462FB7">
        <w:rPr>
          <w:bCs/>
          <w:color w:val="000000"/>
          <w:u w:val="single"/>
        </w:rPr>
        <w:t xml:space="preserve"> «Усть-Абаканские известия»</w:t>
      </w:r>
      <w:r w:rsidR="005832D1">
        <w:rPr>
          <w:bCs/>
          <w:color w:val="000000"/>
          <w:u w:val="single"/>
        </w:rPr>
        <w:t>11.05</w:t>
      </w:r>
      <w:r w:rsidR="001865A9">
        <w:rPr>
          <w:bCs/>
          <w:color w:val="000000"/>
          <w:u w:val="single"/>
        </w:rPr>
        <w:t>.2021</w:t>
      </w:r>
      <w:r w:rsidRPr="00462FB7">
        <w:rPr>
          <w:bCs/>
          <w:color w:val="000000"/>
          <w:u w:val="single"/>
        </w:rPr>
        <w:t xml:space="preserve"> и заканчивается </w:t>
      </w:r>
      <w:r w:rsidR="005832D1">
        <w:rPr>
          <w:bCs/>
          <w:color w:val="000000"/>
          <w:u w:val="single"/>
        </w:rPr>
        <w:t>10.06</w:t>
      </w:r>
      <w:r w:rsidR="001865A9">
        <w:rPr>
          <w:bCs/>
          <w:color w:val="000000"/>
          <w:u w:val="single"/>
        </w:rPr>
        <w:t>.2021</w:t>
      </w:r>
      <w:r w:rsidRPr="00462FB7">
        <w:rPr>
          <w:bCs/>
          <w:color w:val="000000"/>
          <w:u w:val="single"/>
        </w:rPr>
        <w:t xml:space="preserve"> годав 1</w:t>
      </w:r>
      <w:r w:rsidR="00F56473">
        <w:rPr>
          <w:bCs/>
          <w:color w:val="000000"/>
          <w:u w:val="single"/>
        </w:rPr>
        <w:t>2</w:t>
      </w:r>
      <w:r w:rsidRPr="00462FB7">
        <w:rPr>
          <w:bCs/>
          <w:color w:val="000000"/>
          <w:u w:val="single"/>
        </w:rPr>
        <w:t>:00 местного времени</w:t>
      </w:r>
      <w:r w:rsidRPr="00462FB7">
        <w:rPr>
          <w:color w:val="000000"/>
          <w:u w:val="single"/>
        </w:rPr>
        <w:t xml:space="preserve">. </w:t>
      </w:r>
    </w:p>
    <w:p w:rsidR="00B472B7" w:rsidRPr="00462FB7" w:rsidRDefault="00B472B7" w:rsidP="00B472B7">
      <w:pPr>
        <w:pStyle w:val="a3"/>
        <w:ind w:firstLine="567"/>
        <w:rPr>
          <w:color w:val="000000"/>
        </w:rPr>
      </w:pPr>
      <w:r w:rsidRPr="00462FB7">
        <w:rPr>
          <w:color w:val="000000"/>
        </w:rPr>
        <w:t xml:space="preserve">Аукцион является открытым как по составу участников, так и по форме подачи заявок и предложений по цене предмета аукциона. </w:t>
      </w:r>
    </w:p>
    <w:p w:rsidR="00947BCD" w:rsidRPr="00462FB7" w:rsidRDefault="00947BCD" w:rsidP="00947BCD">
      <w:pPr>
        <w:pStyle w:val="a7"/>
        <w:ind w:firstLine="567"/>
        <w:rPr>
          <w:color w:val="000000"/>
        </w:rPr>
      </w:pPr>
      <w:r w:rsidRPr="00462FB7">
        <w:rPr>
          <w:color w:val="000000"/>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 Усть-Абакан, ул. Гидролизная, 9, </w:t>
      </w:r>
      <w:proofErr w:type="spellStart"/>
      <w:r w:rsidRPr="00462FB7">
        <w:rPr>
          <w:color w:val="000000"/>
        </w:rPr>
        <w:t>каб</w:t>
      </w:r>
      <w:proofErr w:type="spellEnd"/>
      <w:r w:rsidRPr="00462FB7">
        <w:rPr>
          <w:color w:val="000000"/>
        </w:rPr>
        <w:t>. №</w:t>
      </w:r>
      <w:r>
        <w:rPr>
          <w:color w:val="000000"/>
        </w:rPr>
        <w:t>10</w:t>
      </w:r>
      <w:r w:rsidRPr="00462FB7">
        <w:rPr>
          <w:color w:val="000000"/>
        </w:rPr>
        <w:t>, в рабочие дни с 8:00 до 17:00 (обед с 12:00 до 13:00) местного времени. Там же можно ознакомиться с копиями пакетов документов по каждому лоту. Телефон для справок: 8(39032)2-</w:t>
      </w:r>
      <w:r>
        <w:rPr>
          <w:color w:val="000000"/>
        </w:rPr>
        <w:t>00</w:t>
      </w:r>
      <w:r w:rsidRPr="00462FB7">
        <w:rPr>
          <w:color w:val="000000"/>
        </w:rPr>
        <w:t>-</w:t>
      </w:r>
      <w:r>
        <w:rPr>
          <w:color w:val="000000"/>
        </w:rPr>
        <w:t>93</w:t>
      </w:r>
      <w:r w:rsidRPr="00462FB7">
        <w:rPr>
          <w:color w:val="000000"/>
        </w:rPr>
        <w:t>.</w:t>
      </w:r>
    </w:p>
    <w:p w:rsidR="00947BCD" w:rsidRDefault="00947BCD" w:rsidP="00947BCD">
      <w:pPr>
        <w:pStyle w:val="a3"/>
        <w:ind w:firstLine="567"/>
        <w:rPr>
          <w:color w:val="000000"/>
        </w:rPr>
      </w:pPr>
      <w:r w:rsidRPr="00462FB7">
        <w:rPr>
          <w:b/>
          <w:bCs/>
          <w:color w:val="000000"/>
        </w:rPr>
        <w:t xml:space="preserve">Дата, время и место проведения аукциона: </w:t>
      </w:r>
      <w:r w:rsidRPr="00462FB7">
        <w:rPr>
          <w:color w:val="000000"/>
        </w:rPr>
        <w:t xml:space="preserve">Открытый аукцион № </w:t>
      </w:r>
      <w:r w:rsidR="00FF13A9">
        <w:rPr>
          <w:color w:val="000000"/>
        </w:rPr>
        <w:t>11</w:t>
      </w:r>
      <w:r w:rsidRPr="00462FB7">
        <w:rPr>
          <w:color w:val="000000"/>
        </w:rPr>
        <w:t xml:space="preserve"> состоится </w:t>
      </w:r>
      <w:r w:rsidR="00FF13A9">
        <w:rPr>
          <w:color w:val="000000"/>
        </w:rPr>
        <w:t>15.06</w:t>
      </w:r>
      <w:r w:rsidR="001865A9">
        <w:rPr>
          <w:color w:val="000000"/>
        </w:rPr>
        <w:t>.2021</w:t>
      </w:r>
      <w:r w:rsidRPr="00462FB7">
        <w:rPr>
          <w:color w:val="000000"/>
        </w:rPr>
        <w:t xml:space="preserve"> года, в 1</w:t>
      </w:r>
      <w:r w:rsidR="001865A9">
        <w:rPr>
          <w:color w:val="000000"/>
        </w:rPr>
        <w:t>0</w:t>
      </w:r>
      <w:r w:rsidRPr="00462FB7">
        <w:rPr>
          <w:color w:val="000000"/>
        </w:rPr>
        <w:t>:00 по местному времени, по адресу: Республика Хакасия, Усть-Абаканский район, р.п. Усть-Абакан, ул. Рабочая, 9, конференц-зал.</w:t>
      </w:r>
    </w:p>
    <w:p w:rsidR="00947BCD" w:rsidRPr="00462FB7" w:rsidRDefault="00947BCD" w:rsidP="00947BCD">
      <w:pPr>
        <w:pStyle w:val="a3"/>
        <w:ind w:firstLine="567"/>
        <w:rPr>
          <w:color w:val="000000"/>
        </w:rPr>
      </w:pPr>
      <w:r w:rsidRPr="00462FB7">
        <w:rPr>
          <w:color w:val="000000"/>
          <w:spacing w:val="10"/>
        </w:rPr>
        <w:t>Извещение о проведен</w:t>
      </w:r>
      <w:proofErr w:type="gramStart"/>
      <w:r w:rsidRPr="00462FB7">
        <w:rPr>
          <w:color w:val="000000"/>
          <w:spacing w:val="10"/>
        </w:rPr>
        <w:t>ии ау</w:t>
      </w:r>
      <w:proofErr w:type="gramEnd"/>
      <w:r w:rsidRPr="00462FB7">
        <w:rPr>
          <w:color w:val="000000"/>
          <w:spacing w:val="10"/>
        </w:rPr>
        <w:t xml:space="preserve">кциона № </w:t>
      </w:r>
      <w:r w:rsidR="00FF13A9">
        <w:rPr>
          <w:color w:val="000000"/>
          <w:spacing w:val="10"/>
        </w:rPr>
        <w:t>11</w:t>
      </w:r>
      <w:r w:rsidRPr="00462FB7">
        <w:rPr>
          <w:color w:val="000000"/>
          <w:spacing w:val="10"/>
        </w:rPr>
        <w:t xml:space="preserve"> от </w:t>
      </w:r>
      <w:r w:rsidR="00FF13A9">
        <w:rPr>
          <w:color w:val="000000"/>
          <w:spacing w:val="10"/>
        </w:rPr>
        <w:t>15.06</w:t>
      </w:r>
      <w:r w:rsidR="001865A9">
        <w:rPr>
          <w:color w:val="000000"/>
          <w:spacing w:val="10"/>
        </w:rPr>
        <w:t>.2021</w:t>
      </w:r>
      <w:r w:rsidRPr="00462FB7">
        <w:rPr>
          <w:bCs/>
          <w:color w:val="000000"/>
        </w:rPr>
        <w:t>(далее - аукцион)</w:t>
      </w:r>
      <w:r w:rsidRPr="00462FB7">
        <w:rPr>
          <w:color w:val="000000"/>
          <w:spacing w:val="10"/>
        </w:rPr>
        <w:t xml:space="preserve"> размещено на следующих </w:t>
      </w:r>
      <w:r w:rsidRPr="00462FB7">
        <w:rPr>
          <w:color w:val="000000"/>
        </w:rPr>
        <w:t xml:space="preserve">сайтах в информационно-телекоммуникационной сети «Интернет»: </w:t>
      </w:r>
      <w:r w:rsidRPr="00462FB7">
        <w:rPr>
          <w:color w:val="000000"/>
          <w:lang w:val="en-US"/>
        </w:rPr>
        <w:t>www</w:t>
      </w:r>
      <w:r w:rsidRPr="00462FB7">
        <w:rPr>
          <w:color w:val="000000"/>
        </w:rPr>
        <w:t>.</w:t>
      </w:r>
      <w:proofErr w:type="spellStart"/>
      <w:r w:rsidRPr="00462FB7">
        <w:rPr>
          <w:color w:val="000000"/>
          <w:lang w:val="en-US"/>
        </w:rPr>
        <w:t>torgi</w:t>
      </w:r>
      <w:proofErr w:type="spellEnd"/>
      <w:r w:rsidRPr="00462FB7">
        <w:rPr>
          <w:color w:val="000000"/>
        </w:rPr>
        <w:t>.</w:t>
      </w:r>
      <w:proofErr w:type="spellStart"/>
      <w:r w:rsidRPr="00462FB7">
        <w:rPr>
          <w:color w:val="000000"/>
          <w:lang w:val="en-US"/>
        </w:rPr>
        <w:t>gov</w:t>
      </w:r>
      <w:proofErr w:type="spellEnd"/>
      <w:r w:rsidRPr="00462FB7">
        <w:rPr>
          <w:color w:val="000000"/>
        </w:rPr>
        <w:t>.</w:t>
      </w:r>
      <w:proofErr w:type="spellStart"/>
      <w:r w:rsidRPr="00462FB7">
        <w:rPr>
          <w:color w:val="000000"/>
          <w:lang w:val="en-US"/>
        </w:rPr>
        <w:t>ru</w:t>
      </w:r>
      <w:proofErr w:type="spellEnd"/>
      <w:r w:rsidRPr="00462FB7">
        <w:rPr>
          <w:color w:val="000000"/>
        </w:rPr>
        <w:t xml:space="preserve">, </w:t>
      </w:r>
      <w:r w:rsidRPr="00462FB7">
        <w:rPr>
          <w:color w:val="000000"/>
          <w:lang w:val="en-US"/>
        </w:rPr>
        <w:t>www</w:t>
      </w:r>
      <w:r w:rsidRPr="00462FB7">
        <w:rPr>
          <w:color w:val="000000"/>
        </w:rPr>
        <w:t>.http</w:t>
      </w:r>
      <w:r w:rsidRPr="00F56132">
        <w:t xml:space="preserve">:// </w:t>
      </w:r>
      <w:hyperlink r:id="rId8" w:history="1">
        <w:r w:rsidRPr="00F56132">
          <w:rPr>
            <w:rStyle w:val="a5"/>
          </w:rPr>
          <w:t>https://ust-abakan.ru</w:t>
        </w:r>
      </w:hyperlink>
      <w:r w:rsidRPr="00462FB7">
        <w:rPr>
          <w:color w:val="000000"/>
        </w:rPr>
        <w:t xml:space="preserve">, </w:t>
      </w:r>
      <w:r w:rsidRPr="00462FB7">
        <w:rPr>
          <w:bCs/>
          <w:color w:val="000000"/>
        </w:rPr>
        <w:t xml:space="preserve">и опубликовано в </w:t>
      </w:r>
      <w:r w:rsidR="001865A9">
        <w:rPr>
          <w:bCs/>
          <w:color w:val="000000"/>
        </w:rPr>
        <w:t xml:space="preserve">официальном выпуске </w:t>
      </w:r>
      <w:r w:rsidRPr="00462FB7">
        <w:rPr>
          <w:bCs/>
          <w:color w:val="000000"/>
        </w:rPr>
        <w:t>газет</w:t>
      </w:r>
      <w:r w:rsidR="001865A9">
        <w:rPr>
          <w:bCs/>
          <w:color w:val="000000"/>
        </w:rPr>
        <w:t>ы</w:t>
      </w:r>
      <w:r w:rsidRPr="00462FB7">
        <w:rPr>
          <w:bCs/>
          <w:color w:val="000000"/>
        </w:rPr>
        <w:t xml:space="preserve"> «Усть-Абаканские известия».</w:t>
      </w:r>
    </w:p>
    <w:p w:rsidR="00947BCD" w:rsidRPr="00462FB7" w:rsidRDefault="00947BCD" w:rsidP="00947BCD">
      <w:pPr>
        <w:pStyle w:val="a3"/>
        <w:ind w:firstLine="567"/>
        <w:rPr>
          <w:color w:val="000000"/>
        </w:rPr>
      </w:pPr>
      <w:r w:rsidRPr="00462FB7">
        <w:rPr>
          <w:color w:val="000000"/>
        </w:rPr>
        <w:t>На аукцион выставляются следующие лоты:</w:t>
      </w:r>
    </w:p>
    <w:p w:rsidR="00947BCD" w:rsidRPr="00462FB7" w:rsidRDefault="00947BCD" w:rsidP="00947BCD">
      <w:pPr>
        <w:ind w:firstLine="567"/>
        <w:jc w:val="both"/>
        <w:rPr>
          <w:b/>
          <w:bCs/>
          <w:color w:val="000000"/>
          <w:u w:val="single"/>
        </w:rPr>
      </w:pPr>
      <w:r w:rsidRPr="00462FB7">
        <w:rPr>
          <w:rFonts w:eastAsia="Arial Unicode MS"/>
          <w:b/>
          <w:bCs/>
          <w:color w:val="000000"/>
          <w:u w:val="single"/>
        </w:rPr>
        <w:t xml:space="preserve">ЛОТ № </w:t>
      </w:r>
      <w:r>
        <w:rPr>
          <w:rFonts w:eastAsia="Arial Unicode MS"/>
          <w:b/>
          <w:bCs/>
          <w:color w:val="000000"/>
          <w:u w:val="single"/>
        </w:rPr>
        <w:t>1</w:t>
      </w:r>
      <w:r w:rsidRPr="00462FB7">
        <w:rPr>
          <w:rFonts w:eastAsia="Arial Unicode MS"/>
          <w:b/>
          <w:bCs/>
          <w:color w:val="000000"/>
          <w:u w:val="single"/>
        </w:rPr>
        <w:t xml:space="preserve">. Продажа в собственность земельного участка, </w:t>
      </w:r>
      <w:r>
        <w:rPr>
          <w:rFonts w:eastAsia="Arial Unicode MS"/>
          <w:b/>
          <w:bCs/>
          <w:color w:val="000000"/>
          <w:u w:val="single"/>
        </w:rPr>
        <w:t xml:space="preserve">государственная  собственность на который не разграничена, </w:t>
      </w:r>
      <w:r w:rsidRPr="00462FB7">
        <w:rPr>
          <w:rFonts w:eastAsia="Arial Unicode MS"/>
          <w:b/>
          <w:bCs/>
          <w:color w:val="000000"/>
          <w:u w:val="single"/>
        </w:rPr>
        <w:t>относящегося к категории земель населенных пунктов, расположенного по адресу</w:t>
      </w:r>
      <w:proofErr w:type="gramStart"/>
      <w:r w:rsidRPr="00462FB7">
        <w:rPr>
          <w:rFonts w:eastAsia="Arial Unicode MS"/>
          <w:b/>
          <w:bCs/>
          <w:color w:val="000000"/>
          <w:u w:val="single"/>
        </w:rPr>
        <w:t>:</w:t>
      </w:r>
      <w:r>
        <w:rPr>
          <w:rFonts w:eastAsia="Arial Unicode MS"/>
          <w:b/>
          <w:bCs/>
          <w:color w:val="000000"/>
          <w:u w:val="single"/>
        </w:rPr>
        <w:t>Р</w:t>
      </w:r>
      <w:proofErr w:type="gramEnd"/>
      <w:r>
        <w:rPr>
          <w:rFonts w:eastAsia="Arial Unicode MS"/>
          <w:b/>
          <w:bCs/>
          <w:color w:val="000000"/>
          <w:u w:val="single"/>
        </w:rPr>
        <w:t>оссийская Федерация, Республика Хакасия,</w:t>
      </w:r>
      <w:r w:rsidRPr="00462FB7">
        <w:rPr>
          <w:rFonts w:eastAsia="Arial Unicode MS"/>
          <w:b/>
          <w:bCs/>
          <w:color w:val="000000"/>
          <w:u w:val="single"/>
        </w:rPr>
        <w:t xml:space="preserve"> Усть-Абаканский</w:t>
      </w:r>
      <w:r w:rsidR="002A4391">
        <w:rPr>
          <w:rFonts w:eastAsia="Arial Unicode MS"/>
          <w:b/>
          <w:bCs/>
          <w:color w:val="000000"/>
          <w:u w:val="single"/>
        </w:rPr>
        <w:t xml:space="preserve"> район, поселок Тепличный, ул. </w:t>
      </w:r>
      <w:r w:rsidR="00FF13A9">
        <w:rPr>
          <w:rFonts w:eastAsia="Arial Unicode MS"/>
          <w:b/>
          <w:bCs/>
          <w:color w:val="000000"/>
          <w:u w:val="single"/>
        </w:rPr>
        <w:t>Весенняя, участок 11</w:t>
      </w:r>
      <w:r w:rsidRPr="00462FB7">
        <w:rPr>
          <w:rFonts w:eastAsia="Arial Unicode MS"/>
          <w:b/>
          <w:bCs/>
          <w:color w:val="000000"/>
          <w:u w:val="single"/>
        </w:rPr>
        <w:t xml:space="preserve">– </w:t>
      </w:r>
      <w:r w:rsidR="002A4391">
        <w:rPr>
          <w:rFonts w:eastAsia="Arial Unicode MS"/>
          <w:b/>
          <w:bCs/>
          <w:color w:val="000000"/>
          <w:u w:val="single"/>
        </w:rPr>
        <w:t>одноквартирные жилые дома не выше двух этажей с приквартирными участками.</w:t>
      </w:r>
    </w:p>
    <w:p w:rsidR="00947BCD" w:rsidRPr="00462FB7" w:rsidRDefault="00947BCD" w:rsidP="00947BCD">
      <w:pPr>
        <w:pStyle w:val="a3"/>
        <w:ind w:firstLine="567"/>
        <w:rPr>
          <w:bCs/>
          <w:color w:val="000000"/>
        </w:rPr>
      </w:pPr>
      <w:r w:rsidRPr="00462FB7">
        <w:rPr>
          <w:b/>
          <w:color w:val="000000"/>
        </w:rPr>
        <w:t>1. Решение о проведен</w:t>
      </w:r>
      <w:proofErr w:type="gramStart"/>
      <w:r w:rsidRPr="00462FB7">
        <w:rPr>
          <w:b/>
          <w:color w:val="000000"/>
        </w:rPr>
        <w:t>ии ау</w:t>
      </w:r>
      <w:proofErr w:type="gramEnd"/>
      <w:r w:rsidRPr="00462FB7">
        <w:rPr>
          <w:b/>
          <w:color w:val="000000"/>
        </w:rPr>
        <w:t xml:space="preserve">кциона: </w:t>
      </w:r>
      <w:r w:rsidRPr="00462FB7">
        <w:rPr>
          <w:color w:val="000000"/>
        </w:rPr>
        <w:t>постановление</w:t>
      </w:r>
      <w:r w:rsidRPr="002075D9">
        <w:rPr>
          <w:color w:val="000000"/>
        </w:rPr>
        <w:t>а</w:t>
      </w:r>
      <w:r w:rsidRPr="00462FB7">
        <w:rPr>
          <w:bCs/>
          <w:color w:val="000000"/>
        </w:rPr>
        <w:t xml:space="preserve">дминистрации Усть-Абаканского района от </w:t>
      </w:r>
      <w:r w:rsidR="00FF13A9">
        <w:rPr>
          <w:bCs/>
          <w:color w:val="000000"/>
        </w:rPr>
        <w:t>19.04.2018</w:t>
      </w:r>
      <w:r>
        <w:rPr>
          <w:bCs/>
          <w:color w:val="000000"/>
        </w:rPr>
        <w:t xml:space="preserve"> № </w:t>
      </w:r>
      <w:r w:rsidR="00FF13A9">
        <w:rPr>
          <w:bCs/>
          <w:color w:val="000000"/>
        </w:rPr>
        <w:t>492</w:t>
      </w:r>
      <w:r w:rsidRPr="00462FB7">
        <w:rPr>
          <w:bCs/>
          <w:color w:val="000000"/>
        </w:rPr>
        <w:t>-п «О проведении аукциона».</w:t>
      </w:r>
    </w:p>
    <w:p w:rsidR="00947BCD" w:rsidRPr="00FF13A9" w:rsidRDefault="00947BCD" w:rsidP="00947BCD">
      <w:pPr>
        <w:pStyle w:val="a3"/>
        <w:ind w:firstLine="567"/>
        <w:rPr>
          <w:bCs/>
          <w:color w:val="000000"/>
          <w:spacing w:val="-2"/>
        </w:rPr>
      </w:pPr>
      <w:r w:rsidRPr="00462FB7">
        <w:rPr>
          <w:b/>
          <w:color w:val="000000"/>
        </w:rPr>
        <w:t>2</w:t>
      </w:r>
      <w:r w:rsidRPr="00462FB7">
        <w:rPr>
          <w:b/>
          <w:color w:val="000000"/>
          <w:spacing w:val="-2"/>
        </w:rPr>
        <w:t>. Адрес земельного участка (местоположение):</w:t>
      </w:r>
      <w:r w:rsidR="00FF13A9" w:rsidRPr="00FF13A9">
        <w:rPr>
          <w:rFonts w:eastAsia="Arial Unicode MS"/>
          <w:bCs/>
          <w:color w:val="000000"/>
        </w:rPr>
        <w:t>Российская Федерация, Республика Хакасия, Усть-Абаканский район, поселок Тепличный, ул. Весенняя, участок 11</w:t>
      </w:r>
    </w:p>
    <w:p w:rsidR="00947BCD" w:rsidRPr="00462FB7" w:rsidRDefault="00947BCD" w:rsidP="00947BCD">
      <w:pPr>
        <w:pStyle w:val="a6"/>
        <w:ind w:firstLine="567"/>
        <w:jc w:val="both"/>
        <w:rPr>
          <w:color w:val="000000"/>
        </w:rPr>
      </w:pPr>
      <w:r w:rsidRPr="00462FB7">
        <w:rPr>
          <w:b/>
          <w:color w:val="000000"/>
        </w:rPr>
        <w:t xml:space="preserve">3. Площадь земельного участка: </w:t>
      </w:r>
      <w:r w:rsidR="00FF13A9">
        <w:rPr>
          <w:b/>
          <w:color w:val="000000"/>
        </w:rPr>
        <w:t>1130</w:t>
      </w:r>
      <w:r w:rsidRPr="00462FB7">
        <w:rPr>
          <w:bCs/>
          <w:color w:val="000000"/>
        </w:rPr>
        <w:t xml:space="preserve"> кв.м.</w:t>
      </w:r>
    </w:p>
    <w:p w:rsidR="00947BCD" w:rsidRDefault="00947BCD" w:rsidP="00947BCD">
      <w:pPr>
        <w:pStyle w:val="a6"/>
        <w:ind w:firstLine="567"/>
        <w:jc w:val="both"/>
        <w:rPr>
          <w:color w:val="000000"/>
        </w:rPr>
      </w:pPr>
      <w:r w:rsidRPr="00462FB7">
        <w:rPr>
          <w:b/>
          <w:color w:val="000000"/>
        </w:rPr>
        <w:t xml:space="preserve">4. Кадастровый номер земельного участка: </w:t>
      </w:r>
      <w:r w:rsidRPr="00462FB7">
        <w:rPr>
          <w:color w:val="000000"/>
        </w:rPr>
        <w:t>19:10:</w:t>
      </w:r>
      <w:r w:rsidR="00FF13A9">
        <w:rPr>
          <w:color w:val="000000"/>
        </w:rPr>
        <w:t>030301</w:t>
      </w:r>
      <w:r w:rsidRPr="00462FB7">
        <w:rPr>
          <w:color w:val="000000"/>
        </w:rPr>
        <w:t>:</w:t>
      </w:r>
      <w:r w:rsidR="00FF13A9">
        <w:rPr>
          <w:color w:val="000000"/>
        </w:rPr>
        <w:t>1257</w:t>
      </w:r>
      <w:r w:rsidRPr="00462FB7">
        <w:rPr>
          <w:color w:val="000000"/>
        </w:rPr>
        <w:t>.</w:t>
      </w:r>
    </w:p>
    <w:p w:rsidR="004F7B9F" w:rsidRPr="004F7B9F" w:rsidRDefault="004F7B9F" w:rsidP="004F7B9F">
      <w:pPr>
        <w:ind w:firstLine="567"/>
        <w:jc w:val="both"/>
        <w:rPr>
          <w:bCs/>
          <w:color w:val="000000"/>
        </w:rPr>
      </w:pPr>
      <w:r w:rsidRPr="004F7B9F">
        <w:rPr>
          <w:b/>
          <w:color w:val="000000"/>
        </w:rPr>
        <w:lastRenderedPageBreak/>
        <w:t>5.Разрешенное использование:</w:t>
      </w:r>
      <w:r w:rsidR="000A49DC">
        <w:rPr>
          <w:b/>
          <w:color w:val="000000"/>
        </w:rPr>
        <w:t xml:space="preserve"> </w:t>
      </w:r>
      <w:r w:rsidRPr="004F7B9F">
        <w:rPr>
          <w:rFonts w:eastAsia="Arial Unicode MS"/>
          <w:bCs/>
          <w:color w:val="000000"/>
        </w:rPr>
        <w:t xml:space="preserve">одноквартирные жилые дома не выше двух этажей с </w:t>
      </w:r>
      <w:proofErr w:type="spellStart"/>
      <w:r w:rsidRPr="004F7B9F">
        <w:rPr>
          <w:rFonts w:eastAsia="Arial Unicode MS"/>
          <w:bCs/>
          <w:color w:val="000000"/>
        </w:rPr>
        <w:t>приквартирными</w:t>
      </w:r>
      <w:proofErr w:type="spellEnd"/>
      <w:r w:rsidRPr="004F7B9F">
        <w:rPr>
          <w:rFonts w:eastAsia="Arial Unicode MS"/>
          <w:bCs/>
          <w:color w:val="000000"/>
        </w:rPr>
        <w:t xml:space="preserve"> участками.</w:t>
      </w:r>
    </w:p>
    <w:p w:rsidR="00947BCD" w:rsidRPr="00462FB7" w:rsidRDefault="004F7B9F" w:rsidP="00947BCD">
      <w:pPr>
        <w:pStyle w:val="a6"/>
        <w:ind w:firstLine="567"/>
        <w:jc w:val="both"/>
        <w:rPr>
          <w:color w:val="000000"/>
        </w:rPr>
      </w:pPr>
      <w:r>
        <w:rPr>
          <w:b/>
          <w:color w:val="000000"/>
        </w:rPr>
        <w:t>6</w:t>
      </w:r>
      <w:r w:rsidR="00947BCD" w:rsidRPr="00462FB7">
        <w:rPr>
          <w:b/>
          <w:color w:val="000000"/>
        </w:rPr>
        <w:t>. О</w:t>
      </w:r>
      <w:r w:rsidR="00947BCD" w:rsidRPr="00462FB7">
        <w:rPr>
          <w:b/>
          <w:bCs/>
          <w:color w:val="000000"/>
        </w:rPr>
        <w:t>граничения использования земельного участк</w:t>
      </w:r>
      <w:proofErr w:type="gramStart"/>
      <w:r w:rsidR="00947BCD" w:rsidRPr="00462FB7">
        <w:rPr>
          <w:b/>
          <w:bCs/>
          <w:color w:val="000000"/>
        </w:rPr>
        <w:t>а</w:t>
      </w:r>
      <w:r w:rsidR="00947BCD" w:rsidRPr="00462FB7">
        <w:rPr>
          <w:b/>
          <w:color w:val="000000"/>
        </w:rPr>
        <w:t>(</w:t>
      </w:r>
      <w:proofErr w:type="gramEnd"/>
      <w:r w:rsidR="00947BCD" w:rsidRPr="00462FB7">
        <w:rPr>
          <w:b/>
          <w:color w:val="000000"/>
        </w:rPr>
        <w:t>обременения)</w:t>
      </w:r>
      <w:r w:rsidR="00947BCD" w:rsidRPr="00462FB7">
        <w:rPr>
          <w:bCs/>
          <w:color w:val="000000"/>
        </w:rPr>
        <w:t xml:space="preserve">: </w:t>
      </w:r>
      <w:r w:rsidR="00947BCD" w:rsidRPr="00462FB7">
        <w:rPr>
          <w:color w:val="000000"/>
        </w:rPr>
        <w:t xml:space="preserve">не </w:t>
      </w:r>
      <w:r w:rsidR="00FF13A9">
        <w:rPr>
          <w:color w:val="000000"/>
        </w:rPr>
        <w:t>установлены</w:t>
      </w:r>
      <w:r w:rsidR="00947BCD" w:rsidRPr="00462FB7">
        <w:rPr>
          <w:color w:val="000000"/>
        </w:rPr>
        <w:t>.</w:t>
      </w:r>
    </w:p>
    <w:p w:rsidR="00947BCD" w:rsidRDefault="004F7B9F" w:rsidP="00947BCD">
      <w:pPr>
        <w:pStyle w:val="a6"/>
        <w:tabs>
          <w:tab w:val="left" w:pos="900"/>
        </w:tabs>
        <w:ind w:firstLine="567"/>
        <w:jc w:val="both"/>
        <w:rPr>
          <w:b/>
          <w:color w:val="000000"/>
        </w:rPr>
      </w:pPr>
      <w:r>
        <w:rPr>
          <w:b/>
          <w:bCs/>
          <w:color w:val="000000"/>
        </w:rPr>
        <w:t>7</w:t>
      </w:r>
      <w:r w:rsidR="00947BCD" w:rsidRPr="00462FB7">
        <w:rPr>
          <w:b/>
          <w:bCs/>
          <w:color w:val="000000"/>
        </w:rPr>
        <w:t>. Предельные п</w:t>
      </w:r>
      <w:r w:rsidR="00947BCD" w:rsidRPr="00462FB7">
        <w:rPr>
          <w:b/>
          <w:color w:val="000000"/>
        </w:rPr>
        <w:t xml:space="preserve">араметры разрешенного строительства объекта капитального строительства: установлены </w:t>
      </w:r>
      <w:r w:rsidR="00947BCD" w:rsidRPr="00462FB7">
        <w:rPr>
          <w:b/>
          <w:bCs/>
          <w:color w:val="000000"/>
        </w:rPr>
        <w:t>Правилами землепользования и застройки Расцветовского сельсовета</w:t>
      </w:r>
      <w:r w:rsidR="00947BCD" w:rsidRPr="00462FB7">
        <w:rPr>
          <w:b/>
          <w:color w:val="000000"/>
        </w:rPr>
        <w:t>, в том числе:</w:t>
      </w:r>
    </w:p>
    <w:p w:rsidR="00B5530A" w:rsidRDefault="00407AD4" w:rsidP="00407AD4">
      <w:pPr>
        <w:pStyle w:val="a6"/>
        <w:tabs>
          <w:tab w:val="left" w:pos="900"/>
        </w:tabs>
        <w:ind w:firstLine="567"/>
        <w:jc w:val="both"/>
      </w:pPr>
      <w:r>
        <w:t xml:space="preserve">- </w:t>
      </w:r>
      <w:r w:rsidRPr="00D039C6">
        <w:t>от границ земельного участка (красной линии) для нового строительства – 5 м, для существующей застройки – нет;</w:t>
      </w:r>
    </w:p>
    <w:p w:rsidR="00B5530A" w:rsidRDefault="00407AD4" w:rsidP="00407AD4">
      <w:pPr>
        <w:pStyle w:val="a6"/>
        <w:tabs>
          <w:tab w:val="left" w:pos="900"/>
        </w:tabs>
        <w:ind w:firstLine="567"/>
        <w:jc w:val="both"/>
      </w:pPr>
      <w:r>
        <w:t xml:space="preserve">- </w:t>
      </w:r>
      <w:r w:rsidRPr="00D039C6">
        <w:t>от боковых границ земельных участков до основных строений - 3 м,</w:t>
      </w:r>
    </w:p>
    <w:p w:rsidR="00B5530A" w:rsidRDefault="00407AD4" w:rsidP="00407AD4">
      <w:pPr>
        <w:pStyle w:val="a6"/>
        <w:tabs>
          <w:tab w:val="left" w:pos="900"/>
        </w:tabs>
        <w:ind w:firstLine="567"/>
        <w:jc w:val="both"/>
      </w:pPr>
      <w:r>
        <w:t xml:space="preserve">- </w:t>
      </w:r>
      <w:r w:rsidRPr="00D039C6">
        <w:t>от боковых границ земельных участков до вспомогательных строений - 1 м;</w:t>
      </w:r>
    </w:p>
    <w:p w:rsidR="00407AD4" w:rsidRDefault="00B5530A" w:rsidP="00407AD4">
      <w:pPr>
        <w:pStyle w:val="a6"/>
        <w:tabs>
          <w:tab w:val="left" w:pos="900"/>
        </w:tabs>
        <w:ind w:firstLine="567"/>
        <w:jc w:val="both"/>
      </w:pPr>
      <w:r>
        <w:t xml:space="preserve">- </w:t>
      </w:r>
      <w:r w:rsidR="00407AD4" w:rsidRPr="00D039C6">
        <w:t>от фронтальной границы земельного участка до основных и вспомог</w:t>
      </w:r>
      <w:r w:rsidR="00407AD4">
        <w:t>ательных зданий, строений - 5 м;</w:t>
      </w:r>
    </w:p>
    <w:p w:rsidR="00407AD4" w:rsidRDefault="00407AD4" w:rsidP="00407AD4">
      <w:pPr>
        <w:pStyle w:val="a6"/>
        <w:tabs>
          <w:tab w:val="left" w:pos="900"/>
        </w:tabs>
        <w:ind w:firstLine="567"/>
        <w:jc w:val="both"/>
      </w:pPr>
      <w:r>
        <w:t>- предельное количество этажей- 3;</w:t>
      </w:r>
    </w:p>
    <w:p w:rsidR="00407AD4" w:rsidRDefault="00407AD4" w:rsidP="00407AD4">
      <w:pPr>
        <w:pStyle w:val="a6"/>
        <w:tabs>
          <w:tab w:val="left" w:pos="900"/>
        </w:tabs>
        <w:ind w:firstLine="567"/>
        <w:jc w:val="both"/>
        <w:rPr>
          <w:color w:val="000000"/>
        </w:rPr>
      </w:pPr>
      <w:r w:rsidRPr="00462FB7">
        <w:rPr>
          <w:color w:val="000000"/>
        </w:rPr>
        <w:t>–максимальный процент застройки в г</w:t>
      </w:r>
      <w:r>
        <w:rPr>
          <w:color w:val="000000"/>
        </w:rPr>
        <w:t>раницах земельного участка: 60%;</w:t>
      </w:r>
    </w:p>
    <w:p w:rsidR="00B5530A" w:rsidRDefault="00407AD4" w:rsidP="00407AD4">
      <w:pPr>
        <w:pStyle w:val="a6"/>
        <w:tabs>
          <w:tab w:val="left" w:pos="900"/>
        </w:tabs>
        <w:ind w:firstLine="567"/>
        <w:jc w:val="both"/>
      </w:pPr>
      <w:r>
        <w:rPr>
          <w:color w:val="000000"/>
        </w:rPr>
        <w:t>- н</w:t>
      </w:r>
      <w:r w:rsidRPr="00E60836">
        <w:t>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p>
    <w:p w:rsidR="00407AD4" w:rsidRPr="00E60836" w:rsidRDefault="00407AD4" w:rsidP="00407AD4">
      <w:pPr>
        <w:pStyle w:val="a6"/>
        <w:tabs>
          <w:tab w:val="left" w:pos="900"/>
        </w:tabs>
        <w:ind w:firstLine="567"/>
        <w:jc w:val="both"/>
        <w:rPr>
          <w:color w:val="000000"/>
        </w:rPr>
      </w:pPr>
      <w:r w:rsidRPr="00E60836">
        <w:t>Не допускается размещение хозяйственных построек со стороны улиц, за исключением гаражей.</w:t>
      </w:r>
    </w:p>
    <w:p w:rsidR="00947BCD" w:rsidRDefault="004F7B9F" w:rsidP="00947BCD">
      <w:pPr>
        <w:ind w:firstLine="567"/>
        <w:jc w:val="both"/>
        <w:rPr>
          <w:bCs/>
          <w:color w:val="000000"/>
        </w:rPr>
      </w:pPr>
      <w:r>
        <w:rPr>
          <w:b/>
          <w:color w:val="000000"/>
        </w:rPr>
        <w:t>8</w:t>
      </w:r>
      <w:r w:rsidR="00947BCD" w:rsidRPr="00462FB7">
        <w:rPr>
          <w:b/>
          <w:color w:val="000000"/>
        </w:rPr>
        <w:t>.</w:t>
      </w:r>
      <w:r w:rsidR="00947BCD" w:rsidRPr="009F0BBA">
        <w:rPr>
          <w:color w:val="000000"/>
        </w:rPr>
        <w:t xml:space="preserve">Технические условия на присоединение к электрическим сетям выдаются правообладателю земельного участка в соответствии </w:t>
      </w:r>
      <w:r w:rsidR="00947BCD">
        <w:rPr>
          <w:color w:val="000000"/>
        </w:rPr>
        <w:t xml:space="preserve"> с </w:t>
      </w:r>
      <w:r w:rsidR="00947BCD" w:rsidRPr="009F0BBA">
        <w:rPr>
          <w:color w:val="000000"/>
        </w:rPr>
        <w:t xml:space="preserve">порядком, установленным федеральным законодательством об электроэнергетике. </w:t>
      </w:r>
      <w:proofErr w:type="gramStart"/>
      <w:r w:rsidR="00947BCD" w:rsidRPr="009F0BBA">
        <w:rPr>
          <w:color w:val="000000"/>
        </w:rPr>
        <w:t>Плата за технологическое присоединение индивидуального жилого дома к электрическим сетям будет определена ресурсоснабжающей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r w:rsidR="00947BCD">
        <w:rPr>
          <w:color w:val="000000"/>
        </w:rPr>
        <w:t>.</w:t>
      </w:r>
      <w:proofErr w:type="gramEnd"/>
    </w:p>
    <w:p w:rsidR="00947BCD" w:rsidRPr="00462FB7" w:rsidRDefault="00947BCD" w:rsidP="00947BCD">
      <w:pPr>
        <w:ind w:firstLine="567"/>
        <w:jc w:val="both"/>
        <w:rPr>
          <w:color w:val="000000"/>
        </w:rPr>
      </w:pPr>
      <w:r w:rsidRPr="00462FB7">
        <w:rPr>
          <w:color w:val="000000"/>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947BCD" w:rsidRPr="00462FB7" w:rsidRDefault="00947BCD" w:rsidP="00947BCD">
      <w:pPr>
        <w:ind w:firstLine="567"/>
        <w:jc w:val="both"/>
        <w:rPr>
          <w:color w:val="000000"/>
        </w:rPr>
      </w:pPr>
      <w:r w:rsidRPr="00462FB7">
        <w:rPr>
          <w:color w:val="000000"/>
        </w:rPr>
        <w:t>В соответствии с законодательство</w:t>
      </w:r>
      <w:r>
        <w:rPr>
          <w:color w:val="000000"/>
        </w:rPr>
        <w:t>м</w:t>
      </w:r>
      <w:r w:rsidRPr="00462FB7">
        <w:rPr>
          <w:color w:val="000000"/>
        </w:rPr>
        <w:t xml:space="preserve">, в целях технологического подключения (присоединения) жилого дома к сети электроснабжения после проведения аукциона и заключения договора купли-продажи, собственнику земельного участка необходимо заключить с ресурсоснабжающей организацией соответствующий договор. </w:t>
      </w:r>
    </w:p>
    <w:p w:rsidR="00947BCD" w:rsidRPr="00462FB7" w:rsidRDefault="004F7B9F" w:rsidP="00947BCD">
      <w:pPr>
        <w:ind w:firstLine="567"/>
        <w:jc w:val="both"/>
        <w:rPr>
          <w:color w:val="000000"/>
        </w:rPr>
      </w:pPr>
      <w:r>
        <w:rPr>
          <w:b/>
          <w:color w:val="000000"/>
        </w:rPr>
        <w:t>9</w:t>
      </w:r>
      <w:r w:rsidR="00947BCD" w:rsidRPr="00B5530A">
        <w:rPr>
          <w:b/>
          <w:color w:val="000000"/>
        </w:rPr>
        <w:t>.</w:t>
      </w:r>
      <w:r w:rsidR="00947BCD" w:rsidRPr="00462FB7">
        <w:rPr>
          <w:color w:val="000000"/>
        </w:rPr>
        <w:t xml:space="preserve"> Проект договора купли-продажи земельного участка для строительства индивидуального жилого дома является Приложением № 2 к настоящему извещению.</w:t>
      </w:r>
    </w:p>
    <w:p w:rsidR="00947BCD" w:rsidRPr="00462FB7" w:rsidRDefault="004F7B9F" w:rsidP="00947BCD">
      <w:pPr>
        <w:ind w:firstLine="567"/>
        <w:jc w:val="both"/>
        <w:rPr>
          <w:color w:val="000000"/>
        </w:rPr>
      </w:pPr>
      <w:r>
        <w:rPr>
          <w:b/>
          <w:color w:val="000000"/>
        </w:rPr>
        <w:t>10</w:t>
      </w:r>
      <w:r w:rsidR="00947BCD" w:rsidRPr="00462FB7">
        <w:rPr>
          <w:b/>
          <w:color w:val="000000"/>
        </w:rPr>
        <w:t>.</w:t>
      </w:r>
      <w:r w:rsidR="00947BCD" w:rsidRPr="00462FB7">
        <w:rPr>
          <w:b/>
          <w:bCs/>
          <w:color w:val="000000"/>
        </w:rPr>
        <w:t xml:space="preserve">Начальная цена земельного участка: </w:t>
      </w:r>
      <w:r w:rsidR="00FF13A9">
        <w:rPr>
          <w:b/>
          <w:bCs/>
          <w:color w:val="000000"/>
        </w:rPr>
        <w:t>133057</w:t>
      </w:r>
      <w:r w:rsidR="00947BCD" w:rsidRPr="00B36906">
        <w:rPr>
          <w:b/>
          <w:bCs/>
          <w:color w:val="000000"/>
        </w:rPr>
        <w:t>руб</w:t>
      </w:r>
      <w:r w:rsidR="00B5530A">
        <w:rPr>
          <w:b/>
          <w:bCs/>
          <w:color w:val="000000"/>
        </w:rPr>
        <w:t>.</w:t>
      </w:r>
      <w:r w:rsidR="00FF13A9">
        <w:rPr>
          <w:b/>
          <w:bCs/>
          <w:color w:val="000000"/>
        </w:rPr>
        <w:t>5</w:t>
      </w:r>
      <w:r w:rsidR="00B36906" w:rsidRPr="00B36906">
        <w:rPr>
          <w:b/>
          <w:bCs/>
          <w:color w:val="000000"/>
        </w:rPr>
        <w:t>0</w:t>
      </w:r>
      <w:r w:rsidR="00947BCD" w:rsidRPr="00B36906">
        <w:rPr>
          <w:b/>
          <w:color w:val="000000"/>
        </w:rPr>
        <w:t>коп.</w:t>
      </w:r>
    </w:p>
    <w:p w:rsidR="00947BCD" w:rsidRPr="00462FB7" w:rsidRDefault="00947BCD" w:rsidP="00947BCD">
      <w:pPr>
        <w:autoSpaceDE w:val="0"/>
        <w:autoSpaceDN w:val="0"/>
        <w:adjustRightInd w:val="0"/>
        <w:ind w:firstLine="567"/>
        <w:jc w:val="both"/>
        <w:rPr>
          <w:bCs/>
          <w:color w:val="000000"/>
        </w:rPr>
      </w:pPr>
      <w:r w:rsidRPr="00462FB7">
        <w:rPr>
          <w:b/>
          <w:bCs/>
          <w:color w:val="000000"/>
        </w:rPr>
        <w:t>1</w:t>
      </w:r>
      <w:r w:rsidR="004F7B9F">
        <w:rPr>
          <w:b/>
          <w:bCs/>
          <w:color w:val="000000"/>
        </w:rPr>
        <w:t>1</w:t>
      </w:r>
      <w:r w:rsidRPr="00462FB7">
        <w:rPr>
          <w:b/>
          <w:bCs/>
          <w:color w:val="000000"/>
        </w:rPr>
        <w:t xml:space="preserve">. «Шаг аукциона»: </w:t>
      </w:r>
      <w:r w:rsidR="00285DDA">
        <w:rPr>
          <w:b/>
          <w:bCs/>
          <w:color w:val="000000"/>
        </w:rPr>
        <w:t xml:space="preserve">3991 </w:t>
      </w:r>
      <w:r w:rsidRPr="00B36906">
        <w:rPr>
          <w:b/>
          <w:bCs/>
          <w:color w:val="000000"/>
        </w:rPr>
        <w:t>руб.00коп</w:t>
      </w:r>
      <w:r>
        <w:rPr>
          <w:bCs/>
          <w:color w:val="000000"/>
        </w:rPr>
        <w:t>.</w:t>
      </w:r>
    </w:p>
    <w:p w:rsidR="00947BCD" w:rsidRPr="00462FB7" w:rsidRDefault="00947BCD" w:rsidP="00947BCD">
      <w:pPr>
        <w:pStyle w:val="a3"/>
        <w:ind w:firstLine="567"/>
        <w:rPr>
          <w:color w:val="000000"/>
        </w:rPr>
      </w:pPr>
      <w:r w:rsidRPr="00462FB7">
        <w:rPr>
          <w:color w:val="000000"/>
        </w:rPr>
        <w:t xml:space="preserve">Окончательная цена земельного участка определяется по результатам аукциона. Победитель аукциона (либо единственный участник) обязан оплатить ее в полном объеме в течение трех дней со дня заключения договора купли-продажи земельного участка.  </w:t>
      </w:r>
    </w:p>
    <w:p w:rsidR="00947BCD" w:rsidRPr="00462FB7" w:rsidRDefault="00947BCD" w:rsidP="00947BCD">
      <w:pPr>
        <w:autoSpaceDE w:val="0"/>
        <w:autoSpaceDN w:val="0"/>
        <w:adjustRightInd w:val="0"/>
        <w:ind w:firstLine="567"/>
        <w:jc w:val="both"/>
        <w:rPr>
          <w:bCs/>
          <w:color w:val="000000"/>
        </w:rPr>
      </w:pPr>
      <w:r w:rsidRPr="00462FB7">
        <w:rPr>
          <w:b/>
          <w:bCs/>
          <w:color w:val="000000"/>
        </w:rPr>
        <w:t>1</w:t>
      </w:r>
      <w:r w:rsidR="004F7B9F">
        <w:rPr>
          <w:b/>
          <w:bCs/>
          <w:color w:val="000000"/>
        </w:rPr>
        <w:t>2</w:t>
      </w:r>
      <w:r w:rsidRPr="00462FB7">
        <w:rPr>
          <w:b/>
          <w:bCs/>
          <w:color w:val="000000"/>
        </w:rPr>
        <w:t xml:space="preserve">. Размер задатка: </w:t>
      </w:r>
      <w:r w:rsidR="000B476E">
        <w:rPr>
          <w:b/>
          <w:bCs/>
          <w:color w:val="000000"/>
        </w:rPr>
        <w:t>66528</w:t>
      </w:r>
      <w:r w:rsidRPr="00B36906">
        <w:rPr>
          <w:b/>
          <w:bCs/>
          <w:color w:val="000000"/>
        </w:rPr>
        <w:t>руб.</w:t>
      </w:r>
      <w:r w:rsidR="000B476E">
        <w:rPr>
          <w:b/>
          <w:bCs/>
          <w:color w:val="000000"/>
        </w:rPr>
        <w:t>75</w:t>
      </w:r>
      <w:r w:rsidRPr="00B36906">
        <w:rPr>
          <w:b/>
          <w:bCs/>
          <w:color w:val="000000"/>
        </w:rPr>
        <w:t xml:space="preserve"> коп</w:t>
      </w:r>
      <w:r w:rsidRPr="00462FB7">
        <w:rPr>
          <w:bCs/>
          <w:color w:val="000000"/>
        </w:rPr>
        <w:t>.</w:t>
      </w:r>
    </w:p>
    <w:p w:rsidR="00947BCD" w:rsidRPr="00462FB7" w:rsidRDefault="00947BCD" w:rsidP="00947BCD">
      <w:pPr>
        <w:tabs>
          <w:tab w:val="left" w:pos="180"/>
        </w:tabs>
        <w:ind w:firstLine="567"/>
        <w:jc w:val="both"/>
        <w:rPr>
          <w:b/>
          <w:bCs/>
          <w:color w:val="000000"/>
        </w:rPr>
      </w:pPr>
      <w:r w:rsidRPr="00462FB7">
        <w:rPr>
          <w:b/>
          <w:color w:val="000000"/>
        </w:rPr>
        <w:t>1</w:t>
      </w:r>
      <w:r w:rsidR="004F7B9F">
        <w:rPr>
          <w:b/>
          <w:color w:val="000000"/>
        </w:rPr>
        <w:t>3</w:t>
      </w:r>
      <w:r w:rsidRPr="00462FB7">
        <w:rPr>
          <w:bCs/>
          <w:color w:val="000000"/>
        </w:rPr>
        <w:t>.</w:t>
      </w:r>
      <w:r w:rsidRPr="00462FB7">
        <w:rPr>
          <w:b/>
          <w:bCs/>
          <w:color w:val="000000"/>
        </w:rPr>
        <w:t>Пакет документов, предоставляемый о</w:t>
      </w:r>
      <w:r w:rsidRPr="00462FB7">
        <w:rPr>
          <w:b/>
          <w:color w:val="000000"/>
        </w:rPr>
        <w:t>рганизатором аукциона</w:t>
      </w:r>
      <w:r w:rsidRPr="00462FB7">
        <w:rPr>
          <w:b/>
          <w:bCs/>
          <w:color w:val="000000"/>
        </w:rPr>
        <w:t xml:space="preserve"> победителю аукциона, иному лицу, заключившему договор купли-продажи земельного участка:</w:t>
      </w:r>
    </w:p>
    <w:p w:rsidR="00947BCD" w:rsidRPr="00462FB7" w:rsidRDefault="00947BCD" w:rsidP="00947BCD">
      <w:pPr>
        <w:pStyle w:val="a6"/>
        <w:ind w:firstLine="567"/>
        <w:jc w:val="both"/>
        <w:rPr>
          <w:color w:val="000000"/>
        </w:rPr>
      </w:pPr>
      <w:r w:rsidRPr="00462FB7">
        <w:rPr>
          <w:color w:val="000000"/>
        </w:rPr>
        <w:t>1</w:t>
      </w:r>
      <w:r w:rsidR="004F7B9F">
        <w:rPr>
          <w:color w:val="000000"/>
        </w:rPr>
        <w:t>3</w:t>
      </w:r>
      <w:r w:rsidRPr="00462FB7">
        <w:rPr>
          <w:color w:val="000000"/>
        </w:rPr>
        <w:t>.1. Выписка из Единого государственного реестра недвижимости на земельный участок с кадастровым номером 19:10:</w:t>
      </w:r>
      <w:r w:rsidR="007E7D92">
        <w:rPr>
          <w:color w:val="000000"/>
        </w:rPr>
        <w:t>030301</w:t>
      </w:r>
      <w:r w:rsidRPr="00462FB7">
        <w:rPr>
          <w:color w:val="000000"/>
        </w:rPr>
        <w:t>:</w:t>
      </w:r>
      <w:r w:rsidR="007E7D92">
        <w:rPr>
          <w:color w:val="000000"/>
        </w:rPr>
        <w:t>1257</w:t>
      </w:r>
      <w:r>
        <w:rPr>
          <w:color w:val="000000"/>
        </w:rPr>
        <w:t>.</w:t>
      </w:r>
    </w:p>
    <w:p w:rsidR="00C70CC3" w:rsidRPr="00462FB7" w:rsidRDefault="00C70CC3" w:rsidP="00C70CC3">
      <w:pPr>
        <w:ind w:firstLine="567"/>
        <w:jc w:val="both"/>
        <w:rPr>
          <w:b/>
          <w:bCs/>
          <w:color w:val="000000"/>
          <w:u w:val="single"/>
        </w:rPr>
      </w:pPr>
      <w:r w:rsidRPr="00462FB7">
        <w:rPr>
          <w:rFonts w:eastAsia="Arial Unicode MS"/>
          <w:b/>
          <w:bCs/>
          <w:color w:val="000000"/>
          <w:u w:val="single"/>
        </w:rPr>
        <w:t xml:space="preserve">ЛОТ № </w:t>
      </w:r>
      <w:r>
        <w:rPr>
          <w:rFonts w:eastAsia="Arial Unicode MS"/>
          <w:b/>
          <w:bCs/>
          <w:color w:val="000000"/>
          <w:u w:val="single"/>
        </w:rPr>
        <w:t>2</w:t>
      </w:r>
      <w:r w:rsidRPr="00462FB7">
        <w:rPr>
          <w:rFonts w:eastAsia="Arial Unicode MS"/>
          <w:b/>
          <w:bCs/>
          <w:color w:val="000000"/>
          <w:u w:val="single"/>
        </w:rPr>
        <w:t xml:space="preserve">. Продажа в собственность земельного участка, </w:t>
      </w:r>
      <w:r>
        <w:rPr>
          <w:rFonts w:eastAsia="Arial Unicode MS"/>
          <w:b/>
          <w:bCs/>
          <w:color w:val="000000"/>
          <w:u w:val="single"/>
        </w:rPr>
        <w:t xml:space="preserve">государственная  собственность на который не разграничена, </w:t>
      </w:r>
      <w:r w:rsidRPr="00462FB7">
        <w:rPr>
          <w:rFonts w:eastAsia="Arial Unicode MS"/>
          <w:b/>
          <w:bCs/>
          <w:color w:val="000000"/>
          <w:u w:val="single"/>
        </w:rPr>
        <w:t xml:space="preserve">относящегося к категории земель населенных пунктов, расположенного по </w:t>
      </w:r>
      <w:proofErr w:type="spellStart"/>
      <w:r w:rsidRPr="00462FB7">
        <w:rPr>
          <w:rFonts w:eastAsia="Arial Unicode MS"/>
          <w:b/>
          <w:bCs/>
          <w:color w:val="000000"/>
          <w:u w:val="single"/>
        </w:rPr>
        <w:t>адресу</w:t>
      </w:r>
      <w:proofErr w:type="gramStart"/>
      <w:r w:rsidRPr="00462FB7">
        <w:rPr>
          <w:rFonts w:eastAsia="Arial Unicode MS"/>
          <w:b/>
          <w:bCs/>
          <w:color w:val="000000"/>
          <w:u w:val="single"/>
        </w:rPr>
        <w:t>:</w:t>
      </w:r>
      <w:r>
        <w:rPr>
          <w:rFonts w:eastAsia="Arial Unicode MS"/>
          <w:b/>
          <w:bCs/>
          <w:color w:val="000000"/>
          <w:u w:val="single"/>
        </w:rPr>
        <w:t>Р</w:t>
      </w:r>
      <w:proofErr w:type="gramEnd"/>
      <w:r>
        <w:rPr>
          <w:rFonts w:eastAsia="Arial Unicode MS"/>
          <w:b/>
          <w:bCs/>
          <w:color w:val="000000"/>
          <w:u w:val="single"/>
        </w:rPr>
        <w:t>оссийская</w:t>
      </w:r>
      <w:proofErr w:type="spellEnd"/>
      <w:r>
        <w:rPr>
          <w:rFonts w:eastAsia="Arial Unicode MS"/>
          <w:b/>
          <w:bCs/>
          <w:color w:val="000000"/>
          <w:u w:val="single"/>
        </w:rPr>
        <w:t xml:space="preserve"> Федерация, Республика Хакасия,</w:t>
      </w:r>
      <w:r w:rsidRPr="00462FB7">
        <w:rPr>
          <w:rFonts w:eastAsia="Arial Unicode MS"/>
          <w:b/>
          <w:bCs/>
          <w:color w:val="000000"/>
          <w:u w:val="single"/>
        </w:rPr>
        <w:t xml:space="preserve"> Усть-Абаканский</w:t>
      </w:r>
      <w:r>
        <w:rPr>
          <w:rFonts w:eastAsia="Arial Unicode MS"/>
          <w:b/>
          <w:bCs/>
          <w:color w:val="000000"/>
          <w:u w:val="single"/>
        </w:rPr>
        <w:t xml:space="preserve"> район, поселок Тепличный, ул. </w:t>
      </w:r>
      <w:r>
        <w:rPr>
          <w:rFonts w:eastAsia="Arial Unicode MS"/>
          <w:b/>
          <w:bCs/>
          <w:color w:val="000000"/>
          <w:u w:val="single"/>
        </w:rPr>
        <w:lastRenderedPageBreak/>
        <w:t xml:space="preserve">Весенняя, участок 13 </w:t>
      </w:r>
      <w:r w:rsidRPr="00462FB7">
        <w:rPr>
          <w:rFonts w:eastAsia="Arial Unicode MS"/>
          <w:b/>
          <w:bCs/>
          <w:color w:val="000000"/>
          <w:u w:val="single"/>
        </w:rPr>
        <w:t xml:space="preserve">– </w:t>
      </w:r>
      <w:r>
        <w:rPr>
          <w:rFonts w:eastAsia="Arial Unicode MS"/>
          <w:b/>
          <w:bCs/>
          <w:color w:val="000000"/>
          <w:u w:val="single"/>
        </w:rPr>
        <w:t xml:space="preserve">одноквартирные жилые дома не выше двух этажей с </w:t>
      </w:r>
      <w:proofErr w:type="spellStart"/>
      <w:r>
        <w:rPr>
          <w:rFonts w:eastAsia="Arial Unicode MS"/>
          <w:b/>
          <w:bCs/>
          <w:color w:val="000000"/>
          <w:u w:val="single"/>
        </w:rPr>
        <w:t>приквартирными</w:t>
      </w:r>
      <w:proofErr w:type="spellEnd"/>
      <w:r>
        <w:rPr>
          <w:rFonts w:eastAsia="Arial Unicode MS"/>
          <w:b/>
          <w:bCs/>
          <w:color w:val="000000"/>
          <w:u w:val="single"/>
        </w:rPr>
        <w:t xml:space="preserve"> участками.</w:t>
      </w:r>
    </w:p>
    <w:p w:rsidR="00C70CC3" w:rsidRPr="00462FB7" w:rsidRDefault="00C70CC3" w:rsidP="00C70CC3">
      <w:pPr>
        <w:pStyle w:val="a3"/>
        <w:ind w:firstLine="567"/>
        <w:rPr>
          <w:bCs/>
          <w:color w:val="000000"/>
        </w:rPr>
      </w:pPr>
      <w:r w:rsidRPr="00462FB7">
        <w:rPr>
          <w:b/>
          <w:color w:val="000000"/>
        </w:rPr>
        <w:t>1. Решение о проведен</w:t>
      </w:r>
      <w:proofErr w:type="gramStart"/>
      <w:r w:rsidRPr="00462FB7">
        <w:rPr>
          <w:b/>
          <w:color w:val="000000"/>
        </w:rPr>
        <w:t>ии ау</w:t>
      </w:r>
      <w:proofErr w:type="gramEnd"/>
      <w:r w:rsidRPr="00462FB7">
        <w:rPr>
          <w:b/>
          <w:color w:val="000000"/>
        </w:rPr>
        <w:t xml:space="preserve">кциона: </w:t>
      </w:r>
      <w:r w:rsidRPr="00462FB7">
        <w:rPr>
          <w:color w:val="000000"/>
        </w:rPr>
        <w:t>постановление</w:t>
      </w:r>
      <w:r w:rsidRPr="002075D9">
        <w:rPr>
          <w:color w:val="000000"/>
        </w:rPr>
        <w:t>а</w:t>
      </w:r>
      <w:r w:rsidRPr="00462FB7">
        <w:rPr>
          <w:bCs/>
          <w:color w:val="000000"/>
        </w:rPr>
        <w:t xml:space="preserve">дминистрации Усть-Абаканского района от </w:t>
      </w:r>
      <w:r>
        <w:rPr>
          <w:bCs/>
          <w:color w:val="000000"/>
        </w:rPr>
        <w:t>19.04.2018 № 492</w:t>
      </w:r>
      <w:r w:rsidRPr="00462FB7">
        <w:rPr>
          <w:bCs/>
          <w:color w:val="000000"/>
        </w:rPr>
        <w:t>-п «О проведении аукциона».</w:t>
      </w:r>
    </w:p>
    <w:p w:rsidR="00C70CC3" w:rsidRPr="00FF13A9" w:rsidRDefault="00C70CC3" w:rsidP="00C70CC3">
      <w:pPr>
        <w:pStyle w:val="a3"/>
        <w:ind w:firstLine="567"/>
        <w:rPr>
          <w:bCs/>
          <w:color w:val="000000"/>
          <w:spacing w:val="-2"/>
        </w:rPr>
      </w:pPr>
      <w:r w:rsidRPr="00462FB7">
        <w:rPr>
          <w:b/>
          <w:color w:val="000000"/>
        </w:rPr>
        <w:t>2</w:t>
      </w:r>
      <w:r w:rsidRPr="00462FB7">
        <w:rPr>
          <w:b/>
          <w:color w:val="000000"/>
          <w:spacing w:val="-2"/>
        </w:rPr>
        <w:t>. Адрес земельного участка (местоположение)</w:t>
      </w:r>
      <w:proofErr w:type="gramStart"/>
      <w:r w:rsidRPr="00462FB7">
        <w:rPr>
          <w:b/>
          <w:color w:val="000000"/>
          <w:spacing w:val="-2"/>
        </w:rPr>
        <w:t>:</w:t>
      </w:r>
      <w:r w:rsidRPr="00FF13A9">
        <w:rPr>
          <w:rFonts w:eastAsia="Arial Unicode MS"/>
          <w:bCs/>
          <w:color w:val="000000"/>
        </w:rPr>
        <w:t>Р</w:t>
      </w:r>
      <w:proofErr w:type="gramEnd"/>
      <w:r w:rsidRPr="00FF13A9">
        <w:rPr>
          <w:rFonts w:eastAsia="Arial Unicode MS"/>
          <w:bCs/>
          <w:color w:val="000000"/>
        </w:rPr>
        <w:t>оссийская Федерация, Республика Хакасия, Усть-Абаканский район, поселок Тепличный, ул. Весенняя, участок 1</w:t>
      </w:r>
      <w:r w:rsidR="00976EAB">
        <w:rPr>
          <w:rFonts w:eastAsia="Arial Unicode MS"/>
          <w:bCs/>
          <w:color w:val="000000"/>
        </w:rPr>
        <w:t>3</w:t>
      </w:r>
    </w:p>
    <w:p w:rsidR="00C70CC3" w:rsidRPr="00462FB7" w:rsidRDefault="00C70CC3" w:rsidP="00C70CC3">
      <w:pPr>
        <w:pStyle w:val="a6"/>
        <w:ind w:firstLine="567"/>
        <w:jc w:val="both"/>
        <w:rPr>
          <w:color w:val="000000"/>
        </w:rPr>
      </w:pPr>
      <w:r w:rsidRPr="00462FB7">
        <w:rPr>
          <w:b/>
          <w:color w:val="000000"/>
        </w:rPr>
        <w:t xml:space="preserve">3. Площадь земельного участка: </w:t>
      </w:r>
      <w:r w:rsidR="00CB5C37">
        <w:rPr>
          <w:b/>
          <w:color w:val="000000"/>
        </w:rPr>
        <w:t>1358</w:t>
      </w:r>
      <w:r w:rsidRPr="00462FB7">
        <w:rPr>
          <w:bCs/>
          <w:color w:val="000000"/>
        </w:rPr>
        <w:t xml:space="preserve"> кв.м.</w:t>
      </w:r>
    </w:p>
    <w:p w:rsidR="00C70CC3" w:rsidRDefault="00C70CC3" w:rsidP="00C70CC3">
      <w:pPr>
        <w:pStyle w:val="a6"/>
        <w:ind w:firstLine="567"/>
        <w:jc w:val="both"/>
        <w:rPr>
          <w:color w:val="000000"/>
        </w:rPr>
      </w:pPr>
      <w:r w:rsidRPr="00462FB7">
        <w:rPr>
          <w:b/>
          <w:color w:val="000000"/>
        </w:rPr>
        <w:t xml:space="preserve">4. Кадастровый номер земельного участка: </w:t>
      </w:r>
      <w:r w:rsidRPr="00462FB7">
        <w:rPr>
          <w:color w:val="000000"/>
        </w:rPr>
        <w:t>19:10:</w:t>
      </w:r>
      <w:r>
        <w:rPr>
          <w:color w:val="000000"/>
        </w:rPr>
        <w:t>030301</w:t>
      </w:r>
      <w:r w:rsidRPr="00462FB7">
        <w:rPr>
          <w:color w:val="000000"/>
        </w:rPr>
        <w:t>:</w:t>
      </w:r>
      <w:r>
        <w:rPr>
          <w:color w:val="000000"/>
        </w:rPr>
        <w:t>1251</w:t>
      </w:r>
      <w:r w:rsidRPr="00462FB7">
        <w:rPr>
          <w:color w:val="000000"/>
        </w:rPr>
        <w:t>.</w:t>
      </w:r>
    </w:p>
    <w:p w:rsidR="00C70CC3" w:rsidRPr="004F7B9F" w:rsidRDefault="00C70CC3" w:rsidP="00C70CC3">
      <w:pPr>
        <w:ind w:firstLine="567"/>
        <w:jc w:val="both"/>
        <w:rPr>
          <w:bCs/>
          <w:color w:val="000000"/>
        </w:rPr>
      </w:pPr>
      <w:r w:rsidRPr="004F7B9F">
        <w:rPr>
          <w:b/>
          <w:color w:val="000000"/>
        </w:rPr>
        <w:t>5.Разрешенное использование:</w:t>
      </w:r>
      <w:r w:rsidRPr="004F7B9F">
        <w:rPr>
          <w:rFonts w:eastAsia="Arial Unicode MS"/>
          <w:bCs/>
          <w:color w:val="000000"/>
        </w:rPr>
        <w:t xml:space="preserve">одноквартирные жилые дома не выше двух этажей с </w:t>
      </w:r>
      <w:proofErr w:type="spellStart"/>
      <w:r w:rsidRPr="004F7B9F">
        <w:rPr>
          <w:rFonts w:eastAsia="Arial Unicode MS"/>
          <w:bCs/>
          <w:color w:val="000000"/>
        </w:rPr>
        <w:t>приквартирными</w:t>
      </w:r>
      <w:proofErr w:type="spellEnd"/>
      <w:r w:rsidRPr="004F7B9F">
        <w:rPr>
          <w:rFonts w:eastAsia="Arial Unicode MS"/>
          <w:bCs/>
          <w:color w:val="000000"/>
        </w:rPr>
        <w:t xml:space="preserve"> участками.</w:t>
      </w:r>
    </w:p>
    <w:p w:rsidR="00C70CC3" w:rsidRPr="00C70CC3" w:rsidRDefault="00C70CC3" w:rsidP="00C70CC3">
      <w:pPr>
        <w:jc w:val="both"/>
      </w:pPr>
      <w:r>
        <w:rPr>
          <w:b/>
          <w:color w:val="000000"/>
        </w:rPr>
        <w:t>6</w:t>
      </w:r>
      <w:r w:rsidRPr="00462FB7">
        <w:rPr>
          <w:b/>
          <w:color w:val="000000"/>
        </w:rPr>
        <w:t>. О</w:t>
      </w:r>
      <w:r w:rsidRPr="00462FB7">
        <w:rPr>
          <w:b/>
          <w:bCs/>
          <w:color w:val="000000"/>
        </w:rPr>
        <w:t>граничения использования земельного участк</w:t>
      </w:r>
      <w:proofErr w:type="gramStart"/>
      <w:r w:rsidRPr="00462FB7">
        <w:rPr>
          <w:b/>
          <w:bCs/>
          <w:color w:val="000000"/>
        </w:rPr>
        <w:t>а</w:t>
      </w:r>
      <w:r w:rsidRPr="00462FB7">
        <w:rPr>
          <w:b/>
          <w:color w:val="000000"/>
        </w:rPr>
        <w:t>(</w:t>
      </w:r>
      <w:proofErr w:type="gramEnd"/>
      <w:r w:rsidRPr="00462FB7">
        <w:rPr>
          <w:b/>
          <w:color w:val="000000"/>
        </w:rPr>
        <w:t>обременения)</w:t>
      </w:r>
      <w:r w:rsidRPr="00462FB7">
        <w:rPr>
          <w:bCs/>
          <w:color w:val="000000"/>
        </w:rPr>
        <w:t xml:space="preserve">: </w:t>
      </w:r>
      <w:r w:rsidRPr="00C70CC3">
        <w:t xml:space="preserve">Ограничения прав на земельный участок, предусмотренные статьями 56, 56.1 Земельного кодекса Российской </w:t>
      </w:r>
      <w:proofErr w:type="spellStart"/>
      <w:r w:rsidRPr="00C70CC3">
        <w:t>Федерации</w:t>
      </w:r>
      <w:proofErr w:type="gramStart"/>
      <w:r w:rsidRPr="00C70CC3">
        <w:t>.</w:t>
      </w:r>
      <w:r>
        <w:t>р</w:t>
      </w:r>
      <w:proofErr w:type="gramEnd"/>
      <w:r>
        <w:t>ешение</w:t>
      </w:r>
      <w:proofErr w:type="spellEnd"/>
      <w:r>
        <w:t xml:space="preserve"> о согласовании границ охранной зоны объекта электросетевого хозяйства от 14.11.2019 № 1578 выдан:</w:t>
      </w:r>
      <w:r w:rsidR="00DD2E12">
        <w:t xml:space="preserve"> Федеральная служба по экологическому, технологическому и атомному надзору (РОТЕХНАДЗОР) Енисейское управление; Содержание ограничения (обременения): </w:t>
      </w:r>
      <w:proofErr w:type="gramStart"/>
      <w:r w:rsidR="00DD2E12">
        <w:t xml:space="preserve">Ограничение использования объектов недвижимости в границах охранной зоны воздушной линии электропередач установлены в соответствии с п.8,9,10,13,14,15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w:t>
      </w:r>
      <w:r w:rsidRPr="00C70CC3">
        <w:t>Постановление</w:t>
      </w:r>
      <w:r w:rsidR="00EB52AE">
        <w:t>м</w:t>
      </w:r>
      <w:r w:rsidRPr="00C70CC3">
        <w:t xml:space="preserve">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w:t>
      </w:r>
      <w:proofErr w:type="gramEnd"/>
      <w:r w:rsidRPr="00C70CC3">
        <w:t xml:space="preserve"> 24.02.2009 № 160.</w:t>
      </w:r>
    </w:p>
    <w:p w:rsidR="00C70CC3" w:rsidRDefault="00C70CC3" w:rsidP="00C70CC3">
      <w:pPr>
        <w:pStyle w:val="a6"/>
        <w:tabs>
          <w:tab w:val="left" w:pos="900"/>
        </w:tabs>
        <w:ind w:firstLine="567"/>
        <w:jc w:val="both"/>
        <w:rPr>
          <w:b/>
          <w:color w:val="000000"/>
        </w:rPr>
      </w:pPr>
      <w:r>
        <w:rPr>
          <w:b/>
          <w:bCs/>
          <w:color w:val="000000"/>
        </w:rPr>
        <w:t>7</w:t>
      </w:r>
      <w:r w:rsidRPr="00462FB7">
        <w:rPr>
          <w:b/>
          <w:bCs/>
          <w:color w:val="000000"/>
        </w:rPr>
        <w:t>. Предельные п</w:t>
      </w:r>
      <w:r w:rsidRPr="00462FB7">
        <w:rPr>
          <w:b/>
          <w:color w:val="000000"/>
        </w:rPr>
        <w:t xml:space="preserve">араметры разрешенного строительства объекта капитального строительства: установлены </w:t>
      </w:r>
      <w:r w:rsidRPr="00462FB7">
        <w:rPr>
          <w:b/>
          <w:bCs/>
          <w:color w:val="000000"/>
        </w:rPr>
        <w:t xml:space="preserve">Правилами землепользования и застройки </w:t>
      </w:r>
      <w:proofErr w:type="spellStart"/>
      <w:r w:rsidRPr="00462FB7">
        <w:rPr>
          <w:b/>
          <w:bCs/>
          <w:color w:val="000000"/>
        </w:rPr>
        <w:t>Расцветовского</w:t>
      </w:r>
      <w:proofErr w:type="spellEnd"/>
      <w:r w:rsidRPr="00462FB7">
        <w:rPr>
          <w:b/>
          <w:bCs/>
          <w:color w:val="000000"/>
        </w:rPr>
        <w:t xml:space="preserve"> сельсовета</w:t>
      </w:r>
      <w:r w:rsidRPr="00462FB7">
        <w:rPr>
          <w:b/>
          <w:color w:val="000000"/>
        </w:rPr>
        <w:t>, в том числе:</w:t>
      </w:r>
    </w:p>
    <w:p w:rsidR="00C70CC3" w:rsidRDefault="00C70CC3" w:rsidP="00C70CC3">
      <w:pPr>
        <w:pStyle w:val="a6"/>
        <w:tabs>
          <w:tab w:val="left" w:pos="900"/>
        </w:tabs>
        <w:ind w:firstLine="567"/>
        <w:jc w:val="both"/>
      </w:pPr>
      <w:r>
        <w:t xml:space="preserve">- </w:t>
      </w:r>
      <w:r w:rsidRPr="00D039C6">
        <w:t>от границ земельного участка (красной линии) для нового строительства – 5 м, для существующей застройки – нет;</w:t>
      </w:r>
    </w:p>
    <w:p w:rsidR="00C70CC3" w:rsidRDefault="00C70CC3" w:rsidP="00C70CC3">
      <w:pPr>
        <w:pStyle w:val="a6"/>
        <w:tabs>
          <w:tab w:val="left" w:pos="900"/>
        </w:tabs>
        <w:ind w:firstLine="567"/>
        <w:jc w:val="both"/>
      </w:pPr>
      <w:r>
        <w:t xml:space="preserve">- </w:t>
      </w:r>
      <w:r w:rsidRPr="00D039C6">
        <w:t>от боковых границ земельных участков до основных строений - 3 м,</w:t>
      </w:r>
    </w:p>
    <w:p w:rsidR="00C70CC3" w:rsidRDefault="00C70CC3" w:rsidP="00C70CC3">
      <w:pPr>
        <w:pStyle w:val="a6"/>
        <w:tabs>
          <w:tab w:val="left" w:pos="900"/>
        </w:tabs>
        <w:ind w:firstLine="567"/>
        <w:jc w:val="both"/>
      </w:pPr>
      <w:r>
        <w:t xml:space="preserve">- </w:t>
      </w:r>
      <w:r w:rsidRPr="00D039C6">
        <w:t>от боковых границ земельных участков до вспомогательных строений - 1 м;</w:t>
      </w:r>
    </w:p>
    <w:p w:rsidR="00C70CC3" w:rsidRDefault="00C70CC3" w:rsidP="00C70CC3">
      <w:pPr>
        <w:pStyle w:val="a6"/>
        <w:tabs>
          <w:tab w:val="left" w:pos="900"/>
        </w:tabs>
        <w:ind w:firstLine="567"/>
        <w:jc w:val="both"/>
      </w:pPr>
      <w:r>
        <w:t xml:space="preserve">- </w:t>
      </w:r>
      <w:r w:rsidRPr="00D039C6">
        <w:t>от фронтальной границы земельного участка до основных и вспомог</w:t>
      </w:r>
      <w:r>
        <w:t>ательных зданий, строений - 5 м;</w:t>
      </w:r>
    </w:p>
    <w:p w:rsidR="00C70CC3" w:rsidRDefault="00C70CC3" w:rsidP="00C70CC3">
      <w:pPr>
        <w:pStyle w:val="a6"/>
        <w:tabs>
          <w:tab w:val="left" w:pos="900"/>
        </w:tabs>
        <w:ind w:firstLine="567"/>
        <w:jc w:val="both"/>
      </w:pPr>
      <w:r>
        <w:t>- предельное количество этажей- 3;</w:t>
      </w:r>
    </w:p>
    <w:p w:rsidR="00C70CC3" w:rsidRDefault="00C70CC3" w:rsidP="00C70CC3">
      <w:pPr>
        <w:pStyle w:val="a6"/>
        <w:tabs>
          <w:tab w:val="left" w:pos="900"/>
        </w:tabs>
        <w:ind w:firstLine="567"/>
        <w:jc w:val="both"/>
        <w:rPr>
          <w:color w:val="000000"/>
        </w:rPr>
      </w:pPr>
      <w:r w:rsidRPr="00462FB7">
        <w:rPr>
          <w:color w:val="000000"/>
        </w:rPr>
        <w:t>–максимальный процент застройки в г</w:t>
      </w:r>
      <w:r>
        <w:rPr>
          <w:color w:val="000000"/>
        </w:rPr>
        <w:t>раницах земельного участка: 60%;</w:t>
      </w:r>
    </w:p>
    <w:p w:rsidR="00C70CC3" w:rsidRDefault="00C70CC3" w:rsidP="00C70CC3">
      <w:pPr>
        <w:pStyle w:val="a6"/>
        <w:tabs>
          <w:tab w:val="left" w:pos="900"/>
        </w:tabs>
        <w:ind w:firstLine="567"/>
        <w:jc w:val="both"/>
      </w:pPr>
      <w:r>
        <w:rPr>
          <w:color w:val="000000"/>
        </w:rPr>
        <w:t>- н</w:t>
      </w:r>
      <w:r w:rsidRPr="00E60836">
        <w:t>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p>
    <w:p w:rsidR="00C70CC3" w:rsidRPr="00E60836" w:rsidRDefault="00C70CC3" w:rsidP="00C70CC3">
      <w:pPr>
        <w:pStyle w:val="a6"/>
        <w:tabs>
          <w:tab w:val="left" w:pos="900"/>
        </w:tabs>
        <w:ind w:firstLine="567"/>
        <w:jc w:val="both"/>
        <w:rPr>
          <w:color w:val="000000"/>
        </w:rPr>
      </w:pPr>
      <w:r w:rsidRPr="00E60836">
        <w:t>Не допускается размещение хозяйственных построек со стороны улиц, за исключением гаражей.</w:t>
      </w:r>
    </w:p>
    <w:p w:rsidR="00C70CC3" w:rsidRDefault="00C70CC3" w:rsidP="00C70CC3">
      <w:pPr>
        <w:ind w:firstLine="567"/>
        <w:jc w:val="both"/>
        <w:rPr>
          <w:bCs/>
          <w:color w:val="000000"/>
        </w:rPr>
      </w:pPr>
      <w:r>
        <w:rPr>
          <w:b/>
          <w:color w:val="000000"/>
        </w:rPr>
        <w:t>8</w:t>
      </w:r>
      <w:r w:rsidRPr="00462FB7">
        <w:rPr>
          <w:b/>
          <w:color w:val="000000"/>
        </w:rPr>
        <w:t>.</w:t>
      </w:r>
      <w:r w:rsidRPr="009F0BBA">
        <w:rPr>
          <w:color w:val="000000"/>
        </w:rPr>
        <w:t xml:space="preserve">Технические условия на присоединение к электрическим сетям выдаются правообладателю земельного участка в соответствии </w:t>
      </w:r>
      <w:r>
        <w:rPr>
          <w:color w:val="000000"/>
        </w:rPr>
        <w:t xml:space="preserve"> с </w:t>
      </w:r>
      <w:r w:rsidRPr="009F0BBA">
        <w:rPr>
          <w:color w:val="000000"/>
        </w:rPr>
        <w:t xml:space="preserve">порядком, установленным федеральным законодательством об электроэнергетике. </w:t>
      </w:r>
      <w:proofErr w:type="gramStart"/>
      <w:r w:rsidRPr="009F0BBA">
        <w:rPr>
          <w:color w:val="000000"/>
        </w:rPr>
        <w:t xml:space="preserve">Плата за технологическое присоединение индивидуального жилого дома к электрическим сетям будет определена </w:t>
      </w:r>
      <w:proofErr w:type="spellStart"/>
      <w:r w:rsidRPr="009F0BBA">
        <w:rPr>
          <w:color w:val="000000"/>
        </w:rPr>
        <w:t>ресурсоснабжающей</w:t>
      </w:r>
      <w:proofErr w:type="spellEnd"/>
      <w:r w:rsidRPr="009F0BBA">
        <w:rPr>
          <w:color w:val="000000"/>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r>
        <w:rPr>
          <w:color w:val="000000"/>
        </w:rPr>
        <w:t>.</w:t>
      </w:r>
      <w:proofErr w:type="gramEnd"/>
    </w:p>
    <w:p w:rsidR="00C70CC3" w:rsidRPr="00462FB7" w:rsidRDefault="00C70CC3" w:rsidP="00C70CC3">
      <w:pPr>
        <w:ind w:firstLine="567"/>
        <w:jc w:val="both"/>
        <w:rPr>
          <w:color w:val="000000"/>
        </w:rPr>
      </w:pPr>
      <w:r w:rsidRPr="00462FB7">
        <w:rPr>
          <w:color w:val="000000"/>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C70CC3" w:rsidRPr="00462FB7" w:rsidRDefault="00C70CC3" w:rsidP="00C70CC3">
      <w:pPr>
        <w:ind w:firstLine="567"/>
        <w:jc w:val="both"/>
        <w:rPr>
          <w:color w:val="000000"/>
        </w:rPr>
      </w:pPr>
      <w:r w:rsidRPr="00462FB7">
        <w:rPr>
          <w:color w:val="000000"/>
        </w:rPr>
        <w:t>В соответствии с законодательство</w:t>
      </w:r>
      <w:r>
        <w:rPr>
          <w:color w:val="000000"/>
        </w:rPr>
        <w:t>м</w:t>
      </w:r>
      <w:r w:rsidRPr="00462FB7">
        <w:rPr>
          <w:color w:val="000000"/>
        </w:rPr>
        <w:t xml:space="preserve">, в целях технологического подключения (присоединения) жилого дома к сети электроснабжения после проведения аукциона и заключения договора купли-продажи, собственнику земельного участка </w:t>
      </w:r>
      <w:r w:rsidRPr="00462FB7">
        <w:rPr>
          <w:color w:val="000000"/>
        </w:rPr>
        <w:lastRenderedPageBreak/>
        <w:t xml:space="preserve">необходимо заключить с </w:t>
      </w:r>
      <w:proofErr w:type="spellStart"/>
      <w:r w:rsidRPr="00462FB7">
        <w:rPr>
          <w:color w:val="000000"/>
        </w:rPr>
        <w:t>ресурсоснабжающей</w:t>
      </w:r>
      <w:proofErr w:type="spellEnd"/>
      <w:r w:rsidRPr="00462FB7">
        <w:rPr>
          <w:color w:val="000000"/>
        </w:rPr>
        <w:t xml:space="preserve"> организацией соответствующий договор. </w:t>
      </w:r>
    </w:p>
    <w:p w:rsidR="00C70CC3" w:rsidRPr="00462FB7" w:rsidRDefault="00C70CC3" w:rsidP="00C70CC3">
      <w:pPr>
        <w:ind w:firstLine="567"/>
        <w:jc w:val="both"/>
        <w:rPr>
          <w:color w:val="000000"/>
        </w:rPr>
      </w:pPr>
      <w:r>
        <w:rPr>
          <w:b/>
          <w:color w:val="000000"/>
        </w:rPr>
        <w:t>9</w:t>
      </w:r>
      <w:r w:rsidRPr="00B5530A">
        <w:rPr>
          <w:b/>
          <w:color w:val="000000"/>
        </w:rPr>
        <w:t>.</w:t>
      </w:r>
      <w:r w:rsidRPr="00462FB7">
        <w:rPr>
          <w:color w:val="000000"/>
        </w:rPr>
        <w:t xml:space="preserve"> Проект договора купли-продажи земельного участка для строительства индивидуального жилого дома является Приложением № 2 к настоящему извещению.</w:t>
      </w:r>
    </w:p>
    <w:p w:rsidR="00C70CC3" w:rsidRPr="00462FB7" w:rsidRDefault="00C70CC3" w:rsidP="00C70CC3">
      <w:pPr>
        <w:ind w:firstLine="567"/>
        <w:jc w:val="both"/>
        <w:rPr>
          <w:color w:val="000000"/>
        </w:rPr>
      </w:pPr>
      <w:r>
        <w:rPr>
          <w:b/>
          <w:color w:val="000000"/>
        </w:rPr>
        <w:t>10</w:t>
      </w:r>
      <w:r w:rsidRPr="00462FB7">
        <w:rPr>
          <w:b/>
          <w:color w:val="000000"/>
        </w:rPr>
        <w:t>.</w:t>
      </w:r>
      <w:r w:rsidRPr="00462FB7">
        <w:rPr>
          <w:b/>
          <w:bCs/>
          <w:color w:val="000000"/>
        </w:rPr>
        <w:t xml:space="preserve">Начальная цена земельного участка: </w:t>
      </w:r>
      <w:r w:rsidR="00744DA0">
        <w:rPr>
          <w:b/>
          <w:bCs/>
          <w:color w:val="000000"/>
        </w:rPr>
        <w:t>159904</w:t>
      </w:r>
      <w:r w:rsidRPr="00B36906">
        <w:rPr>
          <w:b/>
          <w:bCs/>
          <w:color w:val="000000"/>
        </w:rPr>
        <w:t xml:space="preserve"> руб</w:t>
      </w:r>
      <w:r>
        <w:rPr>
          <w:b/>
          <w:bCs/>
          <w:color w:val="000000"/>
        </w:rPr>
        <w:t>.5</w:t>
      </w:r>
      <w:r w:rsidRPr="00B36906">
        <w:rPr>
          <w:b/>
          <w:bCs/>
          <w:color w:val="000000"/>
        </w:rPr>
        <w:t>0</w:t>
      </w:r>
      <w:r w:rsidRPr="00B36906">
        <w:rPr>
          <w:b/>
          <w:color w:val="000000"/>
        </w:rPr>
        <w:t>коп.</w:t>
      </w:r>
    </w:p>
    <w:p w:rsidR="00C70CC3" w:rsidRPr="00462FB7" w:rsidRDefault="00C70CC3" w:rsidP="00C70CC3">
      <w:pPr>
        <w:autoSpaceDE w:val="0"/>
        <w:autoSpaceDN w:val="0"/>
        <w:adjustRightInd w:val="0"/>
        <w:ind w:firstLine="567"/>
        <w:jc w:val="both"/>
        <w:rPr>
          <w:bCs/>
          <w:color w:val="000000"/>
        </w:rPr>
      </w:pPr>
      <w:r w:rsidRPr="00462FB7">
        <w:rPr>
          <w:b/>
          <w:bCs/>
          <w:color w:val="000000"/>
        </w:rPr>
        <w:t>1</w:t>
      </w:r>
      <w:r>
        <w:rPr>
          <w:b/>
          <w:bCs/>
          <w:color w:val="000000"/>
        </w:rPr>
        <w:t>1</w:t>
      </w:r>
      <w:r w:rsidRPr="00462FB7">
        <w:rPr>
          <w:b/>
          <w:bCs/>
          <w:color w:val="000000"/>
        </w:rPr>
        <w:t xml:space="preserve">. «Шаг аукциона»: </w:t>
      </w:r>
      <w:r w:rsidR="0009708B">
        <w:rPr>
          <w:b/>
          <w:bCs/>
          <w:color w:val="000000"/>
        </w:rPr>
        <w:t>4797</w:t>
      </w:r>
      <w:r w:rsidRPr="00B36906">
        <w:rPr>
          <w:b/>
          <w:bCs/>
          <w:color w:val="000000"/>
        </w:rPr>
        <w:t xml:space="preserve"> руб.00коп</w:t>
      </w:r>
      <w:r>
        <w:rPr>
          <w:bCs/>
          <w:color w:val="000000"/>
        </w:rPr>
        <w:t>.</w:t>
      </w:r>
    </w:p>
    <w:p w:rsidR="00C70CC3" w:rsidRPr="00462FB7" w:rsidRDefault="00C70CC3" w:rsidP="00C70CC3">
      <w:pPr>
        <w:pStyle w:val="a3"/>
        <w:ind w:firstLine="567"/>
        <w:rPr>
          <w:color w:val="000000"/>
        </w:rPr>
      </w:pPr>
      <w:r w:rsidRPr="00462FB7">
        <w:rPr>
          <w:color w:val="000000"/>
        </w:rPr>
        <w:t xml:space="preserve">Окончательная цена земельного участка определяется по результатам аукциона. Победитель аукциона (либо единственный участник) обязан оплатить ее в полном объеме в течение трех дней со дня заключения договора купли-продажи земельного участка.  </w:t>
      </w:r>
    </w:p>
    <w:p w:rsidR="00C70CC3" w:rsidRPr="00462FB7" w:rsidRDefault="00C70CC3" w:rsidP="00C70CC3">
      <w:pPr>
        <w:autoSpaceDE w:val="0"/>
        <w:autoSpaceDN w:val="0"/>
        <w:adjustRightInd w:val="0"/>
        <w:ind w:firstLine="567"/>
        <w:jc w:val="both"/>
        <w:rPr>
          <w:bCs/>
          <w:color w:val="000000"/>
        </w:rPr>
      </w:pPr>
      <w:r w:rsidRPr="00462FB7">
        <w:rPr>
          <w:b/>
          <w:bCs/>
          <w:color w:val="000000"/>
        </w:rPr>
        <w:t>1</w:t>
      </w:r>
      <w:r>
        <w:rPr>
          <w:b/>
          <w:bCs/>
          <w:color w:val="000000"/>
        </w:rPr>
        <w:t>2</w:t>
      </w:r>
      <w:r w:rsidRPr="00462FB7">
        <w:rPr>
          <w:b/>
          <w:bCs/>
          <w:color w:val="000000"/>
        </w:rPr>
        <w:t xml:space="preserve">. Размер задатка: </w:t>
      </w:r>
      <w:r w:rsidR="00744DA0">
        <w:rPr>
          <w:b/>
          <w:bCs/>
          <w:color w:val="000000"/>
        </w:rPr>
        <w:t>79952</w:t>
      </w:r>
      <w:r w:rsidRPr="00B36906">
        <w:rPr>
          <w:b/>
          <w:bCs/>
          <w:color w:val="000000"/>
        </w:rPr>
        <w:t xml:space="preserve"> руб.</w:t>
      </w:r>
      <w:r w:rsidR="00744DA0">
        <w:rPr>
          <w:b/>
          <w:bCs/>
          <w:color w:val="000000"/>
        </w:rPr>
        <w:t>25</w:t>
      </w:r>
      <w:r w:rsidRPr="00B36906">
        <w:rPr>
          <w:b/>
          <w:bCs/>
          <w:color w:val="000000"/>
        </w:rPr>
        <w:t xml:space="preserve"> коп</w:t>
      </w:r>
      <w:r w:rsidRPr="00462FB7">
        <w:rPr>
          <w:bCs/>
          <w:color w:val="000000"/>
        </w:rPr>
        <w:t>.</w:t>
      </w:r>
    </w:p>
    <w:p w:rsidR="00C70CC3" w:rsidRPr="00462FB7" w:rsidRDefault="00C70CC3" w:rsidP="00C70CC3">
      <w:pPr>
        <w:tabs>
          <w:tab w:val="left" w:pos="180"/>
        </w:tabs>
        <w:ind w:firstLine="567"/>
        <w:jc w:val="both"/>
        <w:rPr>
          <w:b/>
          <w:bCs/>
          <w:color w:val="000000"/>
        </w:rPr>
      </w:pPr>
      <w:r w:rsidRPr="00462FB7">
        <w:rPr>
          <w:b/>
          <w:color w:val="000000"/>
        </w:rPr>
        <w:t>1</w:t>
      </w:r>
      <w:r>
        <w:rPr>
          <w:b/>
          <w:color w:val="000000"/>
        </w:rPr>
        <w:t>3</w:t>
      </w:r>
      <w:r w:rsidRPr="00462FB7">
        <w:rPr>
          <w:bCs/>
          <w:color w:val="000000"/>
        </w:rPr>
        <w:t>.</w:t>
      </w:r>
      <w:r w:rsidRPr="00462FB7">
        <w:rPr>
          <w:b/>
          <w:bCs/>
          <w:color w:val="000000"/>
        </w:rPr>
        <w:t>Пакет документов, предоставляемый о</w:t>
      </w:r>
      <w:r w:rsidRPr="00462FB7">
        <w:rPr>
          <w:b/>
          <w:color w:val="000000"/>
        </w:rPr>
        <w:t>рганизатором аукциона</w:t>
      </w:r>
      <w:r w:rsidRPr="00462FB7">
        <w:rPr>
          <w:b/>
          <w:bCs/>
          <w:color w:val="000000"/>
        </w:rPr>
        <w:t xml:space="preserve"> победителю аукциона, иному лицу, заключившему договор купли-продажи земельного участка:</w:t>
      </w:r>
    </w:p>
    <w:p w:rsidR="00C70CC3" w:rsidRPr="00462FB7" w:rsidRDefault="00C70CC3" w:rsidP="00C70CC3">
      <w:pPr>
        <w:pStyle w:val="a6"/>
        <w:ind w:firstLine="567"/>
        <w:jc w:val="both"/>
        <w:rPr>
          <w:color w:val="000000"/>
        </w:rPr>
      </w:pPr>
      <w:r w:rsidRPr="00462FB7">
        <w:rPr>
          <w:color w:val="000000"/>
        </w:rPr>
        <w:t>1</w:t>
      </w:r>
      <w:r>
        <w:rPr>
          <w:color w:val="000000"/>
        </w:rPr>
        <w:t>3</w:t>
      </w:r>
      <w:r w:rsidRPr="00462FB7">
        <w:rPr>
          <w:color w:val="000000"/>
        </w:rPr>
        <w:t>.1. Выписка из Единого государственного реестра недвижимости на земельный участок с кадастровым номером 19:10:</w:t>
      </w:r>
      <w:r>
        <w:rPr>
          <w:color w:val="000000"/>
        </w:rPr>
        <w:t>030301</w:t>
      </w:r>
      <w:r w:rsidRPr="00462FB7">
        <w:rPr>
          <w:color w:val="000000"/>
        </w:rPr>
        <w:t>:</w:t>
      </w:r>
      <w:r>
        <w:rPr>
          <w:color w:val="000000"/>
        </w:rPr>
        <w:t>125</w:t>
      </w:r>
      <w:r w:rsidR="007276CB">
        <w:rPr>
          <w:color w:val="000000"/>
        </w:rPr>
        <w:t>1</w:t>
      </w:r>
      <w:r>
        <w:rPr>
          <w:color w:val="000000"/>
        </w:rPr>
        <w:t>.</w:t>
      </w:r>
    </w:p>
    <w:p w:rsidR="00CE40F7" w:rsidRPr="00462FB7" w:rsidRDefault="00CE40F7" w:rsidP="00CE40F7">
      <w:pPr>
        <w:ind w:firstLine="567"/>
        <w:jc w:val="both"/>
        <w:rPr>
          <w:b/>
          <w:bCs/>
          <w:color w:val="000000"/>
          <w:u w:val="single"/>
        </w:rPr>
      </w:pPr>
      <w:r w:rsidRPr="00462FB7">
        <w:rPr>
          <w:rFonts w:eastAsia="Arial Unicode MS"/>
          <w:b/>
          <w:bCs/>
          <w:color w:val="000000"/>
          <w:u w:val="single"/>
        </w:rPr>
        <w:t xml:space="preserve">ЛОТ № </w:t>
      </w:r>
      <w:r>
        <w:rPr>
          <w:rFonts w:eastAsia="Arial Unicode MS"/>
          <w:b/>
          <w:bCs/>
          <w:color w:val="000000"/>
          <w:u w:val="single"/>
        </w:rPr>
        <w:t>3</w:t>
      </w:r>
      <w:r w:rsidRPr="00462FB7">
        <w:rPr>
          <w:rFonts w:eastAsia="Arial Unicode MS"/>
          <w:b/>
          <w:bCs/>
          <w:color w:val="000000"/>
          <w:u w:val="single"/>
        </w:rPr>
        <w:t xml:space="preserve">. Продажа в собственность земельного участка, </w:t>
      </w:r>
      <w:r>
        <w:rPr>
          <w:rFonts w:eastAsia="Arial Unicode MS"/>
          <w:b/>
          <w:bCs/>
          <w:color w:val="000000"/>
          <w:u w:val="single"/>
        </w:rPr>
        <w:t xml:space="preserve">государственная  собственность на который не разграничена, </w:t>
      </w:r>
      <w:r w:rsidRPr="00462FB7">
        <w:rPr>
          <w:rFonts w:eastAsia="Arial Unicode MS"/>
          <w:b/>
          <w:bCs/>
          <w:color w:val="000000"/>
          <w:u w:val="single"/>
        </w:rPr>
        <w:t xml:space="preserve">относящегося к категории земель населенных пунктов, расположенного по </w:t>
      </w:r>
      <w:proofErr w:type="spellStart"/>
      <w:r w:rsidRPr="00462FB7">
        <w:rPr>
          <w:rFonts w:eastAsia="Arial Unicode MS"/>
          <w:b/>
          <w:bCs/>
          <w:color w:val="000000"/>
          <w:u w:val="single"/>
        </w:rPr>
        <w:t>адресу</w:t>
      </w:r>
      <w:proofErr w:type="gramStart"/>
      <w:r w:rsidRPr="00462FB7">
        <w:rPr>
          <w:rFonts w:eastAsia="Arial Unicode MS"/>
          <w:b/>
          <w:bCs/>
          <w:color w:val="000000"/>
          <w:u w:val="single"/>
        </w:rPr>
        <w:t>:</w:t>
      </w:r>
      <w:r>
        <w:rPr>
          <w:rFonts w:eastAsia="Arial Unicode MS"/>
          <w:b/>
          <w:bCs/>
          <w:color w:val="000000"/>
          <w:u w:val="single"/>
        </w:rPr>
        <w:t>Р</w:t>
      </w:r>
      <w:proofErr w:type="gramEnd"/>
      <w:r>
        <w:rPr>
          <w:rFonts w:eastAsia="Arial Unicode MS"/>
          <w:b/>
          <w:bCs/>
          <w:color w:val="000000"/>
          <w:u w:val="single"/>
        </w:rPr>
        <w:t>оссийская</w:t>
      </w:r>
      <w:proofErr w:type="spellEnd"/>
      <w:r>
        <w:rPr>
          <w:rFonts w:eastAsia="Arial Unicode MS"/>
          <w:b/>
          <w:bCs/>
          <w:color w:val="000000"/>
          <w:u w:val="single"/>
        </w:rPr>
        <w:t xml:space="preserve"> Федерация, Республика Хакасия,</w:t>
      </w:r>
      <w:r w:rsidRPr="00462FB7">
        <w:rPr>
          <w:rFonts w:eastAsia="Arial Unicode MS"/>
          <w:b/>
          <w:bCs/>
          <w:color w:val="000000"/>
          <w:u w:val="single"/>
        </w:rPr>
        <w:t xml:space="preserve"> Усть-Абаканский</w:t>
      </w:r>
      <w:r>
        <w:rPr>
          <w:rFonts w:eastAsia="Arial Unicode MS"/>
          <w:b/>
          <w:bCs/>
          <w:color w:val="000000"/>
          <w:u w:val="single"/>
        </w:rPr>
        <w:t xml:space="preserve"> район, поселок Тепличный, ул. Весенняя, участок 1</w:t>
      </w:r>
      <w:r w:rsidR="00061EE4">
        <w:rPr>
          <w:rFonts w:eastAsia="Arial Unicode MS"/>
          <w:b/>
          <w:bCs/>
          <w:color w:val="000000"/>
          <w:u w:val="single"/>
        </w:rPr>
        <w:t>5</w:t>
      </w:r>
      <w:r w:rsidRPr="00462FB7">
        <w:rPr>
          <w:rFonts w:eastAsia="Arial Unicode MS"/>
          <w:b/>
          <w:bCs/>
          <w:color w:val="000000"/>
          <w:u w:val="single"/>
        </w:rPr>
        <w:t xml:space="preserve">– </w:t>
      </w:r>
      <w:r>
        <w:rPr>
          <w:rFonts w:eastAsia="Arial Unicode MS"/>
          <w:b/>
          <w:bCs/>
          <w:color w:val="000000"/>
          <w:u w:val="single"/>
        </w:rPr>
        <w:t xml:space="preserve">одноквартирные жилые дома не выше двух этажей с </w:t>
      </w:r>
      <w:proofErr w:type="spellStart"/>
      <w:r>
        <w:rPr>
          <w:rFonts w:eastAsia="Arial Unicode MS"/>
          <w:b/>
          <w:bCs/>
          <w:color w:val="000000"/>
          <w:u w:val="single"/>
        </w:rPr>
        <w:t>приквартирными</w:t>
      </w:r>
      <w:proofErr w:type="spellEnd"/>
      <w:r>
        <w:rPr>
          <w:rFonts w:eastAsia="Arial Unicode MS"/>
          <w:b/>
          <w:bCs/>
          <w:color w:val="000000"/>
          <w:u w:val="single"/>
        </w:rPr>
        <w:t xml:space="preserve"> участками.</w:t>
      </w:r>
    </w:p>
    <w:p w:rsidR="00CE40F7" w:rsidRPr="00462FB7" w:rsidRDefault="00CE40F7" w:rsidP="00CE40F7">
      <w:pPr>
        <w:pStyle w:val="a3"/>
        <w:ind w:firstLine="567"/>
        <w:rPr>
          <w:bCs/>
          <w:color w:val="000000"/>
        </w:rPr>
      </w:pPr>
      <w:r w:rsidRPr="00462FB7">
        <w:rPr>
          <w:b/>
          <w:color w:val="000000"/>
        </w:rPr>
        <w:t>1. Решение о проведен</w:t>
      </w:r>
      <w:proofErr w:type="gramStart"/>
      <w:r w:rsidRPr="00462FB7">
        <w:rPr>
          <w:b/>
          <w:color w:val="000000"/>
        </w:rPr>
        <w:t>ии ау</w:t>
      </w:r>
      <w:proofErr w:type="gramEnd"/>
      <w:r w:rsidRPr="00462FB7">
        <w:rPr>
          <w:b/>
          <w:color w:val="000000"/>
        </w:rPr>
        <w:t xml:space="preserve">кциона: </w:t>
      </w:r>
      <w:r w:rsidRPr="00462FB7">
        <w:rPr>
          <w:color w:val="000000"/>
        </w:rPr>
        <w:t>постановление</w:t>
      </w:r>
      <w:r w:rsidRPr="002075D9">
        <w:rPr>
          <w:color w:val="000000"/>
        </w:rPr>
        <w:t>а</w:t>
      </w:r>
      <w:r w:rsidRPr="00462FB7">
        <w:rPr>
          <w:bCs/>
          <w:color w:val="000000"/>
        </w:rPr>
        <w:t xml:space="preserve">дминистрации Усть-Абаканского района от </w:t>
      </w:r>
      <w:r>
        <w:rPr>
          <w:bCs/>
          <w:color w:val="000000"/>
        </w:rPr>
        <w:t>19.04.2018 № 492</w:t>
      </w:r>
      <w:r w:rsidRPr="00462FB7">
        <w:rPr>
          <w:bCs/>
          <w:color w:val="000000"/>
        </w:rPr>
        <w:t>-п «О проведении аукциона».</w:t>
      </w:r>
    </w:p>
    <w:p w:rsidR="00CE40F7" w:rsidRPr="00FF13A9" w:rsidRDefault="00CE40F7" w:rsidP="00CE40F7">
      <w:pPr>
        <w:pStyle w:val="a3"/>
        <w:ind w:firstLine="567"/>
        <w:rPr>
          <w:bCs/>
          <w:color w:val="000000"/>
          <w:spacing w:val="-2"/>
        </w:rPr>
      </w:pPr>
      <w:r w:rsidRPr="00462FB7">
        <w:rPr>
          <w:b/>
          <w:color w:val="000000"/>
        </w:rPr>
        <w:t>2</w:t>
      </w:r>
      <w:r w:rsidRPr="00462FB7">
        <w:rPr>
          <w:b/>
          <w:color w:val="000000"/>
          <w:spacing w:val="-2"/>
        </w:rPr>
        <w:t>. Адрес земельного участка (местоположение):</w:t>
      </w:r>
      <w:r w:rsidRPr="00FF13A9">
        <w:rPr>
          <w:rFonts w:eastAsia="Arial Unicode MS"/>
          <w:bCs/>
          <w:color w:val="000000"/>
        </w:rPr>
        <w:t>Российская Федерация, Республика Хакасия, Усть-Абаканский район, поселок Тепличный, ул. Весенняя, участок 1</w:t>
      </w:r>
      <w:r w:rsidR="00061EE4">
        <w:rPr>
          <w:rFonts w:eastAsia="Arial Unicode MS"/>
          <w:bCs/>
          <w:color w:val="000000"/>
        </w:rPr>
        <w:t>5</w:t>
      </w:r>
    </w:p>
    <w:p w:rsidR="00CE40F7" w:rsidRPr="00462FB7" w:rsidRDefault="00CE40F7" w:rsidP="00CE40F7">
      <w:pPr>
        <w:pStyle w:val="a6"/>
        <w:ind w:firstLine="567"/>
        <w:jc w:val="both"/>
        <w:rPr>
          <w:color w:val="000000"/>
        </w:rPr>
      </w:pPr>
      <w:r w:rsidRPr="00462FB7">
        <w:rPr>
          <w:b/>
          <w:color w:val="000000"/>
        </w:rPr>
        <w:t xml:space="preserve">3. Площадь земельного участка: </w:t>
      </w:r>
      <w:r w:rsidR="00061EE4">
        <w:rPr>
          <w:b/>
          <w:color w:val="000000"/>
        </w:rPr>
        <w:t>1362</w:t>
      </w:r>
      <w:r w:rsidRPr="00462FB7">
        <w:rPr>
          <w:bCs/>
          <w:color w:val="000000"/>
        </w:rPr>
        <w:t xml:space="preserve"> кв.м.</w:t>
      </w:r>
    </w:p>
    <w:p w:rsidR="00CE40F7" w:rsidRDefault="00CE40F7" w:rsidP="00CE40F7">
      <w:pPr>
        <w:pStyle w:val="a6"/>
        <w:ind w:firstLine="567"/>
        <w:jc w:val="both"/>
        <w:rPr>
          <w:color w:val="000000"/>
        </w:rPr>
      </w:pPr>
      <w:r w:rsidRPr="00462FB7">
        <w:rPr>
          <w:b/>
          <w:color w:val="000000"/>
        </w:rPr>
        <w:t xml:space="preserve">4. Кадастровый номер земельного участка: </w:t>
      </w:r>
      <w:r w:rsidRPr="00462FB7">
        <w:rPr>
          <w:color w:val="000000"/>
        </w:rPr>
        <w:t>19:10:</w:t>
      </w:r>
      <w:r>
        <w:rPr>
          <w:color w:val="000000"/>
        </w:rPr>
        <w:t>030301</w:t>
      </w:r>
      <w:r w:rsidRPr="00462FB7">
        <w:rPr>
          <w:color w:val="000000"/>
        </w:rPr>
        <w:t>:</w:t>
      </w:r>
      <w:r>
        <w:rPr>
          <w:color w:val="000000"/>
        </w:rPr>
        <w:t>125</w:t>
      </w:r>
      <w:r w:rsidR="00061EE4">
        <w:rPr>
          <w:color w:val="000000"/>
        </w:rPr>
        <w:t>0</w:t>
      </w:r>
      <w:r w:rsidRPr="00462FB7">
        <w:rPr>
          <w:color w:val="000000"/>
        </w:rPr>
        <w:t>.</w:t>
      </w:r>
    </w:p>
    <w:p w:rsidR="00CE40F7" w:rsidRPr="004F7B9F" w:rsidRDefault="00CE40F7" w:rsidP="00CE40F7">
      <w:pPr>
        <w:ind w:firstLine="567"/>
        <w:jc w:val="both"/>
        <w:rPr>
          <w:bCs/>
          <w:color w:val="000000"/>
        </w:rPr>
      </w:pPr>
      <w:r w:rsidRPr="004F7B9F">
        <w:rPr>
          <w:b/>
          <w:color w:val="000000"/>
        </w:rPr>
        <w:t>5.Разрешенное использование:</w:t>
      </w:r>
      <w:r w:rsidRPr="004F7B9F">
        <w:rPr>
          <w:rFonts w:eastAsia="Arial Unicode MS"/>
          <w:bCs/>
          <w:color w:val="000000"/>
        </w:rPr>
        <w:t xml:space="preserve">одноквартирные жилые дома не выше двух этажей с </w:t>
      </w:r>
      <w:proofErr w:type="spellStart"/>
      <w:r w:rsidRPr="004F7B9F">
        <w:rPr>
          <w:rFonts w:eastAsia="Arial Unicode MS"/>
          <w:bCs/>
          <w:color w:val="000000"/>
        </w:rPr>
        <w:t>приквартирными</w:t>
      </w:r>
      <w:proofErr w:type="spellEnd"/>
      <w:r w:rsidRPr="004F7B9F">
        <w:rPr>
          <w:rFonts w:eastAsia="Arial Unicode MS"/>
          <w:bCs/>
          <w:color w:val="000000"/>
        </w:rPr>
        <w:t xml:space="preserve"> участками.</w:t>
      </w:r>
    </w:p>
    <w:p w:rsidR="00CE40F7" w:rsidRPr="00C70CC3" w:rsidRDefault="00CE40F7" w:rsidP="00061EE4">
      <w:pPr>
        <w:ind w:firstLine="567"/>
        <w:jc w:val="both"/>
      </w:pPr>
      <w:r>
        <w:rPr>
          <w:b/>
          <w:color w:val="000000"/>
        </w:rPr>
        <w:t>6</w:t>
      </w:r>
      <w:r w:rsidRPr="00462FB7">
        <w:rPr>
          <w:b/>
          <w:color w:val="000000"/>
        </w:rPr>
        <w:t>. О</w:t>
      </w:r>
      <w:r w:rsidRPr="00462FB7">
        <w:rPr>
          <w:b/>
          <w:bCs/>
          <w:color w:val="000000"/>
        </w:rPr>
        <w:t>граничения использования земельного участк</w:t>
      </w:r>
      <w:proofErr w:type="gramStart"/>
      <w:r w:rsidRPr="00462FB7">
        <w:rPr>
          <w:b/>
          <w:bCs/>
          <w:color w:val="000000"/>
        </w:rPr>
        <w:t>а</w:t>
      </w:r>
      <w:r w:rsidRPr="00462FB7">
        <w:rPr>
          <w:b/>
          <w:color w:val="000000"/>
        </w:rPr>
        <w:t>(</w:t>
      </w:r>
      <w:proofErr w:type="gramEnd"/>
      <w:r w:rsidRPr="00462FB7">
        <w:rPr>
          <w:b/>
          <w:color w:val="000000"/>
        </w:rPr>
        <w:t>обременения)</w:t>
      </w:r>
      <w:r w:rsidRPr="00462FB7">
        <w:rPr>
          <w:bCs/>
          <w:color w:val="000000"/>
        </w:rPr>
        <w:t xml:space="preserve">: </w:t>
      </w:r>
      <w:r w:rsidRPr="00C70CC3">
        <w:t>Ограничения прав на земельный участок, предусмотренные статьями 56, 56.1 Земельного кодекса Российской Федерации.</w:t>
      </w:r>
      <w:r w:rsidR="00E31268">
        <w:t xml:space="preserve"> Срок действия: с 02.12.2019.Реквизиты документа-</w:t>
      </w:r>
      <w:proofErr w:type="spellStart"/>
      <w:r w:rsidR="00E31268">
        <w:t>основани</w:t>
      </w:r>
      <w:proofErr w:type="spellEnd"/>
      <w:r w:rsidR="00E31268">
        <w:t xml:space="preserve">: </w:t>
      </w:r>
      <w:r>
        <w:t>решение о согласовании границ охранной зоны объекта электросетевого хозяйства от 14.11.2019 № 1578 выдан: Федеральная служба по экологическому, технологическому и атомному надзору (РОТЕХНАДЗОР) Енисейское управление</w:t>
      </w:r>
      <w:r w:rsidR="00E31268">
        <w:t>.</w:t>
      </w:r>
      <w:r>
        <w:t xml:space="preserve"> Содержание ограничения (обременения): </w:t>
      </w:r>
      <w:proofErr w:type="gramStart"/>
      <w:r>
        <w:t xml:space="preserve">Ограничение использования объектов недвижимости в границах охранной зоны воздушной линии электропередач установлены в соответствии с п.8,9,10,13,14,15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w:t>
      </w:r>
      <w:r w:rsidRPr="00C70CC3">
        <w:t>Постановление</w:t>
      </w:r>
      <w:r>
        <w:t>м</w:t>
      </w:r>
      <w:r w:rsidRPr="00C70CC3">
        <w:t xml:space="preserve">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w:t>
      </w:r>
      <w:proofErr w:type="gramEnd"/>
      <w:r w:rsidRPr="00C70CC3">
        <w:t xml:space="preserve"> 24.02.2009 № 160.</w:t>
      </w:r>
    </w:p>
    <w:p w:rsidR="00CE40F7" w:rsidRDefault="00CE40F7" w:rsidP="00CE40F7">
      <w:pPr>
        <w:pStyle w:val="a6"/>
        <w:tabs>
          <w:tab w:val="left" w:pos="900"/>
        </w:tabs>
        <w:ind w:firstLine="567"/>
        <w:jc w:val="both"/>
        <w:rPr>
          <w:b/>
          <w:color w:val="000000"/>
        </w:rPr>
      </w:pPr>
      <w:r>
        <w:rPr>
          <w:b/>
          <w:bCs/>
          <w:color w:val="000000"/>
        </w:rPr>
        <w:t>7</w:t>
      </w:r>
      <w:r w:rsidRPr="00462FB7">
        <w:rPr>
          <w:b/>
          <w:bCs/>
          <w:color w:val="000000"/>
        </w:rPr>
        <w:t>. Предельные п</w:t>
      </w:r>
      <w:r w:rsidRPr="00462FB7">
        <w:rPr>
          <w:b/>
          <w:color w:val="000000"/>
        </w:rPr>
        <w:t xml:space="preserve">араметры разрешенного строительства объекта капитального строительства: установлены </w:t>
      </w:r>
      <w:r w:rsidRPr="00462FB7">
        <w:rPr>
          <w:b/>
          <w:bCs/>
          <w:color w:val="000000"/>
        </w:rPr>
        <w:t xml:space="preserve">Правилами землепользования и застройки </w:t>
      </w:r>
      <w:proofErr w:type="spellStart"/>
      <w:r w:rsidRPr="00462FB7">
        <w:rPr>
          <w:b/>
          <w:bCs/>
          <w:color w:val="000000"/>
        </w:rPr>
        <w:t>Расцветовского</w:t>
      </w:r>
      <w:proofErr w:type="spellEnd"/>
      <w:r w:rsidRPr="00462FB7">
        <w:rPr>
          <w:b/>
          <w:bCs/>
          <w:color w:val="000000"/>
        </w:rPr>
        <w:t xml:space="preserve"> сельсовета</w:t>
      </w:r>
      <w:r w:rsidRPr="00462FB7">
        <w:rPr>
          <w:b/>
          <w:color w:val="000000"/>
        </w:rPr>
        <w:t>, в том числе:</w:t>
      </w:r>
    </w:p>
    <w:p w:rsidR="00CE40F7" w:rsidRDefault="00CE40F7" w:rsidP="00CE40F7">
      <w:pPr>
        <w:pStyle w:val="a6"/>
        <w:tabs>
          <w:tab w:val="left" w:pos="900"/>
        </w:tabs>
        <w:ind w:firstLine="567"/>
        <w:jc w:val="both"/>
      </w:pPr>
      <w:r>
        <w:t xml:space="preserve">- </w:t>
      </w:r>
      <w:r w:rsidRPr="00D039C6">
        <w:t>от границ земельного участка (красной линии) для нового строительства – 5 м, для существующей застройки – нет;</w:t>
      </w:r>
    </w:p>
    <w:p w:rsidR="00CE40F7" w:rsidRDefault="00CE40F7" w:rsidP="00CE40F7">
      <w:pPr>
        <w:pStyle w:val="a6"/>
        <w:tabs>
          <w:tab w:val="left" w:pos="900"/>
        </w:tabs>
        <w:ind w:firstLine="567"/>
        <w:jc w:val="both"/>
      </w:pPr>
      <w:r>
        <w:t xml:space="preserve">- </w:t>
      </w:r>
      <w:r w:rsidRPr="00D039C6">
        <w:t>от боковых границ земельных участков до основных строений - 3 м,</w:t>
      </w:r>
    </w:p>
    <w:p w:rsidR="00CE40F7" w:rsidRDefault="00CE40F7" w:rsidP="00CE40F7">
      <w:pPr>
        <w:pStyle w:val="a6"/>
        <w:tabs>
          <w:tab w:val="left" w:pos="900"/>
        </w:tabs>
        <w:ind w:firstLine="567"/>
        <w:jc w:val="both"/>
      </w:pPr>
      <w:r>
        <w:t xml:space="preserve">- </w:t>
      </w:r>
      <w:r w:rsidRPr="00D039C6">
        <w:t>от боковых границ земельных участков до вспомогательных строений - 1 м;</w:t>
      </w:r>
    </w:p>
    <w:p w:rsidR="00CE40F7" w:rsidRDefault="00CE40F7" w:rsidP="00CE40F7">
      <w:pPr>
        <w:pStyle w:val="a6"/>
        <w:tabs>
          <w:tab w:val="left" w:pos="900"/>
        </w:tabs>
        <w:ind w:firstLine="567"/>
        <w:jc w:val="both"/>
      </w:pPr>
      <w:r>
        <w:t xml:space="preserve">- </w:t>
      </w:r>
      <w:r w:rsidRPr="00D039C6">
        <w:t>от фронтальной границы земельного участка до основных и вспомог</w:t>
      </w:r>
      <w:r>
        <w:t>ательных зданий, строений - 5 м;</w:t>
      </w:r>
    </w:p>
    <w:p w:rsidR="00CE40F7" w:rsidRDefault="00CE40F7" w:rsidP="00CE40F7">
      <w:pPr>
        <w:pStyle w:val="a6"/>
        <w:tabs>
          <w:tab w:val="left" w:pos="900"/>
        </w:tabs>
        <w:ind w:firstLine="567"/>
        <w:jc w:val="both"/>
      </w:pPr>
      <w:r>
        <w:lastRenderedPageBreak/>
        <w:t>- предельное количество этажей- 3;</w:t>
      </w:r>
    </w:p>
    <w:p w:rsidR="00CE40F7" w:rsidRDefault="00CE40F7" w:rsidP="00CE40F7">
      <w:pPr>
        <w:pStyle w:val="a6"/>
        <w:tabs>
          <w:tab w:val="left" w:pos="900"/>
        </w:tabs>
        <w:ind w:firstLine="567"/>
        <w:jc w:val="both"/>
        <w:rPr>
          <w:color w:val="000000"/>
        </w:rPr>
      </w:pPr>
      <w:r w:rsidRPr="00462FB7">
        <w:rPr>
          <w:color w:val="000000"/>
        </w:rPr>
        <w:t>–максимальный процент застройки в г</w:t>
      </w:r>
      <w:r>
        <w:rPr>
          <w:color w:val="000000"/>
        </w:rPr>
        <w:t>раницах земельного участка: 60%;</w:t>
      </w:r>
    </w:p>
    <w:p w:rsidR="00CE40F7" w:rsidRDefault="00CE40F7" w:rsidP="00CE40F7">
      <w:pPr>
        <w:pStyle w:val="a6"/>
        <w:tabs>
          <w:tab w:val="left" w:pos="900"/>
        </w:tabs>
        <w:ind w:firstLine="567"/>
        <w:jc w:val="both"/>
      </w:pPr>
      <w:r>
        <w:rPr>
          <w:color w:val="000000"/>
        </w:rPr>
        <w:t>- н</w:t>
      </w:r>
      <w:r w:rsidRPr="00E60836">
        <w:t>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p>
    <w:p w:rsidR="00CE40F7" w:rsidRPr="00E60836" w:rsidRDefault="00CE40F7" w:rsidP="00CE40F7">
      <w:pPr>
        <w:pStyle w:val="a6"/>
        <w:tabs>
          <w:tab w:val="left" w:pos="900"/>
        </w:tabs>
        <w:ind w:firstLine="567"/>
        <w:jc w:val="both"/>
        <w:rPr>
          <w:color w:val="000000"/>
        </w:rPr>
      </w:pPr>
      <w:r w:rsidRPr="00E60836">
        <w:t>Не допускается размещение хозяйственных построек со стороны улиц, за исключением гаражей.</w:t>
      </w:r>
    </w:p>
    <w:p w:rsidR="00CE40F7" w:rsidRDefault="00CE40F7" w:rsidP="00CE40F7">
      <w:pPr>
        <w:ind w:firstLine="567"/>
        <w:jc w:val="both"/>
        <w:rPr>
          <w:bCs/>
          <w:color w:val="000000"/>
        </w:rPr>
      </w:pPr>
      <w:r>
        <w:rPr>
          <w:b/>
          <w:color w:val="000000"/>
        </w:rPr>
        <w:t>8</w:t>
      </w:r>
      <w:r w:rsidRPr="00462FB7">
        <w:rPr>
          <w:b/>
          <w:color w:val="000000"/>
        </w:rPr>
        <w:t>.</w:t>
      </w:r>
      <w:r w:rsidRPr="009F0BBA">
        <w:rPr>
          <w:color w:val="000000"/>
        </w:rPr>
        <w:t xml:space="preserve">Технические условия на присоединение к электрическим сетям выдаются правообладателю земельного участка в соответствии </w:t>
      </w:r>
      <w:r>
        <w:rPr>
          <w:color w:val="000000"/>
        </w:rPr>
        <w:t xml:space="preserve"> с </w:t>
      </w:r>
      <w:r w:rsidRPr="009F0BBA">
        <w:rPr>
          <w:color w:val="000000"/>
        </w:rPr>
        <w:t xml:space="preserve">порядком, установленным федеральным законодательством об электроэнергетике. </w:t>
      </w:r>
      <w:proofErr w:type="gramStart"/>
      <w:r w:rsidRPr="009F0BBA">
        <w:rPr>
          <w:color w:val="000000"/>
        </w:rPr>
        <w:t xml:space="preserve">Плата за технологическое присоединение индивидуального жилого дома к электрическим сетям будет определена </w:t>
      </w:r>
      <w:proofErr w:type="spellStart"/>
      <w:r w:rsidRPr="009F0BBA">
        <w:rPr>
          <w:color w:val="000000"/>
        </w:rPr>
        <w:t>ресурсоснабжающей</w:t>
      </w:r>
      <w:proofErr w:type="spellEnd"/>
      <w:r w:rsidRPr="009F0BBA">
        <w:rPr>
          <w:color w:val="000000"/>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r>
        <w:rPr>
          <w:color w:val="000000"/>
        </w:rPr>
        <w:t>.</w:t>
      </w:r>
      <w:proofErr w:type="gramEnd"/>
    </w:p>
    <w:p w:rsidR="00CE40F7" w:rsidRPr="00462FB7" w:rsidRDefault="00CE40F7" w:rsidP="00CE40F7">
      <w:pPr>
        <w:ind w:firstLine="567"/>
        <w:jc w:val="both"/>
        <w:rPr>
          <w:color w:val="000000"/>
        </w:rPr>
      </w:pPr>
      <w:r w:rsidRPr="00462FB7">
        <w:rPr>
          <w:color w:val="000000"/>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CE40F7" w:rsidRPr="00462FB7" w:rsidRDefault="00CE40F7" w:rsidP="00CE40F7">
      <w:pPr>
        <w:ind w:firstLine="567"/>
        <w:jc w:val="both"/>
        <w:rPr>
          <w:color w:val="000000"/>
        </w:rPr>
      </w:pPr>
      <w:r w:rsidRPr="00462FB7">
        <w:rPr>
          <w:color w:val="000000"/>
        </w:rPr>
        <w:t>В соответствии с законодательство</w:t>
      </w:r>
      <w:r>
        <w:rPr>
          <w:color w:val="000000"/>
        </w:rPr>
        <w:t>м</w:t>
      </w:r>
      <w:r w:rsidRPr="00462FB7">
        <w:rPr>
          <w:color w:val="000000"/>
        </w:rPr>
        <w:t xml:space="preserve">, в целях технологического подключения (присоединения) жилого дома к сети электроснабжения после проведения аукциона и заключения договора купли-продажи, собственнику земельного участка необходимо заключить с </w:t>
      </w:r>
      <w:proofErr w:type="spellStart"/>
      <w:r w:rsidRPr="00462FB7">
        <w:rPr>
          <w:color w:val="000000"/>
        </w:rPr>
        <w:t>ресурсоснабжающей</w:t>
      </w:r>
      <w:proofErr w:type="spellEnd"/>
      <w:r w:rsidRPr="00462FB7">
        <w:rPr>
          <w:color w:val="000000"/>
        </w:rPr>
        <w:t xml:space="preserve"> организацией соответствующий договор. </w:t>
      </w:r>
    </w:p>
    <w:p w:rsidR="00CE40F7" w:rsidRPr="00462FB7" w:rsidRDefault="00CE40F7" w:rsidP="00CE40F7">
      <w:pPr>
        <w:ind w:firstLine="567"/>
        <w:jc w:val="both"/>
        <w:rPr>
          <w:color w:val="000000"/>
        </w:rPr>
      </w:pPr>
      <w:r>
        <w:rPr>
          <w:b/>
          <w:color w:val="000000"/>
        </w:rPr>
        <w:t>9</w:t>
      </w:r>
      <w:r w:rsidRPr="00B5530A">
        <w:rPr>
          <w:b/>
          <w:color w:val="000000"/>
        </w:rPr>
        <w:t>.</w:t>
      </w:r>
      <w:r w:rsidRPr="00462FB7">
        <w:rPr>
          <w:color w:val="000000"/>
        </w:rPr>
        <w:t xml:space="preserve"> Проект договора купли-продажи земельного участка для строительства индивидуального жилого дома является Приложением № 2 к настоящему извещению.</w:t>
      </w:r>
    </w:p>
    <w:p w:rsidR="00CE40F7" w:rsidRPr="00462FB7" w:rsidRDefault="00CE40F7" w:rsidP="00CE40F7">
      <w:pPr>
        <w:ind w:firstLine="567"/>
        <w:jc w:val="both"/>
        <w:rPr>
          <w:color w:val="000000"/>
        </w:rPr>
      </w:pPr>
      <w:r>
        <w:rPr>
          <w:b/>
          <w:color w:val="000000"/>
        </w:rPr>
        <w:t>10</w:t>
      </w:r>
      <w:r w:rsidRPr="00462FB7">
        <w:rPr>
          <w:b/>
          <w:color w:val="000000"/>
        </w:rPr>
        <w:t>.</w:t>
      </w:r>
      <w:r w:rsidRPr="00462FB7">
        <w:rPr>
          <w:b/>
          <w:bCs/>
          <w:color w:val="000000"/>
        </w:rPr>
        <w:t xml:space="preserve">Начальная цена земельного участка: </w:t>
      </w:r>
      <w:r w:rsidR="00E31268">
        <w:rPr>
          <w:b/>
          <w:bCs/>
          <w:color w:val="000000"/>
        </w:rPr>
        <w:t>160375</w:t>
      </w:r>
      <w:r w:rsidRPr="00B36906">
        <w:rPr>
          <w:b/>
          <w:bCs/>
          <w:color w:val="000000"/>
        </w:rPr>
        <w:t xml:space="preserve"> руб</w:t>
      </w:r>
      <w:r>
        <w:rPr>
          <w:b/>
          <w:bCs/>
          <w:color w:val="000000"/>
        </w:rPr>
        <w:t>.5</w:t>
      </w:r>
      <w:r w:rsidRPr="00B36906">
        <w:rPr>
          <w:b/>
          <w:bCs/>
          <w:color w:val="000000"/>
        </w:rPr>
        <w:t>0</w:t>
      </w:r>
      <w:r w:rsidRPr="00B36906">
        <w:rPr>
          <w:b/>
          <w:color w:val="000000"/>
        </w:rPr>
        <w:t>коп.</w:t>
      </w:r>
    </w:p>
    <w:p w:rsidR="00CE40F7" w:rsidRPr="00462FB7" w:rsidRDefault="00CE40F7" w:rsidP="00CE40F7">
      <w:pPr>
        <w:autoSpaceDE w:val="0"/>
        <w:autoSpaceDN w:val="0"/>
        <w:adjustRightInd w:val="0"/>
        <w:ind w:firstLine="567"/>
        <w:jc w:val="both"/>
        <w:rPr>
          <w:bCs/>
          <w:color w:val="000000"/>
        </w:rPr>
      </w:pPr>
      <w:r w:rsidRPr="00462FB7">
        <w:rPr>
          <w:b/>
          <w:bCs/>
          <w:color w:val="000000"/>
        </w:rPr>
        <w:t>1</w:t>
      </w:r>
      <w:r>
        <w:rPr>
          <w:b/>
          <w:bCs/>
          <w:color w:val="000000"/>
        </w:rPr>
        <w:t>1</w:t>
      </w:r>
      <w:r w:rsidRPr="00462FB7">
        <w:rPr>
          <w:b/>
          <w:bCs/>
          <w:color w:val="000000"/>
        </w:rPr>
        <w:t xml:space="preserve">. «Шаг аукциона»: </w:t>
      </w:r>
      <w:r w:rsidR="00E31268">
        <w:rPr>
          <w:b/>
          <w:bCs/>
          <w:color w:val="000000"/>
        </w:rPr>
        <w:t>4811</w:t>
      </w:r>
      <w:r w:rsidRPr="00B36906">
        <w:rPr>
          <w:b/>
          <w:bCs/>
          <w:color w:val="000000"/>
        </w:rPr>
        <w:t xml:space="preserve"> руб.00коп</w:t>
      </w:r>
      <w:r>
        <w:rPr>
          <w:bCs/>
          <w:color w:val="000000"/>
        </w:rPr>
        <w:t>.</w:t>
      </w:r>
    </w:p>
    <w:p w:rsidR="00CE40F7" w:rsidRPr="00462FB7" w:rsidRDefault="00CE40F7" w:rsidP="00CE40F7">
      <w:pPr>
        <w:pStyle w:val="a3"/>
        <w:ind w:firstLine="567"/>
        <w:rPr>
          <w:color w:val="000000"/>
        </w:rPr>
      </w:pPr>
      <w:r w:rsidRPr="00462FB7">
        <w:rPr>
          <w:color w:val="000000"/>
        </w:rPr>
        <w:t xml:space="preserve">Окончательная цена земельного участка определяется по результатам аукциона. Победитель аукциона (либо единственный участник) обязан оплатить ее в полном объеме в течение трех дней со дня заключения договора купли-продажи земельного участка.  </w:t>
      </w:r>
    </w:p>
    <w:p w:rsidR="00CE40F7" w:rsidRPr="00462FB7" w:rsidRDefault="00CE40F7" w:rsidP="00CE40F7">
      <w:pPr>
        <w:autoSpaceDE w:val="0"/>
        <w:autoSpaceDN w:val="0"/>
        <w:adjustRightInd w:val="0"/>
        <w:ind w:firstLine="567"/>
        <w:jc w:val="both"/>
        <w:rPr>
          <w:bCs/>
          <w:color w:val="000000"/>
        </w:rPr>
      </w:pPr>
      <w:r w:rsidRPr="00462FB7">
        <w:rPr>
          <w:b/>
          <w:bCs/>
          <w:color w:val="000000"/>
        </w:rPr>
        <w:t>1</w:t>
      </w:r>
      <w:r>
        <w:rPr>
          <w:b/>
          <w:bCs/>
          <w:color w:val="000000"/>
        </w:rPr>
        <w:t>2</w:t>
      </w:r>
      <w:r w:rsidRPr="00462FB7">
        <w:rPr>
          <w:b/>
          <w:bCs/>
          <w:color w:val="000000"/>
        </w:rPr>
        <w:t xml:space="preserve">. Размер задатка: </w:t>
      </w:r>
      <w:r w:rsidR="00E31268">
        <w:rPr>
          <w:b/>
          <w:bCs/>
          <w:color w:val="000000"/>
        </w:rPr>
        <w:t>80187</w:t>
      </w:r>
      <w:r w:rsidRPr="00B36906">
        <w:rPr>
          <w:b/>
          <w:bCs/>
          <w:color w:val="000000"/>
        </w:rPr>
        <w:t xml:space="preserve"> руб.</w:t>
      </w:r>
      <w:r w:rsidR="00E31268">
        <w:rPr>
          <w:b/>
          <w:bCs/>
          <w:color w:val="000000"/>
        </w:rPr>
        <w:t>7</w:t>
      </w:r>
      <w:r>
        <w:rPr>
          <w:b/>
          <w:bCs/>
          <w:color w:val="000000"/>
        </w:rPr>
        <w:t>5</w:t>
      </w:r>
      <w:r w:rsidRPr="00B36906">
        <w:rPr>
          <w:b/>
          <w:bCs/>
          <w:color w:val="000000"/>
        </w:rPr>
        <w:t xml:space="preserve"> коп</w:t>
      </w:r>
      <w:r w:rsidRPr="00462FB7">
        <w:rPr>
          <w:bCs/>
          <w:color w:val="000000"/>
        </w:rPr>
        <w:t>.</w:t>
      </w:r>
    </w:p>
    <w:p w:rsidR="00CE40F7" w:rsidRPr="00462FB7" w:rsidRDefault="00CE40F7" w:rsidP="00CE40F7">
      <w:pPr>
        <w:tabs>
          <w:tab w:val="left" w:pos="180"/>
        </w:tabs>
        <w:ind w:firstLine="567"/>
        <w:jc w:val="both"/>
        <w:rPr>
          <w:b/>
          <w:bCs/>
          <w:color w:val="000000"/>
        </w:rPr>
      </w:pPr>
      <w:r w:rsidRPr="00462FB7">
        <w:rPr>
          <w:b/>
          <w:color w:val="000000"/>
        </w:rPr>
        <w:t>1</w:t>
      </w:r>
      <w:r>
        <w:rPr>
          <w:b/>
          <w:color w:val="000000"/>
        </w:rPr>
        <w:t>3</w:t>
      </w:r>
      <w:r w:rsidRPr="00462FB7">
        <w:rPr>
          <w:bCs/>
          <w:color w:val="000000"/>
        </w:rPr>
        <w:t>.</w:t>
      </w:r>
      <w:r w:rsidRPr="00462FB7">
        <w:rPr>
          <w:b/>
          <w:bCs/>
          <w:color w:val="000000"/>
        </w:rPr>
        <w:t>Пакет документов, предоставляемый о</w:t>
      </w:r>
      <w:r w:rsidRPr="00462FB7">
        <w:rPr>
          <w:b/>
          <w:color w:val="000000"/>
        </w:rPr>
        <w:t>рганизатором аукциона</w:t>
      </w:r>
      <w:r w:rsidRPr="00462FB7">
        <w:rPr>
          <w:b/>
          <w:bCs/>
          <w:color w:val="000000"/>
        </w:rPr>
        <w:t xml:space="preserve"> победителю аукциона, иному лицу, заключившему договор купли-продажи земельного участка:</w:t>
      </w:r>
    </w:p>
    <w:p w:rsidR="00CE40F7" w:rsidRPr="00462FB7" w:rsidRDefault="00CE40F7" w:rsidP="00CE40F7">
      <w:pPr>
        <w:pStyle w:val="a6"/>
        <w:ind w:firstLine="567"/>
        <w:jc w:val="both"/>
        <w:rPr>
          <w:color w:val="000000"/>
        </w:rPr>
      </w:pPr>
      <w:r w:rsidRPr="00462FB7">
        <w:rPr>
          <w:color w:val="000000"/>
        </w:rPr>
        <w:t>1</w:t>
      </w:r>
      <w:r>
        <w:rPr>
          <w:color w:val="000000"/>
        </w:rPr>
        <w:t>3</w:t>
      </w:r>
      <w:r w:rsidRPr="00462FB7">
        <w:rPr>
          <w:color w:val="000000"/>
        </w:rPr>
        <w:t>.1. Выписка из Единого государственного реестра недвижимости на земельный участок с кадастровым номером 19:10:</w:t>
      </w:r>
      <w:r>
        <w:rPr>
          <w:color w:val="000000"/>
        </w:rPr>
        <w:t>030301</w:t>
      </w:r>
      <w:r w:rsidRPr="00462FB7">
        <w:rPr>
          <w:color w:val="000000"/>
        </w:rPr>
        <w:t>:</w:t>
      </w:r>
      <w:r>
        <w:rPr>
          <w:color w:val="000000"/>
        </w:rPr>
        <w:t>125</w:t>
      </w:r>
      <w:r w:rsidR="001B2266">
        <w:rPr>
          <w:color w:val="000000"/>
        </w:rPr>
        <w:t>0</w:t>
      </w:r>
      <w:r>
        <w:rPr>
          <w:color w:val="000000"/>
        </w:rPr>
        <w:t>.</w:t>
      </w:r>
    </w:p>
    <w:p w:rsidR="003063DD" w:rsidRPr="00462FB7" w:rsidRDefault="003063DD" w:rsidP="003063DD">
      <w:pPr>
        <w:ind w:firstLine="567"/>
        <w:jc w:val="both"/>
        <w:rPr>
          <w:b/>
          <w:bCs/>
          <w:color w:val="000000"/>
          <w:u w:val="single"/>
        </w:rPr>
      </w:pPr>
      <w:r w:rsidRPr="00462FB7">
        <w:rPr>
          <w:rFonts w:eastAsia="Arial Unicode MS"/>
          <w:b/>
          <w:bCs/>
          <w:color w:val="000000"/>
          <w:u w:val="single"/>
        </w:rPr>
        <w:t xml:space="preserve">ЛОТ № </w:t>
      </w:r>
      <w:r>
        <w:rPr>
          <w:rFonts w:eastAsia="Arial Unicode MS"/>
          <w:b/>
          <w:bCs/>
          <w:color w:val="000000"/>
          <w:u w:val="single"/>
        </w:rPr>
        <w:t>4</w:t>
      </w:r>
      <w:r w:rsidRPr="00462FB7">
        <w:rPr>
          <w:rFonts w:eastAsia="Arial Unicode MS"/>
          <w:b/>
          <w:bCs/>
          <w:color w:val="000000"/>
          <w:u w:val="single"/>
        </w:rPr>
        <w:t xml:space="preserve">. Продажа в собственность земельного участка, </w:t>
      </w:r>
      <w:r>
        <w:rPr>
          <w:rFonts w:eastAsia="Arial Unicode MS"/>
          <w:b/>
          <w:bCs/>
          <w:color w:val="000000"/>
          <w:u w:val="single"/>
        </w:rPr>
        <w:t xml:space="preserve">государственная  собственность на который не разграничена, </w:t>
      </w:r>
      <w:r w:rsidRPr="00462FB7">
        <w:rPr>
          <w:rFonts w:eastAsia="Arial Unicode MS"/>
          <w:b/>
          <w:bCs/>
          <w:color w:val="000000"/>
          <w:u w:val="single"/>
        </w:rPr>
        <w:t xml:space="preserve">относящегося к категории земель населенных пунктов, расположенного по </w:t>
      </w:r>
      <w:proofErr w:type="spellStart"/>
      <w:r w:rsidRPr="00462FB7">
        <w:rPr>
          <w:rFonts w:eastAsia="Arial Unicode MS"/>
          <w:b/>
          <w:bCs/>
          <w:color w:val="000000"/>
          <w:u w:val="single"/>
        </w:rPr>
        <w:t>адресу</w:t>
      </w:r>
      <w:proofErr w:type="gramStart"/>
      <w:r w:rsidRPr="00462FB7">
        <w:rPr>
          <w:rFonts w:eastAsia="Arial Unicode MS"/>
          <w:b/>
          <w:bCs/>
          <w:color w:val="000000"/>
          <w:u w:val="single"/>
        </w:rPr>
        <w:t>:</w:t>
      </w:r>
      <w:r>
        <w:rPr>
          <w:rFonts w:eastAsia="Arial Unicode MS"/>
          <w:b/>
          <w:bCs/>
          <w:color w:val="000000"/>
          <w:u w:val="single"/>
        </w:rPr>
        <w:t>Р</w:t>
      </w:r>
      <w:proofErr w:type="gramEnd"/>
      <w:r>
        <w:rPr>
          <w:rFonts w:eastAsia="Arial Unicode MS"/>
          <w:b/>
          <w:bCs/>
          <w:color w:val="000000"/>
          <w:u w:val="single"/>
        </w:rPr>
        <w:t>оссийская</w:t>
      </w:r>
      <w:proofErr w:type="spellEnd"/>
      <w:r>
        <w:rPr>
          <w:rFonts w:eastAsia="Arial Unicode MS"/>
          <w:b/>
          <w:bCs/>
          <w:color w:val="000000"/>
          <w:u w:val="single"/>
        </w:rPr>
        <w:t xml:space="preserve"> Федерация, Республика Хакасия,</w:t>
      </w:r>
      <w:r w:rsidRPr="00462FB7">
        <w:rPr>
          <w:rFonts w:eastAsia="Arial Unicode MS"/>
          <w:b/>
          <w:bCs/>
          <w:color w:val="000000"/>
          <w:u w:val="single"/>
        </w:rPr>
        <w:t xml:space="preserve"> Усть-Абаканский</w:t>
      </w:r>
      <w:r>
        <w:rPr>
          <w:rFonts w:eastAsia="Arial Unicode MS"/>
          <w:b/>
          <w:bCs/>
          <w:color w:val="000000"/>
          <w:u w:val="single"/>
        </w:rPr>
        <w:t xml:space="preserve"> район, поселок Тепличный, ул. Весенняя, участок 17</w:t>
      </w:r>
      <w:r w:rsidRPr="00462FB7">
        <w:rPr>
          <w:rFonts w:eastAsia="Arial Unicode MS"/>
          <w:b/>
          <w:bCs/>
          <w:color w:val="000000"/>
          <w:u w:val="single"/>
        </w:rPr>
        <w:t xml:space="preserve">– </w:t>
      </w:r>
      <w:r>
        <w:rPr>
          <w:rFonts w:eastAsia="Arial Unicode MS"/>
          <w:b/>
          <w:bCs/>
          <w:color w:val="000000"/>
          <w:u w:val="single"/>
        </w:rPr>
        <w:t xml:space="preserve">одноквартирные жилые дома не выше двух этажей с </w:t>
      </w:r>
      <w:proofErr w:type="spellStart"/>
      <w:r>
        <w:rPr>
          <w:rFonts w:eastAsia="Arial Unicode MS"/>
          <w:b/>
          <w:bCs/>
          <w:color w:val="000000"/>
          <w:u w:val="single"/>
        </w:rPr>
        <w:t>приквартирными</w:t>
      </w:r>
      <w:proofErr w:type="spellEnd"/>
      <w:r>
        <w:rPr>
          <w:rFonts w:eastAsia="Arial Unicode MS"/>
          <w:b/>
          <w:bCs/>
          <w:color w:val="000000"/>
          <w:u w:val="single"/>
        </w:rPr>
        <w:t xml:space="preserve"> участками.</w:t>
      </w:r>
    </w:p>
    <w:p w:rsidR="003063DD" w:rsidRPr="00462FB7" w:rsidRDefault="003063DD" w:rsidP="003063DD">
      <w:pPr>
        <w:pStyle w:val="a3"/>
        <w:ind w:firstLine="567"/>
        <w:rPr>
          <w:bCs/>
          <w:color w:val="000000"/>
        </w:rPr>
      </w:pPr>
      <w:r w:rsidRPr="00462FB7">
        <w:rPr>
          <w:b/>
          <w:color w:val="000000"/>
        </w:rPr>
        <w:t>1. Решение о проведен</w:t>
      </w:r>
      <w:proofErr w:type="gramStart"/>
      <w:r w:rsidRPr="00462FB7">
        <w:rPr>
          <w:b/>
          <w:color w:val="000000"/>
        </w:rPr>
        <w:t>ии ау</w:t>
      </w:r>
      <w:proofErr w:type="gramEnd"/>
      <w:r w:rsidRPr="00462FB7">
        <w:rPr>
          <w:b/>
          <w:color w:val="000000"/>
        </w:rPr>
        <w:t xml:space="preserve">кциона: </w:t>
      </w:r>
      <w:r w:rsidRPr="00462FB7">
        <w:rPr>
          <w:color w:val="000000"/>
        </w:rPr>
        <w:t>постановление</w:t>
      </w:r>
      <w:r w:rsidRPr="002075D9">
        <w:rPr>
          <w:color w:val="000000"/>
        </w:rPr>
        <w:t>а</w:t>
      </w:r>
      <w:r w:rsidRPr="00462FB7">
        <w:rPr>
          <w:bCs/>
          <w:color w:val="000000"/>
        </w:rPr>
        <w:t xml:space="preserve">дминистрации Усть-Абаканского района от </w:t>
      </w:r>
      <w:r>
        <w:rPr>
          <w:bCs/>
          <w:color w:val="000000"/>
        </w:rPr>
        <w:t>19.04.2018 № 492</w:t>
      </w:r>
      <w:r w:rsidRPr="00462FB7">
        <w:rPr>
          <w:bCs/>
          <w:color w:val="000000"/>
        </w:rPr>
        <w:t>-п «О проведении аукциона».</w:t>
      </w:r>
    </w:p>
    <w:p w:rsidR="003063DD" w:rsidRPr="00FF13A9" w:rsidRDefault="003063DD" w:rsidP="003063DD">
      <w:pPr>
        <w:pStyle w:val="a3"/>
        <w:ind w:firstLine="567"/>
        <w:rPr>
          <w:bCs/>
          <w:color w:val="000000"/>
          <w:spacing w:val="-2"/>
        </w:rPr>
      </w:pPr>
      <w:r w:rsidRPr="00462FB7">
        <w:rPr>
          <w:b/>
          <w:color w:val="000000"/>
        </w:rPr>
        <w:t>2</w:t>
      </w:r>
      <w:r w:rsidRPr="00462FB7">
        <w:rPr>
          <w:b/>
          <w:color w:val="000000"/>
          <w:spacing w:val="-2"/>
        </w:rPr>
        <w:t>. Адрес земельного участка (местоположение):</w:t>
      </w:r>
      <w:r w:rsidRPr="00FF13A9">
        <w:rPr>
          <w:rFonts w:eastAsia="Arial Unicode MS"/>
          <w:bCs/>
          <w:color w:val="000000"/>
        </w:rPr>
        <w:t>Российская Федерация, Республика Хакасия, Усть-Абаканский район, поселок Тепличный, ул. Весенняя, участок 1</w:t>
      </w:r>
      <w:r>
        <w:rPr>
          <w:rFonts w:eastAsia="Arial Unicode MS"/>
          <w:bCs/>
          <w:color w:val="000000"/>
        </w:rPr>
        <w:t>7</w:t>
      </w:r>
    </w:p>
    <w:p w:rsidR="003063DD" w:rsidRPr="00462FB7" w:rsidRDefault="003063DD" w:rsidP="003063DD">
      <w:pPr>
        <w:pStyle w:val="a6"/>
        <w:ind w:firstLine="567"/>
        <w:jc w:val="both"/>
        <w:rPr>
          <w:color w:val="000000"/>
        </w:rPr>
      </w:pPr>
      <w:r w:rsidRPr="00462FB7">
        <w:rPr>
          <w:b/>
          <w:color w:val="000000"/>
        </w:rPr>
        <w:t xml:space="preserve">3. Площадь земельного участка: </w:t>
      </w:r>
      <w:r>
        <w:rPr>
          <w:b/>
          <w:color w:val="000000"/>
        </w:rPr>
        <w:t>1459</w:t>
      </w:r>
      <w:r w:rsidRPr="00462FB7">
        <w:rPr>
          <w:bCs/>
          <w:color w:val="000000"/>
        </w:rPr>
        <w:t xml:space="preserve"> кв.м.</w:t>
      </w:r>
    </w:p>
    <w:p w:rsidR="003063DD" w:rsidRDefault="003063DD" w:rsidP="003063DD">
      <w:pPr>
        <w:pStyle w:val="a6"/>
        <w:ind w:firstLine="567"/>
        <w:jc w:val="both"/>
        <w:rPr>
          <w:color w:val="000000"/>
        </w:rPr>
      </w:pPr>
      <w:r w:rsidRPr="00462FB7">
        <w:rPr>
          <w:b/>
          <w:color w:val="000000"/>
        </w:rPr>
        <w:t xml:space="preserve">4. Кадастровый номер земельного участка: </w:t>
      </w:r>
      <w:r w:rsidRPr="00462FB7">
        <w:rPr>
          <w:color w:val="000000"/>
        </w:rPr>
        <w:t>19:10:</w:t>
      </w:r>
      <w:r>
        <w:rPr>
          <w:color w:val="000000"/>
        </w:rPr>
        <w:t>030301</w:t>
      </w:r>
      <w:r w:rsidRPr="00462FB7">
        <w:rPr>
          <w:color w:val="000000"/>
        </w:rPr>
        <w:t>:</w:t>
      </w:r>
      <w:r>
        <w:rPr>
          <w:color w:val="000000"/>
        </w:rPr>
        <w:t>1259</w:t>
      </w:r>
      <w:r w:rsidRPr="00462FB7">
        <w:rPr>
          <w:color w:val="000000"/>
        </w:rPr>
        <w:t>.</w:t>
      </w:r>
    </w:p>
    <w:p w:rsidR="003063DD" w:rsidRPr="004F7B9F" w:rsidRDefault="003063DD" w:rsidP="003063DD">
      <w:pPr>
        <w:ind w:firstLine="567"/>
        <w:jc w:val="both"/>
        <w:rPr>
          <w:bCs/>
          <w:color w:val="000000"/>
        </w:rPr>
      </w:pPr>
      <w:r w:rsidRPr="004F7B9F">
        <w:rPr>
          <w:b/>
          <w:color w:val="000000"/>
        </w:rPr>
        <w:t>5.Разрешенное использование:</w:t>
      </w:r>
      <w:r w:rsidRPr="004F7B9F">
        <w:rPr>
          <w:rFonts w:eastAsia="Arial Unicode MS"/>
          <w:bCs/>
          <w:color w:val="000000"/>
        </w:rPr>
        <w:t xml:space="preserve">одноквартирные жилые дома не выше двух этажей с </w:t>
      </w:r>
      <w:proofErr w:type="spellStart"/>
      <w:r w:rsidRPr="004F7B9F">
        <w:rPr>
          <w:rFonts w:eastAsia="Arial Unicode MS"/>
          <w:bCs/>
          <w:color w:val="000000"/>
        </w:rPr>
        <w:t>приквартирными</w:t>
      </w:r>
      <w:proofErr w:type="spellEnd"/>
      <w:r w:rsidRPr="004F7B9F">
        <w:rPr>
          <w:rFonts w:eastAsia="Arial Unicode MS"/>
          <w:bCs/>
          <w:color w:val="000000"/>
        </w:rPr>
        <w:t xml:space="preserve"> участками.</w:t>
      </w:r>
    </w:p>
    <w:p w:rsidR="003063DD" w:rsidRPr="00C70CC3" w:rsidRDefault="003063DD" w:rsidP="003063DD">
      <w:pPr>
        <w:ind w:firstLine="567"/>
        <w:jc w:val="both"/>
      </w:pPr>
      <w:r>
        <w:rPr>
          <w:b/>
          <w:color w:val="000000"/>
        </w:rPr>
        <w:t>6</w:t>
      </w:r>
      <w:r w:rsidRPr="00462FB7">
        <w:rPr>
          <w:b/>
          <w:color w:val="000000"/>
        </w:rPr>
        <w:t>. О</w:t>
      </w:r>
      <w:r w:rsidRPr="00462FB7">
        <w:rPr>
          <w:b/>
          <w:bCs/>
          <w:color w:val="000000"/>
        </w:rPr>
        <w:t>граничения использования земельного участк</w:t>
      </w:r>
      <w:proofErr w:type="gramStart"/>
      <w:r w:rsidRPr="00462FB7">
        <w:rPr>
          <w:b/>
          <w:bCs/>
          <w:color w:val="000000"/>
        </w:rPr>
        <w:t>а</w:t>
      </w:r>
      <w:r w:rsidRPr="00462FB7">
        <w:rPr>
          <w:b/>
          <w:color w:val="000000"/>
        </w:rPr>
        <w:t>(</w:t>
      </w:r>
      <w:proofErr w:type="gramEnd"/>
      <w:r w:rsidRPr="00462FB7">
        <w:rPr>
          <w:b/>
          <w:color w:val="000000"/>
        </w:rPr>
        <w:t>обременения)</w:t>
      </w:r>
      <w:r w:rsidRPr="00462FB7">
        <w:rPr>
          <w:bCs/>
          <w:color w:val="000000"/>
        </w:rPr>
        <w:t xml:space="preserve">: </w:t>
      </w:r>
      <w:r w:rsidRPr="00C70CC3">
        <w:t xml:space="preserve">Ограничения прав на земельный участок, предусмотренные статьями 56, 56.1 </w:t>
      </w:r>
      <w:r w:rsidRPr="00C70CC3">
        <w:lastRenderedPageBreak/>
        <w:t>Земельного кодекса Российской Федерации.</w:t>
      </w:r>
      <w:r>
        <w:t xml:space="preserve"> Срок действия: с 02.12.2019.Реквизиты документа-основания: решение о согласовании границ охранной зоны объекта электросетевого хозяйства от 14.11.2019 № 1578 выдан: Федеральная служба по экологическому, технологическому и атомному надзору (РОТЕХНАДЗОР) Енисейское управление. Содержание ограничения (обременения): </w:t>
      </w:r>
      <w:proofErr w:type="gramStart"/>
      <w:r>
        <w:t xml:space="preserve">Ограничение использования объектов недвижимости в границах охранной зоны воздушной линии электропередач установлены в соответствии с п.8,9,10,13,14,15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w:t>
      </w:r>
      <w:r w:rsidRPr="00C70CC3">
        <w:t>Постановление</w:t>
      </w:r>
      <w:r>
        <w:t>м</w:t>
      </w:r>
      <w:r w:rsidRPr="00C70CC3">
        <w:t xml:space="preserve">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w:t>
      </w:r>
      <w:proofErr w:type="gramEnd"/>
      <w:r w:rsidRPr="00C70CC3">
        <w:t xml:space="preserve"> 24.02.2009 № 160.</w:t>
      </w:r>
    </w:p>
    <w:p w:rsidR="003063DD" w:rsidRDefault="003063DD" w:rsidP="003063DD">
      <w:pPr>
        <w:pStyle w:val="a6"/>
        <w:tabs>
          <w:tab w:val="left" w:pos="900"/>
        </w:tabs>
        <w:ind w:firstLine="567"/>
        <w:jc w:val="both"/>
        <w:rPr>
          <w:b/>
          <w:color w:val="000000"/>
        </w:rPr>
      </w:pPr>
      <w:r>
        <w:rPr>
          <w:b/>
          <w:bCs/>
          <w:color w:val="000000"/>
        </w:rPr>
        <w:t>7</w:t>
      </w:r>
      <w:r w:rsidRPr="00462FB7">
        <w:rPr>
          <w:b/>
          <w:bCs/>
          <w:color w:val="000000"/>
        </w:rPr>
        <w:t>. Предельные п</w:t>
      </w:r>
      <w:r w:rsidRPr="00462FB7">
        <w:rPr>
          <w:b/>
          <w:color w:val="000000"/>
        </w:rPr>
        <w:t xml:space="preserve">араметры разрешенного строительства объекта капитального строительства: установлены </w:t>
      </w:r>
      <w:r w:rsidRPr="00462FB7">
        <w:rPr>
          <w:b/>
          <w:bCs/>
          <w:color w:val="000000"/>
        </w:rPr>
        <w:t xml:space="preserve">Правилами землепользования и застройки </w:t>
      </w:r>
      <w:proofErr w:type="spellStart"/>
      <w:r w:rsidRPr="00462FB7">
        <w:rPr>
          <w:b/>
          <w:bCs/>
          <w:color w:val="000000"/>
        </w:rPr>
        <w:t>Расцветовского</w:t>
      </w:r>
      <w:proofErr w:type="spellEnd"/>
      <w:r w:rsidRPr="00462FB7">
        <w:rPr>
          <w:b/>
          <w:bCs/>
          <w:color w:val="000000"/>
        </w:rPr>
        <w:t xml:space="preserve"> сельсовета</w:t>
      </w:r>
      <w:r w:rsidRPr="00462FB7">
        <w:rPr>
          <w:b/>
          <w:color w:val="000000"/>
        </w:rPr>
        <w:t>, в том числе:</w:t>
      </w:r>
    </w:p>
    <w:p w:rsidR="003063DD" w:rsidRDefault="003063DD" w:rsidP="003063DD">
      <w:pPr>
        <w:pStyle w:val="a6"/>
        <w:tabs>
          <w:tab w:val="left" w:pos="900"/>
        </w:tabs>
        <w:ind w:firstLine="567"/>
        <w:jc w:val="both"/>
      </w:pPr>
      <w:r>
        <w:t xml:space="preserve">- </w:t>
      </w:r>
      <w:r w:rsidRPr="00D039C6">
        <w:t>от границ земельного участка (красной линии) для нового строительства – 5 м, для существующей застройки – нет;</w:t>
      </w:r>
    </w:p>
    <w:p w:rsidR="003063DD" w:rsidRDefault="003063DD" w:rsidP="003063DD">
      <w:pPr>
        <w:pStyle w:val="a6"/>
        <w:tabs>
          <w:tab w:val="left" w:pos="900"/>
        </w:tabs>
        <w:ind w:firstLine="567"/>
        <w:jc w:val="both"/>
      </w:pPr>
      <w:r>
        <w:t xml:space="preserve">- </w:t>
      </w:r>
      <w:r w:rsidRPr="00D039C6">
        <w:t>от боковых границ земельных участков до основных строений - 3 м,</w:t>
      </w:r>
    </w:p>
    <w:p w:rsidR="003063DD" w:rsidRDefault="003063DD" w:rsidP="003063DD">
      <w:pPr>
        <w:pStyle w:val="a6"/>
        <w:tabs>
          <w:tab w:val="left" w:pos="900"/>
        </w:tabs>
        <w:ind w:firstLine="567"/>
        <w:jc w:val="both"/>
      </w:pPr>
      <w:r>
        <w:t xml:space="preserve">- </w:t>
      </w:r>
      <w:r w:rsidRPr="00D039C6">
        <w:t>от боковых границ земельных участков до вспомогательных строений - 1 м;</w:t>
      </w:r>
    </w:p>
    <w:p w:rsidR="003063DD" w:rsidRDefault="003063DD" w:rsidP="003063DD">
      <w:pPr>
        <w:pStyle w:val="a6"/>
        <w:tabs>
          <w:tab w:val="left" w:pos="900"/>
        </w:tabs>
        <w:ind w:firstLine="567"/>
        <w:jc w:val="both"/>
      </w:pPr>
      <w:r>
        <w:t xml:space="preserve">- </w:t>
      </w:r>
      <w:r w:rsidRPr="00D039C6">
        <w:t>от фронтальной границы земельного участка до основных и вспомог</w:t>
      </w:r>
      <w:r>
        <w:t>ательных зданий, строений - 5 м;</w:t>
      </w:r>
    </w:p>
    <w:p w:rsidR="003063DD" w:rsidRDefault="003063DD" w:rsidP="003063DD">
      <w:pPr>
        <w:pStyle w:val="a6"/>
        <w:tabs>
          <w:tab w:val="left" w:pos="900"/>
        </w:tabs>
        <w:ind w:firstLine="567"/>
        <w:jc w:val="both"/>
      </w:pPr>
      <w:r>
        <w:t>- предельное количество этажей- 3;</w:t>
      </w:r>
    </w:p>
    <w:p w:rsidR="003063DD" w:rsidRDefault="003063DD" w:rsidP="003063DD">
      <w:pPr>
        <w:pStyle w:val="a6"/>
        <w:tabs>
          <w:tab w:val="left" w:pos="900"/>
        </w:tabs>
        <w:ind w:firstLine="567"/>
        <w:jc w:val="both"/>
        <w:rPr>
          <w:color w:val="000000"/>
        </w:rPr>
      </w:pPr>
      <w:r w:rsidRPr="00462FB7">
        <w:rPr>
          <w:color w:val="000000"/>
        </w:rPr>
        <w:t>–максимальный процент застройки в г</w:t>
      </w:r>
      <w:r>
        <w:rPr>
          <w:color w:val="000000"/>
        </w:rPr>
        <w:t>раницах земельного участка: 60%;</w:t>
      </w:r>
    </w:p>
    <w:p w:rsidR="003063DD" w:rsidRDefault="003063DD" w:rsidP="003063DD">
      <w:pPr>
        <w:pStyle w:val="a6"/>
        <w:tabs>
          <w:tab w:val="left" w:pos="900"/>
        </w:tabs>
        <w:ind w:firstLine="567"/>
        <w:jc w:val="both"/>
      </w:pPr>
      <w:r>
        <w:rPr>
          <w:color w:val="000000"/>
        </w:rPr>
        <w:t>- н</w:t>
      </w:r>
      <w:r w:rsidRPr="00E60836">
        <w:t>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p>
    <w:p w:rsidR="003063DD" w:rsidRPr="00E60836" w:rsidRDefault="003063DD" w:rsidP="003063DD">
      <w:pPr>
        <w:pStyle w:val="a6"/>
        <w:tabs>
          <w:tab w:val="left" w:pos="900"/>
        </w:tabs>
        <w:ind w:firstLine="567"/>
        <w:jc w:val="both"/>
        <w:rPr>
          <w:color w:val="000000"/>
        </w:rPr>
      </w:pPr>
      <w:r w:rsidRPr="00E60836">
        <w:t>Не допускается размещение хозяйственных построек со стороны улиц, за исключением гаражей.</w:t>
      </w:r>
    </w:p>
    <w:p w:rsidR="003063DD" w:rsidRDefault="003063DD" w:rsidP="003063DD">
      <w:pPr>
        <w:ind w:firstLine="567"/>
        <w:jc w:val="both"/>
        <w:rPr>
          <w:bCs/>
          <w:color w:val="000000"/>
        </w:rPr>
      </w:pPr>
      <w:r>
        <w:rPr>
          <w:b/>
          <w:color w:val="000000"/>
        </w:rPr>
        <w:t>8</w:t>
      </w:r>
      <w:r w:rsidRPr="00462FB7">
        <w:rPr>
          <w:b/>
          <w:color w:val="000000"/>
        </w:rPr>
        <w:t>.</w:t>
      </w:r>
      <w:r w:rsidRPr="009F0BBA">
        <w:rPr>
          <w:color w:val="000000"/>
        </w:rPr>
        <w:t xml:space="preserve">Технические условия на присоединение к электрическим сетям выдаются правообладателю земельного участка в соответствии </w:t>
      </w:r>
      <w:r>
        <w:rPr>
          <w:color w:val="000000"/>
        </w:rPr>
        <w:t xml:space="preserve"> с </w:t>
      </w:r>
      <w:r w:rsidRPr="009F0BBA">
        <w:rPr>
          <w:color w:val="000000"/>
        </w:rPr>
        <w:t xml:space="preserve">порядком, установленным федеральным законодательством об электроэнергетике. </w:t>
      </w:r>
      <w:proofErr w:type="gramStart"/>
      <w:r w:rsidRPr="009F0BBA">
        <w:rPr>
          <w:color w:val="000000"/>
        </w:rPr>
        <w:t xml:space="preserve">Плата за технологическое присоединение индивидуального жилого дома к электрическим сетям будет определена </w:t>
      </w:r>
      <w:proofErr w:type="spellStart"/>
      <w:r w:rsidRPr="009F0BBA">
        <w:rPr>
          <w:color w:val="000000"/>
        </w:rPr>
        <w:t>ресурсоснабжающей</w:t>
      </w:r>
      <w:proofErr w:type="spellEnd"/>
      <w:r w:rsidRPr="009F0BBA">
        <w:rPr>
          <w:color w:val="000000"/>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r>
        <w:rPr>
          <w:color w:val="000000"/>
        </w:rPr>
        <w:t>.</w:t>
      </w:r>
      <w:proofErr w:type="gramEnd"/>
    </w:p>
    <w:p w:rsidR="003063DD" w:rsidRPr="00462FB7" w:rsidRDefault="003063DD" w:rsidP="003063DD">
      <w:pPr>
        <w:ind w:firstLine="567"/>
        <w:jc w:val="both"/>
        <w:rPr>
          <w:color w:val="000000"/>
        </w:rPr>
      </w:pPr>
      <w:r w:rsidRPr="00462FB7">
        <w:rPr>
          <w:color w:val="000000"/>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3063DD" w:rsidRPr="00462FB7" w:rsidRDefault="003063DD" w:rsidP="003063DD">
      <w:pPr>
        <w:ind w:firstLine="567"/>
        <w:jc w:val="both"/>
        <w:rPr>
          <w:color w:val="000000"/>
        </w:rPr>
      </w:pPr>
      <w:r w:rsidRPr="00462FB7">
        <w:rPr>
          <w:color w:val="000000"/>
        </w:rPr>
        <w:t>В соответствии с законодательство</w:t>
      </w:r>
      <w:r>
        <w:rPr>
          <w:color w:val="000000"/>
        </w:rPr>
        <w:t>м</w:t>
      </w:r>
      <w:r w:rsidRPr="00462FB7">
        <w:rPr>
          <w:color w:val="000000"/>
        </w:rPr>
        <w:t xml:space="preserve">, в целях технологического подключения (присоединения) жилого дома к сети электроснабжения после проведения аукциона и заключения договора купли-продажи, собственнику земельного участка необходимо заключить с </w:t>
      </w:r>
      <w:proofErr w:type="spellStart"/>
      <w:r w:rsidRPr="00462FB7">
        <w:rPr>
          <w:color w:val="000000"/>
        </w:rPr>
        <w:t>ресурсоснабжающей</w:t>
      </w:r>
      <w:proofErr w:type="spellEnd"/>
      <w:r w:rsidRPr="00462FB7">
        <w:rPr>
          <w:color w:val="000000"/>
        </w:rPr>
        <w:t xml:space="preserve"> организацией соответствующий договор. </w:t>
      </w:r>
    </w:p>
    <w:p w:rsidR="003063DD" w:rsidRPr="00462FB7" w:rsidRDefault="003063DD" w:rsidP="003063DD">
      <w:pPr>
        <w:ind w:firstLine="567"/>
        <w:jc w:val="both"/>
        <w:rPr>
          <w:color w:val="000000"/>
        </w:rPr>
      </w:pPr>
      <w:r>
        <w:rPr>
          <w:b/>
          <w:color w:val="000000"/>
        </w:rPr>
        <w:t>9</w:t>
      </w:r>
      <w:r w:rsidRPr="00B5530A">
        <w:rPr>
          <w:b/>
          <w:color w:val="000000"/>
        </w:rPr>
        <w:t>.</w:t>
      </w:r>
      <w:r w:rsidRPr="00462FB7">
        <w:rPr>
          <w:color w:val="000000"/>
        </w:rPr>
        <w:t xml:space="preserve"> Проект договора купли-продажи земельного участка для строительства индивидуального жилого дома является Приложением № 2 к настоящему извещению.</w:t>
      </w:r>
    </w:p>
    <w:p w:rsidR="003063DD" w:rsidRPr="00462FB7" w:rsidRDefault="003063DD" w:rsidP="003063DD">
      <w:pPr>
        <w:ind w:firstLine="567"/>
        <w:jc w:val="both"/>
        <w:rPr>
          <w:color w:val="000000"/>
        </w:rPr>
      </w:pPr>
      <w:r>
        <w:rPr>
          <w:b/>
          <w:color w:val="000000"/>
        </w:rPr>
        <w:t>10</w:t>
      </w:r>
      <w:r w:rsidRPr="00462FB7">
        <w:rPr>
          <w:b/>
          <w:color w:val="000000"/>
        </w:rPr>
        <w:t>.</w:t>
      </w:r>
      <w:r w:rsidRPr="00462FB7">
        <w:rPr>
          <w:b/>
          <w:bCs/>
          <w:color w:val="000000"/>
        </w:rPr>
        <w:t xml:space="preserve">Начальная цена земельного участка: </w:t>
      </w:r>
      <w:r w:rsidR="00205BB9">
        <w:rPr>
          <w:b/>
          <w:bCs/>
          <w:color w:val="000000"/>
        </w:rPr>
        <w:t>171797</w:t>
      </w:r>
      <w:r w:rsidRPr="00B36906">
        <w:rPr>
          <w:b/>
          <w:bCs/>
          <w:color w:val="000000"/>
        </w:rPr>
        <w:t xml:space="preserve"> руб</w:t>
      </w:r>
      <w:r>
        <w:rPr>
          <w:b/>
          <w:bCs/>
          <w:color w:val="000000"/>
        </w:rPr>
        <w:t>.</w:t>
      </w:r>
      <w:r w:rsidR="00205BB9">
        <w:rPr>
          <w:b/>
          <w:bCs/>
          <w:color w:val="000000"/>
        </w:rPr>
        <w:t xml:space="preserve">25 </w:t>
      </w:r>
      <w:r w:rsidRPr="00B36906">
        <w:rPr>
          <w:b/>
          <w:color w:val="000000"/>
        </w:rPr>
        <w:t>коп.</w:t>
      </w:r>
    </w:p>
    <w:p w:rsidR="003063DD" w:rsidRPr="00462FB7" w:rsidRDefault="003063DD" w:rsidP="003063DD">
      <w:pPr>
        <w:autoSpaceDE w:val="0"/>
        <w:autoSpaceDN w:val="0"/>
        <w:adjustRightInd w:val="0"/>
        <w:ind w:firstLine="567"/>
        <w:jc w:val="both"/>
        <w:rPr>
          <w:bCs/>
          <w:color w:val="000000"/>
        </w:rPr>
      </w:pPr>
      <w:r w:rsidRPr="00462FB7">
        <w:rPr>
          <w:b/>
          <w:bCs/>
          <w:color w:val="000000"/>
        </w:rPr>
        <w:t>1</w:t>
      </w:r>
      <w:r>
        <w:rPr>
          <w:b/>
          <w:bCs/>
          <w:color w:val="000000"/>
        </w:rPr>
        <w:t>1</w:t>
      </w:r>
      <w:r w:rsidRPr="00462FB7">
        <w:rPr>
          <w:b/>
          <w:bCs/>
          <w:color w:val="000000"/>
        </w:rPr>
        <w:t xml:space="preserve">. «Шаг аукциона»: </w:t>
      </w:r>
      <w:r w:rsidR="00205BB9">
        <w:rPr>
          <w:b/>
          <w:bCs/>
          <w:color w:val="000000"/>
        </w:rPr>
        <w:t>5153</w:t>
      </w:r>
      <w:r w:rsidRPr="00B36906">
        <w:rPr>
          <w:b/>
          <w:bCs/>
          <w:color w:val="000000"/>
        </w:rPr>
        <w:t xml:space="preserve"> руб.00коп</w:t>
      </w:r>
      <w:r>
        <w:rPr>
          <w:bCs/>
          <w:color w:val="000000"/>
        </w:rPr>
        <w:t>.</w:t>
      </w:r>
    </w:p>
    <w:p w:rsidR="003063DD" w:rsidRPr="00462FB7" w:rsidRDefault="003063DD" w:rsidP="003063DD">
      <w:pPr>
        <w:pStyle w:val="a3"/>
        <w:ind w:firstLine="567"/>
        <w:rPr>
          <w:color w:val="000000"/>
        </w:rPr>
      </w:pPr>
      <w:r w:rsidRPr="00462FB7">
        <w:rPr>
          <w:color w:val="000000"/>
        </w:rPr>
        <w:t xml:space="preserve">Окончательная цена земельного участка определяется по результатам аукциона. Победитель аукциона (либо единственный участник) обязан оплатить ее в полном объеме в течение трех дней со дня заключения договора купли-продажи земельного участка.  </w:t>
      </w:r>
    </w:p>
    <w:p w:rsidR="003063DD" w:rsidRPr="00462FB7" w:rsidRDefault="003063DD" w:rsidP="003063DD">
      <w:pPr>
        <w:autoSpaceDE w:val="0"/>
        <w:autoSpaceDN w:val="0"/>
        <w:adjustRightInd w:val="0"/>
        <w:ind w:firstLine="567"/>
        <w:jc w:val="both"/>
        <w:rPr>
          <w:bCs/>
          <w:color w:val="000000"/>
        </w:rPr>
      </w:pPr>
      <w:r w:rsidRPr="00462FB7">
        <w:rPr>
          <w:b/>
          <w:bCs/>
          <w:color w:val="000000"/>
        </w:rPr>
        <w:t>1</w:t>
      </w:r>
      <w:r>
        <w:rPr>
          <w:b/>
          <w:bCs/>
          <w:color w:val="000000"/>
        </w:rPr>
        <w:t>2</w:t>
      </w:r>
      <w:r w:rsidRPr="00462FB7">
        <w:rPr>
          <w:b/>
          <w:bCs/>
          <w:color w:val="000000"/>
        </w:rPr>
        <w:t xml:space="preserve">. Размер задатка: </w:t>
      </w:r>
      <w:r w:rsidR="00F67D11">
        <w:rPr>
          <w:b/>
          <w:bCs/>
          <w:color w:val="000000"/>
        </w:rPr>
        <w:t>85898</w:t>
      </w:r>
      <w:r w:rsidRPr="00B36906">
        <w:rPr>
          <w:b/>
          <w:bCs/>
          <w:color w:val="000000"/>
        </w:rPr>
        <w:t xml:space="preserve"> руб.</w:t>
      </w:r>
      <w:r w:rsidR="00F67D11">
        <w:rPr>
          <w:b/>
          <w:bCs/>
          <w:color w:val="000000"/>
        </w:rPr>
        <w:t>62</w:t>
      </w:r>
      <w:r w:rsidRPr="00B36906">
        <w:rPr>
          <w:b/>
          <w:bCs/>
          <w:color w:val="000000"/>
        </w:rPr>
        <w:t xml:space="preserve"> коп</w:t>
      </w:r>
      <w:r w:rsidRPr="00462FB7">
        <w:rPr>
          <w:bCs/>
          <w:color w:val="000000"/>
        </w:rPr>
        <w:t>.</w:t>
      </w:r>
    </w:p>
    <w:p w:rsidR="003063DD" w:rsidRPr="00462FB7" w:rsidRDefault="003063DD" w:rsidP="003063DD">
      <w:pPr>
        <w:tabs>
          <w:tab w:val="left" w:pos="180"/>
        </w:tabs>
        <w:ind w:firstLine="567"/>
        <w:jc w:val="both"/>
        <w:rPr>
          <w:b/>
          <w:bCs/>
          <w:color w:val="000000"/>
        </w:rPr>
      </w:pPr>
      <w:r w:rsidRPr="00462FB7">
        <w:rPr>
          <w:b/>
          <w:color w:val="000000"/>
        </w:rPr>
        <w:lastRenderedPageBreak/>
        <w:t>1</w:t>
      </w:r>
      <w:r>
        <w:rPr>
          <w:b/>
          <w:color w:val="000000"/>
        </w:rPr>
        <w:t>3</w:t>
      </w:r>
      <w:r w:rsidRPr="00462FB7">
        <w:rPr>
          <w:bCs/>
          <w:color w:val="000000"/>
        </w:rPr>
        <w:t>.</w:t>
      </w:r>
      <w:r w:rsidRPr="00462FB7">
        <w:rPr>
          <w:b/>
          <w:bCs/>
          <w:color w:val="000000"/>
        </w:rPr>
        <w:t>Пакет документов, предоставляемый о</w:t>
      </w:r>
      <w:r w:rsidRPr="00462FB7">
        <w:rPr>
          <w:b/>
          <w:color w:val="000000"/>
        </w:rPr>
        <w:t>рганизатором аукциона</w:t>
      </w:r>
      <w:r w:rsidRPr="00462FB7">
        <w:rPr>
          <w:b/>
          <w:bCs/>
          <w:color w:val="000000"/>
        </w:rPr>
        <w:t xml:space="preserve"> победителю аукциона, иному лицу, заключившему договор купли-продажи земельного участка:</w:t>
      </w:r>
    </w:p>
    <w:p w:rsidR="003063DD" w:rsidRPr="00462FB7" w:rsidRDefault="003063DD" w:rsidP="003063DD">
      <w:pPr>
        <w:pStyle w:val="a6"/>
        <w:ind w:firstLine="567"/>
        <w:jc w:val="both"/>
        <w:rPr>
          <w:color w:val="000000"/>
        </w:rPr>
      </w:pPr>
      <w:r w:rsidRPr="00462FB7">
        <w:rPr>
          <w:color w:val="000000"/>
        </w:rPr>
        <w:t>1</w:t>
      </w:r>
      <w:r>
        <w:rPr>
          <w:color w:val="000000"/>
        </w:rPr>
        <w:t>3</w:t>
      </w:r>
      <w:r w:rsidRPr="00462FB7">
        <w:rPr>
          <w:color w:val="000000"/>
        </w:rPr>
        <w:t>.1. Выписка из Единого государственного реестра недвижимости на земельный участок с кадастровым номером 19:10:</w:t>
      </w:r>
      <w:r>
        <w:rPr>
          <w:color w:val="000000"/>
        </w:rPr>
        <w:t>030301</w:t>
      </w:r>
      <w:r w:rsidRPr="00462FB7">
        <w:rPr>
          <w:color w:val="000000"/>
        </w:rPr>
        <w:t>:</w:t>
      </w:r>
      <w:r>
        <w:rPr>
          <w:color w:val="000000"/>
        </w:rPr>
        <w:t>125</w:t>
      </w:r>
      <w:r w:rsidR="003F13A0">
        <w:rPr>
          <w:color w:val="000000"/>
        </w:rPr>
        <w:t>9</w:t>
      </w:r>
      <w:r>
        <w:rPr>
          <w:color w:val="000000"/>
        </w:rPr>
        <w:t>.</w:t>
      </w:r>
    </w:p>
    <w:p w:rsidR="00D2351A" w:rsidRPr="00462FB7" w:rsidRDefault="00D2351A" w:rsidP="00D2351A">
      <w:pPr>
        <w:ind w:firstLine="567"/>
        <w:jc w:val="both"/>
        <w:rPr>
          <w:b/>
          <w:bCs/>
          <w:color w:val="000000"/>
          <w:u w:val="single"/>
        </w:rPr>
      </w:pPr>
      <w:r w:rsidRPr="00462FB7">
        <w:rPr>
          <w:rFonts w:eastAsia="Arial Unicode MS"/>
          <w:b/>
          <w:bCs/>
          <w:color w:val="000000"/>
          <w:u w:val="single"/>
        </w:rPr>
        <w:t xml:space="preserve">ЛОТ № </w:t>
      </w:r>
      <w:r>
        <w:rPr>
          <w:rFonts w:eastAsia="Arial Unicode MS"/>
          <w:b/>
          <w:bCs/>
          <w:color w:val="000000"/>
          <w:u w:val="single"/>
        </w:rPr>
        <w:t>5</w:t>
      </w:r>
      <w:r w:rsidRPr="00462FB7">
        <w:rPr>
          <w:rFonts w:eastAsia="Arial Unicode MS"/>
          <w:b/>
          <w:bCs/>
          <w:color w:val="000000"/>
          <w:u w:val="single"/>
        </w:rPr>
        <w:t xml:space="preserve">. Продажа в собственность земельного участка, </w:t>
      </w:r>
      <w:r>
        <w:rPr>
          <w:rFonts w:eastAsia="Arial Unicode MS"/>
          <w:b/>
          <w:bCs/>
          <w:color w:val="000000"/>
          <w:u w:val="single"/>
        </w:rPr>
        <w:t xml:space="preserve">государственная  собственность на который не разграничена, </w:t>
      </w:r>
      <w:r w:rsidRPr="00462FB7">
        <w:rPr>
          <w:rFonts w:eastAsia="Arial Unicode MS"/>
          <w:b/>
          <w:bCs/>
          <w:color w:val="000000"/>
          <w:u w:val="single"/>
        </w:rPr>
        <w:t xml:space="preserve">относящегося к категории земель населенных пунктов, расположенного по </w:t>
      </w:r>
      <w:proofErr w:type="spellStart"/>
      <w:r w:rsidRPr="00462FB7">
        <w:rPr>
          <w:rFonts w:eastAsia="Arial Unicode MS"/>
          <w:b/>
          <w:bCs/>
          <w:color w:val="000000"/>
          <w:u w:val="single"/>
        </w:rPr>
        <w:t>адресу</w:t>
      </w:r>
      <w:proofErr w:type="gramStart"/>
      <w:r w:rsidRPr="00462FB7">
        <w:rPr>
          <w:rFonts w:eastAsia="Arial Unicode MS"/>
          <w:b/>
          <w:bCs/>
          <w:color w:val="000000"/>
          <w:u w:val="single"/>
        </w:rPr>
        <w:t>:</w:t>
      </w:r>
      <w:r>
        <w:rPr>
          <w:rFonts w:eastAsia="Arial Unicode MS"/>
          <w:b/>
          <w:bCs/>
          <w:color w:val="000000"/>
          <w:u w:val="single"/>
        </w:rPr>
        <w:t>Р</w:t>
      </w:r>
      <w:proofErr w:type="gramEnd"/>
      <w:r>
        <w:rPr>
          <w:rFonts w:eastAsia="Arial Unicode MS"/>
          <w:b/>
          <w:bCs/>
          <w:color w:val="000000"/>
          <w:u w:val="single"/>
        </w:rPr>
        <w:t>оссийская</w:t>
      </w:r>
      <w:proofErr w:type="spellEnd"/>
      <w:r>
        <w:rPr>
          <w:rFonts w:eastAsia="Arial Unicode MS"/>
          <w:b/>
          <w:bCs/>
          <w:color w:val="000000"/>
          <w:u w:val="single"/>
        </w:rPr>
        <w:t xml:space="preserve"> Федерация, Республика Хакасия,</w:t>
      </w:r>
      <w:r w:rsidRPr="00462FB7">
        <w:rPr>
          <w:rFonts w:eastAsia="Arial Unicode MS"/>
          <w:b/>
          <w:bCs/>
          <w:color w:val="000000"/>
          <w:u w:val="single"/>
        </w:rPr>
        <w:t xml:space="preserve"> Усть-Абаканский</w:t>
      </w:r>
      <w:r>
        <w:rPr>
          <w:rFonts w:eastAsia="Arial Unicode MS"/>
          <w:b/>
          <w:bCs/>
          <w:color w:val="000000"/>
          <w:u w:val="single"/>
        </w:rPr>
        <w:t xml:space="preserve"> район, поселок Тепличный, ул. Весенняя, участок 25 </w:t>
      </w:r>
      <w:r w:rsidRPr="00462FB7">
        <w:rPr>
          <w:rFonts w:eastAsia="Arial Unicode MS"/>
          <w:b/>
          <w:bCs/>
          <w:color w:val="000000"/>
          <w:u w:val="single"/>
        </w:rPr>
        <w:t xml:space="preserve">– </w:t>
      </w:r>
      <w:r>
        <w:rPr>
          <w:rFonts w:eastAsia="Arial Unicode MS"/>
          <w:b/>
          <w:bCs/>
          <w:color w:val="000000"/>
          <w:u w:val="single"/>
        </w:rPr>
        <w:t xml:space="preserve">одноквартирные жилые дома не выше двух этажей с </w:t>
      </w:r>
      <w:proofErr w:type="spellStart"/>
      <w:r>
        <w:rPr>
          <w:rFonts w:eastAsia="Arial Unicode MS"/>
          <w:b/>
          <w:bCs/>
          <w:color w:val="000000"/>
          <w:u w:val="single"/>
        </w:rPr>
        <w:t>приквартирными</w:t>
      </w:r>
      <w:proofErr w:type="spellEnd"/>
      <w:r>
        <w:rPr>
          <w:rFonts w:eastAsia="Arial Unicode MS"/>
          <w:b/>
          <w:bCs/>
          <w:color w:val="000000"/>
          <w:u w:val="single"/>
        </w:rPr>
        <w:t xml:space="preserve"> участками.</w:t>
      </w:r>
    </w:p>
    <w:p w:rsidR="00D2351A" w:rsidRPr="00462FB7" w:rsidRDefault="00D2351A" w:rsidP="00D2351A">
      <w:pPr>
        <w:pStyle w:val="a3"/>
        <w:ind w:firstLine="567"/>
        <w:rPr>
          <w:bCs/>
          <w:color w:val="000000"/>
        </w:rPr>
      </w:pPr>
      <w:r w:rsidRPr="00462FB7">
        <w:rPr>
          <w:b/>
          <w:color w:val="000000"/>
        </w:rPr>
        <w:t>1. Решение о проведен</w:t>
      </w:r>
      <w:proofErr w:type="gramStart"/>
      <w:r w:rsidRPr="00462FB7">
        <w:rPr>
          <w:b/>
          <w:color w:val="000000"/>
        </w:rPr>
        <w:t>ии ау</w:t>
      </w:r>
      <w:proofErr w:type="gramEnd"/>
      <w:r w:rsidRPr="00462FB7">
        <w:rPr>
          <w:b/>
          <w:color w:val="000000"/>
        </w:rPr>
        <w:t xml:space="preserve">кциона: </w:t>
      </w:r>
      <w:r w:rsidRPr="00462FB7">
        <w:rPr>
          <w:color w:val="000000"/>
        </w:rPr>
        <w:t>постановление</w:t>
      </w:r>
      <w:r w:rsidRPr="002075D9">
        <w:rPr>
          <w:color w:val="000000"/>
        </w:rPr>
        <w:t>а</w:t>
      </w:r>
      <w:r w:rsidRPr="00462FB7">
        <w:rPr>
          <w:bCs/>
          <w:color w:val="000000"/>
        </w:rPr>
        <w:t xml:space="preserve">дминистрации Усть-Абаканского района от </w:t>
      </w:r>
      <w:r>
        <w:rPr>
          <w:bCs/>
          <w:color w:val="000000"/>
        </w:rPr>
        <w:t>19.04.2018 № 493</w:t>
      </w:r>
      <w:r w:rsidRPr="00462FB7">
        <w:rPr>
          <w:bCs/>
          <w:color w:val="000000"/>
        </w:rPr>
        <w:t>-п «О проведении аукциона».</w:t>
      </w:r>
    </w:p>
    <w:p w:rsidR="00D2351A" w:rsidRPr="00FF13A9" w:rsidRDefault="00D2351A" w:rsidP="00D2351A">
      <w:pPr>
        <w:pStyle w:val="a3"/>
        <w:ind w:firstLine="567"/>
        <w:rPr>
          <w:bCs/>
          <w:color w:val="000000"/>
          <w:spacing w:val="-2"/>
        </w:rPr>
      </w:pPr>
      <w:r w:rsidRPr="00462FB7">
        <w:rPr>
          <w:b/>
          <w:color w:val="000000"/>
        </w:rPr>
        <w:t>2</w:t>
      </w:r>
      <w:r w:rsidRPr="00462FB7">
        <w:rPr>
          <w:b/>
          <w:color w:val="000000"/>
          <w:spacing w:val="-2"/>
        </w:rPr>
        <w:t>. Адрес земельного участка (местоположение):</w:t>
      </w:r>
      <w:r w:rsidRPr="00FF13A9">
        <w:rPr>
          <w:rFonts w:eastAsia="Arial Unicode MS"/>
          <w:bCs/>
          <w:color w:val="000000"/>
        </w:rPr>
        <w:t xml:space="preserve">Российская Федерация, Республика Хакасия, Усть-Абаканский район, поселок Тепличный, ул. Весенняя, участок </w:t>
      </w:r>
      <w:r w:rsidR="003F2FD0">
        <w:rPr>
          <w:rFonts w:eastAsia="Arial Unicode MS"/>
          <w:bCs/>
          <w:color w:val="000000"/>
        </w:rPr>
        <w:t>25</w:t>
      </w:r>
    </w:p>
    <w:p w:rsidR="00D2351A" w:rsidRPr="00462FB7" w:rsidRDefault="00D2351A" w:rsidP="00D2351A">
      <w:pPr>
        <w:pStyle w:val="a6"/>
        <w:ind w:firstLine="567"/>
        <w:jc w:val="both"/>
        <w:rPr>
          <w:color w:val="000000"/>
        </w:rPr>
      </w:pPr>
      <w:r w:rsidRPr="00462FB7">
        <w:rPr>
          <w:b/>
          <w:color w:val="000000"/>
        </w:rPr>
        <w:t xml:space="preserve">3. Площадь земельного участка: </w:t>
      </w:r>
      <w:r w:rsidR="0007221B">
        <w:rPr>
          <w:b/>
          <w:color w:val="000000"/>
        </w:rPr>
        <w:t>1151</w:t>
      </w:r>
      <w:r w:rsidRPr="00462FB7">
        <w:rPr>
          <w:bCs/>
          <w:color w:val="000000"/>
        </w:rPr>
        <w:t xml:space="preserve"> кв.м.</w:t>
      </w:r>
    </w:p>
    <w:p w:rsidR="00D2351A" w:rsidRDefault="00D2351A" w:rsidP="00D2351A">
      <w:pPr>
        <w:pStyle w:val="a6"/>
        <w:ind w:firstLine="567"/>
        <w:jc w:val="both"/>
        <w:rPr>
          <w:color w:val="000000"/>
        </w:rPr>
      </w:pPr>
      <w:r w:rsidRPr="00462FB7">
        <w:rPr>
          <w:b/>
          <w:color w:val="000000"/>
        </w:rPr>
        <w:t xml:space="preserve">4. Кадастровый номер земельного участка: </w:t>
      </w:r>
      <w:r w:rsidRPr="00462FB7">
        <w:rPr>
          <w:color w:val="000000"/>
        </w:rPr>
        <w:t>19:10:</w:t>
      </w:r>
      <w:r>
        <w:rPr>
          <w:color w:val="000000"/>
        </w:rPr>
        <w:t>030301</w:t>
      </w:r>
      <w:r w:rsidRPr="00462FB7">
        <w:rPr>
          <w:color w:val="000000"/>
        </w:rPr>
        <w:t>:</w:t>
      </w:r>
      <w:r>
        <w:rPr>
          <w:color w:val="000000"/>
        </w:rPr>
        <w:t>12</w:t>
      </w:r>
      <w:r w:rsidR="0007221B">
        <w:rPr>
          <w:color w:val="000000"/>
        </w:rPr>
        <w:t>47</w:t>
      </w:r>
      <w:r w:rsidRPr="00462FB7">
        <w:rPr>
          <w:color w:val="000000"/>
        </w:rPr>
        <w:t>.</w:t>
      </w:r>
    </w:p>
    <w:p w:rsidR="00D2351A" w:rsidRPr="004F7B9F" w:rsidRDefault="00D2351A" w:rsidP="00D2351A">
      <w:pPr>
        <w:ind w:firstLine="567"/>
        <w:jc w:val="both"/>
        <w:rPr>
          <w:bCs/>
          <w:color w:val="000000"/>
        </w:rPr>
      </w:pPr>
      <w:r w:rsidRPr="004F7B9F">
        <w:rPr>
          <w:b/>
          <w:color w:val="000000"/>
        </w:rPr>
        <w:t>5.Разрешенное использование:</w:t>
      </w:r>
      <w:r w:rsidRPr="004F7B9F">
        <w:rPr>
          <w:rFonts w:eastAsia="Arial Unicode MS"/>
          <w:bCs/>
          <w:color w:val="000000"/>
        </w:rPr>
        <w:t xml:space="preserve">одноквартирные жилые дома не выше двух этажей с </w:t>
      </w:r>
      <w:proofErr w:type="spellStart"/>
      <w:r w:rsidRPr="004F7B9F">
        <w:rPr>
          <w:rFonts w:eastAsia="Arial Unicode MS"/>
          <w:bCs/>
          <w:color w:val="000000"/>
        </w:rPr>
        <w:t>приквартирными</w:t>
      </w:r>
      <w:proofErr w:type="spellEnd"/>
      <w:r w:rsidRPr="004F7B9F">
        <w:rPr>
          <w:rFonts w:eastAsia="Arial Unicode MS"/>
          <w:bCs/>
          <w:color w:val="000000"/>
        </w:rPr>
        <w:t xml:space="preserve"> участками.</w:t>
      </w:r>
    </w:p>
    <w:p w:rsidR="00D2351A" w:rsidRPr="00C70CC3" w:rsidRDefault="00D2351A" w:rsidP="00D2351A">
      <w:pPr>
        <w:ind w:firstLine="567"/>
        <w:jc w:val="both"/>
      </w:pPr>
      <w:r>
        <w:rPr>
          <w:b/>
          <w:color w:val="000000"/>
        </w:rPr>
        <w:t>6</w:t>
      </w:r>
      <w:r w:rsidRPr="00462FB7">
        <w:rPr>
          <w:b/>
          <w:color w:val="000000"/>
        </w:rPr>
        <w:t>. О</w:t>
      </w:r>
      <w:r w:rsidRPr="00462FB7">
        <w:rPr>
          <w:b/>
          <w:bCs/>
          <w:color w:val="000000"/>
        </w:rPr>
        <w:t>граничения использования земельного участк</w:t>
      </w:r>
      <w:proofErr w:type="gramStart"/>
      <w:r w:rsidRPr="00462FB7">
        <w:rPr>
          <w:b/>
          <w:bCs/>
          <w:color w:val="000000"/>
        </w:rPr>
        <w:t>а</w:t>
      </w:r>
      <w:r w:rsidRPr="00462FB7">
        <w:rPr>
          <w:b/>
          <w:color w:val="000000"/>
        </w:rPr>
        <w:t>(</w:t>
      </w:r>
      <w:proofErr w:type="gramEnd"/>
      <w:r w:rsidRPr="00462FB7">
        <w:rPr>
          <w:b/>
          <w:color w:val="000000"/>
        </w:rPr>
        <w:t>обременения)</w:t>
      </w:r>
      <w:r w:rsidRPr="00462FB7">
        <w:rPr>
          <w:bCs/>
          <w:color w:val="000000"/>
        </w:rPr>
        <w:t xml:space="preserve">: </w:t>
      </w:r>
      <w:r w:rsidRPr="00C70CC3">
        <w:t>Ограничения прав на земельный участок, предусмотренные статьями 56, 56.1 Земельного кодекса Российской Федерации.</w:t>
      </w:r>
      <w:r>
        <w:t xml:space="preserve"> Срок действия: с 02.12.2019.Реквизиты документа-основани</w:t>
      </w:r>
      <w:r w:rsidR="00022947">
        <w:t>я</w:t>
      </w:r>
      <w:r>
        <w:t xml:space="preserve">: решение о согласовании границ охранной зоны объекта электросетевого хозяйства от 14.11.2019 № 1578 выдан: Федеральная служба по экологическому, технологическому и атомному надзору (РОТЕХНАДЗОР) Енисейское управление. Содержание ограничения (обременения): </w:t>
      </w:r>
      <w:proofErr w:type="gramStart"/>
      <w:r>
        <w:t xml:space="preserve">Ограничение использования объектов недвижимости в границах охранной зоны воздушной линии электропередач установлены в соответствии с п.8,9,10,13,14,15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w:t>
      </w:r>
      <w:r w:rsidRPr="00C70CC3">
        <w:t>Постановление</w:t>
      </w:r>
      <w:r>
        <w:t>м</w:t>
      </w:r>
      <w:r w:rsidRPr="00C70CC3">
        <w:t xml:space="preserve">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w:t>
      </w:r>
      <w:proofErr w:type="gramEnd"/>
      <w:r w:rsidRPr="00C70CC3">
        <w:t xml:space="preserve"> 24.02.2009 № 160.</w:t>
      </w:r>
    </w:p>
    <w:p w:rsidR="00D2351A" w:rsidRDefault="00D2351A" w:rsidP="00D2351A">
      <w:pPr>
        <w:pStyle w:val="a6"/>
        <w:tabs>
          <w:tab w:val="left" w:pos="900"/>
        </w:tabs>
        <w:ind w:firstLine="567"/>
        <w:jc w:val="both"/>
        <w:rPr>
          <w:b/>
          <w:color w:val="000000"/>
        </w:rPr>
      </w:pPr>
      <w:r>
        <w:rPr>
          <w:b/>
          <w:bCs/>
          <w:color w:val="000000"/>
        </w:rPr>
        <w:t>7</w:t>
      </w:r>
      <w:r w:rsidRPr="00462FB7">
        <w:rPr>
          <w:b/>
          <w:bCs/>
          <w:color w:val="000000"/>
        </w:rPr>
        <w:t>. Предельные п</w:t>
      </w:r>
      <w:r w:rsidRPr="00462FB7">
        <w:rPr>
          <w:b/>
          <w:color w:val="000000"/>
        </w:rPr>
        <w:t xml:space="preserve">араметры разрешенного строительства объекта капитального строительства: установлены </w:t>
      </w:r>
      <w:r w:rsidRPr="00462FB7">
        <w:rPr>
          <w:b/>
          <w:bCs/>
          <w:color w:val="000000"/>
        </w:rPr>
        <w:t xml:space="preserve">Правилами землепользования и застройки </w:t>
      </w:r>
      <w:proofErr w:type="spellStart"/>
      <w:r w:rsidRPr="00462FB7">
        <w:rPr>
          <w:b/>
          <w:bCs/>
          <w:color w:val="000000"/>
        </w:rPr>
        <w:t>Расцветовского</w:t>
      </w:r>
      <w:proofErr w:type="spellEnd"/>
      <w:r w:rsidRPr="00462FB7">
        <w:rPr>
          <w:b/>
          <w:bCs/>
          <w:color w:val="000000"/>
        </w:rPr>
        <w:t xml:space="preserve"> сельсовета</w:t>
      </w:r>
      <w:r w:rsidRPr="00462FB7">
        <w:rPr>
          <w:b/>
          <w:color w:val="000000"/>
        </w:rPr>
        <w:t>, в том числе:</w:t>
      </w:r>
    </w:p>
    <w:p w:rsidR="00D2351A" w:rsidRDefault="00D2351A" w:rsidP="00D2351A">
      <w:pPr>
        <w:pStyle w:val="a6"/>
        <w:tabs>
          <w:tab w:val="left" w:pos="900"/>
        </w:tabs>
        <w:ind w:firstLine="567"/>
        <w:jc w:val="both"/>
      </w:pPr>
      <w:r>
        <w:t xml:space="preserve">- </w:t>
      </w:r>
      <w:r w:rsidRPr="00D039C6">
        <w:t>от границ земельного участка (красной линии) для нового строительства – 5 м, для существующей застройки – нет;</w:t>
      </w:r>
    </w:p>
    <w:p w:rsidR="00D2351A" w:rsidRDefault="00D2351A" w:rsidP="00D2351A">
      <w:pPr>
        <w:pStyle w:val="a6"/>
        <w:tabs>
          <w:tab w:val="left" w:pos="900"/>
        </w:tabs>
        <w:ind w:firstLine="567"/>
        <w:jc w:val="both"/>
      </w:pPr>
      <w:r>
        <w:t xml:space="preserve">- </w:t>
      </w:r>
      <w:r w:rsidRPr="00D039C6">
        <w:t>от боковых границ земельных участков до основных строений - 3 м,</w:t>
      </w:r>
    </w:p>
    <w:p w:rsidR="00D2351A" w:rsidRDefault="00D2351A" w:rsidP="00D2351A">
      <w:pPr>
        <w:pStyle w:val="a6"/>
        <w:tabs>
          <w:tab w:val="left" w:pos="900"/>
        </w:tabs>
        <w:ind w:firstLine="567"/>
        <w:jc w:val="both"/>
      </w:pPr>
      <w:r>
        <w:t xml:space="preserve">- </w:t>
      </w:r>
      <w:r w:rsidRPr="00D039C6">
        <w:t>от боковых границ земельных участков до вспомогательных строений - 1 м;</w:t>
      </w:r>
    </w:p>
    <w:p w:rsidR="00D2351A" w:rsidRDefault="00D2351A" w:rsidP="00D2351A">
      <w:pPr>
        <w:pStyle w:val="a6"/>
        <w:tabs>
          <w:tab w:val="left" w:pos="900"/>
        </w:tabs>
        <w:ind w:firstLine="567"/>
        <w:jc w:val="both"/>
      </w:pPr>
      <w:r>
        <w:t xml:space="preserve">- </w:t>
      </w:r>
      <w:r w:rsidRPr="00D039C6">
        <w:t>от фронтальной границы земельного участка до основных и вспомог</w:t>
      </w:r>
      <w:r>
        <w:t>ательных зданий, строений - 5 м;</w:t>
      </w:r>
    </w:p>
    <w:p w:rsidR="00D2351A" w:rsidRDefault="00D2351A" w:rsidP="00D2351A">
      <w:pPr>
        <w:pStyle w:val="a6"/>
        <w:tabs>
          <w:tab w:val="left" w:pos="900"/>
        </w:tabs>
        <w:ind w:firstLine="567"/>
        <w:jc w:val="both"/>
      </w:pPr>
      <w:r>
        <w:t>- предельное количество этажей- 3;</w:t>
      </w:r>
    </w:p>
    <w:p w:rsidR="00D2351A" w:rsidRDefault="00D2351A" w:rsidP="00D2351A">
      <w:pPr>
        <w:pStyle w:val="a6"/>
        <w:tabs>
          <w:tab w:val="left" w:pos="900"/>
        </w:tabs>
        <w:ind w:firstLine="567"/>
        <w:jc w:val="both"/>
        <w:rPr>
          <w:color w:val="000000"/>
        </w:rPr>
      </w:pPr>
      <w:r w:rsidRPr="00462FB7">
        <w:rPr>
          <w:color w:val="000000"/>
        </w:rPr>
        <w:t>–максимальный процент застройки в г</w:t>
      </w:r>
      <w:r>
        <w:rPr>
          <w:color w:val="000000"/>
        </w:rPr>
        <w:t>раницах земельного участка: 60%;</w:t>
      </w:r>
    </w:p>
    <w:p w:rsidR="00D2351A" w:rsidRDefault="00D2351A" w:rsidP="00D2351A">
      <w:pPr>
        <w:pStyle w:val="a6"/>
        <w:tabs>
          <w:tab w:val="left" w:pos="900"/>
        </w:tabs>
        <w:ind w:firstLine="567"/>
        <w:jc w:val="both"/>
      </w:pPr>
      <w:r>
        <w:rPr>
          <w:color w:val="000000"/>
        </w:rPr>
        <w:t>- н</w:t>
      </w:r>
      <w:r w:rsidRPr="00E60836">
        <w:t>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p>
    <w:p w:rsidR="00D2351A" w:rsidRPr="00E60836" w:rsidRDefault="00D2351A" w:rsidP="00D2351A">
      <w:pPr>
        <w:pStyle w:val="a6"/>
        <w:tabs>
          <w:tab w:val="left" w:pos="900"/>
        </w:tabs>
        <w:ind w:firstLine="567"/>
        <w:jc w:val="both"/>
        <w:rPr>
          <w:color w:val="000000"/>
        </w:rPr>
      </w:pPr>
      <w:r w:rsidRPr="00E60836">
        <w:t>Не допускается размещение хозяйственных построек со стороны улиц, за исключением гаражей.</w:t>
      </w:r>
    </w:p>
    <w:p w:rsidR="00D2351A" w:rsidRDefault="00D2351A" w:rsidP="00D2351A">
      <w:pPr>
        <w:ind w:firstLine="567"/>
        <w:jc w:val="both"/>
        <w:rPr>
          <w:bCs/>
          <w:color w:val="000000"/>
        </w:rPr>
      </w:pPr>
      <w:r>
        <w:rPr>
          <w:b/>
          <w:color w:val="000000"/>
        </w:rPr>
        <w:t>8</w:t>
      </w:r>
      <w:r w:rsidRPr="00462FB7">
        <w:rPr>
          <w:b/>
          <w:color w:val="000000"/>
        </w:rPr>
        <w:t>.</w:t>
      </w:r>
      <w:r w:rsidRPr="009F0BBA">
        <w:rPr>
          <w:color w:val="000000"/>
        </w:rPr>
        <w:t xml:space="preserve">Технические условия на присоединение к электрическим сетям выдаются правообладателю земельного участка в соответствии </w:t>
      </w:r>
      <w:r>
        <w:rPr>
          <w:color w:val="000000"/>
        </w:rPr>
        <w:t xml:space="preserve"> с </w:t>
      </w:r>
      <w:r w:rsidRPr="009F0BBA">
        <w:rPr>
          <w:color w:val="000000"/>
        </w:rPr>
        <w:t xml:space="preserve">порядком, установленным федеральным законодательством об электроэнергетике. </w:t>
      </w:r>
      <w:proofErr w:type="gramStart"/>
      <w:r w:rsidRPr="009F0BBA">
        <w:rPr>
          <w:color w:val="000000"/>
        </w:rPr>
        <w:t xml:space="preserve">Плата за технологическое присоединение индивидуального жилого дома к электрическим сетям будет определена </w:t>
      </w:r>
      <w:proofErr w:type="spellStart"/>
      <w:r w:rsidRPr="009F0BBA">
        <w:rPr>
          <w:color w:val="000000"/>
        </w:rPr>
        <w:t>ресурсоснабжающей</w:t>
      </w:r>
      <w:proofErr w:type="spellEnd"/>
      <w:r w:rsidRPr="009F0BBA">
        <w:rPr>
          <w:color w:val="000000"/>
        </w:rPr>
        <w:t xml:space="preserve"> организацией по тарифам, установленным </w:t>
      </w:r>
      <w:r w:rsidRPr="009F0BBA">
        <w:rPr>
          <w:color w:val="000000"/>
        </w:rPr>
        <w:lastRenderedPageBreak/>
        <w:t>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r>
        <w:rPr>
          <w:color w:val="000000"/>
        </w:rPr>
        <w:t>.</w:t>
      </w:r>
      <w:proofErr w:type="gramEnd"/>
    </w:p>
    <w:p w:rsidR="00D2351A" w:rsidRPr="00462FB7" w:rsidRDefault="00D2351A" w:rsidP="00D2351A">
      <w:pPr>
        <w:ind w:firstLine="567"/>
        <w:jc w:val="both"/>
        <w:rPr>
          <w:color w:val="000000"/>
        </w:rPr>
      </w:pPr>
      <w:r w:rsidRPr="00462FB7">
        <w:rPr>
          <w:color w:val="000000"/>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D2351A" w:rsidRPr="00462FB7" w:rsidRDefault="00D2351A" w:rsidP="00D2351A">
      <w:pPr>
        <w:ind w:firstLine="567"/>
        <w:jc w:val="both"/>
        <w:rPr>
          <w:color w:val="000000"/>
        </w:rPr>
      </w:pPr>
      <w:r w:rsidRPr="00462FB7">
        <w:rPr>
          <w:color w:val="000000"/>
        </w:rPr>
        <w:t>В соответствии с законодательство</w:t>
      </w:r>
      <w:r>
        <w:rPr>
          <w:color w:val="000000"/>
        </w:rPr>
        <w:t>м</w:t>
      </w:r>
      <w:r w:rsidRPr="00462FB7">
        <w:rPr>
          <w:color w:val="000000"/>
        </w:rPr>
        <w:t xml:space="preserve">, в целях технологического подключения (присоединения) жилого дома к сети электроснабжения после проведения аукциона и заключения договора купли-продажи, собственнику земельного участка необходимо заключить с </w:t>
      </w:r>
      <w:proofErr w:type="spellStart"/>
      <w:r w:rsidRPr="00462FB7">
        <w:rPr>
          <w:color w:val="000000"/>
        </w:rPr>
        <w:t>ресурсоснабжающей</w:t>
      </w:r>
      <w:proofErr w:type="spellEnd"/>
      <w:r w:rsidRPr="00462FB7">
        <w:rPr>
          <w:color w:val="000000"/>
        </w:rPr>
        <w:t xml:space="preserve"> организацией соответствующий договор. </w:t>
      </w:r>
    </w:p>
    <w:p w:rsidR="00D2351A" w:rsidRPr="00462FB7" w:rsidRDefault="00D2351A" w:rsidP="00D2351A">
      <w:pPr>
        <w:ind w:firstLine="567"/>
        <w:jc w:val="both"/>
        <w:rPr>
          <w:color w:val="000000"/>
        </w:rPr>
      </w:pPr>
      <w:r>
        <w:rPr>
          <w:b/>
          <w:color w:val="000000"/>
        </w:rPr>
        <w:t>9</w:t>
      </w:r>
      <w:r w:rsidRPr="00B5530A">
        <w:rPr>
          <w:b/>
          <w:color w:val="000000"/>
        </w:rPr>
        <w:t>.</w:t>
      </w:r>
      <w:r w:rsidRPr="00462FB7">
        <w:rPr>
          <w:color w:val="000000"/>
        </w:rPr>
        <w:t xml:space="preserve"> Проект договора купли-продажи земельного участка для строительства индивидуального жилого дома является Приложением № 2 к настоящему извещению.</w:t>
      </w:r>
    </w:p>
    <w:p w:rsidR="00D2351A" w:rsidRPr="00462FB7" w:rsidRDefault="00D2351A" w:rsidP="00D2351A">
      <w:pPr>
        <w:ind w:firstLine="567"/>
        <w:jc w:val="both"/>
        <w:rPr>
          <w:color w:val="000000"/>
        </w:rPr>
      </w:pPr>
      <w:r>
        <w:rPr>
          <w:b/>
          <w:color w:val="000000"/>
        </w:rPr>
        <w:t>10</w:t>
      </w:r>
      <w:r w:rsidRPr="00462FB7">
        <w:rPr>
          <w:b/>
          <w:color w:val="000000"/>
        </w:rPr>
        <w:t>.</w:t>
      </w:r>
      <w:r w:rsidRPr="00462FB7">
        <w:rPr>
          <w:b/>
          <w:bCs/>
          <w:color w:val="000000"/>
        </w:rPr>
        <w:t xml:space="preserve">Начальная цена земельного участка: </w:t>
      </w:r>
      <w:r w:rsidR="00FF74BF">
        <w:rPr>
          <w:b/>
          <w:bCs/>
          <w:color w:val="000000"/>
        </w:rPr>
        <w:t>135530</w:t>
      </w:r>
      <w:r w:rsidRPr="00B36906">
        <w:rPr>
          <w:b/>
          <w:bCs/>
          <w:color w:val="000000"/>
        </w:rPr>
        <w:t xml:space="preserve"> руб</w:t>
      </w:r>
      <w:r>
        <w:rPr>
          <w:b/>
          <w:bCs/>
          <w:color w:val="000000"/>
        </w:rPr>
        <w:t>.</w:t>
      </w:r>
      <w:r w:rsidR="00FF74BF">
        <w:rPr>
          <w:b/>
          <w:bCs/>
          <w:color w:val="000000"/>
        </w:rPr>
        <w:t xml:space="preserve">25 </w:t>
      </w:r>
      <w:r w:rsidRPr="00B36906">
        <w:rPr>
          <w:b/>
          <w:color w:val="000000"/>
        </w:rPr>
        <w:t>коп.</w:t>
      </w:r>
    </w:p>
    <w:p w:rsidR="00D2351A" w:rsidRPr="00462FB7" w:rsidRDefault="00D2351A" w:rsidP="00D2351A">
      <w:pPr>
        <w:autoSpaceDE w:val="0"/>
        <w:autoSpaceDN w:val="0"/>
        <w:adjustRightInd w:val="0"/>
        <w:ind w:firstLine="567"/>
        <w:jc w:val="both"/>
        <w:rPr>
          <w:bCs/>
          <w:color w:val="000000"/>
        </w:rPr>
      </w:pPr>
      <w:r w:rsidRPr="00462FB7">
        <w:rPr>
          <w:b/>
          <w:bCs/>
          <w:color w:val="000000"/>
        </w:rPr>
        <w:t>1</w:t>
      </w:r>
      <w:r>
        <w:rPr>
          <w:b/>
          <w:bCs/>
          <w:color w:val="000000"/>
        </w:rPr>
        <w:t>1</w:t>
      </w:r>
      <w:r w:rsidRPr="00462FB7">
        <w:rPr>
          <w:b/>
          <w:bCs/>
          <w:color w:val="000000"/>
        </w:rPr>
        <w:t xml:space="preserve">. «Шаг аукциона»: </w:t>
      </w:r>
      <w:r w:rsidR="00130A44">
        <w:rPr>
          <w:b/>
          <w:bCs/>
          <w:color w:val="000000"/>
        </w:rPr>
        <w:t>4065</w:t>
      </w:r>
      <w:r w:rsidRPr="00B36906">
        <w:rPr>
          <w:b/>
          <w:bCs/>
          <w:color w:val="000000"/>
        </w:rPr>
        <w:t xml:space="preserve"> руб.00коп</w:t>
      </w:r>
      <w:r>
        <w:rPr>
          <w:bCs/>
          <w:color w:val="000000"/>
        </w:rPr>
        <w:t>.</w:t>
      </w:r>
    </w:p>
    <w:p w:rsidR="00D2351A" w:rsidRPr="00462FB7" w:rsidRDefault="00D2351A" w:rsidP="00D2351A">
      <w:pPr>
        <w:pStyle w:val="a3"/>
        <w:ind w:firstLine="567"/>
        <w:rPr>
          <w:color w:val="000000"/>
        </w:rPr>
      </w:pPr>
      <w:r w:rsidRPr="00462FB7">
        <w:rPr>
          <w:color w:val="000000"/>
        </w:rPr>
        <w:t xml:space="preserve">Окончательная цена земельного участка определяется по результатам аукциона. Победитель аукциона (либо единственный участник) обязан оплатить ее в полном объеме в течение трех дней со дня заключения договора купли-продажи земельного участка.  </w:t>
      </w:r>
    </w:p>
    <w:p w:rsidR="00D2351A" w:rsidRPr="00462FB7" w:rsidRDefault="00D2351A" w:rsidP="00D2351A">
      <w:pPr>
        <w:autoSpaceDE w:val="0"/>
        <w:autoSpaceDN w:val="0"/>
        <w:adjustRightInd w:val="0"/>
        <w:ind w:firstLine="567"/>
        <w:jc w:val="both"/>
        <w:rPr>
          <w:bCs/>
          <w:color w:val="000000"/>
        </w:rPr>
      </w:pPr>
      <w:r w:rsidRPr="00462FB7">
        <w:rPr>
          <w:b/>
          <w:bCs/>
          <w:color w:val="000000"/>
        </w:rPr>
        <w:t>1</w:t>
      </w:r>
      <w:r>
        <w:rPr>
          <w:b/>
          <w:bCs/>
          <w:color w:val="000000"/>
        </w:rPr>
        <w:t>2</w:t>
      </w:r>
      <w:r w:rsidRPr="00462FB7">
        <w:rPr>
          <w:b/>
          <w:bCs/>
          <w:color w:val="000000"/>
        </w:rPr>
        <w:t xml:space="preserve">. Размер задатка: </w:t>
      </w:r>
      <w:r w:rsidR="00130A44">
        <w:rPr>
          <w:b/>
          <w:bCs/>
          <w:color w:val="000000"/>
        </w:rPr>
        <w:t>67765</w:t>
      </w:r>
      <w:r w:rsidRPr="00B36906">
        <w:rPr>
          <w:b/>
          <w:bCs/>
          <w:color w:val="000000"/>
        </w:rPr>
        <w:t xml:space="preserve"> руб.</w:t>
      </w:r>
      <w:r w:rsidR="00130A44">
        <w:rPr>
          <w:b/>
          <w:bCs/>
          <w:color w:val="000000"/>
        </w:rPr>
        <w:t>12</w:t>
      </w:r>
      <w:r w:rsidRPr="00B36906">
        <w:rPr>
          <w:b/>
          <w:bCs/>
          <w:color w:val="000000"/>
        </w:rPr>
        <w:t xml:space="preserve"> коп</w:t>
      </w:r>
      <w:r w:rsidRPr="00462FB7">
        <w:rPr>
          <w:bCs/>
          <w:color w:val="000000"/>
        </w:rPr>
        <w:t>.</w:t>
      </w:r>
    </w:p>
    <w:p w:rsidR="00D2351A" w:rsidRPr="00462FB7" w:rsidRDefault="00D2351A" w:rsidP="00D2351A">
      <w:pPr>
        <w:tabs>
          <w:tab w:val="left" w:pos="180"/>
        </w:tabs>
        <w:ind w:firstLine="567"/>
        <w:jc w:val="both"/>
        <w:rPr>
          <w:b/>
          <w:bCs/>
          <w:color w:val="000000"/>
        </w:rPr>
      </w:pPr>
      <w:r w:rsidRPr="00462FB7">
        <w:rPr>
          <w:b/>
          <w:color w:val="000000"/>
        </w:rPr>
        <w:t>1</w:t>
      </w:r>
      <w:r>
        <w:rPr>
          <w:b/>
          <w:color w:val="000000"/>
        </w:rPr>
        <w:t>3</w:t>
      </w:r>
      <w:r w:rsidRPr="00462FB7">
        <w:rPr>
          <w:bCs/>
          <w:color w:val="000000"/>
        </w:rPr>
        <w:t>.</w:t>
      </w:r>
      <w:r w:rsidRPr="00462FB7">
        <w:rPr>
          <w:b/>
          <w:bCs/>
          <w:color w:val="000000"/>
        </w:rPr>
        <w:t>Пакет документов, предоставляемый о</w:t>
      </w:r>
      <w:r w:rsidRPr="00462FB7">
        <w:rPr>
          <w:b/>
          <w:color w:val="000000"/>
        </w:rPr>
        <w:t>рганизатором аукциона</w:t>
      </w:r>
      <w:r w:rsidRPr="00462FB7">
        <w:rPr>
          <w:b/>
          <w:bCs/>
          <w:color w:val="000000"/>
        </w:rPr>
        <w:t xml:space="preserve"> победителю аукциона, иному лицу, заключившему договор купли-продажи земельного участка:</w:t>
      </w:r>
    </w:p>
    <w:p w:rsidR="00D2351A" w:rsidRPr="00462FB7" w:rsidRDefault="00D2351A" w:rsidP="00D2351A">
      <w:pPr>
        <w:pStyle w:val="a6"/>
        <w:ind w:firstLine="567"/>
        <w:jc w:val="both"/>
        <w:rPr>
          <w:color w:val="000000"/>
        </w:rPr>
      </w:pPr>
      <w:r w:rsidRPr="00462FB7">
        <w:rPr>
          <w:color w:val="000000"/>
        </w:rPr>
        <w:t>1</w:t>
      </w:r>
      <w:r>
        <w:rPr>
          <w:color w:val="000000"/>
        </w:rPr>
        <w:t>3</w:t>
      </w:r>
      <w:r w:rsidRPr="00462FB7">
        <w:rPr>
          <w:color w:val="000000"/>
        </w:rPr>
        <w:t>.1. Выписка из Единого государственного реестра недвижимости на земельный участок с кадастровым номером 19:10:</w:t>
      </w:r>
      <w:r>
        <w:rPr>
          <w:color w:val="000000"/>
        </w:rPr>
        <w:t>030301</w:t>
      </w:r>
      <w:r w:rsidRPr="00462FB7">
        <w:rPr>
          <w:color w:val="000000"/>
        </w:rPr>
        <w:t>:</w:t>
      </w:r>
      <w:r>
        <w:rPr>
          <w:color w:val="000000"/>
        </w:rPr>
        <w:t>12</w:t>
      </w:r>
      <w:r w:rsidR="00FB06EC">
        <w:rPr>
          <w:color w:val="000000"/>
        </w:rPr>
        <w:t>47</w:t>
      </w:r>
      <w:r>
        <w:rPr>
          <w:color w:val="000000"/>
        </w:rPr>
        <w:t>.</w:t>
      </w:r>
    </w:p>
    <w:p w:rsidR="00DC5170" w:rsidRPr="00462FB7" w:rsidRDefault="00DC5170" w:rsidP="00DC5170">
      <w:pPr>
        <w:ind w:firstLine="567"/>
        <w:jc w:val="both"/>
        <w:rPr>
          <w:b/>
          <w:bCs/>
          <w:color w:val="000000"/>
          <w:u w:val="single"/>
        </w:rPr>
      </w:pPr>
      <w:r w:rsidRPr="00462FB7">
        <w:rPr>
          <w:rFonts w:eastAsia="Arial Unicode MS"/>
          <w:b/>
          <w:bCs/>
          <w:color w:val="000000"/>
          <w:u w:val="single"/>
        </w:rPr>
        <w:t xml:space="preserve">ЛОТ № </w:t>
      </w:r>
      <w:r>
        <w:rPr>
          <w:rFonts w:eastAsia="Arial Unicode MS"/>
          <w:b/>
          <w:bCs/>
          <w:color w:val="000000"/>
          <w:u w:val="single"/>
        </w:rPr>
        <w:t>6</w:t>
      </w:r>
      <w:r w:rsidRPr="00462FB7">
        <w:rPr>
          <w:rFonts w:eastAsia="Arial Unicode MS"/>
          <w:b/>
          <w:bCs/>
          <w:color w:val="000000"/>
          <w:u w:val="single"/>
        </w:rPr>
        <w:t xml:space="preserve">. Продажа в собственность земельного участка, </w:t>
      </w:r>
      <w:r>
        <w:rPr>
          <w:rFonts w:eastAsia="Arial Unicode MS"/>
          <w:b/>
          <w:bCs/>
          <w:color w:val="000000"/>
          <w:u w:val="single"/>
        </w:rPr>
        <w:t xml:space="preserve">государственная  собственность на который не разграничена, </w:t>
      </w:r>
      <w:r w:rsidRPr="00462FB7">
        <w:rPr>
          <w:rFonts w:eastAsia="Arial Unicode MS"/>
          <w:b/>
          <w:bCs/>
          <w:color w:val="000000"/>
          <w:u w:val="single"/>
        </w:rPr>
        <w:t xml:space="preserve">относящегося к категории земель населенных пунктов, расположенного по </w:t>
      </w:r>
      <w:proofErr w:type="spellStart"/>
      <w:r w:rsidRPr="00462FB7">
        <w:rPr>
          <w:rFonts w:eastAsia="Arial Unicode MS"/>
          <w:b/>
          <w:bCs/>
          <w:color w:val="000000"/>
          <w:u w:val="single"/>
        </w:rPr>
        <w:t>адресу</w:t>
      </w:r>
      <w:proofErr w:type="gramStart"/>
      <w:r w:rsidRPr="00462FB7">
        <w:rPr>
          <w:rFonts w:eastAsia="Arial Unicode MS"/>
          <w:b/>
          <w:bCs/>
          <w:color w:val="000000"/>
          <w:u w:val="single"/>
        </w:rPr>
        <w:t>:</w:t>
      </w:r>
      <w:r>
        <w:rPr>
          <w:rFonts w:eastAsia="Arial Unicode MS"/>
          <w:b/>
          <w:bCs/>
          <w:color w:val="000000"/>
          <w:u w:val="single"/>
        </w:rPr>
        <w:t>Р</w:t>
      </w:r>
      <w:proofErr w:type="gramEnd"/>
      <w:r>
        <w:rPr>
          <w:rFonts w:eastAsia="Arial Unicode MS"/>
          <w:b/>
          <w:bCs/>
          <w:color w:val="000000"/>
          <w:u w:val="single"/>
        </w:rPr>
        <w:t>оссийская</w:t>
      </w:r>
      <w:proofErr w:type="spellEnd"/>
      <w:r>
        <w:rPr>
          <w:rFonts w:eastAsia="Arial Unicode MS"/>
          <w:b/>
          <w:bCs/>
          <w:color w:val="000000"/>
          <w:u w:val="single"/>
        </w:rPr>
        <w:t xml:space="preserve"> Федерация, Республика Хакасия,</w:t>
      </w:r>
      <w:r w:rsidRPr="00462FB7">
        <w:rPr>
          <w:rFonts w:eastAsia="Arial Unicode MS"/>
          <w:b/>
          <w:bCs/>
          <w:color w:val="000000"/>
          <w:u w:val="single"/>
        </w:rPr>
        <w:t xml:space="preserve"> Усть-Абаканский</w:t>
      </w:r>
      <w:r>
        <w:rPr>
          <w:rFonts w:eastAsia="Arial Unicode MS"/>
          <w:b/>
          <w:bCs/>
          <w:color w:val="000000"/>
          <w:u w:val="single"/>
        </w:rPr>
        <w:t xml:space="preserve"> район, поселок Тепличный, ул. Весенняя, участок 27</w:t>
      </w:r>
      <w:r w:rsidRPr="00462FB7">
        <w:rPr>
          <w:rFonts w:eastAsia="Arial Unicode MS"/>
          <w:b/>
          <w:bCs/>
          <w:color w:val="000000"/>
          <w:u w:val="single"/>
        </w:rPr>
        <w:t xml:space="preserve">– </w:t>
      </w:r>
      <w:r>
        <w:rPr>
          <w:rFonts w:eastAsia="Arial Unicode MS"/>
          <w:b/>
          <w:bCs/>
          <w:color w:val="000000"/>
          <w:u w:val="single"/>
        </w:rPr>
        <w:t xml:space="preserve">одноквартирные жилые дома не выше двух этажей с </w:t>
      </w:r>
      <w:proofErr w:type="spellStart"/>
      <w:r>
        <w:rPr>
          <w:rFonts w:eastAsia="Arial Unicode MS"/>
          <w:b/>
          <w:bCs/>
          <w:color w:val="000000"/>
          <w:u w:val="single"/>
        </w:rPr>
        <w:t>приквартирными</w:t>
      </w:r>
      <w:proofErr w:type="spellEnd"/>
      <w:r>
        <w:rPr>
          <w:rFonts w:eastAsia="Arial Unicode MS"/>
          <w:b/>
          <w:bCs/>
          <w:color w:val="000000"/>
          <w:u w:val="single"/>
        </w:rPr>
        <w:t xml:space="preserve"> участками.</w:t>
      </w:r>
    </w:p>
    <w:p w:rsidR="00DC5170" w:rsidRPr="00462FB7" w:rsidRDefault="00DC5170" w:rsidP="00DC5170">
      <w:pPr>
        <w:pStyle w:val="a3"/>
        <w:ind w:firstLine="567"/>
        <w:rPr>
          <w:bCs/>
          <w:color w:val="000000"/>
        </w:rPr>
      </w:pPr>
      <w:r w:rsidRPr="00462FB7">
        <w:rPr>
          <w:b/>
          <w:color w:val="000000"/>
        </w:rPr>
        <w:t>1. Решение о проведен</w:t>
      </w:r>
      <w:proofErr w:type="gramStart"/>
      <w:r w:rsidRPr="00462FB7">
        <w:rPr>
          <w:b/>
          <w:color w:val="000000"/>
        </w:rPr>
        <w:t>ии ау</w:t>
      </w:r>
      <w:proofErr w:type="gramEnd"/>
      <w:r w:rsidRPr="00462FB7">
        <w:rPr>
          <w:b/>
          <w:color w:val="000000"/>
        </w:rPr>
        <w:t xml:space="preserve">кциона: </w:t>
      </w:r>
      <w:r w:rsidRPr="00462FB7">
        <w:rPr>
          <w:color w:val="000000"/>
        </w:rPr>
        <w:t>постановление</w:t>
      </w:r>
      <w:r w:rsidRPr="002075D9">
        <w:rPr>
          <w:color w:val="000000"/>
        </w:rPr>
        <w:t>а</w:t>
      </w:r>
      <w:r w:rsidRPr="00462FB7">
        <w:rPr>
          <w:bCs/>
          <w:color w:val="000000"/>
        </w:rPr>
        <w:t xml:space="preserve">дминистрации Усть-Абаканского района от </w:t>
      </w:r>
      <w:r>
        <w:rPr>
          <w:bCs/>
          <w:color w:val="000000"/>
        </w:rPr>
        <w:t>19.04.2018 № 493</w:t>
      </w:r>
      <w:r w:rsidRPr="00462FB7">
        <w:rPr>
          <w:bCs/>
          <w:color w:val="000000"/>
        </w:rPr>
        <w:t>-п «О проведении аукциона».</w:t>
      </w:r>
    </w:p>
    <w:p w:rsidR="00DC5170" w:rsidRPr="00FF13A9" w:rsidRDefault="00DC5170" w:rsidP="00DC5170">
      <w:pPr>
        <w:pStyle w:val="a3"/>
        <w:ind w:firstLine="567"/>
        <w:rPr>
          <w:bCs/>
          <w:color w:val="000000"/>
          <w:spacing w:val="-2"/>
        </w:rPr>
      </w:pPr>
      <w:r w:rsidRPr="00462FB7">
        <w:rPr>
          <w:b/>
          <w:color w:val="000000"/>
        </w:rPr>
        <w:t>2</w:t>
      </w:r>
      <w:r w:rsidRPr="00462FB7">
        <w:rPr>
          <w:b/>
          <w:color w:val="000000"/>
          <w:spacing w:val="-2"/>
        </w:rPr>
        <w:t>. Адрес земельного участка (местоположение):</w:t>
      </w:r>
      <w:r w:rsidRPr="00FF13A9">
        <w:rPr>
          <w:rFonts w:eastAsia="Arial Unicode MS"/>
          <w:bCs/>
          <w:color w:val="000000"/>
        </w:rPr>
        <w:t xml:space="preserve">Российская Федерация, Республика Хакасия, Усть-Абаканский район, поселок Тепличный, ул. Весенняя, участок </w:t>
      </w:r>
      <w:r>
        <w:rPr>
          <w:rFonts w:eastAsia="Arial Unicode MS"/>
          <w:bCs/>
          <w:color w:val="000000"/>
        </w:rPr>
        <w:t>2</w:t>
      </w:r>
      <w:r w:rsidR="00A968CC">
        <w:rPr>
          <w:rFonts w:eastAsia="Arial Unicode MS"/>
          <w:bCs/>
          <w:color w:val="000000"/>
        </w:rPr>
        <w:t>7</w:t>
      </w:r>
      <w:bookmarkStart w:id="0" w:name="_GoBack"/>
      <w:bookmarkEnd w:id="0"/>
    </w:p>
    <w:p w:rsidR="00DC5170" w:rsidRPr="00462FB7" w:rsidRDefault="00DC5170" w:rsidP="00DC5170">
      <w:pPr>
        <w:pStyle w:val="a6"/>
        <w:ind w:firstLine="567"/>
        <w:jc w:val="both"/>
        <w:rPr>
          <w:color w:val="000000"/>
        </w:rPr>
      </w:pPr>
      <w:r w:rsidRPr="00462FB7">
        <w:rPr>
          <w:b/>
          <w:color w:val="000000"/>
        </w:rPr>
        <w:t xml:space="preserve">3. Площадь земельного участка: </w:t>
      </w:r>
      <w:r>
        <w:rPr>
          <w:b/>
          <w:color w:val="000000"/>
        </w:rPr>
        <w:t>1154</w:t>
      </w:r>
      <w:r w:rsidRPr="00462FB7">
        <w:rPr>
          <w:bCs/>
          <w:color w:val="000000"/>
        </w:rPr>
        <w:t xml:space="preserve"> кв.м.</w:t>
      </w:r>
    </w:p>
    <w:p w:rsidR="00DC5170" w:rsidRDefault="00DC5170" w:rsidP="00DC5170">
      <w:pPr>
        <w:pStyle w:val="a6"/>
        <w:ind w:firstLine="567"/>
        <w:jc w:val="both"/>
        <w:rPr>
          <w:color w:val="000000"/>
        </w:rPr>
      </w:pPr>
      <w:r w:rsidRPr="00462FB7">
        <w:rPr>
          <w:b/>
          <w:color w:val="000000"/>
        </w:rPr>
        <w:t xml:space="preserve">4. Кадастровый номер земельного участка: </w:t>
      </w:r>
      <w:r w:rsidRPr="00462FB7">
        <w:rPr>
          <w:color w:val="000000"/>
        </w:rPr>
        <w:t>19:10:</w:t>
      </w:r>
      <w:r>
        <w:rPr>
          <w:color w:val="000000"/>
        </w:rPr>
        <w:t>030301</w:t>
      </w:r>
      <w:r w:rsidRPr="00462FB7">
        <w:rPr>
          <w:color w:val="000000"/>
        </w:rPr>
        <w:t>:</w:t>
      </w:r>
      <w:r>
        <w:rPr>
          <w:color w:val="000000"/>
        </w:rPr>
        <w:t>1265</w:t>
      </w:r>
      <w:r w:rsidRPr="00462FB7">
        <w:rPr>
          <w:color w:val="000000"/>
        </w:rPr>
        <w:t>.</w:t>
      </w:r>
    </w:p>
    <w:p w:rsidR="00DC5170" w:rsidRPr="004F7B9F" w:rsidRDefault="00DC5170" w:rsidP="00DC5170">
      <w:pPr>
        <w:ind w:firstLine="567"/>
        <w:jc w:val="both"/>
        <w:rPr>
          <w:bCs/>
          <w:color w:val="000000"/>
        </w:rPr>
      </w:pPr>
      <w:r w:rsidRPr="004F7B9F">
        <w:rPr>
          <w:b/>
          <w:color w:val="000000"/>
        </w:rPr>
        <w:t>5.Разрешенное использование:</w:t>
      </w:r>
      <w:r w:rsidRPr="004F7B9F">
        <w:rPr>
          <w:rFonts w:eastAsia="Arial Unicode MS"/>
          <w:bCs/>
          <w:color w:val="000000"/>
        </w:rPr>
        <w:t xml:space="preserve">одноквартирные жилые дома не выше двух этажей с </w:t>
      </w:r>
      <w:proofErr w:type="spellStart"/>
      <w:r w:rsidRPr="004F7B9F">
        <w:rPr>
          <w:rFonts w:eastAsia="Arial Unicode MS"/>
          <w:bCs/>
          <w:color w:val="000000"/>
        </w:rPr>
        <w:t>приквартирными</w:t>
      </w:r>
      <w:proofErr w:type="spellEnd"/>
      <w:r w:rsidRPr="004F7B9F">
        <w:rPr>
          <w:rFonts w:eastAsia="Arial Unicode MS"/>
          <w:bCs/>
          <w:color w:val="000000"/>
        </w:rPr>
        <w:t xml:space="preserve"> участками.</w:t>
      </w:r>
    </w:p>
    <w:p w:rsidR="00DC5170" w:rsidRPr="00C70CC3" w:rsidRDefault="00DC5170" w:rsidP="00DC5170">
      <w:pPr>
        <w:ind w:firstLine="567"/>
        <w:jc w:val="both"/>
      </w:pPr>
      <w:r>
        <w:rPr>
          <w:b/>
          <w:color w:val="000000"/>
        </w:rPr>
        <w:t>6</w:t>
      </w:r>
      <w:r w:rsidRPr="00462FB7">
        <w:rPr>
          <w:b/>
          <w:color w:val="000000"/>
        </w:rPr>
        <w:t>. О</w:t>
      </w:r>
      <w:r w:rsidRPr="00462FB7">
        <w:rPr>
          <w:b/>
          <w:bCs/>
          <w:color w:val="000000"/>
        </w:rPr>
        <w:t>граничения использования земельного участк</w:t>
      </w:r>
      <w:proofErr w:type="gramStart"/>
      <w:r w:rsidRPr="00462FB7">
        <w:rPr>
          <w:b/>
          <w:bCs/>
          <w:color w:val="000000"/>
        </w:rPr>
        <w:t>а</w:t>
      </w:r>
      <w:r w:rsidRPr="00462FB7">
        <w:rPr>
          <w:b/>
          <w:color w:val="000000"/>
        </w:rPr>
        <w:t>(</w:t>
      </w:r>
      <w:proofErr w:type="gramEnd"/>
      <w:r w:rsidRPr="00462FB7">
        <w:rPr>
          <w:b/>
          <w:color w:val="000000"/>
        </w:rPr>
        <w:t>обременения)</w:t>
      </w:r>
      <w:r w:rsidRPr="00462FB7">
        <w:rPr>
          <w:bCs/>
          <w:color w:val="000000"/>
        </w:rPr>
        <w:t xml:space="preserve">: </w:t>
      </w:r>
      <w:r w:rsidRPr="00C70CC3">
        <w:t>Ограничения прав на земельный участок, предусмотренные статьями 56, 56.1 Земельного кодекса Российской Федерации.</w:t>
      </w:r>
      <w:r>
        <w:t xml:space="preserve"> Срок действия: с 02.12.2019.Реквизиты документа-основания: решение о согласовании границ охранной зоны объекта электросетевого хозяйства от 14.11.2019 № 1578 выдан: Федеральная служба по экологическому, технологическому и атомному надзору (РОТЕХНАДЗОР) Енисейское управление. Содержание ограничения (обременения): </w:t>
      </w:r>
      <w:proofErr w:type="gramStart"/>
      <w:r>
        <w:t xml:space="preserve">Ограничение использования объектов недвижимости в границах охранной зоны воздушной линии электропередач установлены в соответствии с п.8,9,10,13,14,15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w:t>
      </w:r>
      <w:r w:rsidRPr="00C70CC3">
        <w:t>Постановление</w:t>
      </w:r>
      <w:r>
        <w:t>м</w:t>
      </w:r>
      <w:r w:rsidRPr="00C70CC3">
        <w:t xml:space="preserve"> Правительства Российской Федерации «О порядке установления охранных зон объектов электросетевого хозяйства и особых условий </w:t>
      </w:r>
      <w:r w:rsidRPr="00C70CC3">
        <w:lastRenderedPageBreak/>
        <w:t>использования земельных участков, расположенных в границах таких зон» от</w:t>
      </w:r>
      <w:proofErr w:type="gramEnd"/>
      <w:r w:rsidRPr="00C70CC3">
        <w:t xml:space="preserve"> 24.02.2009 № 160.</w:t>
      </w:r>
    </w:p>
    <w:p w:rsidR="00DC5170" w:rsidRDefault="00DC5170" w:rsidP="00DC5170">
      <w:pPr>
        <w:pStyle w:val="a6"/>
        <w:tabs>
          <w:tab w:val="left" w:pos="900"/>
        </w:tabs>
        <w:ind w:firstLine="567"/>
        <w:jc w:val="both"/>
        <w:rPr>
          <w:b/>
          <w:color w:val="000000"/>
        </w:rPr>
      </w:pPr>
      <w:r>
        <w:rPr>
          <w:b/>
          <w:bCs/>
          <w:color w:val="000000"/>
        </w:rPr>
        <w:t>7</w:t>
      </w:r>
      <w:r w:rsidRPr="00462FB7">
        <w:rPr>
          <w:b/>
          <w:bCs/>
          <w:color w:val="000000"/>
        </w:rPr>
        <w:t>. Предельные п</w:t>
      </w:r>
      <w:r w:rsidRPr="00462FB7">
        <w:rPr>
          <w:b/>
          <w:color w:val="000000"/>
        </w:rPr>
        <w:t xml:space="preserve">араметры разрешенного строительства объекта капитального строительства: установлены </w:t>
      </w:r>
      <w:r w:rsidRPr="00462FB7">
        <w:rPr>
          <w:b/>
          <w:bCs/>
          <w:color w:val="000000"/>
        </w:rPr>
        <w:t xml:space="preserve">Правилами землепользования и застройки </w:t>
      </w:r>
      <w:proofErr w:type="spellStart"/>
      <w:r w:rsidRPr="00462FB7">
        <w:rPr>
          <w:b/>
          <w:bCs/>
          <w:color w:val="000000"/>
        </w:rPr>
        <w:t>Расцветовского</w:t>
      </w:r>
      <w:proofErr w:type="spellEnd"/>
      <w:r w:rsidRPr="00462FB7">
        <w:rPr>
          <w:b/>
          <w:bCs/>
          <w:color w:val="000000"/>
        </w:rPr>
        <w:t xml:space="preserve"> сельсовета</w:t>
      </w:r>
      <w:r w:rsidRPr="00462FB7">
        <w:rPr>
          <w:b/>
          <w:color w:val="000000"/>
        </w:rPr>
        <w:t>, в том числе:</w:t>
      </w:r>
    </w:p>
    <w:p w:rsidR="00DC5170" w:rsidRDefault="00DC5170" w:rsidP="00DC5170">
      <w:pPr>
        <w:pStyle w:val="a6"/>
        <w:tabs>
          <w:tab w:val="left" w:pos="900"/>
        </w:tabs>
        <w:ind w:firstLine="567"/>
        <w:jc w:val="both"/>
      </w:pPr>
      <w:r>
        <w:t xml:space="preserve">- </w:t>
      </w:r>
      <w:r w:rsidRPr="00D039C6">
        <w:t>от границ земельного участка (красной линии) для нового строительства – 5 м, для существующей застройки – нет;</w:t>
      </w:r>
    </w:p>
    <w:p w:rsidR="00DC5170" w:rsidRDefault="00DC5170" w:rsidP="00DC5170">
      <w:pPr>
        <w:pStyle w:val="a6"/>
        <w:tabs>
          <w:tab w:val="left" w:pos="900"/>
        </w:tabs>
        <w:ind w:firstLine="567"/>
        <w:jc w:val="both"/>
      </w:pPr>
      <w:r>
        <w:t xml:space="preserve">- </w:t>
      </w:r>
      <w:r w:rsidRPr="00D039C6">
        <w:t>от боковых границ земельных участков до основных строений - 3 м,</w:t>
      </w:r>
    </w:p>
    <w:p w:rsidR="00DC5170" w:rsidRDefault="00DC5170" w:rsidP="00DC5170">
      <w:pPr>
        <w:pStyle w:val="a6"/>
        <w:tabs>
          <w:tab w:val="left" w:pos="900"/>
        </w:tabs>
        <w:ind w:firstLine="567"/>
        <w:jc w:val="both"/>
      </w:pPr>
      <w:r>
        <w:t xml:space="preserve">- </w:t>
      </w:r>
      <w:r w:rsidRPr="00D039C6">
        <w:t>от боковых границ земельных участков до вспомогательных строений - 1 м;</w:t>
      </w:r>
    </w:p>
    <w:p w:rsidR="00DC5170" w:rsidRDefault="00DC5170" w:rsidP="00DC5170">
      <w:pPr>
        <w:pStyle w:val="a6"/>
        <w:tabs>
          <w:tab w:val="left" w:pos="900"/>
        </w:tabs>
        <w:ind w:firstLine="567"/>
        <w:jc w:val="both"/>
      </w:pPr>
      <w:r>
        <w:t xml:space="preserve">- </w:t>
      </w:r>
      <w:r w:rsidRPr="00D039C6">
        <w:t>от фронтальной границы земельного участка до основных и вспомог</w:t>
      </w:r>
      <w:r>
        <w:t>ательных зданий, строений - 5 м;</w:t>
      </w:r>
    </w:p>
    <w:p w:rsidR="00DC5170" w:rsidRDefault="00DC5170" w:rsidP="00DC5170">
      <w:pPr>
        <w:pStyle w:val="a6"/>
        <w:tabs>
          <w:tab w:val="left" w:pos="900"/>
        </w:tabs>
        <w:ind w:firstLine="567"/>
        <w:jc w:val="both"/>
      </w:pPr>
      <w:r>
        <w:t>- предельное количество этажей- 3;</w:t>
      </w:r>
    </w:p>
    <w:p w:rsidR="00DC5170" w:rsidRDefault="00DC5170" w:rsidP="00DC5170">
      <w:pPr>
        <w:pStyle w:val="a6"/>
        <w:tabs>
          <w:tab w:val="left" w:pos="900"/>
        </w:tabs>
        <w:ind w:firstLine="567"/>
        <w:jc w:val="both"/>
        <w:rPr>
          <w:color w:val="000000"/>
        </w:rPr>
      </w:pPr>
      <w:r w:rsidRPr="00462FB7">
        <w:rPr>
          <w:color w:val="000000"/>
        </w:rPr>
        <w:t>–максимальный процент застройки в г</w:t>
      </w:r>
      <w:r>
        <w:rPr>
          <w:color w:val="000000"/>
        </w:rPr>
        <w:t>раницах земельного участка: 60%;</w:t>
      </w:r>
    </w:p>
    <w:p w:rsidR="00DC5170" w:rsidRDefault="00DC5170" w:rsidP="00DC5170">
      <w:pPr>
        <w:pStyle w:val="a6"/>
        <w:tabs>
          <w:tab w:val="left" w:pos="900"/>
        </w:tabs>
        <w:ind w:firstLine="567"/>
        <w:jc w:val="both"/>
      </w:pPr>
      <w:r>
        <w:rPr>
          <w:color w:val="000000"/>
        </w:rPr>
        <w:t>- н</w:t>
      </w:r>
      <w:r w:rsidRPr="00E60836">
        <w:t>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p>
    <w:p w:rsidR="00DC5170" w:rsidRPr="00E60836" w:rsidRDefault="00DC5170" w:rsidP="00DC5170">
      <w:pPr>
        <w:pStyle w:val="a6"/>
        <w:tabs>
          <w:tab w:val="left" w:pos="900"/>
        </w:tabs>
        <w:ind w:firstLine="567"/>
        <w:jc w:val="both"/>
        <w:rPr>
          <w:color w:val="000000"/>
        </w:rPr>
      </w:pPr>
      <w:r w:rsidRPr="00E60836">
        <w:t>Не допускается размещение хозяйственных построек со стороны улиц, за исключением гаражей.</w:t>
      </w:r>
    </w:p>
    <w:p w:rsidR="00DC5170" w:rsidRDefault="00DC5170" w:rsidP="00DC5170">
      <w:pPr>
        <w:ind w:firstLine="567"/>
        <w:jc w:val="both"/>
        <w:rPr>
          <w:bCs/>
          <w:color w:val="000000"/>
        </w:rPr>
      </w:pPr>
      <w:r>
        <w:rPr>
          <w:b/>
          <w:color w:val="000000"/>
        </w:rPr>
        <w:t>8</w:t>
      </w:r>
      <w:r w:rsidRPr="00462FB7">
        <w:rPr>
          <w:b/>
          <w:color w:val="000000"/>
        </w:rPr>
        <w:t>.</w:t>
      </w:r>
      <w:r w:rsidRPr="009F0BBA">
        <w:rPr>
          <w:color w:val="000000"/>
        </w:rPr>
        <w:t xml:space="preserve">Технические условия на присоединение к электрическим сетям выдаются правообладателю земельного участка в соответствии </w:t>
      </w:r>
      <w:r>
        <w:rPr>
          <w:color w:val="000000"/>
        </w:rPr>
        <w:t xml:space="preserve"> с </w:t>
      </w:r>
      <w:r w:rsidRPr="009F0BBA">
        <w:rPr>
          <w:color w:val="000000"/>
        </w:rPr>
        <w:t xml:space="preserve">порядком, установленным федеральным законодательством об электроэнергетике. </w:t>
      </w:r>
      <w:proofErr w:type="gramStart"/>
      <w:r w:rsidRPr="009F0BBA">
        <w:rPr>
          <w:color w:val="000000"/>
        </w:rPr>
        <w:t xml:space="preserve">Плата за технологическое присоединение индивидуального жилого дома к электрическим сетям будет определена </w:t>
      </w:r>
      <w:proofErr w:type="spellStart"/>
      <w:r w:rsidRPr="009F0BBA">
        <w:rPr>
          <w:color w:val="000000"/>
        </w:rPr>
        <w:t>ресурсоснабжающей</w:t>
      </w:r>
      <w:proofErr w:type="spellEnd"/>
      <w:r w:rsidRPr="009F0BBA">
        <w:rPr>
          <w:color w:val="000000"/>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r>
        <w:rPr>
          <w:color w:val="000000"/>
        </w:rPr>
        <w:t>.</w:t>
      </w:r>
      <w:proofErr w:type="gramEnd"/>
    </w:p>
    <w:p w:rsidR="00DC5170" w:rsidRPr="00462FB7" w:rsidRDefault="00DC5170" w:rsidP="00DC5170">
      <w:pPr>
        <w:ind w:firstLine="567"/>
        <w:jc w:val="both"/>
        <w:rPr>
          <w:color w:val="000000"/>
        </w:rPr>
      </w:pPr>
      <w:r w:rsidRPr="00462FB7">
        <w:rPr>
          <w:color w:val="000000"/>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DC5170" w:rsidRPr="00462FB7" w:rsidRDefault="00DC5170" w:rsidP="00DC5170">
      <w:pPr>
        <w:ind w:firstLine="567"/>
        <w:jc w:val="both"/>
        <w:rPr>
          <w:color w:val="000000"/>
        </w:rPr>
      </w:pPr>
      <w:r w:rsidRPr="00462FB7">
        <w:rPr>
          <w:color w:val="000000"/>
        </w:rPr>
        <w:t>В соответствии с законодательство</w:t>
      </w:r>
      <w:r>
        <w:rPr>
          <w:color w:val="000000"/>
        </w:rPr>
        <w:t>м</w:t>
      </w:r>
      <w:r w:rsidRPr="00462FB7">
        <w:rPr>
          <w:color w:val="000000"/>
        </w:rPr>
        <w:t xml:space="preserve">, в целях технологического подключения (присоединения) жилого дома к сети электроснабжения после проведения аукциона и заключения договора купли-продажи, собственнику земельного участка необходимо заключить с </w:t>
      </w:r>
      <w:proofErr w:type="spellStart"/>
      <w:r w:rsidRPr="00462FB7">
        <w:rPr>
          <w:color w:val="000000"/>
        </w:rPr>
        <w:t>ресурсоснабжающей</w:t>
      </w:r>
      <w:proofErr w:type="spellEnd"/>
      <w:r w:rsidRPr="00462FB7">
        <w:rPr>
          <w:color w:val="000000"/>
        </w:rPr>
        <w:t xml:space="preserve"> организацией соответствующий договор. </w:t>
      </w:r>
    </w:p>
    <w:p w:rsidR="00DC5170" w:rsidRPr="00462FB7" w:rsidRDefault="00DC5170" w:rsidP="00DC5170">
      <w:pPr>
        <w:ind w:firstLine="567"/>
        <w:jc w:val="both"/>
        <w:rPr>
          <w:color w:val="000000"/>
        </w:rPr>
      </w:pPr>
      <w:r>
        <w:rPr>
          <w:b/>
          <w:color w:val="000000"/>
        </w:rPr>
        <w:t>9</w:t>
      </w:r>
      <w:r w:rsidRPr="00B5530A">
        <w:rPr>
          <w:b/>
          <w:color w:val="000000"/>
        </w:rPr>
        <w:t>.</w:t>
      </w:r>
      <w:r w:rsidRPr="00462FB7">
        <w:rPr>
          <w:color w:val="000000"/>
        </w:rPr>
        <w:t xml:space="preserve"> Проект договора купли-продажи земельного участка для строительства индивидуального жилого дома является Приложением № 2 к настоящему извещению.</w:t>
      </w:r>
    </w:p>
    <w:p w:rsidR="00DC5170" w:rsidRPr="00462FB7" w:rsidRDefault="00DC5170" w:rsidP="00DC5170">
      <w:pPr>
        <w:ind w:firstLine="567"/>
        <w:jc w:val="both"/>
        <w:rPr>
          <w:color w:val="000000"/>
        </w:rPr>
      </w:pPr>
      <w:r>
        <w:rPr>
          <w:b/>
          <w:color w:val="000000"/>
        </w:rPr>
        <w:t>10</w:t>
      </w:r>
      <w:r w:rsidRPr="00462FB7">
        <w:rPr>
          <w:b/>
          <w:color w:val="000000"/>
        </w:rPr>
        <w:t>.</w:t>
      </w:r>
      <w:r w:rsidRPr="00462FB7">
        <w:rPr>
          <w:b/>
          <w:bCs/>
          <w:color w:val="000000"/>
        </w:rPr>
        <w:t xml:space="preserve">Начальная цена земельного участка: </w:t>
      </w:r>
      <w:r>
        <w:rPr>
          <w:b/>
          <w:bCs/>
          <w:color w:val="000000"/>
        </w:rPr>
        <w:t>135883</w:t>
      </w:r>
      <w:r w:rsidRPr="00B36906">
        <w:rPr>
          <w:b/>
          <w:bCs/>
          <w:color w:val="000000"/>
        </w:rPr>
        <w:t xml:space="preserve"> руб</w:t>
      </w:r>
      <w:r>
        <w:rPr>
          <w:b/>
          <w:bCs/>
          <w:color w:val="000000"/>
        </w:rPr>
        <w:t>.50</w:t>
      </w:r>
      <w:r w:rsidRPr="00B36906">
        <w:rPr>
          <w:b/>
          <w:color w:val="000000"/>
        </w:rPr>
        <w:t>коп.</w:t>
      </w:r>
    </w:p>
    <w:p w:rsidR="00DC5170" w:rsidRPr="00462FB7" w:rsidRDefault="00DC5170" w:rsidP="00DC5170">
      <w:pPr>
        <w:autoSpaceDE w:val="0"/>
        <w:autoSpaceDN w:val="0"/>
        <w:adjustRightInd w:val="0"/>
        <w:ind w:firstLine="567"/>
        <w:jc w:val="both"/>
        <w:rPr>
          <w:bCs/>
          <w:color w:val="000000"/>
        </w:rPr>
      </w:pPr>
      <w:r w:rsidRPr="00462FB7">
        <w:rPr>
          <w:b/>
          <w:bCs/>
          <w:color w:val="000000"/>
        </w:rPr>
        <w:t>1</w:t>
      </w:r>
      <w:r>
        <w:rPr>
          <w:b/>
          <w:bCs/>
          <w:color w:val="000000"/>
        </w:rPr>
        <w:t>1</w:t>
      </w:r>
      <w:r w:rsidRPr="00462FB7">
        <w:rPr>
          <w:b/>
          <w:bCs/>
          <w:color w:val="000000"/>
        </w:rPr>
        <w:t xml:space="preserve">. «Шаг аукциона»: </w:t>
      </w:r>
      <w:r>
        <w:rPr>
          <w:b/>
          <w:bCs/>
          <w:color w:val="000000"/>
        </w:rPr>
        <w:t>40</w:t>
      </w:r>
      <w:r w:rsidR="00603DC0">
        <w:rPr>
          <w:b/>
          <w:bCs/>
          <w:color w:val="000000"/>
        </w:rPr>
        <w:t>76</w:t>
      </w:r>
      <w:r w:rsidRPr="00B36906">
        <w:rPr>
          <w:b/>
          <w:bCs/>
          <w:color w:val="000000"/>
        </w:rPr>
        <w:t xml:space="preserve"> руб.00коп</w:t>
      </w:r>
      <w:r>
        <w:rPr>
          <w:bCs/>
          <w:color w:val="000000"/>
        </w:rPr>
        <w:t>.</w:t>
      </w:r>
    </w:p>
    <w:p w:rsidR="00DC5170" w:rsidRPr="00462FB7" w:rsidRDefault="00DC5170" w:rsidP="00DC5170">
      <w:pPr>
        <w:pStyle w:val="a3"/>
        <w:ind w:firstLine="567"/>
        <w:rPr>
          <w:color w:val="000000"/>
        </w:rPr>
      </w:pPr>
      <w:r w:rsidRPr="00462FB7">
        <w:rPr>
          <w:color w:val="000000"/>
        </w:rPr>
        <w:t xml:space="preserve">Окончательная цена земельного участка определяется по результатам аукциона. Победитель аукциона (либо единственный участник) обязан оплатить ее в полном объеме в течение трех дней со дня заключения договора купли-продажи земельного участка.  </w:t>
      </w:r>
    </w:p>
    <w:p w:rsidR="00DC5170" w:rsidRPr="00462FB7" w:rsidRDefault="00DC5170" w:rsidP="00DC5170">
      <w:pPr>
        <w:autoSpaceDE w:val="0"/>
        <w:autoSpaceDN w:val="0"/>
        <w:adjustRightInd w:val="0"/>
        <w:ind w:firstLine="567"/>
        <w:jc w:val="both"/>
        <w:rPr>
          <w:bCs/>
          <w:color w:val="000000"/>
        </w:rPr>
      </w:pPr>
      <w:r w:rsidRPr="00462FB7">
        <w:rPr>
          <w:b/>
          <w:bCs/>
          <w:color w:val="000000"/>
        </w:rPr>
        <w:t>1</w:t>
      </w:r>
      <w:r>
        <w:rPr>
          <w:b/>
          <w:bCs/>
          <w:color w:val="000000"/>
        </w:rPr>
        <w:t>2</w:t>
      </w:r>
      <w:r w:rsidRPr="00462FB7">
        <w:rPr>
          <w:b/>
          <w:bCs/>
          <w:color w:val="000000"/>
        </w:rPr>
        <w:t xml:space="preserve">. Размер задатка: </w:t>
      </w:r>
      <w:r w:rsidR="00CB19A2">
        <w:rPr>
          <w:b/>
          <w:bCs/>
          <w:color w:val="000000"/>
        </w:rPr>
        <w:t>67941</w:t>
      </w:r>
      <w:r w:rsidRPr="00B36906">
        <w:rPr>
          <w:b/>
          <w:bCs/>
          <w:color w:val="000000"/>
        </w:rPr>
        <w:t xml:space="preserve"> руб.</w:t>
      </w:r>
      <w:r w:rsidR="00CB19A2">
        <w:rPr>
          <w:b/>
          <w:bCs/>
          <w:color w:val="000000"/>
        </w:rPr>
        <w:t>75</w:t>
      </w:r>
      <w:r w:rsidRPr="00B36906">
        <w:rPr>
          <w:b/>
          <w:bCs/>
          <w:color w:val="000000"/>
        </w:rPr>
        <w:t xml:space="preserve"> коп</w:t>
      </w:r>
      <w:r w:rsidRPr="00462FB7">
        <w:rPr>
          <w:bCs/>
          <w:color w:val="000000"/>
        </w:rPr>
        <w:t>.</w:t>
      </w:r>
    </w:p>
    <w:p w:rsidR="00DC5170" w:rsidRPr="00462FB7" w:rsidRDefault="00DC5170" w:rsidP="00DC5170">
      <w:pPr>
        <w:tabs>
          <w:tab w:val="left" w:pos="180"/>
        </w:tabs>
        <w:ind w:firstLine="567"/>
        <w:jc w:val="both"/>
        <w:rPr>
          <w:b/>
          <w:bCs/>
          <w:color w:val="000000"/>
        </w:rPr>
      </w:pPr>
      <w:r w:rsidRPr="00462FB7">
        <w:rPr>
          <w:b/>
          <w:color w:val="000000"/>
        </w:rPr>
        <w:t>1</w:t>
      </w:r>
      <w:r>
        <w:rPr>
          <w:b/>
          <w:color w:val="000000"/>
        </w:rPr>
        <w:t>3</w:t>
      </w:r>
      <w:r w:rsidRPr="00462FB7">
        <w:rPr>
          <w:bCs/>
          <w:color w:val="000000"/>
        </w:rPr>
        <w:t>.</w:t>
      </w:r>
      <w:r w:rsidRPr="00462FB7">
        <w:rPr>
          <w:b/>
          <w:bCs/>
          <w:color w:val="000000"/>
        </w:rPr>
        <w:t>Пакет документов, предоставляемый о</w:t>
      </w:r>
      <w:r w:rsidRPr="00462FB7">
        <w:rPr>
          <w:b/>
          <w:color w:val="000000"/>
        </w:rPr>
        <w:t>рганизатором аукциона</w:t>
      </w:r>
      <w:r w:rsidRPr="00462FB7">
        <w:rPr>
          <w:b/>
          <w:bCs/>
          <w:color w:val="000000"/>
        </w:rPr>
        <w:t xml:space="preserve"> победителю аукциона, иному лицу, заключившему договор купли-продажи земельного участка:</w:t>
      </w:r>
    </w:p>
    <w:p w:rsidR="00DC5170" w:rsidRPr="00462FB7" w:rsidRDefault="00DC5170" w:rsidP="00DC5170">
      <w:pPr>
        <w:pStyle w:val="a6"/>
        <w:ind w:firstLine="567"/>
        <w:jc w:val="both"/>
        <w:rPr>
          <w:color w:val="000000"/>
        </w:rPr>
      </w:pPr>
      <w:r w:rsidRPr="00462FB7">
        <w:rPr>
          <w:color w:val="000000"/>
        </w:rPr>
        <w:t>1</w:t>
      </w:r>
      <w:r>
        <w:rPr>
          <w:color w:val="000000"/>
        </w:rPr>
        <w:t>3</w:t>
      </w:r>
      <w:r w:rsidRPr="00462FB7">
        <w:rPr>
          <w:color w:val="000000"/>
        </w:rPr>
        <w:t>.1. Выписка из Единого государственного реестра недвижимости на земельный участок с кадастровым номером 19:10:</w:t>
      </w:r>
      <w:r>
        <w:rPr>
          <w:color w:val="000000"/>
        </w:rPr>
        <w:t>030301</w:t>
      </w:r>
      <w:r w:rsidRPr="00462FB7">
        <w:rPr>
          <w:color w:val="000000"/>
        </w:rPr>
        <w:t>:</w:t>
      </w:r>
      <w:r>
        <w:rPr>
          <w:color w:val="000000"/>
        </w:rPr>
        <w:t>12</w:t>
      </w:r>
      <w:r w:rsidR="0003401D">
        <w:rPr>
          <w:color w:val="000000"/>
        </w:rPr>
        <w:t>65</w:t>
      </w:r>
      <w:r>
        <w:rPr>
          <w:color w:val="000000"/>
        </w:rPr>
        <w:t>.</w:t>
      </w:r>
    </w:p>
    <w:p w:rsidR="00CE40F7" w:rsidRDefault="00CE40F7" w:rsidP="00CE40F7">
      <w:pPr>
        <w:autoSpaceDE w:val="0"/>
        <w:autoSpaceDN w:val="0"/>
        <w:adjustRightInd w:val="0"/>
        <w:ind w:firstLine="567"/>
        <w:jc w:val="both"/>
        <w:rPr>
          <w:bCs/>
        </w:rPr>
      </w:pPr>
    </w:p>
    <w:p w:rsidR="00C70CC3" w:rsidRDefault="00C70CC3" w:rsidP="00947BCD">
      <w:pPr>
        <w:autoSpaceDE w:val="0"/>
        <w:autoSpaceDN w:val="0"/>
        <w:adjustRightInd w:val="0"/>
        <w:ind w:firstLine="567"/>
        <w:jc w:val="both"/>
        <w:rPr>
          <w:bCs/>
        </w:rPr>
      </w:pPr>
    </w:p>
    <w:p w:rsidR="00C70CC3" w:rsidRDefault="00C70CC3" w:rsidP="00947BCD">
      <w:pPr>
        <w:autoSpaceDE w:val="0"/>
        <w:autoSpaceDN w:val="0"/>
        <w:adjustRightInd w:val="0"/>
        <w:ind w:firstLine="567"/>
        <w:jc w:val="both"/>
        <w:rPr>
          <w:bCs/>
        </w:rPr>
      </w:pPr>
    </w:p>
    <w:p w:rsidR="00C70CC3" w:rsidRDefault="00C70CC3" w:rsidP="00947BCD">
      <w:pPr>
        <w:autoSpaceDE w:val="0"/>
        <w:autoSpaceDN w:val="0"/>
        <w:adjustRightInd w:val="0"/>
        <w:ind w:firstLine="567"/>
        <w:jc w:val="both"/>
        <w:rPr>
          <w:bCs/>
        </w:rPr>
      </w:pPr>
    </w:p>
    <w:p w:rsidR="00C70CC3" w:rsidRDefault="00C70CC3" w:rsidP="00947BCD">
      <w:pPr>
        <w:autoSpaceDE w:val="0"/>
        <w:autoSpaceDN w:val="0"/>
        <w:adjustRightInd w:val="0"/>
        <w:ind w:firstLine="567"/>
        <w:jc w:val="both"/>
        <w:rPr>
          <w:bCs/>
        </w:rPr>
      </w:pPr>
    </w:p>
    <w:p w:rsidR="00C70CC3" w:rsidRDefault="00C70CC3" w:rsidP="00947BCD">
      <w:pPr>
        <w:autoSpaceDE w:val="0"/>
        <w:autoSpaceDN w:val="0"/>
        <w:adjustRightInd w:val="0"/>
        <w:ind w:firstLine="567"/>
        <w:jc w:val="both"/>
        <w:rPr>
          <w:bCs/>
        </w:rPr>
      </w:pPr>
    </w:p>
    <w:p w:rsidR="00947BCD" w:rsidRDefault="00947BCD" w:rsidP="00947BCD">
      <w:pPr>
        <w:autoSpaceDE w:val="0"/>
        <w:autoSpaceDN w:val="0"/>
        <w:adjustRightInd w:val="0"/>
        <w:ind w:firstLine="567"/>
        <w:jc w:val="both"/>
        <w:rPr>
          <w:bCs/>
        </w:rPr>
      </w:pPr>
      <w:r w:rsidRPr="00853B2F">
        <w:rPr>
          <w:bCs/>
        </w:rPr>
        <w:lastRenderedPageBreak/>
        <w:t xml:space="preserve">Ознакомление с земельными участками на местности </w:t>
      </w:r>
      <w:r>
        <w:rPr>
          <w:bCs/>
        </w:rPr>
        <w:t>осуществляется самостоятельно.</w:t>
      </w:r>
    </w:p>
    <w:p w:rsidR="00947BCD" w:rsidRDefault="00947BCD" w:rsidP="00947BCD">
      <w:pPr>
        <w:pStyle w:val="4"/>
        <w:ind w:right="0" w:firstLine="567"/>
        <w:rPr>
          <w:color w:val="000000"/>
        </w:rPr>
      </w:pPr>
      <w:r w:rsidRPr="00462FB7">
        <w:rPr>
          <w:color w:val="000000"/>
        </w:rPr>
        <w:t xml:space="preserve">Порядок внесения задатка для участия в аукционе № </w:t>
      </w:r>
      <w:r w:rsidR="00305D24">
        <w:rPr>
          <w:color w:val="000000"/>
        </w:rPr>
        <w:t>11</w:t>
      </w:r>
      <w:r w:rsidRPr="00462FB7">
        <w:rPr>
          <w:color w:val="000000"/>
        </w:rPr>
        <w:t xml:space="preserve"> по лотам №</w:t>
      </w:r>
      <w:r>
        <w:rPr>
          <w:color w:val="000000"/>
        </w:rPr>
        <w:t>1</w:t>
      </w:r>
      <w:r w:rsidRPr="00462FB7">
        <w:rPr>
          <w:color w:val="000000"/>
        </w:rPr>
        <w:t>, №</w:t>
      </w:r>
      <w:r>
        <w:rPr>
          <w:color w:val="000000"/>
        </w:rPr>
        <w:t>2</w:t>
      </w:r>
      <w:r w:rsidRPr="00462FB7">
        <w:rPr>
          <w:color w:val="000000"/>
        </w:rPr>
        <w:t>, №</w:t>
      </w:r>
      <w:r>
        <w:rPr>
          <w:color w:val="000000"/>
        </w:rPr>
        <w:t>3</w:t>
      </w:r>
      <w:r w:rsidRPr="00462FB7">
        <w:rPr>
          <w:color w:val="000000"/>
        </w:rPr>
        <w:t>, №</w:t>
      </w:r>
      <w:r>
        <w:rPr>
          <w:color w:val="000000"/>
        </w:rPr>
        <w:t>4,№5</w:t>
      </w:r>
      <w:r w:rsidR="00305D24">
        <w:rPr>
          <w:color w:val="000000"/>
        </w:rPr>
        <w:t>,№6</w:t>
      </w:r>
    </w:p>
    <w:p w:rsidR="00BE6B19" w:rsidRPr="00CF463B" w:rsidRDefault="00BE6B19" w:rsidP="00BE6B19">
      <w:pPr>
        <w:ind w:firstLine="567"/>
        <w:jc w:val="both"/>
      </w:pPr>
      <w:r w:rsidRPr="00CF463B">
        <w:rPr>
          <w:bCs/>
          <w:color w:val="000000"/>
        </w:rPr>
        <w:t xml:space="preserve">Для участия в аукционе № </w:t>
      </w:r>
      <w:r>
        <w:rPr>
          <w:bCs/>
          <w:color w:val="000000"/>
        </w:rPr>
        <w:t>11</w:t>
      </w:r>
      <w:r w:rsidRPr="00CF463B">
        <w:rPr>
          <w:bCs/>
          <w:color w:val="000000"/>
        </w:rPr>
        <w:t xml:space="preserve"> заявитель </w:t>
      </w:r>
      <w:r w:rsidRPr="00CF463B">
        <w:rPr>
          <w:color w:val="000000"/>
        </w:rPr>
        <w:t xml:space="preserve">вносит организатору аукциона задаток </w:t>
      </w:r>
      <w:r w:rsidRPr="00CF463B">
        <w:rPr>
          <w:bCs/>
          <w:color w:val="000000"/>
        </w:rPr>
        <w:t>в размере, указанном в лоте, по следующим реквизитам</w:t>
      </w:r>
      <w:r w:rsidRPr="00CF463B">
        <w:rPr>
          <w:color w:val="000000"/>
        </w:rPr>
        <w:t xml:space="preserve">: </w:t>
      </w:r>
      <w:r w:rsidRPr="00CF463B">
        <w:t>УПРАВЛЕНИЕ ИМУЩЕСТВЕННЫХ ОТНОШЕНИЙ АДМИНИСТРАЦИИ УСТЬ-АБАКАНСКОГО РАЙОНА РЕСПУБЛИКИ ХАКАСИЯ</w:t>
      </w:r>
    </w:p>
    <w:p w:rsidR="00BE6B19" w:rsidRPr="00CF463B" w:rsidRDefault="00BE6B19" w:rsidP="00BE6B19">
      <w:pPr>
        <w:rPr>
          <w:b/>
        </w:rPr>
      </w:pPr>
      <w:r w:rsidRPr="00CF463B">
        <w:t xml:space="preserve">ИНН/КПП </w:t>
      </w:r>
      <w:r w:rsidRPr="00CF463B">
        <w:rPr>
          <w:b/>
        </w:rPr>
        <w:t>1910010838/191001001</w:t>
      </w:r>
    </w:p>
    <w:p w:rsidR="00BE6B19" w:rsidRPr="00CF463B" w:rsidRDefault="00BE6B19" w:rsidP="00BE6B19">
      <w:pPr>
        <w:rPr>
          <w:b/>
        </w:rPr>
      </w:pPr>
      <w:r w:rsidRPr="00CF463B">
        <w:t xml:space="preserve">ОГРН </w:t>
      </w:r>
      <w:r w:rsidRPr="00CF463B">
        <w:rPr>
          <w:b/>
        </w:rPr>
        <w:t>1081903001025</w:t>
      </w:r>
    </w:p>
    <w:p w:rsidR="00BE6B19" w:rsidRPr="00CF463B" w:rsidRDefault="00BE6B19" w:rsidP="00BE6B19">
      <w:pPr>
        <w:rPr>
          <w:b/>
        </w:rPr>
      </w:pPr>
      <w:r w:rsidRPr="00CF463B">
        <w:t xml:space="preserve">ОКПО </w:t>
      </w:r>
      <w:r w:rsidRPr="00CF463B">
        <w:rPr>
          <w:b/>
        </w:rPr>
        <w:t>81204109</w:t>
      </w:r>
    </w:p>
    <w:p w:rsidR="00BE6B19" w:rsidRPr="00CF463B" w:rsidRDefault="00BE6B19" w:rsidP="00BE6B19">
      <w:pPr>
        <w:rPr>
          <w:b/>
        </w:rPr>
      </w:pPr>
      <w:r w:rsidRPr="00CF463B">
        <w:t xml:space="preserve">ОКАТО </w:t>
      </w:r>
      <w:r w:rsidRPr="00CF463B">
        <w:rPr>
          <w:b/>
        </w:rPr>
        <w:t>95230551000</w:t>
      </w:r>
    </w:p>
    <w:p w:rsidR="00BE6B19" w:rsidRPr="00CF463B" w:rsidRDefault="00BE6B19" w:rsidP="00BE6B19">
      <w:pPr>
        <w:rPr>
          <w:b/>
        </w:rPr>
      </w:pPr>
      <w:r w:rsidRPr="00CF463B">
        <w:t xml:space="preserve">ОКТМО </w:t>
      </w:r>
      <w:r w:rsidRPr="00CF463B">
        <w:rPr>
          <w:b/>
        </w:rPr>
        <w:t>95630151</w:t>
      </w:r>
    </w:p>
    <w:p w:rsidR="00BE6B19" w:rsidRPr="00CF463B" w:rsidRDefault="00BE6B19" w:rsidP="00BE6B19">
      <w:pPr>
        <w:tabs>
          <w:tab w:val="center" w:pos="4677"/>
        </w:tabs>
        <w:jc w:val="both"/>
      </w:pPr>
      <w:proofErr w:type="gramStart"/>
      <w:r w:rsidRPr="00CF463B">
        <w:t>л</w:t>
      </w:r>
      <w:proofErr w:type="gramEnd"/>
      <w:r w:rsidRPr="00CF463B">
        <w:t>/</w:t>
      </w:r>
      <w:proofErr w:type="spellStart"/>
      <w:r w:rsidRPr="00CF463B">
        <w:t>сч</w:t>
      </w:r>
      <w:proofErr w:type="spellEnd"/>
      <w:r w:rsidRPr="00CF463B">
        <w:t xml:space="preserve"> 05803005100 в УФК по Республике Хакасия (УИО АДМИНИСТРАЦИИ УСТЬ-АБАКАНСКОГО РАЙОНА) Отделение-НБ РЕСП. ХАКАСИЯ г. Абакан//УФК по РХ г. Абакан</w:t>
      </w:r>
    </w:p>
    <w:p w:rsidR="00BE6B19" w:rsidRPr="00CF463B" w:rsidRDefault="00BE6B19" w:rsidP="00BE6B19">
      <w:pPr>
        <w:rPr>
          <w:b/>
          <w:i/>
          <w:u w:val="single"/>
        </w:rPr>
      </w:pPr>
      <w:r w:rsidRPr="00CF463B">
        <w:t xml:space="preserve">Единый казначейский счет: </w:t>
      </w:r>
      <w:r w:rsidRPr="00CF463B">
        <w:rPr>
          <w:b/>
          <w:i/>
          <w:u w:val="single"/>
        </w:rPr>
        <w:t>40102810845370000082</w:t>
      </w:r>
    </w:p>
    <w:p w:rsidR="00BE6B19" w:rsidRPr="00CF463B" w:rsidRDefault="00BE6B19" w:rsidP="00BE6B19">
      <w:pPr>
        <w:rPr>
          <w:b/>
          <w:i/>
          <w:u w:val="single"/>
        </w:rPr>
      </w:pPr>
      <w:r w:rsidRPr="00CF463B">
        <w:t xml:space="preserve">Казначейский счет. </w:t>
      </w:r>
      <w:r w:rsidRPr="00CF463B">
        <w:rPr>
          <w:b/>
          <w:i/>
          <w:u w:val="single"/>
        </w:rPr>
        <w:t>03232643956300008000</w:t>
      </w:r>
    </w:p>
    <w:p w:rsidR="00BE6B19" w:rsidRDefault="00BE6B19" w:rsidP="00BE6B19">
      <w:pPr>
        <w:rPr>
          <w:color w:val="000000"/>
        </w:rPr>
      </w:pPr>
      <w:r w:rsidRPr="00CF463B">
        <w:t xml:space="preserve">БИК </w:t>
      </w:r>
      <w:r w:rsidRPr="00CF463B">
        <w:rPr>
          <w:b/>
        </w:rPr>
        <w:t>019514901</w:t>
      </w:r>
      <w:r>
        <w:rPr>
          <w:b/>
        </w:rPr>
        <w:t>.</w:t>
      </w:r>
      <w:r>
        <w:rPr>
          <w:color w:val="000000"/>
          <w:u w:val="single"/>
        </w:rPr>
        <w:t>Назначение платежа</w:t>
      </w:r>
      <w:r>
        <w:rPr>
          <w:color w:val="000000"/>
        </w:rPr>
        <w:t>: аукцион № 11 от 15.06.2021, задаток за лот № ____ (средства, поступающие во временное распоряжение).</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462FB7">
        <w:rPr>
          <w:bCs/>
          <w:color w:val="000000"/>
        </w:rPr>
        <w:t xml:space="preserve"> Республике Хакасия, сформированная</w:t>
      </w:r>
      <w:r w:rsidRPr="00462FB7">
        <w:rPr>
          <w:color w:val="000000"/>
        </w:rPr>
        <w:t xml:space="preserve"> на дату рассмотрения заявок на участие в аукционе.</w:t>
      </w:r>
    </w:p>
    <w:p w:rsidR="00947BCD" w:rsidRPr="00462FB7" w:rsidRDefault="00947BCD" w:rsidP="00947BCD">
      <w:pPr>
        <w:pStyle w:val="31"/>
        <w:ind w:firstLine="567"/>
        <w:rPr>
          <w:color w:val="000000"/>
        </w:rPr>
      </w:pPr>
      <w:r w:rsidRPr="00462FB7">
        <w:rPr>
          <w:color w:val="000000"/>
        </w:rPr>
        <w:t>Заявителю, не допущенному к участию в аукционе, задаток возвращается организатором аукциона в течение трех рабочих дней со дня оформления протокола рассмотрения заявок на участие в аукционе на указанный им в заявке расчетный счет.</w:t>
      </w:r>
    </w:p>
    <w:p w:rsidR="00947BCD" w:rsidRPr="00462FB7" w:rsidRDefault="00947BCD" w:rsidP="00947BCD">
      <w:pPr>
        <w:widowControl w:val="0"/>
        <w:autoSpaceDE w:val="0"/>
        <w:autoSpaceDN w:val="0"/>
        <w:adjustRightInd w:val="0"/>
        <w:ind w:firstLine="567"/>
        <w:jc w:val="both"/>
        <w:rPr>
          <w:color w:val="000000"/>
        </w:rPr>
      </w:pPr>
      <w:proofErr w:type="gramStart"/>
      <w:r w:rsidRPr="00462FB7">
        <w:rPr>
          <w:color w:val="000000"/>
        </w:rPr>
        <w:t>Задаток, внесенный лицом, признанным победителем аукциона, а также задаток, внесенный иным лицом, с которым заключается договор купли-продажи земельного участка (лицом, подавшим единственную заявку на участие в аукционе; заявителем, признанным единственным участником аукциона, единственным принявшим участие в аукционе его участником), засчитывается в оплату за земельный участок.</w:t>
      </w:r>
      <w:proofErr w:type="gramEnd"/>
      <w:r w:rsidRPr="00462FB7">
        <w:rPr>
          <w:color w:val="000000"/>
        </w:rPr>
        <w:t xml:space="preserve"> Задатки, внесенные этими лицами, не заключившими в установленном порядке договор купли-продажи земельного участка вследствие уклонения от заключения указанного договора, не возвращаются.</w:t>
      </w:r>
    </w:p>
    <w:p w:rsidR="00947BCD" w:rsidRPr="00462FB7" w:rsidRDefault="00947BCD" w:rsidP="00947BCD">
      <w:pPr>
        <w:pStyle w:val="31"/>
        <w:autoSpaceDE/>
        <w:adjustRightInd/>
        <w:ind w:firstLine="567"/>
        <w:rPr>
          <w:color w:val="000000"/>
        </w:rPr>
      </w:pPr>
      <w:r w:rsidRPr="00462FB7">
        <w:rPr>
          <w:color w:val="000000"/>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947BCD" w:rsidRPr="00462FB7" w:rsidRDefault="00947BCD" w:rsidP="00947BCD">
      <w:pPr>
        <w:pStyle w:val="31"/>
        <w:autoSpaceDE/>
        <w:adjustRightInd/>
        <w:ind w:firstLine="567"/>
        <w:rPr>
          <w:b/>
          <w:color w:val="000000"/>
        </w:rPr>
      </w:pPr>
      <w:r w:rsidRPr="00462FB7">
        <w:rPr>
          <w:b/>
          <w:color w:val="000000"/>
        </w:rPr>
        <w:t xml:space="preserve">Порядок приема заявок на участие в аукционе № </w:t>
      </w:r>
      <w:r w:rsidR="001A4BA2">
        <w:rPr>
          <w:b/>
          <w:color w:val="000000"/>
        </w:rPr>
        <w:t>11</w:t>
      </w:r>
      <w:r w:rsidRPr="00462FB7">
        <w:rPr>
          <w:b/>
          <w:color w:val="000000"/>
        </w:rPr>
        <w:t xml:space="preserve"> следующий: </w:t>
      </w:r>
    </w:p>
    <w:p w:rsidR="00947BCD" w:rsidRPr="00462FB7" w:rsidRDefault="00947BCD" w:rsidP="00947BCD">
      <w:pPr>
        <w:pStyle w:val="a7"/>
        <w:ind w:firstLine="567"/>
        <w:rPr>
          <w:b/>
          <w:bCs/>
          <w:color w:val="000000"/>
        </w:rPr>
      </w:pPr>
      <w:r w:rsidRPr="00462FB7">
        <w:rPr>
          <w:color w:val="000000"/>
        </w:rPr>
        <w:t>При подаче заявки физическое лицо предъявляет документ, удостоверяющий личность.</w:t>
      </w:r>
    </w:p>
    <w:p w:rsidR="00947BCD" w:rsidRPr="00462FB7" w:rsidRDefault="00947BCD" w:rsidP="00947BCD">
      <w:pPr>
        <w:pStyle w:val="a7"/>
        <w:ind w:firstLine="567"/>
        <w:rPr>
          <w:b/>
          <w:bCs/>
          <w:color w:val="000000"/>
        </w:rPr>
      </w:pPr>
      <w:r w:rsidRPr="00462FB7">
        <w:rPr>
          <w:color w:val="000000"/>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947BCD" w:rsidRPr="00462FB7" w:rsidRDefault="00947BCD" w:rsidP="00947BCD">
      <w:pPr>
        <w:pStyle w:val="a7"/>
        <w:ind w:firstLine="567"/>
        <w:rPr>
          <w:bCs/>
          <w:color w:val="000000"/>
          <w:u w:val="single"/>
        </w:rPr>
      </w:pPr>
      <w:r w:rsidRPr="00462FB7">
        <w:rPr>
          <w:bCs/>
          <w:color w:val="000000"/>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947BCD" w:rsidRPr="00462FB7" w:rsidRDefault="00947BCD" w:rsidP="00947BCD">
      <w:pPr>
        <w:pStyle w:val="a7"/>
        <w:ind w:firstLine="567"/>
        <w:rPr>
          <w:color w:val="000000"/>
        </w:rPr>
      </w:pPr>
      <w:r w:rsidRPr="00462FB7">
        <w:rPr>
          <w:color w:val="000000"/>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№1 к настоящему извещению).</w:t>
      </w:r>
    </w:p>
    <w:p w:rsidR="00947BCD" w:rsidRPr="00462FB7" w:rsidRDefault="00947BCD" w:rsidP="00947BCD">
      <w:pPr>
        <w:pStyle w:val="a7"/>
        <w:ind w:firstLine="567"/>
        <w:rPr>
          <w:color w:val="000000"/>
        </w:rPr>
      </w:pPr>
      <w:r w:rsidRPr="00462FB7">
        <w:rPr>
          <w:color w:val="000000"/>
        </w:rPr>
        <w:t>2. Копии документов, удостоверяющих личность заявителя.</w:t>
      </w:r>
    </w:p>
    <w:p w:rsidR="00947BCD" w:rsidRPr="00462FB7" w:rsidRDefault="00947BCD" w:rsidP="00947BCD">
      <w:pPr>
        <w:pStyle w:val="a7"/>
        <w:ind w:firstLine="567"/>
        <w:rPr>
          <w:color w:val="000000"/>
        </w:rPr>
      </w:pPr>
      <w:r w:rsidRPr="00462FB7">
        <w:rPr>
          <w:color w:val="000000"/>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947BCD" w:rsidRPr="00462FB7" w:rsidRDefault="00947BCD" w:rsidP="00947BCD">
      <w:pPr>
        <w:pStyle w:val="a7"/>
        <w:ind w:firstLine="567"/>
        <w:rPr>
          <w:color w:val="000000"/>
        </w:rPr>
      </w:pPr>
      <w:r w:rsidRPr="00462FB7">
        <w:rPr>
          <w:color w:val="000000"/>
        </w:rPr>
        <w:lastRenderedPageBreak/>
        <w:t xml:space="preserve">Предоставление документов, подтверждающих внесение задатка, признается заключением соглашения о задатке. </w:t>
      </w:r>
    </w:p>
    <w:p w:rsidR="00947BCD" w:rsidRPr="00462FB7" w:rsidRDefault="00947BCD" w:rsidP="00947BCD">
      <w:pPr>
        <w:pStyle w:val="a7"/>
        <w:ind w:firstLine="567"/>
        <w:rPr>
          <w:color w:val="000000"/>
        </w:rPr>
      </w:pPr>
      <w:r w:rsidRPr="00462FB7">
        <w:rPr>
          <w:color w:val="000000"/>
        </w:rPr>
        <w:t>Заявитель имеет право подать только одну заявку для участия в аукционе по лоту.</w:t>
      </w:r>
    </w:p>
    <w:p w:rsidR="00947BCD" w:rsidRPr="00462FB7" w:rsidRDefault="00947BCD" w:rsidP="00947BCD">
      <w:pPr>
        <w:pStyle w:val="a7"/>
        <w:ind w:firstLine="567"/>
        <w:rPr>
          <w:color w:val="000000"/>
        </w:rPr>
      </w:pPr>
      <w:r w:rsidRPr="00462FB7">
        <w:rPr>
          <w:color w:val="000000"/>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947BCD" w:rsidRPr="00462FB7" w:rsidRDefault="00947BCD" w:rsidP="00947BCD">
      <w:pPr>
        <w:pStyle w:val="a7"/>
        <w:ind w:firstLine="567"/>
        <w:rPr>
          <w:color w:val="000000"/>
        </w:rPr>
      </w:pPr>
      <w:r w:rsidRPr="00462FB7">
        <w:rPr>
          <w:color w:val="000000"/>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947BCD" w:rsidRPr="00462FB7" w:rsidRDefault="00947BCD" w:rsidP="00947BCD">
      <w:pPr>
        <w:widowControl w:val="0"/>
        <w:autoSpaceDE w:val="0"/>
        <w:autoSpaceDN w:val="0"/>
        <w:adjustRightInd w:val="0"/>
        <w:ind w:firstLine="567"/>
        <w:jc w:val="both"/>
        <w:rPr>
          <w:b/>
          <w:color w:val="000000"/>
          <w:u w:val="single"/>
        </w:rPr>
      </w:pPr>
      <w:r w:rsidRPr="00462FB7">
        <w:rPr>
          <w:color w:val="000000"/>
          <w:u w:val="single"/>
        </w:rPr>
        <w:t>Заявитель не допускается к участию в аукционе в следующих случаях:</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непредставление необходимых для участия в аукционе документов или представление недостоверных сведений;</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не поступление задатка на дату рассмотрения заявок на участие в аукционе;</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собственность;</w:t>
      </w:r>
    </w:p>
    <w:p w:rsidR="00947BCD" w:rsidRPr="00462FB7" w:rsidRDefault="00947BCD" w:rsidP="00947BCD">
      <w:pPr>
        <w:pStyle w:val="a3"/>
        <w:widowControl w:val="0"/>
        <w:ind w:firstLine="567"/>
        <w:rPr>
          <w:color w:val="000000"/>
        </w:rPr>
      </w:pPr>
      <w:r w:rsidRPr="00462FB7">
        <w:rPr>
          <w:color w:val="000000"/>
        </w:rPr>
        <w:t>- наличие сведений о заявителе в реестре недобросовестных участников аукциона.</w:t>
      </w:r>
    </w:p>
    <w:p w:rsidR="00947BCD" w:rsidRPr="00462FB7" w:rsidRDefault="00947BCD" w:rsidP="00947BCD">
      <w:pPr>
        <w:pStyle w:val="a7"/>
        <w:ind w:firstLine="567"/>
        <w:rPr>
          <w:bCs/>
          <w:color w:val="000000"/>
        </w:rPr>
      </w:pPr>
      <w:r w:rsidRPr="00462FB7">
        <w:rPr>
          <w:color w:val="000000"/>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462FB7">
        <w:rPr>
          <w:bCs/>
          <w:color w:val="000000"/>
        </w:rPr>
        <w:t xml:space="preserve"> ведет протокол рассмотрения заявок на участие в аукционе, содержащий решение о допуске заявителей</w:t>
      </w:r>
      <w:r w:rsidRPr="00462FB7">
        <w:rPr>
          <w:color w:val="000000"/>
        </w:rPr>
        <w:t xml:space="preserve"> к участию в аукционе  и признании их участниками аукциона, а также сведения о заявителях, не допущенных к участию в </w:t>
      </w:r>
      <w:proofErr w:type="spellStart"/>
      <w:r w:rsidRPr="00462FB7">
        <w:rPr>
          <w:color w:val="000000"/>
        </w:rPr>
        <w:t>аукционе</w:t>
      </w:r>
      <w:proofErr w:type="gramStart"/>
      <w:r w:rsidRPr="00462FB7">
        <w:rPr>
          <w:color w:val="000000"/>
        </w:rPr>
        <w:t>.П</w:t>
      </w:r>
      <w:proofErr w:type="gramEnd"/>
      <w:r w:rsidRPr="00462FB7">
        <w:rPr>
          <w:color w:val="000000"/>
        </w:rPr>
        <w:t>ротокол</w:t>
      </w:r>
      <w:proofErr w:type="spellEnd"/>
      <w:r w:rsidRPr="00462FB7">
        <w:rPr>
          <w:bCs/>
          <w:color w:val="000000"/>
        </w:rPr>
        <w:t xml:space="preserve"> рассмотрения</w:t>
      </w:r>
      <w:r w:rsidRPr="00462FB7">
        <w:rPr>
          <w:color w:val="000000"/>
        </w:rPr>
        <w:t xml:space="preserve"> заявок на участие в аукционе </w:t>
      </w:r>
      <w:proofErr w:type="gramStart"/>
      <w:r w:rsidRPr="00462FB7">
        <w:rPr>
          <w:color w:val="000000"/>
        </w:rPr>
        <w:t xml:space="preserve">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в течение одного дня со дня их рассмотрения и размещается на официальном сайте в информационно-телекоммуникационной сети «Интернет»: </w:t>
      </w:r>
      <w:hyperlink r:id="rId9" w:history="1">
        <w:r w:rsidRPr="00462FB7">
          <w:rPr>
            <w:rStyle w:val="a5"/>
            <w:color w:val="000000"/>
            <w:lang w:val="en-US"/>
          </w:rPr>
          <w:t>www</w:t>
        </w:r>
        <w:r w:rsidRPr="00462FB7">
          <w:rPr>
            <w:rStyle w:val="a5"/>
            <w:color w:val="000000"/>
          </w:rPr>
          <w:t>.</w:t>
        </w:r>
        <w:proofErr w:type="spellStart"/>
        <w:r w:rsidRPr="00462FB7">
          <w:rPr>
            <w:rStyle w:val="a5"/>
            <w:color w:val="000000"/>
            <w:lang w:val="en-US"/>
          </w:rPr>
          <w:t>torgi</w:t>
        </w:r>
        <w:proofErr w:type="spellEnd"/>
        <w:r w:rsidRPr="00462FB7">
          <w:rPr>
            <w:rStyle w:val="a5"/>
            <w:color w:val="000000"/>
          </w:rPr>
          <w:t>.</w:t>
        </w:r>
        <w:proofErr w:type="spellStart"/>
        <w:r w:rsidRPr="00462FB7">
          <w:rPr>
            <w:rStyle w:val="a5"/>
            <w:color w:val="000000"/>
            <w:lang w:val="en-US"/>
          </w:rPr>
          <w:t>gov</w:t>
        </w:r>
        <w:proofErr w:type="spellEnd"/>
        <w:r w:rsidRPr="00462FB7">
          <w:rPr>
            <w:rStyle w:val="a5"/>
            <w:color w:val="000000"/>
          </w:rPr>
          <w:t>.</w:t>
        </w:r>
        <w:proofErr w:type="spellStart"/>
        <w:r w:rsidRPr="00462FB7">
          <w:rPr>
            <w:rStyle w:val="a5"/>
            <w:color w:val="000000"/>
            <w:lang w:val="en-US"/>
          </w:rPr>
          <w:t>ru</w:t>
        </w:r>
        <w:proofErr w:type="spellEnd"/>
      </w:hyperlink>
      <w:r w:rsidRPr="00462FB7">
        <w:rPr>
          <w:color w:val="000000"/>
        </w:rPr>
        <w:t xml:space="preserve"> не позднее, чем на следующий день после дня подписания протокола.</w:t>
      </w:r>
      <w:proofErr w:type="gramEnd"/>
    </w:p>
    <w:p w:rsidR="00947BCD" w:rsidRPr="00462FB7" w:rsidRDefault="00947BCD" w:rsidP="00947BCD">
      <w:pPr>
        <w:pStyle w:val="a7"/>
        <w:ind w:firstLine="567"/>
        <w:rPr>
          <w:color w:val="000000"/>
        </w:rPr>
      </w:pPr>
      <w:r w:rsidRPr="00462FB7">
        <w:rPr>
          <w:bCs/>
          <w:color w:val="000000"/>
        </w:rPr>
        <w:t xml:space="preserve">Заседание </w:t>
      </w:r>
      <w:r w:rsidRPr="00462FB7">
        <w:rPr>
          <w:color w:val="000000"/>
        </w:rPr>
        <w:t>Комиссии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462FB7">
        <w:rPr>
          <w:bCs/>
          <w:color w:val="000000"/>
        </w:rPr>
        <w:t xml:space="preserve"> по принятию решения о допуске заявителей</w:t>
      </w:r>
      <w:r w:rsidRPr="00462FB7">
        <w:rPr>
          <w:color w:val="000000"/>
        </w:rPr>
        <w:t xml:space="preserve"> и признании их участниками аукциона №</w:t>
      </w:r>
      <w:r w:rsidR="001A4BA2">
        <w:rPr>
          <w:color w:val="000000"/>
        </w:rPr>
        <w:t>11</w:t>
      </w:r>
      <w:r w:rsidRPr="00462FB7">
        <w:rPr>
          <w:color w:val="000000"/>
        </w:rPr>
        <w:t xml:space="preserve"> состоится</w:t>
      </w:r>
      <w:r w:rsidR="001A4BA2">
        <w:rPr>
          <w:color w:val="000000"/>
        </w:rPr>
        <w:t>11.06</w:t>
      </w:r>
      <w:r w:rsidR="00AF3BE5">
        <w:rPr>
          <w:color w:val="000000"/>
        </w:rPr>
        <w:t>.2021</w:t>
      </w:r>
      <w:r w:rsidRPr="00462FB7">
        <w:rPr>
          <w:color w:val="000000"/>
        </w:rPr>
        <w:t xml:space="preserve"> года в 1</w:t>
      </w:r>
      <w:r w:rsidR="00AF3BE5">
        <w:rPr>
          <w:color w:val="000000"/>
        </w:rPr>
        <w:t>0</w:t>
      </w:r>
      <w:r w:rsidRPr="00462FB7">
        <w:rPr>
          <w:color w:val="000000"/>
        </w:rPr>
        <w:t xml:space="preserve">:00 местного времени по адресу: Республика Хакасия, Усть-Абаканский район, р.п. Усть-Абакан, ул. Гидролизная, 9, кабинет № </w:t>
      </w:r>
      <w:r w:rsidR="0009469E">
        <w:rPr>
          <w:color w:val="000000"/>
        </w:rPr>
        <w:t>3</w:t>
      </w:r>
      <w:r w:rsidRPr="00462FB7">
        <w:rPr>
          <w:color w:val="000000"/>
        </w:rPr>
        <w:t xml:space="preserve">. </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47BCD" w:rsidRPr="00462FB7" w:rsidRDefault="00947BCD" w:rsidP="00947BCD">
      <w:pPr>
        <w:widowControl w:val="0"/>
        <w:autoSpaceDE w:val="0"/>
        <w:autoSpaceDN w:val="0"/>
        <w:adjustRightInd w:val="0"/>
        <w:ind w:firstLine="567"/>
        <w:jc w:val="both"/>
        <w:rPr>
          <w:color w:val="000000"/>
        </w:rPr>
      </w:pPr>
      <w:proofErr w:type="gramStart"/>
      <w:r w:rsidRPr="00462FB7">
        <w:rPr>
          <w:color w:val="000000"/>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947BCD" w:rsidRPr="00462FB7" w:rsidRDefault="00947BCD" w:rsidP="00947BCD">
      <w:pPr>
        <w:widowControl w:val="0"/>
        <w:autoSpaceDE w:val="0"/>
        <w:autoSpaceDN w:val="0"/>
        <w:adjustRightInd w:val="0"/>
        <w:ind w:firstLine="567"/>
        <w:jc w:val="both"/>
        <w:rPr>
          <w:color w:val="000000"/>
        </w:rPr>
      </w:pPr>
      <w:proofErr w:type="gramStart"/>
      <w:r w:rsidRPr="00462FB7">
        <w:rPr>
          <w:color w:val="000000"/>
        </w:rPr>
        <w:t xml:space="preserve">В случае если аукцион признан несостоявшимся и только один заявитель признан участником аукциона,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купли-продажи </w:t>
      </w:r>
      <w:r w:rsidRPr="00462FB7">
        <w:rPr>
          <w:color w:val="000000"/>
        </w:rPr>
        <w:lastRenderedPageBreak/>
        <w:t>земельного участка, при этом договор</w:t>
      </w:r>
      <w:proofErr w:type="gramEnd"/>
      <w:r w:rsidRPr="00462FB7">
        <w:rPr>
          <w:color w:val="000000"/>
        </w:rPr>
        <w:t xml:space="preserve"> купли-продажи земельного участка с единственным заявителем заключается по начальной цене лота. Направленные проекты договора купли-продажи земельного участка должны быть подписаны указанным лицом  в течение тридцати дней со дня  их направления.</w:t>
      </w:r>
    </w:p>
    <w:p w:rsidR="00947BCD" w:rsidRPr="00462FB7" w:rsidRDefault="00947BCD" w:rsidP="00947BCD">
      <w:pPr>
        <w:pStyle w:val="31"/>
        <w:ind w:firstLine="567"/>
        <w:rPr>
          <w:b/>
          <w:color w:val="000000"/>
        </w:rPr>
      </w:pPr>
      <w:r w:rsidRPr="00462FB7">
        <w:rPr>
          <w:b/>
          <w:color w:val="000000"/>
        </w:rPr>
        <w:t>Порядок проведения аукциона.</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Аукцион проводится в указанном в настоящем извещении о проведен</w:t>
      </w:r>
      <w:proofErr w:type="gramStart"/>
      <w:r w:rsidRPr="00462FB7">
        <w:rPr>
          <w:color w:val="000000"/>
        </w:rPr>
        <w:t>ии ау</w:t>
      </w:r>
      <w:proofErr w:type="gramEnd"/>
      <w:r w:rsidRPr="00462FB7">
        <w:rPr>
          <w:color w:val="000000"/>
        </w:rPr>
        <w:t>кциона месте, в назначенный день и час. Аукцион, открытый по форме подачи предложений о цене лота, проводится в следующем порядке:</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Перед началом аукциона проводится регистрация участников аукциона, при этом участникам аукциона выдаются пронумерованные таблички в соответствии с их порядковым номером в протоколе рассмотрения заявок на участие в аукционе.</w:t>
      </w:r>
    </w:p>
    <w:p w:rsidR="00947BCD" w:rsidRPr="00462FB7" w:rsidRDefault="00947BCD" w:rsidP="00947BCD">
      <w:pPr>
        <w:pStyle w:val="31"/>
        <w:ind w:firstLine="567"/>
        <w:rPr>
          <w:b/>
          <w:color w:val="000000"/>
        </w:rPr>
      </w:pPr>
      <w:r w:rsidRPr="00462FB7">
        <w:rPr>
          <w:color w:val="000000"/>
        </w:rPr>
        <w:t>Аукцион ведет аукционист, в присутствии</w:t>
      </w:r>
      <w:r w:rsidRPr="00462FB7">
        <w:rPr>
          <w:bCs/>
          <w:color w:val="000000"/>
        </w:rPr>
        <w:t xml:space="preserve"> членов </w:t>
      </w:r>
      <w:r w:rsidRPr="00462FB7">
        <w:rPr>
          <w:color w:val="000000"/>
        </w:rPr>
        <w:t>Комиссии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462FB7">
        <w:rPr>
          <w:bCs/>
          <w:color w:val="000000"/>
        </w:rPr>
        <w:t xml:space="preserve"> и участников аукциона.</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xml:space="preserve">Участники аукциона после оглашения аукционистом начальной цены предмета аукциона и каждой очередной цены предмета аукциона поднимают пронумерованные таблички в случае, если готовы приобрести земельный участок по объявленной цене. </w:t>
      </w:r>
    </w:p>
    <w:p w:rsidR="00947BCD" w:rsidRPr="00462FB7" w:rsidRDefault="00947BCD" w:rsidP="00947BCD">
      <w:pPr>
        <w:pStyle w:val="a3"/>
        <w:widowControl w:val="0"/>
        <w:ind w:firstLine="567"/>
        <w:rPr>
          <w:color w:val="000000"/>
        </w:rPr>
      </w:pPr>
      <w:r w:rsidRPr="00462FB7">
        <w:rPr>
          <w:color w:val="000000"/>
        </w:rPr>
        <w:t>Каждую очередную цену предмета аукциона аукционист назначает путем увеличения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очередную цену предмета аукциона в соответствии с "шагом аукциона" и т.д.  При отсутствии участников аукциона, готовых заключить договор купли-продажи земельного участка в соответствии с названной аукционистом ценой, аукционист повторяет цену предмета аукциона 3 раза.</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Если после троекратного объявления очередной цены предмета аукциона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наибольшую цену за земельный участок.</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xml:space="preserve">После завершения аукциона аукционист объявляет о продаже земельного участка, называет цену продажи земельного участка и номер таблички победителя аукциона. </w:t>
      </w:r>
    </w:p>
    <w:p w:rsidR="00947BCD" w:rsidRPr="00462FB7" w:rsidRDefault="00947BCD" w:rsidP="00947BCD">
      <w:pPr>
        <w:widowControl w:val="0"/>
        <w:autoSpaceDE w:val="0"/>
        <w:autoSpaceDN w:val="0"/>
        <w:adjustRightInd w:val="0"/>
        <w:ind w:firstLine="567"/>
        <w:jc w:val="both"/>
        <w:rPr>
          <w:color w:val="000000"/>
        </w:rPr>
      </w:pPr>
      <w:proofErr w:type="gramStart"/>
      <w:r w:rsidRPr="00462FB7">
        <w:rPr>
          <w:color w:val="000000"/>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земельного участка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947BCD" w:rsidRPr="00462FB7" w:rsidRDefault="00947BCD" w:rsidP="00947BCD">
      <w:pPr>
        <w:widowControl w:val="0"/>
        <w:autoSpaceDE w:val="0"/>
        <w:autoSpaceDN w:val="0"/>
        <w:adjustRightInd w:val="0"/>
        <w:ind w:firstLine="567"/>
        <w:jc w:val="both"/>
        <w:rPr>
          <w:color w:val="000000"/>
        </w:rPr>
      </w:pPr>
      <w:r w:rsidRPr="00462FB7">
        <w:rPr>
          <w:color w:val="000000"/>
        </w:rPr>
        <w:t>Результаты аукциона оформляются протоколом о результатах аукциона, который подписывается от организатора аукциона -</w:t>
      </w:r>
      <w:r w:rsidRPr="00462FB7">
        <w:rPr>
          <w:bCs/>
          <w:color w:val="000000"/>
        </w:rPr>
        <w:t xml:space="preserve"> членами </w:t>
      </w:r>
      <w:r w:rsidRPr="00462FB7">
        <w:rPr>
          <w:color w:val="000000"/>
        </w:rPr>
        <w:t>Комиссии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462FB7">
        <w:rPr>
          <w:bCs/>
          <w:color w:val="000000"/>
        </w:rPr>
        <w:t>,</w:t>
      </w:r>
      <w:r w:rsidRPr="00462FB7">
        <w:rPr>
          <w:color w:val="000000"/>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xml:space="preserve">Протокол о результатах аукциона является основанием для заключения с победителем аукциона договора купли-продажи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10" w:history="1">
        <w:r w:rsidRPr="00462FB7">
          <w:rPr>
            <w:rStyle w:val="a5"/>
            <w:color w:val="000000"/>
            <w:lang w:val="en-US"/>
          </w:rPr>
          <w:t>www</w:t>
        </w:r>
        <w:r w:rsidRPr="00462FB7">
          <w:rPr>
            <w:rStyle w:val="a5"/>
            <w:color w:val="000000"/>
          </w:rPr>
          <w:t>.</w:t>
        </w:r>
        <w:proofErr w:type="spellStart"/>
        <w:r w:rsidRPr="00462FB7">
          <w:rPr>
            <w:rStyle w:val="a5"/>
            <w:color w:val="000000"/>
            <w:lang w:val="en-US"/>
          </w:rPr>
          <w:t>torgi</w:t>
        </w:r>
        <w:proofErr w:type="spellEnd"/>
        <w:r w:rsidRPr="00462FB7">
          <w:rPr>
            <w:rStyle w:val="a5"/>
            <w:color w:val="000000"/>
          </w:rPr>
          <w:t>.</w:t>
        </w:r>
        <w:proofErr w:type="spellStart"/>
        <w:r w:rsidRPr="00462FB7">
          <w:rPr>
            <w:rStyle w:val="a5"/>
            <w:color w:val="000000"/>
            <w:lang w:val="en-US"/>
          </w:rPr>
          <w:t>gov</w:t>
        </w:r>
        <w:proofErr w:type="spellEnd"/>
        <w:r w:rsidRPr="00462FB7">
          <w:rPr>
            <w:rStyle w:val="a5"/>
            <w:color w:val="000000"/>
          </w:rPr>
          <w:t>.</w:t>
        </w:r>
        <w:proofErr w:type="spellStart"/>
        <w:r w:rsidRPr="00462FB7">
          <w:rPr>
            <w:rStyle w:val="a5"/>
            <w:color w:val="000000"/>
            <w:lang w:val="en-US"/>
          </w:rPr>
          <w:t>ru</w:t>
        </w:r>
        <w:proofErr w:type="spellEnd"/>
      </w:hyperlink>
      <w:r w:rsidRPr="00462FB7">
        <w:rPr>
          <w:color w:val="000000"/>
        </w:rPr>
        <w:t>.</w:t>
      </w:r>
    </w:p>
    <w:p w:rsidR="00947BCD" w:rsidRPr="00462FB7" w:rsidRDefault="00947BCD" w:rsidP="00947BCD">
      <w:pPr>
        <w:widowControl w:val="0"/>
        <w:autoSpaceDE w:val="0"/>
        <w:autoSpaceDN w:val="0"/>
        <w:adjustRightInd w:val="0"/>
        <w:ind w:firstLine="567"/>
        <w:jc w:val="both"/>
        <w:rPr>
          <w:color w:val="000000"/>
        </w:rPr>
      </w:pPr>
      <w:r w:rsidRPr="00462FB7">
        <w:rPr>
          <w:bCs/>
          <w:color w:val="000000"/>
        </w:rPr>
        <w:lastRenderedPageBreak/>
        <w:t>Управление имущественных отношений администрации Усть-Абаканского района</w:t>
      </w:r>
      <w:r w:rsidRPr="00462FB7">
        <w:rPr>
          <w:color w:val="000000"/>
        </w:rPr>
        <w:t xml:space="preserve">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земельного участка в десятидневный срок со дня составления протокола о результатах аукциона. </w:t>
      </w:r>
      <w:proofErr w:type="gramStart"/>
      <w:r w:rsidRPr="00462FB7">
        <w:rPr>
          <w:color w:val="000000"/>
        </w:rPr>
        <w:t xml:space="preserve">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 по начальной цене предмета аукциона. </w:t>
      </w:r>
      <w:proofErr w:type="gramEnd"/>
    </w:p>
    <w:p w:rsidR="00947BCD" w:rsidRPr="00462FB7" w:rsidRDefault="00947BCD" w:rsidP="00947BCD">
      <w:pPr>
        <w:widowControl w:val="0"/>
        <w:autoSpaceDE w:val="0"/>
        <w:autoSpaceDN w:val="0"/>
        <w:adjustRightInd w:val="0"/>
        <w:ind w:firstLine="567"/>
        <w:jc w:val="both"/>
        <w:rPr>
          <w:color w:val="000000"/>
        </w:rPr>
      </w:pPr>
      <w:r w:rsidRPr="00462FB7">
        <w:rPr>
          <w:color w:val="000000"/>
        </w:rPr>
        <w:t xml:space="preserve">Договор купли-продажи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11" w:history="1">
        <w:r w:rsidRPr="00462FB7">
          <w:rPr>
            <w:rStyle w:val="a5"/>
            <w:color w:val="000000"/>
            <w:lang w:val="en-US"/>
          </w:rPr>
          <w:t>www</w:t>
        </w:r>
        <w:r w:rsidRPr="00462FB7">
          <w:rPr>
            <w:rStyle w:val="a5"/>
            <w:color w:val="000000"/>
          </w:rPr>
          <w:t>.</w:t>
        </w:r>
        <w:proofErr w:type="spellStart"/>
        <w:r w:rsidRPr="00462FB7">
          <w:rPr>
            <w:rStyle w:val="a5"/>
            <w:color w:val="000000"/>
            <w:lang w:val="en-US"/>
          </w:rPr>
          <w:t>torgi</w:t>
        </w:r>
        <w:proofErr w:type="spellEnd"/>
        <w:r w:rsidRPr="00462FB7">
          <w:rPr>
            <w:rStyle w:val="a5"/>
            <w:color w:val="000000"/>
          </w:rPr>
          <w:t>.</w:t>
        </w:r>
        <w:proofErr w:type="spellStart"/>
        <w:r w:rsidRPr="00462FB7">
          <w:rPr>
            <w:rStyle w:val="a5"/>
            <w:color w:val="000000"/>
            <w:lang w:val="en-US"/>
          </w:rPr>
          <w:t>gov</w:t>
        </w:r>
        <w:proofErr w:type="spellEnd"/>
        <w:r w:rsidRPr="00462FB7">
          <w:rPr>
            <w:rStyle w:val="a5"/>
            <w:color w:val="000000"/>
          </w:rPr>
          <w:t>.</w:t>
        </w:r>
        <w:proofErr w:type="spellStart"/>
        <w:r w:rsidRPr="00462FB7">
          <w:rPr>
            <w:rStyle w:val="a5"/>
            <w:color w:val="000000"/>
            <w:lang w:val="en-US"/>
          </w:rPr>
          <w:t>ru</w:t>
        </w:r>
        <w:proofErr w:type="spellEnd"/>
      </w:hyperlink>
      <w:r w:rsidRPr="00462FB7">
        <w:rPr>
          <w:color w:val="000000"/>
        </w:rPr>
        <w:t>.</w:t>
      </w:r>
    </w:p>
    <w:p w:rsidR="00947BCD" w:rsidRPr="00462FB7" w:rsidRDefault="00947BCD" w:rsidP="00947BCD">
      <w:pPr>
        <w:widowControl w:val="0"/>
        <w:autoSpaceDE w:val="0"/>
        <w:autoSpaceDN w:val="0"/>
        <w:adjustRightInd w:val="0"/>
        <w:ind w:firstLine="567"/>
        <w:jc w:val="both"/>
        <w:rPr>
          <w:color w:val="000000"/>
        </w:rPr>
      </w:pPr>
      <w:proofErr w:type="gramStart"/>
      <w:r w:rsidRPr="00462FB7">
        <w:rPr>
          <w:color w:val="000000"/>
        </w:rPr>
        <w:t xml:space="preserve">В случае если в течение </w:t>
      </w:r>
      <w:r w:rsidRPr="00462FB7">
        <w:rPr>
          <w:iCs/>
          <w:color w:val="000000"/>
        </w:rPr>
        <w:t>тридцати дней со</w:t>
      </w:r>
      <w:r w:rsidRPr="00462FB7">
        <w:rPr>
          <w:color w:val="000000"/>
        </w:rPr>
        <w:t xml:space="preserve"> дня направления победителю аукциона трех экземпляров подписанного проекта договора купли-продажи земельного участка они не были им подписаны и не предоставлены в </w:t>
      </w:r>
      <w:r w:rsidRPr="00462FB7">
        <w:rPr>
          <w:bCs/>
          <w:color w:val="000000"/>
        </w:rPr>
        <w:t>Управление имущественных отношений администрации Усть-Абаканского района</w:t>
      </w:r>
      <w:r w:rsidRPr="00462FB7">
        <w:rPr>
          <w:color w:val="000000"/>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sidRPr="00462FB7">
        <w:rPr>
          <w:color w:val="000000"/>
        </w:rPr>
        <w:t xml:space="preserve"> ему три экземпляра подписанного проекта  договора купли-продажи земельного участка.</w:t>
      </w:r>
    </w:p>
    <w:p w:rsidR="00947BCD" w:rsidRPr="00462FB7" w:rsidRDefault="00947BCD" w:rsidP="00947BCD">
      <w:pPr>
        <w:pStyle w:val="a3"/>
        <w:ind w:firstLine="567"/>
        <w:rPr>
          <w:color w:val="000000"/>
        </w:rPr>
      </w:pPr>
      <w:r w:rsidRPr="00462FB7">
        <w:rPr>
          <w:color w:val="000000"/>
        </w:rPr>
        <w:t xml:space="preserve">В случае если в течение </w:t>
      </w:r>
      <w:r w:rsidRPr="00462FB7">
        <w:rPr>
          <w:iCs/>
          <w:color w:val="000000"/>
        </w:rPr>
        <w:t>тридцати дней</w:t>
      </w:r>
      <w:r w:rsidRPr="00462FB7">
        <w:rPr>
          <w:color w:val="000000"/>
        </w:rPr>
        <w:t xml:space="preserve"> со дня направления участнику аукциона, сделавшему предпоследнее предложение о цене предмета аукциона, трех экземпляров подписанного проекта  договора купли-продажи земельного участка, этот участник не предоставил в Управление </w:t>
      </w:r>
      <w:r w:rsidRPr="00462FB7">
        <w:rPr>
          <w:bCs/>
          <w:color w:val="000000"/>
        </w:rPr>
        <w:t>имущественных отношений администрации Усть-Абаканского района</w:t>
      </w:r>
      <w:r w:rsidRPr="00462FB7">
        <w:rPr>
          <w:color w:val="000000"/>
        </w:rPr>
        <w:t xml:space="preserve"> подписанный им договор, организатор аукциона вправе объявить о проведении повторного аукциона.</w:t>
      </w:r>
    </w:p>
    <w:p w:rsidR="00947BCD" w:rsidRPr="00462FB7" w:rsidRDefault="00947BCD" w:rsidP="00947BCD">
      <w:pPr>
        <w:pStyle w:val="a3"/>
        <w:ind w:firstLine="567"/>
        <w:rPr>
          <w:color w:val="000000"/>
        </w:rPr>
      </w:pPr>
      <w:proofErr w:type="gramStart"/>
      <w:r w:rsidRPr="00462FB7">
        <w:rPr>
          <w:color w:val="000000"/>
        </w:rPr>
        <w:t xml:space="preserve">В случае уклонения единственного заявителя, единственного участника аукциона либо победителя аукциона от заключения договора купли-продажи земельного участка в установленные законом сроки, Управление </w:t>
      </w:r>
      <w:r w:rsidRPr="00462FB7">
        <w:rPr>
          <w:bCs/>
          <w:color w:val="000000"/>
        </w:rPr>
        <w:t>имущественных отношений администрации Усть-Абаканского района</w:t>
      </w:r>
      <w:r w:rsidRPr="00462FB7">
        <w:rPr>
          <w:color w:val="000000"/>
        </w:rPr>
        <w:t xml:space="preserve"> в течение 5 рабочих дней со дня истечения срока для подписания договора купли-продажи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sidRPr="00462FB7">
        <w:rPr>
          <w:color w:val="000000"/>
        </w:rPr>
        <w:t xml:space="preserve">, для включения  в указанный реестр и размещения в сети «Интернет» на официальном сайте РФ </w:t>
      </w:r>
      <w:hyperlink r:id="rId12" w:history="1">
        <w:r w:rsidRPr="00462FB7">
          <w:rPr>
            <w:rStyle w:val="a5"/>
            <w:color w:val="000000"/>
            <w:lang w:val="en-US"/>
          </w:rPr>
          <w:t>www</w:t>
        </w:r>
        <w:r w:rsidRPr="00462FB7">
          <w:rPr>
            <w:rStyle w:val="a5"/>
            <w:color w:val="000000"/>
          </w:rPr>
          <w:t>.</w:t>
        </w:r>
        <w:proofErr w:type="spellStart"/>
        <w:r w:rsidRPr="00462FB7">
          <w:rPr>
            <w:rStyle w:val="a5"/>
            <w:color w:val="000000"/>
            <w:lang w:val="en-US"/>
          </w:rPr>
          <w:t>torgi</w:t>
        </w:r>
        <w:proofErr w:type="spellEnd"/>
        <w:r w:rsidRPr="00462FB7">
          <w:rPr>
            <w:rStyle w:val="a5"/>
            <w:color w:val="000000"/>
          </w:rPr>
          <w:t>.</w:t>
        </w:r>
        <w:proofErr w:type="spellStart"/>
        <w:r w:rsidRPr="00462FB7">
          <w:rPr>
            <w:rStyle w:val="a5"/>
            <w:color w:val="000000"/>
            <w:lang w:val="en-US"/>
          </w:rPr>
          <w:t>gov</w:t>
        </w:r>
        <w:proofErr w:type="spellEnd"/>
        <w:r w:rsidRPr="00462FB7">
          <w:rPr>
            <w:rStyle w:val="a5"/>
            <w:color w:val="000000"/>
          </w:rPr>
          <w:t>.</w:t>
        </w:r>
        <w:proofErr w:type="spellStart"/>
        <w:r w:rsidRPr="00462FB7">
          <w:rPr>
            <w:rStyle w:val="a5"/>
            <w:color w:val="000000"/>
            <w:lang w:val="en-US"/>
          </w:rPr>
          <w:t>ru</w:t>
        </w:r>
        <w:proofErr w:type="spellEnd"/>
      </w:hyperlink>
      <w:r w:rsidRPr="00462FB7">
        <w:rPr>
          <w:color w:val="000000"/>
          <w:u w:val="single"/>
        </w:rPr>
        <w:t xml:space="preserve"> . </w:t>
      </w:r>
    </w:p>
    <w:p w:rsidR="00947BCD" w:rsidRPr="00462FB7" w:rsidRDefault="00947BCD" w:rsidP="00947BCD">
      <w:pPr>
        <w:pStyle w:val="a3"/>
        <w:ind w:firstLine="567"/>
        <w:rPr>
          <w:color w:val="000000"/>
        </w:rPr>
      </w:pPr>
      <w:proofErr w:type="gramStart"/>
      <w:r w:rsidRPr="00462FB7">
        <w:rPr>
          <w:color w:val="000000"/>
        </w:rPr>
        <w:t xml:space="preserve">Организатор аукциона вправе объявить о проведении повторного аукциона в случае, если победитель аукциона или лицо, сделавшее предпоследнее предложение о цене предмета аукциона уклонилось от заключения договора купли-продажи земельного участка, либо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w:t>
      </w:r>
      <w:r w:rsidRPr="00462FB7">
        <w:rPr>
          <w:iCs/>
          <w:color w:val="000000"/>
        </w:rPr>
        <w:t>тридцати</w:t>
      </w:r>
      <w:proofErr w:type="gramEnd"/>
      <w:r w:rsidRPr="00462FB7">
        <w:rPr>
          <w:iCs/>
          <w:color w:val="000000"/>
        </w:rPr>
        <w:t xml:space="preserve"> дней</w:t>
      </w:r>
      <w:r w:rsidRPr="00462FB7">
        <w:rPr>
          <w:color w:val="000000"/>
        </w:rPr>
        <w:t xml:space="preserve"> со дня направления им трех экземпляров проекта договора купли-продажи земельного участка не подписали и не предоставили их в Управление </w:t>
      </w:r>
      <w:r w:rsidRPr="00462FB7">
        <w:rPr>
          <w:bCs/>
          <w:color w:val="000000"/>
        </w:rPr>
        <w:t>имущественных отношений администрации Усть-Абаканского района</w:t>
      </w:r>
      <w:r w:rsidRPr="00462FB7">
        <w:rPr>
          <w:color w:val="000000"/>
        </w:rPr>
        <w:t xml:space="preserve"> (при наличии указанных лиц). При этом условия повторного аукциона могут быть изменены. </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xml:space="preserve">Управление </w:t>
      </w:r>
      <w:r w:rsidRPr="00462FB7">
        <w:rPr>
          <w:bCs/>
          <w:color w:val="000000"/>
        </w:rPr>
        <w:t>имущественных отношений администрации Усть-Абаканского района</w:t>
      </w:r>
      <w:r w:rsidRPr="00462FB7">
        <w:rPr>
          <w:color w:val="000000"/>
        </w:rPr>
        <w:t xml:space="preserve"> имеет право принять решение об отказе в проведен</w:t>
      </w:r>
      <w:proofErr w:type="gramStart"/>
      <w:r w:rsidRPr="00462FB7">
        <w:rPr>
          <w:color w:val="000000"/>
        </w:rPr>
        <w:t>ии ау</w:t>
      </w:r>
      <w:proofErr w:type="gramEnd"/>
      <w:r w:rsidRPr="00462FB7">
        <w:rPr>
          <w:color w:val="000000"/>
        </w:rPr>
        <w:t xml:space="preserve">кциона в случае выявления обстоятельств, предусмотренных </w:t>
      </w:r>
      <w:hyperlink w:anchor="Par50" w:history="1">
        <w:r w:rsidRPr="00462FB7">
          <w:rPr>
            <w:color w:val="000000"/>
          </w:rPr>
          <w:t>п.8</w:t>
        </w:r>
      </w:hyperlink>
      <w:r w:rsidRPr="00462FB7">
        <w:rPr>
          <w:color w:val="000000"/>
        </w:rPr>
        <w:t xml:space="preserve"> ст.39.11 Земельного кодекса РФ. </w:t>
      </w:r>
      <w:proofErr w:type="gramStart"/>
      <w:r w:rsidRPr="00462FB7">
        <w:rPr>
          <w:color w:val="000000"/>
        </w:rPr>
        <w:t xml:space="preserve">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информационно-телекоммуникационной сети «Интернет»: </w:t>
      </w:r>
      <w:hyperlink r:id="rId13" w:history="1">
        <w:r w:rsidRPr="00462FB7">
          <w:rPr>
            <w:rStyle w:val="a5"/>
            <w:color w:val="000000"/>
            <w:lang w:val="en-US"/>
          </w:rPr>
          <w:t>www</w:t>
        </w:r>
        <w:r w:rsidRPr="00462FB7">
          <w:rPr>
            <w:rStyle w:val="a5"/>
            <w:color w:val="000000"/>
          </w:rPr>
          <w:t>.</w:t>
        </w:r>
        <w:r w:rsidRPr="00462FB7">
          <w:rPr>
            <w:rStyle w:val="a5"/>
            <w:color w:val="000000"/>
            <w:lang w:val="en-US"/>
          </w:rPr>
          <w:t>torgi</w:t>
        </w:r>
        <w:r w:rsidRPr="00462FB7">
          <w:rPr>
            <w:rStyle w:val="a5"/>
            <w:color w:val="000000"/>
          </w:rPr>
          <w:t>.</w:t>
        </w:r>
        <w:r w:rsidRPr="00462FB7">
          <w:rPr>
            <w:rStyle w:val="a5"/>
            <w:color w:val="000000"/>
            <w:lang w:val="en-US"/>
          </w:rPr>
          <w:t>gov</w:t>
        </w:r>
        <w:r w:rsidRPr="00462FB7">
          <w:rPr>
            <w:rStyle w:val="a5"/>
            <w:color w:val="000000"/>
          </w:rPr>
          <w:t>.</w:t>
        </w:r>
        <w:r w:rsidRPr="00462FB7">
          <w:rPr>
            <w:rStyle w:val="a5"/>
            <w:color w:val="000000"/>
            <w:lang w:val="en-US"/>
          </w:rPr>
          <w:t>ru</w:t>
        </w:r>
      </w:hyperlink>
      <w:r w:rsidRPr="00462FB7">
        <w:rPr>
          <w:color w:val="000000"/>
        </w:rPr>
        <w:t>,</w:t>
      </w:r>
      <w:r w:rsidR="00625540" w:rsidRPr="00462FB7">
        <w:rPr>
          <w:color w:val="000000"/>
          <w:lang w:val="en-US"/>
        </w:rPr>
        <w:t>www</w:t>
      </w:r>
      <w:r w:rsidR="00625540" w:rsidRPr="00462FB7">
        <w:rPr>
          <w:color w:val="000000"/>
        </w:rPr>
        <w:t>.http</w:t>
      </w:r>
      <w:r w:rsidR="00625540" w:rsidRPr="00F56132">
        <w:t xml:space="preserve">:// </w:t>
      </w:r>
      <w:hyperlink r:id="rId14" w:history="1">
        <w:r w:rsidR="00625540" w:rsidRPr="00625540">
          <w:rPr>
            <w:rStyle w:val="a5"/>
            <w:color w:val="auto"/>
          </w:rPr>
          <w:t>https://ust-abakan.ru</w:t>
        </w:r>
      </w:hyperlink>
      <w:r w:rsidRPr="00625540">
        <w:t xml:space="preserve">. </w:t>
      </w:r>
      <w:r w:rsidRPr="00462FB7">
        <w:rPr>
          <w:color w:val="000000"/>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w:t>
      </w:r>
      <w:proofErr w:type="gramEnd"/>
      <w:r w:rsidRPr="00462FB7">
        <w:rPr>
          <w:color w:val="000000"/>
        </w:rPr>
        <w:t xml:space="preserve"> возвращает его участникам внесенные задатки.</w:t>
      </w:r>
    </w:p>
    <w:p w:rsidR="00947BCD" w:rsidRPr="00462FB7" w:rsidRDefault="00947BCD" w:rsidP="00947BCD">
      <w:pPr>
        <w:widowControl w:val="0"/>
        <w:autoSpaceDE w:val="0"/>
        <w:autoSpaceDN w:val="0"/>
        <w:adjustRightInd w:val="0"/>
        <w:ind w:firstLine="567"/>
        <w:jc w:val="both"/>
        <w:rPr>
          <w:color w:val="000000"/>
        </w:rPr>
      </w:pPr>
    </w:p>
    <w:p w:rsidR="00947BCD" w:rsidRPr="00462FB7" w:rsidRDefault="00947BCD" w:rsidP="00947BCD">
      <w:pPr>
        <w:widowControl w:val="0"/>
        <w:autoSpaceDE w:val="0"/>
        <w:autoSpaceDN w:val="0"/>
        <w:adjustRightInd w:val="0"/>
        <w:ind w:left="3969"/>
        <w:jc w:val="both"/>
        <w:rPr>
          <w:color w:val="000000"/>
        </w:rPr>
      </w:pPr>
      <w:r w:rsidRPr="00462FB7">
        <w:rPr>
          <w:color w:val="000000"/>
        </w:rPr>
        <w:lastRenderedPageBreak/>
        <w:t>Приложение №1</w:t>
      </w:r>
    </w:p>
    <w:p w:rsidR="00947BCD" w:rsidRPr="00462FB7" w:rsidRDefault="00947BCD" w:rsidP="00947BCD">
      <w:pPr>
        <w:spacing w:line="288" w:lineRule="auto"/>
        <w:ind w:left="3969" w:right="-104"/>
        <w:jc w:val="both"/>
        <w:rPr>
          <w:bCs/>
          <w:color w:val="000000"/>
        </w:rPr>
      </w:pPr>
      <w:r w:rsidRPr="00462FB7">
        <w:rPr>
          <w:color w:val="000000"/>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947BCD" w:rsidRPr="00462FB7" w:rsidRDefault="00947BCD" w:rsidP="00947BCD">
      <w:pPr>
        <w:spacing w:line="288" w:lineRule="auto"/>
        <w:ind w:left="5954" w:right="-104"/>
        <w:jc w:val="both"/>
        <w:rPr>
          <w:b/>
          <w:color w:val="000000"/>
        </w:rPr>
      </w:pPr>
    </w:p>
    <w:p w:rsidR="00947BCD" w:rsidRPr="00462FB7" w:rsidRDefault="00947BCD" w:rsidP="00947BCD">
      <w:pPr>
        <w:spacing w:line="288" w:lineRule="auto"/>
        <w:ind w:right="-104"/>
        <w:jc w:val="center"/>
        <w:rPr>
          <w:b/>
          <w:color w:val="000000"/>
        </w:rPr>
      </w:pPr>
      <w:r w:rsidRPr="00462FB7">
        <w:rPr>
          <w:b/>
          <w:color w:val="000000"/>
        </w:rPr>
        <w:t>Заявка на участие в открытом аукционе</w:t>
      </w:r>
    </w:p>
    <w:p w:rsidR="00947BCD" w:rsidRPr="00462FB7" w:rsidRDefault="00947BCD" w:rsidP="00947BCD">
      <w:pPr>
        <w:ind w:right="-104" w:firstLine="540"/>
        <w:jc w:val="center"/>
        <w:rPr>
          <w:b/>
          <w:color w:val="000000"/>
        </w:rPr>
      </w:pPr>
      <w:r w:rsidRPr="00462FB7">
        <w:rPr>
          <w:b/>
          <w:color w:val="000000"/>
        </w:rPr>
        <w:t>по продаже земельного участка для индивидуального жилищного строительства</w:t>
      </w:r>
    </w:p>
    <w:p w:rsidR="00947BCD" w:rsidRPr="00462FB7" w:rsidRDefault="00947BCD" w:rsidP="00947BCD">
      <w:pPr>
        <w:ind w:right="-104" w:firstLine="540"/>
        <w:jc w:val="center"/>
        <w:rPr>
          <w:b/>
          <w:color w:val="000000"/>
        </w:rPr>
      </w:pPr>
    </w:p>
    <w:p w:rsidR="00947BCD" w:rsidRPr="00462FB7" w:rsidRDefault="00947BCD" w:rsidP="00947BCD">
      <w:pPr>
        <w:ind w:right="-104"/>
        <w:jc w:val="both"/>
        <w:rPr>
          <w:color w:val="000000"/>
        </w:rPr>
      </w:pPr>
      <w:r w:rsidRPr="00462FB7">
        <w:rPr>
          <w:color w:val="000000"/>
        </w:rPr>
        <w:t xml:space="preserve">Заявитель _____________________________________________________________________, </w:t>
      </w:r>
    </w:p>
    <w:p w:rsidR="00947BCD" w:rsidRPr="00462FB7" w:rsidRDefault="00947BCD" w:rsidP="00947BCD">
      <w:pPr>
        <w:ind w:right="-104"/>
        <w:jc w:val="center"/>
        <w:rPr>
          <w:i/>
          <w:color w:val="000000"/>
          <w:sz w:val="20"/>
          <w:szCs w:val="20"/>
        </w:rPr>
      </w:pPr>
      <w:r w:rsidRPr="00462FB7">
        <w:rPr>
          <w:i/>
          <w:color w:val="000000"/>
          <w:sz w:val="20"/>
          <w:szCs w:val="20"/>
        </w:rPr>
        <w:t>(ФИО физического лица, его ИНН)</w:t>
      </w:r>
    </w:p>
    <w:p w:rsidR="00947BCD" w:rsidRPr="00462FB7" w:rsidRDefault="00947BCD" w:rsidP="00990BE7">
      <w:pPr>
        <w:tabs>
          <w:tab w:val="left" w:pos="1607"/>
        </w:tabs>
        <w:ind w:right="-104"/>
        <w:jc w:val="both"/>
        <w:rPr>
          <w:i/>
          <w:color w:val="000000"/>
          <w:sz w:val="20"/>
          <w:szCs w:val="20"/>
        </w:rPr>
      </w:pPr>
      <w:r w:rsidRPr="00462FB7">
        <w:rPr>
          <w:color w:val="000000"/>
        </w:rPr>
        <w:t>Паспортные данные заявителя _____________________________________________________________________________________________________</w:t>
      </w:r>
      <w:r w:rsidR="00990BE7">
        <w:rPr>
          <w:color w:val="000000"/>
        </w:rPr>
        <w:t>_______________________________________________</w:t>
      </w:r>
      <w:r w:rsidRPr="00462FB7">
        <w:rPr>
          <w:color w:val="000000"/>
          <w:sz w:val="20"/>
          <w:szCs w:val="20"/>
        </w:rPr>
        <w:t>(</w:t>
      </w:r>
      <w:r w:rsidRPr="00462FB7">
        <w:rPr>
          <w:i/>
          <w:color w:val="000000"/>
          <w:sz w:val="20"/>
          <w:szCs w:val="20"/>
        </w:rPr>
        <w:t xml:space="preserve">дата и место рождения) </w:t>
      </w:r>
    </w:p>
    <w:p w:rsidR="00947BCD" w:rsidRPr="00462FB7" w:rsidRDefault="00947BCD" w:rsidP="00947BCD">
      <w:pPr>
        <w:pBdr>
          <w:bottom w:val="single" w:sz="12" w:space="0" w:color="auto"/>
        </w:pBdr>
        <w:tabs>
          <w:tab w:val="left" w:pos="1607"/>
        </w:tabs>
        <w:ind w:right="-104"/>
        <w:jc w:val="center"/>
        <w:rPr>
          <w:i/>
          <w:color w:val="000000"/>
        </w:rPr>
      </w:pPr>
      <w:r w:rsidRPr="00462FB7">
        <w:rPr>
          <w:i/>
          <w:color w:val="000000"/>
        </w:rPr>
        <w:t>______________________________________________________________________________</w:t>
      </w:r>
      <w:r w:rsidR="00990BE7">
        <w:rPr>
          <w:i/>
          <w:color w:val="000000"/>
        </w:rPr>
        <w:t>______________________________________________________________________</w:t>
      </w:r>
    </w:p>
    <w:p w:rsidR="00947BCD" w:rsidRPr="00462FB7" w:rsidRDefault="00947BCD" w:rsidP="00947BCD">
      <w:pPr>
        <w:pBdr>
          <w:bottom w:val="single" w:sz="12" w:space="0" w:color="auto"/>
        </w:pBdr>
        <w:tabs>
          <w:tab w:val="left" w:pos="1607"/>
        </w:tabs>
        <w:ind w:right="-104"/>
        <w:jc w:val="center"/>
        <w:rPr>
          <w:i/>
          <w:color w:val="000000"/>
          <w:sz w:val="20"/>
        </w:rPr>
      </w:pPr>
      <w:r w:rsidRPr="00462FB7">
        <w:rPr>
          <w:i/>
          <w:color w:val="000000"/>
          <w:sz w:val="20"/>
          <w:szCs w:val="20"/>
        </w:rPr>
        <w:t>(серия, номер, дата и кем выдан паспорт, код подразделения</w:t>
      </w:r>
      <w:r w:rsidRPr="00462FB7">
        <w:rPr>
          <w:i/>
          <w:color w:val="000000"/>
          <w:sz w:val="20"/>
        </w:rPr>
        <w:t>)</w:t>
      </w:r>
    </w:p>
    <w:p w:rsidR="00947BCD" w:rsidRPr="00462FB7" w:rsidRDefault="00947BCD" w:rsidP="00947BCD">
      <w:pPr>
        <w:ind w:right="-104"/>
        <w:jc w:val="both"/>
        <w:rPr>
          <w:color w:val="000000"/>
        </w:rPr>
      </w:pPr>
      <w:r w:rsidRPr="00462FB7">
        <w:rPr>
          <w:color w:val="000000"/>
        </w:rPr>
        <w:t>Место регистрациизаявителя (или место проживания)________________________________</w:t>
      </w:r>
      <w:r w:rsidR="00990BE7">
        <w:rPr>
          <w:color w:val="000000"/>
        </w:rPr>
        <w:t>_________________________________________________________________________________________________________</w:t>
      </w:r>
    </w:p>
    <w:p w:rsidR="00990BE7" w:rsidRDefault="00947BCD" w:rsidP="00947BCD">
      <w:pPr>
        <w:ind w:right="-104"/>
        <w:jc w:val="both"/>
        <w:rPr>
          <w:color w:val="000000"/>
        </w:rPr>
      </w:pPr>
      <w:r w:rsidRPr="00462FB7">
        <w:rPr>
          <w:color w:val="000000"/>
        </w:rPr>
        <w:t xml:space="preserve">телефон /факс, адрес электронной почты:__________________________________, </w:t>
      </w:r>
    </w:p>
    <w:p w:rsidR="00947BCD" w:rsidRPr="00462FB7" w:rsidRDefault="00947BCD" w:rsidP="00947BCD">
      <w:pPr>
        <w:ind w:right="-104"/>
        <w:jc w:val="both"/>
        <w:rPr>
          <w:color w:val="000000"/>
        </w:rPr>
      </w:pPr>
      <w:r w:rsidRPr="00462FB7">
        <w:rPr>
          <w:color w:val="000000"/>
        </w:rPr>
        <w:t xml:space="preserve">в лице _________________________________________________________________________, </w:t>
      </w:r>
    </w:p>
    <w:p w:rsidR="00947BCD" w:rsidRPr="00462FB7" w:rsidRDefault="00947BCD" w:rsidP="00947BCD">
      <w:pPr>
        <w:tabs>
          <w:tab w:val="center" w:pos="5103"/>
        </w:tabs>
        <w:ind w:right="-104"/>
        <w:rPr>
          <w:color w:val="000000"/>
        </w:rPr>
      </w:pPr>
      <w:r w:rsidRPr="00462FB7">
        <w:rPr>
          <w:i/>
          <w:color w:val="000000"/>
        </w:rPr>
        <w:t>(ФИО поверенного)</w:t>
      </w:r>
    </w:p>
    <w:p w:rsidR="00947BCD" w:rsidRPr="00462FB7" w:rsidRDefault="00947BCD" w:rsidP="00947BCD">
      <w:pPr>
        <w:ind w:right="-104"/>
        <w:jc w:val="both"/>
        <w:rPr>
          <w:color w:val="000000"/>
        </w:rPr>
      </w:pPr>
      <w:proofErr w:type="gramStart"/>
      <w:r w:rsidRPr="00462FB7">
        <w:rPr>
          <w:color w:val="000000"/>
        </w:rPr>
        <w:t>действующего</w:t>
      </w:r>
      <w:proofErr w:type="gramEnd"/>
      <w:r w:rsidRPr="00462FB7">
        <w:rPr>
          <w:color w:val="000000"/>
        </w:rPr>
        <w:t xml:space="preserve"> на основании  _____________________________________________________</w:t>
      </w:r>
      <w:r w:rsidR="00990BE7">
        <w:rPr>
          <w:color w:val="000000"/>
        </w:rPr>
        <w:t>_____________________</w:t>
      </w:r>
    </w:p>
    <w:p w:rsidR="00947BCD" w:rsidRPr="00462FB7" w:rsidRDefault="00947BCD" w:rsidP="00947BCD">
      <w:pPr>
        <w:tabs>
          <w:tab w:val="center" w:pos="6663"/>
        </w:tabs>
        <w:ind w:right="-104"/>
        <w:rPr>
          <w:color w:val="000000"/>
        </w:rPr>
      </w:pPr>
      <w:r w:rsidRPr="00462FB7">
        <w:rPr>
          <w:i/>
          <w:color w:val="000000"/>
        </w:rPr>
        <w:t xml:space="preserve">                                                                    ( реквизиты доверенности</w:t>
      </w:r>
      <w:r w:rsidRPr="00462FB7">
        <w:rPr>
          <w:color w:val="000000"/>
        </w:rPr>
        <w:t>)</w:t>
      </w:r>
    </w:p>
    <w:p w:rsidR="00947BCD" w:rsidRDefault="00947BCD" w:rsidP="00947BCD">
      <w:pPr>
        <w:ind w:right="-104"/>
        <w:jc w:val="both"/>
        <w:rPr>
          <w:color w:val="000000"/>
        </w:rPr>
      </w:pPr>
      <w:r w:rsidRPr="00462FB7">
        <w:rPr>
          <w:color w:val="000000"/>
        </w:rPr>
        <w:t>Изучив извещение о проведении открытого аукциона по продаже земельного участка с кадастровым номером: ___________________, площадью________ кв. м, расположенного по адресу: _______________________________________________________________, с видом разрешенного использования –</w:t>
      </w:r>
      <w:r>
        <w:rPr>
          <w:color w:val="000000"/>
        </w:rPr>
        <w:t xml:space="preserve"> ___________________________________________</w:t>
      </w:r>
      <w:r w:rsidR="00990BE7">
        <w:rPr>
          <w:color w:val="000000"/>
        </w:rPr>
        <w:t>___</w:t>
      </w:r>
      <w:r w:rsidRPr="00462FB7">
        <w:rPr>
          <w:color w:val="000000"/>
        </w:rPr>
        <w:t>,</w:t>
      </w:r>
    </w:p>
    <w:p w:rsidR="00947BCD" w:rsidRPr="00462FB7" w:rsidRDefault="00947BCD" w:rsidP="00947BCD">
      <w:pPr>
        <w:ind w:right="-104"/>
        <w:jc w:val="both"/>
        <w:rPr>
          <w:color w:val="000000"/>
        </w:rPr>
      </w:pPr>
      <w:proofErr w:type="gramStart"/>
      <w:r w:rsidRPr="00462FB7">
        <w:rPr>
          <w:color w:val="000000"/>
        </w:rPr>
        <w:t>а также ознакомившись с проектом договора купли-продажи земельного участка, с пакетом документов по лоту, в том числе с условиями подключения к сетям инженерных коммуникаций,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w:t>
      </w:r>
      <w:r w:rsidR="00DD1C63">
        <w:rPr>
          <w:color w:val="000000"/>
        </w:rPr>
        <w:t>11</w:t>
      </w:r>
      <w:r w:rsidRPr="00462FB7">
        <w:rPr>
          <w:color w:val="000000"/>
        </w:rPr>
        <w:t xml:space="preserve"> от </w:t>
      </w:r>
      <w:r w:rsidR="00DD1C63">
        <w:rPr>
          <w:color w:val="000000"/>
        </w:rPr>
        <w:t>15.06</w:t>
      </w:r>
      <w:r w:rsidR="00990BE7">
        <w:rPr>
          <w:color w:val="000000"/>
        </w:rPr>
        <w:t>.2021</w:t>
      </w:r>
      <w:r w:rsidRPr="00462FB7">
        <w:rPr>
          <w:color w:val="000000"/>
        </w:rPr>
        <w:t xml:space="preserve"> по лоту № ___.</w:t>
      </w:r>
      <w:proofErr w:type="gramEnd"/>
    </w:p>
    <w:p w:rsidR="00947BCD" w:rsidRPr="00462FB7" w:rsidRDefault="00947BCD" w:rsidP="00947BCD">
      <w:pPr>
        <w:ind w:right="-104"/>
        <w:jc w:val="both"/>
        <w:rPr>
          <w:color w:val="000000"/>
        </w:rPr>
      </w:pPr>
      <w:r w:rsidRPr="00462FB7">
        <w:rPr>
          <w:color w:val="000000"/>
        </w:rPr>
        <w:t>Сообщаю банковские реквизиты для возврата задатка:______________________________ ______________________________________________</w:t>
      </w:r>
      <w:r w:rsidR="00990BE7">
        <w:rPr>
          <w:color w:val="000000"/>
        </w:rPr>
        <w:t>____________________________</w:t>
      </w:r>
    </w:p>
    <w:p w:rsidR="00947BCD" w:rsidRPr="00462FB7" w:rsidRDefault="00947BCD" w:rsidP="00947BCD">
      <w:pPr>
        <w:ind w:right="-104"/>
        <w:jc w:val="both"/>
        <w:rPr>
          <w:color w:val="000000"/>
        </w:rPr>
      </w:pPr>
      <w:r w:rsidRPr="00462FB7">
        <w:rPr>
          <w:color w:val="000000"/>
        </w:rPr>
        <w:t>__________________________________________________________________________________________________________________________________________________________________________________________________________</w:t>
      </w:r>
      <w:r w:rsidR="00990BE7">
        <w:rPr>
          <w:color w:val="000000"/>
        </w:rPr>
        <w:t>____________________</w:t>
      </w:r>
    </w:p>
    <w:p w:rsidR="00947BCD" w:rsidRPr="00462FB7" w:rsidRDefault="00947BCD" w:rsidP="00947BCD">
      <w:pPr>
        <w:ind w:right="-104" w:firstLine="540"/>
        <w:jc w:val="both"/>
        <w:rPr>
          <w:color w:val="000000"/>
          <w:sz w:val="20"/>
        </w:rPr>
      </w:pPr>
      <w:r w:rsidRPr="00462FB7">
        <w:rPr>
          <w:color w:val="000000"/>
          <w:sz w:val="20"/>
        </w:rPr>
        <w:t xml:space="preserve">                                 (</w:t>
      </w:r>
      <w:r w:rsidRPr="00462FB7">
        <w:rPr>
          <w:i/>
          <w:color w:val="000000"/>
          <w:sz w:val="20"/>
        </w:rPr>
        <w:t>наименование, адрес банка и номер счета</w:t>
      </w:r>
      <w:r w:rsidRPr="00462FB7">
        <w:rPr>
          <w:color w:val="000000"/>
          <w:sz w:val="20"/>
        </w:rPr>
        <w:t>)</w:t>
      </w:r>
    </w:p>
    <w:p w:rsidR="00947BCD" w:rsidRPr="00462FB7" w:rsidRDefault="00947BCD" w:rsidP="00947BCD">
      <w:pPr>
        <w:pStyle w:val="a9"/>
        <w:tabs>
          <w:tab w:val="left" w:pos="2295"/>
          <w:tab w:val="right" w:pos="9781"/>
        </w:tabs>
        <w:ind w:right="-104"/>
        <w:jc w:val="both"/>
        <w:rPr>
          <w:b w:val="0"/>
          <w:bCs w:val="0"/>
          <w:sz w:val="24"/>
          <w:szCs w:val="24"/>
        </w:rPr>
      </w:pPr>
      <w:proofErr w:type="gramStart"/>
      <w:r w:rsidRPr="00462FB7">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462FB7">
        <w:rPr>
          <w:b w:val="0"/>
          <w:bCs w:val="0"/>
          <w:spacing w:val="16"/>
          <w:sz w:val="24"/>
          <w:szCs w:val="24"/>
        </w:rPr>
        <w:t>состоявшимся и</w:t>
      </w:r>
      <w:r w:rsidRPr="00462FB7">
        <w:rPr>
          <w:b w:val="0"/>
          <w:bCs w:val="0"/>
          <w:sz w:val="24"/>
          <w:szCs w:val="24"/>
        </w:rPr>
        <w:t xml:space="preserve"> признания меня  иным </w:t>
      </w:r>
      <w:r w:rsidRPr="00462FB7">
        <w:rPr>
          <w:b w:val="0"/>
          <w:bCs w:val="0"/>
          <w:spacing w:val="16"/>
          <w:sz w:val="24"/>
          <w:szCs w:val="24"/>
        </w:rPr>
        <w:t xml:space="preserve">лицом, а именно: заявителем, подавшим единственную заявку на участие в аукционе или </w:t>
      </w:r>
      <w:r w:rsidRPr="00462FB7">
        <w:rPr>
          <w:b w:val="0"/>
          <w:bCs w:val="0"/>
          <w:sz w:val="24"/>
          <w:szCs w:val="24"/>
        </w:rPr>
        <w:t xml:space="preserve">заявителем, признанным единственным участником аукциона, или единственным участником, </w:t>
      </w:r>
      <w:r w:rsidRPr="00462FB7">
        <w:rPr>
          <w:b w:val="0"/>
          <w:bCs w:val="0"/>
          <w:sz w:val="24"/>
          <w:szCs w:val="24"/>
        </w:rPr>
        <w:lastRenderedPageBreak/>
        <w:t>принявшим участие в аукционе, обязуюсь заключить договор купли-продажи земельного участка, в</w:t>
      </w:r>
      <w:proofErr w:type="gramEnd"/>
      <w:r w:rsidRPr="00462FB7">
        <w:rPr>
          <w:b w:val="0"/>
          <w:bCs w:val="0"/>
          <w:sz w:val="24"/>
          <w:szCs w:val="24"/>
        </w:rPr>
        <w:t xml:space="preserve"> установленные в извещении об аукционе сроки.</w:t>
      </w:r>
    </w:p>
    <w:p w:rsidR="00947BCD" w:rsidRPr="00462FB7" w:rsidRDefault="00947BCD" w:rsidP="00947BCD">
      <w:pPr>
        <w:pStyle w:val="2"/>
        <w:tabs>
          <w:tab w:val="left" w:pos="3120"/>
        </w:tabs>
        <w:ind w:right="-104"/>
        <w:rPr>
          <w:rFonts w:eastAsia="Arial Unicode MS"/>
          <w:b w:val="0"/>
          <w:bCs w:val="0"/>
          <w:i/>
          <w:color w:val="000000"/>
        </w:rPr>
      </w:pPr>
      <w:r w:rsidRPr="00462FB7">
        <w:rPr>
          <w:b w:val="0"/>
          <w:bCs w:val="0"/>
          <w:color w:val="000000"/>
        </w:rPr>
        <w:t xml:space="preserve">Подпись ___________________ </w:t>
      </w:r>
      <w:r w:rsidRPr="00462FB7">
        <w:rPr>
          <w:b w:val="0"/>
          <w:bCs w:val="0"/>
          <w:i/>
          <w:color w:val="000000"/>
        </w:rPr>
        <w:t>ФИО</w:t>
      </w:r>
      <w:r w:rsidRPr="00462FB7">
        <w:rPr>
          <w:b w:val="0"/>
          <w:bCs w:val="0"/>
          <w:color w:val="000000"/>
        </w:rPr>
        <w:t xml:space="preserve">                                           Дата _________________</w:t>
      </w:r>
    </w:p>
    <w:p w:rsidR="00947BCD" w:rsidRPr="00462FB7" w:rsidRDefault="00947BCD" w:rsidP="00947BCD">
      <w:pPr>
        <w:pStyle w:val="2"/>
        <w:tabs>
          <w:tab w:val="left" w:pos="3120"/>
        </w:tabs>
        <w:ind w:right="-104"/>
        <w:jc w:val="left"/>
        <w:rPr>
          <w:rFonts w:eastAsia="Arial Unicode MS"/>
          <w:b w:val="0"/>
          <w:bCs w:val="0"/>
          <w:color w:val="000000"/>
        </w:rPr>
      </w:pPr>
    </w:p>
    <w:p w:rsidR="00947BCD" w:rsidRPr="00462FB7" w:rsidRDefault="00947BCD" w:rsidP="00947BCD">
      <w:pPr>
        <w:tabs>
          <w:tab w:val="left" w:pos="1909"/>
        </w:tabs>
        <w:ind w:right="-104" w:firstLine="540"/>
        <w:rPr>
          <w:color w:val="000000"/>
        </w:rPr>
      </w:pPr>
      <w:r w:rsidRPr="00462FB7">
        <w:rPr>
          <w:color w:val="000000"/>
        </w:rPr>
        <w:t xml:space="preserve">Заявка принята: </w:t>
      </w:r>
    </w:p>
    <w:p w:rsidR="00947BCD" w:rsidRPr="00462FB7" w:rsidRDefault="00947BCD" w:rsidP="00947BCD">
      <w:pPr>
        <w:tabs>
          <w:tab w:val="left" w:pos="1909"/>
        </w:tabs>
        <w:ind w:right="-104" w:firstLine="540"/>
        <w:rPr>
          <w:color w:val="000000"/>
        </w:rPr>
      </w:pPr>
      <w:r w:rsidRPr="00462FB7">
        <w:rPr>
          <w:color w:val="000000"/>
        </w:rPr>
        <w:t>«____»_____________20</w:t>
      </w:r>
      <w:r w:rsidR="00990BE7">
        <w:rPr>
          <w:color w:val="000000"/>
        </w:rPr>
        <w:t>21</w:t>
      </w:r>
      <w:r w:rsidRPr="00462FB7">
        <w:rPr>
          <w:color w:val="000000"/>
        </w:rPr>
        <w:t xml:space="preserve"> года   в____ час</w:t>
      </w:r>
      <w:proofErr w:type="gramStart"/>
      <w:r w:rsidRPr="00462FB7">
        <w:rPr>
          <w:color w:val="000000"/>
        </w:rPr>
        <w:t>.</w:t>
      </w:r>
      <w:proofErr w:type="gramEnd"/>
      <w:r w:rsidRPr="00462FB7">
        <w:rPr>
          <w:color w:val="000000"/>
        </w:rPr>
        <w:t xml:space="preserve"> __ </w:t>
      </w:r>
      <w:proofErr w:type="gramStart"/>
      <w:r w:rsidRPr="00462FB7">
        <w:rPr>
          <w:color w:val="000000"/>
        </w:rPr>
        <w:t>м</w:t>
      </w:r>
      <w:proofErr w:type="gramEnd"/>
      <w:r w:rsidRPr="00462FB7">
        <w:rPr>
          <w:color w:val="000000"/>
        </w:rPr>
        <w:t>ин. № _____</w:t>
      </w:r>
    </w:p>
    <w:p w:rsidR="00947BCD" w:rsidRPr="00462FB7" w:rsidRDefault="00947BCD" w:rsidP="00947BCD">
      <w:pPr>
        <w:tabs>
          <w:tab w:val="left" w:pos="1909"/>
        </w:tabs>
        <w:ind w:right="-104" w:firstLine="540"/>
        <w:rPr>
          <w:color w:val="000000"/>
        </w:rPr>
      </w:pPr>
      <w:r w:rsidRPr="00462FB7">
        <w:rPr>
          <w:color w:val="000000"/>
        </w:rPr>
        <w:t>___________      _________________________</w:t>
      </w:r>
    </w:p>
    <w:p w:rsidR="00947BCD" w:rsidRPr="00462FB7" w:rsidRDefault="00947BCD" w:rsidP="00947BCD">
      <w:pPr>
        <w:tabs>
          <w:tab w:val="left" w:pos="2679"/>
        </w:tabs>
        <w:ind w:right="-104" w:firstLine="540"/>
        <w:rPr>
          <w:color w:val="000000"/>
        </w:rPr>
      </w:pPr>
      <w:r w:rsidRPr="00462FB7">
        <w:rPr>
          <w:color w:val="000000"/>
        </w:rPr>
        <w:t xml:space="preserve">    подпись</w:t>
      </w:r>
      <w:r w:rsidRPr="00462FB7">
        <w:rPr>
          <w:color w:val="000000"/>
        </w:rPr>
        <w:tab/>
        <w:t>(ФИО)</w:t>
      </w:r>
    </w:p>
    <w:p w:rsidR="00947BCD" w:rsidRPr="00462FB7" w:rsidRDefault="00947BCD" w:rsidP="00947BCD">
      <w:pPr>
        <w:pStyle w:val="a9"/>
        <w:tabs>
          <w:tab w:val="left" w:pos="2295"/>
          <w:tab w:val="right" w:pos="9781"/>
        </w:tabs>
        <w:ind w:firstLine="567"/>
        <w:jc w:val="right"/>
        <w:rPr>
          <w:b w:val="0"/>
          <w:bCs w:val="0"/>
          <w:sz w:val="24"/>
          <w:szCs w:val="24"/>
        </w:rPr>
      </w:pPr>
    </w:p>
    <w:p w:rsidR="00947BCD" w:rsidRPr="00462FB7" w:rsidRDefault="00947BCD" w:rsidP="00947BCD">
      <w:pPr>
        <w:pStyle w:val="a9"/>
        <w:tabs>
          <w:tab w:val="left" w:pos="2295"/>
          <w:tab w:val="right" w:pos="9781"/>
        </w:tabs>
        <w:ind w:firstLine="567"/>
        <w:jc w:val="right"/>
        <w:rPr>
          <w:b w:val="0"/>
          <w:bCs w:val="0"/>
          <w:sz w:val="24"/>
          <w:szCs w:val="24"/>
        </w:rPr>
      </w:pPr>
    </w:p>
    <w:p w:rsidR="00947BCD" w:rsidRPr="00462FB7" w:rsidRDefault="00947BCD" w:rsidP="00947BCD">
      <w:pPr>
        <w:pStyle w:val="a9"/>
        <w:tabs>
          <w:tab w:val="left" w:pos="2295"/>
          <w:tab w:val="right" w:pos="9781"/>
        </w:tabs>
        <w:ind w:firstLine="567"/>
        <w:jc w:val="right"/>
        <w:rPr>
          <w:b w:val="0"/>
          <w:bCs w:val="0"/>
          <w:sz w:val="24"/>
          <w:szCs w:val="24"/>
        </w:rPr>
      </w:pPr>
      <w:r w:rsidRPr="00462FB7">
        <w:rPr>
          <w:b w:val="0"/>
          <w:bCs w:val="0"/>
          <w:sz w:val="24"/>
          <w:szCs w:val="24"/>
        </w:rPr>
        <w:t>Приложение № 2</w:t>
      </w:r>
    </w:p>
    <w:p w:rsidR="00947BCD" w:rsidRPr="00462FB7" w:rsidRDefault="00947BCD" w:rsidP="00947BCD">
      <w:pPr>
        <w:pStyle w:val="a9"/>
        <w:tabs>
          <w:tab w:val="left" w:pos="2295"/>
          <w:tab w:val="right" w:pos="9781"/>
        </w:tabs>
        <w:ind w:firstLine="567"/>
        <w:jc w:val="right"/>
        <w:rPr>
          <w:b w:val="0"/>
          <w:bCs w:val="0"/>
          <w:i/>
          <w:iCs/>
          <w:sz w:val="24"/>
          <w:szCs w:val="24"/>
        </w:rPr>
      </w:pPr>
      <w:r w:rsidRPr="00462FB7">
        <w:rPr>
          <w:b w:val="0"/>
          <w:bCs w:val="0"/>
          <w:sz w:val="24"/>
          <w:szCs w:val="24"/>
        </w:rPr>
        <w:t xml:space="preserve">ДОГОВОР                                                      </w:t>
      </w:r>
      <w:r w:rsidRPr="00462FB7">
        <w:rPr>
          <w:b w:val="0"/>
          <w:bCs w:val="0"/>
          <w:i/>
          <w:iCs/>
          <w:sz w:val="24"/>
          <w:szCs w:val="24"/>
        </w:rPr>
        <w:t>ПРОЕКТ</w:t>
      </w:r>
    </w:p>
    <w:p w:rsidR="00947BCD" w:rsidRPr="00462FB7" w:rsidRDefault="00947BCD" w:rsidP="00947BCD">
      <w:pPr>
        <w:pStyle w:val="ConsNormal"/>
        <w:widowControl/>
        <w:ind w:firstLine="567"/>
        <w:jc w:val="center"/>
        <w:rPr>
          <w:rFonts w:ascii="Times New Roman" w:hAnsi="Times New Roman" w:cs="Times New Roman"/>
          <w:color w:val="000000"/>
          <w:sz w:val="24"/>
          <w:szCs w:val="24"/>
        </w:rPr>
      </w:pPr>
      <w:r w:rsidRPr="00462FB7">
        <w:rPr>
          <w:rFonts w:ascii="Times New Roman" w:hAnsi="Times New Roman" w:cs="Times New Roman"/>
          <w:color w:val="000000"/>
          <w:sz w:val="24"/>
          <w:szCs w:val="24"/>
        </w:rPr>
        <w:t>КУПЛИ - ПРОДАЖИ ЗЕМЕЛЬНОГО УЧАСТКА</w:t>
      </w:r>
    </w:p>
    <w:p w:rsidR="00947BCD" w:rsidRPr="00462FB7" w:rsidRDefault="00947BCD" w:rsidP="00947BCD">
      <w:pPr>
        <w:pStyle w:val="ConsNonformat"/>
        <w:widowControl/>
        <w:jc w:val="both"/>
        <w:rPr>
          <w:rFonts w:ascii="Times New Roman" w:hAnsi="Times New Roman" w:cs="Times New Roman"/>
          <w:color w:val="000000"/>
          <w:sz w:val="24"/>
          <w:szCs w:val="24"/>
        </w:rPr>
      </w:pPr>
      <w:r w:rsidRPr="00462FB7">
        <w:rPr>
          <w:rFonts w:ascii="Times New Roman" w:hAnsi="Times New Roman" w:cs="Times New Roman"/>
          <w:color w:val="000000"/>
          <w:sz w:val="24"/>
          <w:szCs w:val="24"/>
        </w:rPr>
        <w:t xml:space="preserve">р.п. Усть-Абакан  </w:t>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r>
      <w:r w:rsidRPr="00462FB7">
        <w:rPr>
          <w:rFonts w:ascii="Times New Roman" w:hAnsi="Times New Roman" w:cs="Times New Roman"/>
          <w:color w:val="000000"/>
          <w:sz w:val="24"/>
          <w:szCs w:val="24"/>
        </w:rPr>
        <w:tab/>
        <w:t xml:space="preserve"> _________ года</w:t>
      </w:r>
    </w:p>
    <w:p w:rsidR="00947BCD" w:rsidRPr="00462FB7" w:rsidRDefault="00947BCD" w:rsidP="00947BCD">
      <w:pPr>
        <w:pStyle w:val="ConsNonformat"/>
        <w:widowControl/>
        <w:ind w:firstLine="567"/>
        <w:jc w:val="both"/>
        <w:rPr>
          <w:rFonts w:ascii="Times New Roman" w:hAnsi="Times New Roman" w:cs="Times New Roman"/>
          <w:color w:val="000000"/>
          <w:sz w:val="24"/>
          <w:szCs w:val="24"/>
        </w:rPr>
      </w:pPr>
    </w:p>
    <w:p w:rsidR="00947BCD" w:rsidRPr="00462FB7" w:rsidRDefault="00947BCD" w:rsidP="00947BCD">
      <w:pPr>
        <w:autoSpaceDE w:val="0"/>
        <w:autoSpaceDN w:val="0"/>
        <w:adjustRightInd w:val="0"/>
        <w:ind w:firstLine="567"/>
        <w:jc w:val="both"/>
        <w:rPr>
          <w:color w:val="000000"/>
        </w:rPr>
      </w:pPr>
      <w:r w:rsidRPr="00462FB7">
        <w:rPr>
          <w:bCs/>
          <w:color w:val="000000"/>
        </w:rPr>
        <w:t xml:space="preserve">Управление имущественных отношений администрации Усть-Абаканского района, действующее на основании Положения, </w:t>
      </w:r>
      <w:r w:rsidRPr="00462FB7">
        <w:rPr>
          <w:color w:val="000000"/>
        </w:rPr>
        <w:t xml:space="preserve">именуемое в дальнейшем </w:t>
      </w:r>
      <w:r w:rsidRPr="00462FB7">
        <w:rPr>
          <w:bCs/>
          <w:color w:val="000000"/>
        </w:rPr>
        <w:t>«Продавец»</w:t>
      </w:r>
      <w:r w:rsidRPr="00462FB7">
        <w:rPr>
          <w:color w:val="000000"/>
        </w:rPr>
        <w:t>, в лице _______________, с одной стороны, и  гражданин (-ка) Российской Федерации __________, именуемы</w:t>
      </w:r>
      <w:proofErr w:type="gramStart"/>
      <w:r w:rsidRPr="00462FB7">
        <w:rPr>
          <w:color w:val="000000"/>
        </w:rPr>
        <w:t>й(</w:t>
      </w:r>
      <w:proofErr w:type="gramEnd"/>
      <w:r w:rsidRPr="00462FB7">
        <w:rPr>
          <w:color w:val="000000"/>
        </w:rPr>
        <w:t>-</w:t>
      </w:r>
      <w:proofErr w:type="spellStart"/>
      <w:r w:rsidRPr="00462FB7">
        <w:rPr>
          <w:color w:val="000000"/>
        </w:rPr>
        <w:t>ая</w:t>
      </w:r>
      <w:proofErr w:type="spellEnd"/>
      <w:r w:rsidRPr="00462FB7">
        <w:rPr>
          <w:color w:val="000000"/>
        </w:rPr>
        <w:t xml:space="preserve">)в дальнейшем </w:t>
      </w:r>
      <w:r w:rsidRPr="00462FB7">
        <w:rPr>
          <w:bCs/>
          <w:color w:val="000000"/>
        </w:rPr>
        <w:t xml:space="preserve">«Покупатель», </w:t>
      </w:r>
      <w:r w:rsidRPr="00462FB7">
        <w:rPr>
          <w:color w:val="000000"/>
        </w:rPr>
        <w:t>с другой стороны, а вместе именуемые «Стороны» или каждый по отдельности – «Сторона», руководствуясь ст. 37, пп. 2 п.1 ст. 39.1, п. 1 ст. 39.3 Земельного кодекса Российской Федерации, заключили настоящий договор о нижеследующем (далее по тексту – Договор):</w:t>
      </w:r>
    </w:p>
    <w:p w:rsidR="00947BCD" w:rsidRPr="00462FB7" w:rsidRDefault="00947BCD" w:rsidP="00947BCD">
      <w:pPr>
        <w:pStyle w:val="ConsNonformat"/>
        <w:widowControl/>
        <w:numPr>
          <w:ilvl w:val="0"/>
          <w:numId w:val="1"/>
        </w:numPr>
        <w:ind w:left="0" w:firstLine="567"/>
        <w:jc w:val="center"/>
        <w:rPr>
          <w:rFonts w:ascii="Times New Roman" w:hAnsi="Times New Roman" w:cs="Times New Roman"/>
          <w:bCs/>
          <w:color w:val="000000"/>
          <w:sz w:val="24"/>
          <w:szCs w:val="24"/>
        </w:rPr>
      </w:pPr>
      <w:r w:rsidRPr="00462FB7">
        <w:rPr>
          <w:rFonts w:ascii="Times New Roman" w:hAnsi="Times New Roman" w:cs="Times New Roman"/>
          <w:bCs/>
          <w:color w:val="000000"/>
          <w:sz w:val="24"/>
          <w:szCs w:val="24"/>
        </w:rPr>
        <w:t>ПРЕДМЕТ ДОГОВОРА</w:t>
      </w:r>
    </w:p>
    <w:p w:rsidR="00947BCD" w:rsidRDefault="00947BCD" w:rsidP="00947BCD">
      <w:pPr>
        <w:autoSpaceDE w:val="0"/>
        <w:autoSpaceDN w:val="0"/>
        <w:adjustRightInd w:val="0"/>
        <w:ind w:firstLine="567"/>
        <w:jc w:val="both"/>
        <w:rPr>
          <w:color w:val="000000"/>
        </w:rPr>
      </w:pPr>
      <w:r w:rsidRPr="00462FB7">
        <w:rPr>
          <w:color w:val="000000"/>
        </w:rPr>
        <w:t xml:space="preserve">1.1. Договор заключен на основании протокола ____  от </w:t>
      </w:r>
      <w:r>
        <w:rPr>
          <w:color w:val="000000"/>
        </w:rPr>
        <w:t>_______</w:t>
      </w:r>
      <w:r w:rsidRPr="00462FB7">
        <w:rPr>
          <w:color w:val="000000"/>
        </w:rPr>
        <w:t xml:space="preserve"> года</w:t>
      </w:r>
      <w:r>
        <w:rPr>
          <w:color w:val="000000"/>
        </w:rPr>
        <w:t>.</w:t>
      </w:r>
    </w:p>
    <w:p w:rsidR="00947BCD" w:rsidRPr="00462FB7" w:rsidRDefault="00947BCD" w:rsidP="00947BCD">
      <w:pPr>
        <w:autoSpaceDE w:val="0"/>
        <w:autoSpaceDN w:val="0"/>
        <w:adjustRightInd w:val="0"/>
        <w:ind w:firstLine="567"/>
        <w:jc w:val="both"/>
        <w:rPr>
          <w:color w:val="000000"/>
        </w:rPr>
      </w:pPr>
      <w:r w:rsidRPr="00462FB7">
        <w:rPr>
          <w:color w:val="000000"/>
        </w:rPr>
        <w:t>1.2. По Договору Продавец обязуется передать Покупателю в собственность земельный участок (далее - Участок), относящийся к категории земель населенных пунктов, с кадастровым номером ____________, площадью</w:t>
      </w:r>
      <w:proofErr w:type="gramStart"/>
      <w:r w:rsidRPr="00462FB7">
        <w:rPr>
          <w:color w:val="000000"/>
        </w:rPr>
        <w:t xml:space="preserve"> ____ (__________) </w:t>
      </w:r>
      <w:proofErr w:type="gramEnd"/>
      <w:r w:rsidRPr="00462FB7">
        <w:rPr>
          <w:color w:val="000000"/>
        </w:rPr>
        <w:t>кв. м, расположенный по адресу:</w:t>
      </w:r>
      <w:r>
        <w:rPr>
          <w:color w:val="000000"/>
        </w:rPr>
        <w:t xml:space="preserve"> Российская Федерация,</w:t>
      </w:r>
      <w:r w:rsidRPr="00462FB7">
        <w:rPr>
          <w:color w:val="000000"/>
        </w:rPr>
        <w:t xml:space="preserve"> Республика Хакасия, Усть-Абаканский район, _______________, вид разрешенного использования –</w:t>
      </w:r>
      <w:r>
        <w:rPr>
          <w:color w:val="000000"/>
        </w:rPr>
        <w:t xml:space="preserve"> ______________________________________________________________________</w:t>
      </w:r>
      <w:r w:rsidRPr="00462FB7">
        <w:rPr>
          <w:color w:val="000000"/>
        </w:rPr>
        <w:t xml:space="preserve">. </w:t>
      </w:r>
    </w:p>
    <w:p w:rsidR="00947BCD" w:rsidRPr="00462FB7" w:rsidRDefault="00947BCD" w:rsidP="00947BCD">
      <w:pPr>
        <w:autoSpaceDE w:val="0"/>
        <w:autoSpaceDN w:val="0"/>
        <w:adjustRightInd w:val="0"/>
        <w:ind w:firstLine="567"/>
        <w:jc w:val="both"/>
        <w:rPr>
          <w:color w:val="000000"/>
        </w:rPr>
      </w:pPr>
      <w:r w:rsidRPr="00462FB7">
        <w:rPr>
          <w:color w:val="000000"/>
        </w:rPr>
        <w:t>1.3. На момент заключения настоящего Договора на Участке отсутствуют объекты недвижимости.</w:t>
      </w:r>
    </w:p>
    <w:p w:rsidR="00947BCD" w:rsidRPr="00462FB7" w:rsidRDefault="00947BCD" w:rsidP="00947BCD">
      <w:pPr>
        <w:autoSpaceDE w:val="0"/>
        <w:autoSpaceDN w:val="0"/>
        <w:adjustRightInd w:val="0"/>
        <w:ind w:firstLine="567"/>
        <w:jc w:val="center"/>
        <w:rPr>
          <w:bCs/>
          <w:color w:val="000000"/>
        </w:rPr>
      </w:pPr>
      <w:r w:rsidRPr="00462FB7">
        <w:rPr>
          <w:bCs/>
          <w:color w:val="000000"/>
        </w:rPr>
        <w:t>2. ЦЕНА ДОГОВОРА</w:t>
      </w:r>
    </w:p>
    <w:p w:rsidR="00947BCD" w:rsidRPr="00462FB7" w:rsidRDefault="00947BCD" w:rsidP="00947BCD">
      <w:pPr>
        <w:autoSpaceDE w:val="0"/>
        <w:autoSpaceDN w:val="0"/>
        <w:adjustRightInd w:val="0"/>
        <w:ind w:firstLine="567"/>
        <w:jc w:val="both"/>
        <w:rPr>
          <w:color w:val="000000"/>
        </w:rPr>
      </w:pPr>
      <w:r w:rsidRPr="00462FB7">
        <w:rPr>
          <w:color w:val="000000"/>
        </w:rPr>
        <w:t>2.1. Цена Участка определена на основании протокола ________  и составляет</w:t>
      </w:r>
      <w:proofErr w:type="gramStart"/>
      <w:r w:rsidRPr="00462FB7">
        <w:rPr>
          <w:color w:val="000000"/>
        </w:rPr>
        <w:t xml:space="preserve"> _______ (_______) </w:t>
      </w:r>
      <w:proofErr w:type="gramEnd"/>
      <w:r w:rsidRPr="00462FB7">
        <w:rPr>
          <w:color w:val="000000"/>
        </w:rPr>
        <w:t>руб., в том числе ранее уплаченная сумма задатка в размере  ________(________) руб.</w:t>
      </w:r>
    </w:p>
    <w:p w:rsidR="00947BCD" w:rsidRPr="00462FB7" w:rsidRDefault="00947BCD" w:rsidP="00947BCD">
      <w:pPr>
        <w:autoSpaceDE w:val="0"/>
        <w:autoSpaceDN w:val="0"/>
        <w:adjustRightInd w:val="0"/>
        <w:ind w:firstLine="567"/>
        <w:jc w:val="center"/>
        <w:rPr>
          <w:bCs/>
          <w:color w:val="000000"/>
        </w:rPr>
      </w:pPr>
      <w:r w:rsidRPr="00462FB7">
        <w:rPr>
          <w:bCs/>
          <w:color w:val="000000"/>
        </w:rPr>
        <w:t>3. ФОРМА И СРОКИ ПЛАТЕЖА</w:t>
      </w:r>
    </w:p>
    <w:p w:rsidR="00947BCD" w:rsidRPr="00462FB7" w:rsidRDefault="00947BCD" w:rsidP="00947BCD">
      <w:pPr>
        <w:widowControl w:val="0"/>
        <w:autoSpaceDE w:val="0"/>
        <w:autoSpaceDN w:val="0"/>
        <w:adjustRightInd w:val="0"/>
        <w:ind w:firstLine="567"/>
        <w:jc w:val="both"/>
        <w:rPr>
          <w:color w:val="000000"/>
        </w:rPr>
      </w:pPr>
      <w:r w:rsidRPr="00462FB7">
        <w:rPr>
          <w:color w:val="000000"/>
        </w:rPr>
        <w:t xml:space="preserve">3.1 Оплата цены Участка производится в течение трех дней со дня подписания Договора по реквизитам, указанным в пп. 4.2.3 Договора. </w:t>
      </w:r>
    </w:p>
    <w:p w:rsidR="00947BCD" w:rsidRPr="00462FB7" w:rsidRDefault="00947BCD" w:rsidP="00947BCD">
      <w:pPr>
        <w:shd w:val="clear" w:color="auto" w:fill="FFFFFF"/>
        <w:tabs>
          <w:tab w:val="left" w:pos="993"/>
        </w:tabs>
        <w:ind w:firstLine="567"/>
        <w:jc w:val="both"/>
        <w:rPr>
          <w:color w:val="000000"/>
        </w:rPr>
      </w:pPr>
      <w:r w:rsidRPr="00462FB7">
        <w:rPr>
          <w:color w:val="000000"/>
        </w:rPr>
        <w:t>3.2. Обязанность Покупателя по оплате цены Участка считается исполненной после поступления денежных сре</w:t>
      </w:r>
      <w:proofErr w:type="gramStart"/>
      <w:r w:rsidRPr="00462FB7">
        <w:rPr>
          <w:color w:val="000000"/>
        </w:rPr>
        <w:t>дств в п</w:t>
      </w:r>
      <w:proofErr w:type="gramEnd"/>
      <w:r w:rsidRPr="00462FB7">
        <w:rPr>
          <w:color w:val="000000"/>
        </w:rPr>
        <w:t xml:space="preserve">олном объеме по реквизитам, указанным в пп. 4.2.3 Договора. </w:t>
      </w:r>
    </w:p>
    <w:p w:rsidR="00947BCD" w:rsidRPr="00462FB7" w:rsidRDefault="00947BCD" w:rsidP="00947BCD">
      <w:pPr>
        <w:ind w:firstLine="567"/>
        <w:jc w:val="both"/>
        <w:rPr>
          <w:b/>
          <w:bCs/>
          <w:color w:val="000000"/>
        </w:rPr>
      </w:pPr>
      <w:r w:rsidRPr="00462FB7">
        <w:rPr>
          <w:color w:val="000000"/>
        </w:rPr>
        <w:t>3.3. Для обеспечения исполнения Покупателем его обязанности по оплате цены Участка, земельный участок находится в залоге у Продавца с момента его передачи Покупателю и до момента полной оплаты Участка.</w:t>
      </w:r>
    </w:p>
    <w:p w:rsidR="00947BCD" w:rsidRPr="00462FB7" w:rsidRDefault="00947BCD" w:rsidP="00947BCD">
      <w:pPr>
        <w:ind w:firstLine="567"/>
        <w:jc w:val="center"/>
        <w:rPr>
          <w:color w:val="000000"/>
        </w:rPr>
      </w:pPr>
      <w:r w:rsidRPr="00462FB7">
        <w:rPr>
          <w:color w:val="000000"/>
        </w:rPr>
        <w:t>4. ОБЯЗАННОСТИ СТОРОН</w:t>
      </w:r>
    </w:p>
    <w:p w:rsidR="00947BCD" w:rsidRPr="00462FB7" w:rsidRDefault="00947BCD" w:rsidP="00947BCD">
      <w:pPr>
        <w:ind w:firstLine="567"/>
        <w:jc w:val="both"/>
        <w:rPr>
          <w:color w:val="000000"/>
        </w:rPr>
      </w:pPr>
      <w:r w:rsidRPr="00462FB7">
        <w:rPr>
          <w:color w:val="000000"/>
        </w:rPr>
        <w:t>4.1. Продавец обязан:</w:t>
      </w:r>
    </w:p>
    <w:p w:rsidR="00947BCD" w:rsidRPr="00462FB7" w:rsidRDefault="00947BCD" w:rsidP="00947BCD">
      <w:pPr>
        <w:autoSpaceDE w:val="0"/>
        <w:autoSpaceDN w:val="0"/>
        <w:adjustRightInd w:val="0"/>
        <w:ind w:firstLine="567"/>
        <w:jc w:val="both"/>
        <w:rPr>
          <w:color w:val="000000"/>
        </w:rPr>
      </w:pPr>
      <w:r w:rsidRPr="00462FB7">
        <w:rPr>
          <w:color w:val="000000"/>
        </w:rPr>
        <w:t xml:space="preserve">4.1.1. Передать Покупателю Участок свободным от прав третьих лиц и иных обременений и ограничений, не оговорённых в Договоре, </w:t>
      </w:r>
      <w:r w:rsidRPr="00462FB7">
        <w:rPr>
          <w:color w:val="000000"/>
          <w:spacing w:val="7"/>
        </w:rPr>
        <w:t xml:space="preserve">о которых в момент заключения </w:t>
      </w:r>
      <w:r w:rsidRPr="00462FB7">
        <w:rPr>
          <w:color w:val="000000"/>
        </w:rPr>
        <w:t>Договора Продавец или Покупатель не могли не знать.</w:t>
      </w:r>
    </w:p>
    <w:p w:rsidR="00947BCD" w:rsidRPr="00462FB7" w:rsidRDefault="00947BCD" w:rsidP="00947BCD">
      <w:pPr>
        <w:autoSpaceDE w:val="0"/>
        <w:autoSpaceDN w:val="0"/>
        <w:adjustRightInd w:val="0"/>
        <w:ind w:firstLine="567"/>
        <w:jc w:val="both"/>
        <w:rPr>
          <w:color w:val="000000"/>
        </w:rPr>
      </w:pPr>
      <w:r w:rsidRPr="00462FB7">
        <w:rPr>
          <w:color w:val="000000"/>
        </w:rPr>
        <w:t xml:space="preserve">4.1.2. Принять от Покупателя оплату Участка. </w:t>
      </w:r>
    </w:p>
    <w:p w:rsidR="00947BCD" w:rsidRPr="00462FB7" w:rsidRDefault="00947BCD" w:rsidP="00947BCD">
      <w:pPr>
        <w:autoSpaceDE w:val="0"/>
        <w:autoSpaceDN w:val="0"/>
        <w:adjustRightInd w:val="0"/>
        <w:ind w:firstLine="567"/>
        <w:jc w:val="both"/>
        <w:rPr>
          <w:color w:val="000000"/>
        </w:rPr>
      </w:pPr>
      <w:r w:rsidRPr="00462FB7">
        <w:rPr>
          <w:color w:val="000000"/>
        </w:rPr>
        <w:t xml:space="preserve">4.1.3. Предоставить Покупателю пакет документов с аукционной документацией. </w:t>
      </w:r>
    </w:p>
    <w:p w:rsidR="00947BCD" w:rsidRPr="009F0BBA" w:rsidRDefault="00947BCD" w:rsidP="00CD5F50">
      <w:pPr>
        <w:ind w:firstLine="567"/>
      </w:pPr>
      <w:r w:rsidRPr="00462FB7">
        <w:rPr>
          <w:color w:val="000000"/>
        </w:rPr>
        <w:lastRenderedPageBreak/>
        <w:t xml:space="preserve">4.1.4. </w:t>
      </w:r>
      <w:r w:rsidRPr="009F0BBA">
        <w:rPr>
          <w:color w:val="000000"/>
        </w:rPr>
        <w:t>Подать в Управление Федеральной службы государственной регистрации, кадастра и картографии по Республике Хакасия все необходимые документы для осуществления государственной регистрации права собственности на Участок.</w:t>
      </w:r>
    </w:p>
    <w:p w:rsidR="00947BCD" w:rsidRPr="00462FB7" w:rsidRDefault="00947BCD" w:rsidP="00947BCD">
      <w:pPr>
        <w:autoSpaceDE w:val="0"/>
        <w:autoSpaceDN w:val="0"/>
        <w:adjustRightInd w:val="0"/>
        <w:ind w:firstLine="567"/>
        <w:jc w:val="both"/>
        <w:rPr>
          <w:color w:val="000000"/>
        </w:rPr>
      </w:pPr>
      <w:r w:rsidRPr="00462FB7">
        <w:rPr>
          <w:color w:val="000000"/>
        </w:rPr>
        <w:t>4.2. Покупатель обязан:</w:t>
      </w:r>
    </w:p>
    <w:p w:rsidR="00947BCD" w:rsidRPr="00462FB7" w:rsidRDefault="00947BCD" w:rsidP="00947BCD">
      <w:pPr>
        <w:ind w:firstLine="567"/>
        <w:jc w:val="both"/>
        <w:rPr>
          <w:color w:val="000000"/>
        </w:rPr>
      </w:pPr>
      <w:r w:rsidRPr="00462FB7">
        <w:rPr>
          <w:color w:val="000000"/>
        </w:rPr>
        <w:t>4.2.1. Принять Участок на условиях и в порядке, установленных Договором.</w:t>
      </w:r>
    </w:p>
    <w:p w:rsidR="00947BCD" w:rsidRPr="00462FB7" w:rsidRDefault="00947BCD" w:rsidP="00947BCD">
      <w:pPr>
        <w:ind w:firstLine="567"/>
        <w:jc w:val="both"/>
        <w:rPr>
          <w:color w:val="000000"/>
        </w:rPr>
      </w:pPr>
      <w:r w:rsidRPr="00462FB7">
        <w:rPr>
          <w:color w:val="000000"/>
        </w:rPr>
        <w:t xml:space="preserve">4.2.2. </w:t>
      </w:r>
      <w:proofErr w:type="gramStart"/>
      <w:r w:rsidRPr="00462FB7">
        <w:rPr>
          <w:color w:val="000000"/>
        </w:rPr>
        <w:t xml:space="preserve">Оплатить </w:t>
      </w:r>
      <w:r w:rsidR="00362E73">
        <w:rPr>
          <w:color w:val="000000"/>
        </w:rPr>
        <w:t xml:space="preserve">цену </w:t>
      </w:r>
      <w:r w:rsidRPr="00462FB7">
        <w:rPr>
          <w:color w:val="000000"/>
        </w:rPr>
        <w:t>Участк</w:t>
      </w:r>
      <w:r w:rsidR="00362E73">
        <w:rPr>
          <w:color w:val="000000"/>
        </w:rPr>
        <w:t>а</w:t>
      </w:r>
      <w:proofErr w:type="gramEnd"/>
      <w:r w:rsidRPr="00462FB7">
        <w:rPr>
          <w:color w:val="000000"/>
        </w:rPr>
        <w:t xml:space="preserve"> в порядке и сроки, указанные в ч. 3 Договора.</w:t>
      </w:r>
    </w:p>
    <w:p w:rsidR="00947BCD" w:rsidRDefault="00947BCD" w:rsidP="00947BCD">
      <w:pPr>
        <w:tabs>
          <w:tab w:val="left" w:pos="1276"/>
        </w:tabs>
        <w:ind w:firstLine="567"/>
        <w:jc w:val="both"/>
        <w:rPr>
          <w:color w:val="000000"/>
        </w:rPr>
      </w:pPr>
      <w:r w:rsidRPr="00462FB7">
        <w:rPr>
          <w:color w:val="000000"/>
        </w:rPr>
        <w:t xml:space="preserve">4.2.3. Внести платежи по Договору по следующим реквизитам: </w:t>
      </w:r>
    </w:p>
    <w:p w:rsidR="00CD5F50" w:rsidRPr="004C0B5B" w:rsidRDefault="00CD5F50" w:rsidP="00CD5F50">
      <w:pPr>
        <w:ind w:left="360"/>
      </w:pPr>
      <w:r w:rsidRPr="004C0B5B">
        <w:t>Получатель: Управление федерального казначейства по РХ</w:t>
      </w:r>
    </w:p>
    <w:p w:rsidR="00CD5F50" w:rsidRPr="004C0B5B" w:rsidRDefault="00CD5F50" w:rsidP="00CD5F50">
      <w:pPr>
        <w:ind w:left="360"/>
      </w:pPr>
      <w:r w:rsidRPr="004C0B5B">
        <w:t>Управление имущественных отношений администрации Усть-Абаканского района</w:t>
      </w:r>
    </w:p>
    <w:p w:rsidR="00CD5F50" w:rsidRPr="004C0B5B" w:rsidRDefault="00CD5F50" w:rsidP="00CD5F50">
      <w:pPr>
        <w:ind w:left="360"/>
      </w:pPr>
      <w:r w:rsidRPr="004C0B5B">
        <w:t>ИНН  1910010838  КПП  191001001 ОКТМО  956304</w:t>
      </w:r>
      <w:r>
        <w:t>70</w:t>
      </w:r>
    </w:p>
    <w:p w:rsidR="00CD5F50" w:rsidRPr="004C0B5B" w:rsidRDefault="00CD5F50" w:rsidP="00CD5F50">
      <w:pPr>
        <w:ind w:left="360"/>
      </w:pPr>
      <w:r w:rsidRPr="004C0B5B">
        <w:t>Казначейский счёт 03100643000000018000 БИК 019514901</w:t>
      </w:r>
    </w:p>
    <w:p w:rsidR="00CD5F50" w:rsidRPr="004C0B5B" w:rsidRDefault="00CD5F50" w:rsidP="00CD5F50">
      <w:pPr>
        <w:ind w:left="360"/>
      </w:pPr>
      <w:r w:rsidRPr="004C0B5B">
        <w:t>Единый казначейский счет 40102810845370000082</w:t>
      </w:r>
    </w:p>
    <w:p w:rsidR="00CD5F50" w:rsidRPr="004C0B5B" w:rsidRDefault="00CD5F50" w:rsidP="00CD5F50">
      <w:pPr>
        <w:ind w:left="360"/>
      </w:pPr>
      <w:r w:rsidRPr="004C0B5B">
        <w:t>В отделение НБ - Республики Хакасия Банка России/УФК по Республике Хакасия г</w:t>
      </w:r>
      <w:proofErr w:type="gramStart"/>
      <w:r w:rsidRPr="004C0B5B">
        <w:t>.А</w:t>
      </w:r>
      <w:proofErr w:type="gramEnd"/>
      <w:r w:rsidRPr="004C0B5B">
        <w:t>бакан</w:t>
      </w:r>
    </w:p>
    <w:p w:rsidR="00CD5F50" w:rsidRPr="004C0B5B" w:rsidRDefault="00CD5F50" w:rsidP="00CD5F50">
      <w:pPr>
        <w:ind w:left="360"/>
      </w:pPr>
      <w:r w:rsidRPr="004C0B5B">
        <w:t>Код бюджетной классификации: 917 114 06013 05 0000 430</w:t>
      </w:r>
    </w:p>
    <w:p w:rsidR="00CD5F50" w:rsidRPr="00A36464" w:rsidRDefault="00CD5F50" w:rsidP="00CD5F50">
      <w:pPr>
        <w:pStyle w:val="ConsPlusNormal"/>
        <w:widowControl/>
        <w:tabs>
          <w:tab w:val="left" w:pos="993"/>
        </w:tabs>
        <w:ind w:right="152" w:firstLine="567"/>
        <w:jc w:val="both"/>
        <w:rPr>
          <w:rFonts w:ascii="Times New Roman" w:hAnsi="Times New Roman" w:cs="Times New Roman"/>
        </w:rPr>
      </w:pPr>
      <w:r>
        <w:rPr>
          <w:rFonts w:ascii="Times New Roman" w:hAnsi="Times New Roman" w:cs="Times New Roman"/>
        </w:rPr>
        <w:t xml:space="preserve">Наименование платежа: </w:t>
      </w:r>
      <w:r w:rsidRPr="0013083F">
        <w:rPr>
          <w:rFonts w:ascii="Times New Roman" w:hAnsi="Times New Roman" w:cs="Times New Roman"/>
        </w:rPr>
        <w:t>Доходы от продажи земельных участков, государственная собственность на которые не разграничена и которые расположены в границах поселений</w:t>
      </w:r>
      <w:r>
        <w:rPr>
          <w:rFonts w:ascii="Times New Roman" w:hAnsi="Times New Roman" w:cs="Times New Roman"/>
        </w:rPr>
        <w:t>.</w:t>
      </w:r>
    </w:p>
    <w:p w:rsidR="00947BCD" w:rsidRPr="00462FB7" w:rsidRDefault="00947BCD" w:rsidP="00947BCD">
      <w:pPr>
        <w:autoSpaceDE w:val="0"/>
        <w:autoSpaceDN w:val="0"/>
        <w:adjustRightInd w:val="0"/>
        <w:ind w:firstLine="567"/>
        <w:jc w:val="both"/>
        <w:rPr>
          <w:color w:val="000000"/>
        </w:rPr>
      </w:pPr>
      <w:r w:rsidRPr="00462FB7">
        <w:rPr>
          <w:color w:val="000000"/>
        </w:rPr>
        <w:t>4.2.4. Использовать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947BCD" w:rsidRPr="00462FB7" w:rsidRDefault="00947BCD" w:rsidP="00947BCD">
      <w:pPr>
        <w:autoSpaceDE w:val="0"/>
        <w:autoSpaceDN w:val="0"/>
        <w:adjustRightInd w:val="0"/>
        <w:ind w:firstLine="567"/>
        <w:jc w:val="both"/>
        <w:rPr>
          <w:color w:val="000000"/>
        </w:rPr>
      </w:pPr>
      <w:r w:rsidRPr="00462FB7">
        <w:rPr>
          <w:color w:val="000000"/>
        </w:rPr>
        <w:t xml:space="preserve">4.2.5.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462FB7">
        <w:rPr>
          <w:color w:val="000000"/>
        </w:rPr>
        <w:t>контроля за</w:t>
      </w:r>
      <w:proofErr w:type="gramEnd"/>
      <w:r w:rsidRPr="00462FB7">
        <w:rPr>
          <w:color w:val="000000"/>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947BCD" w:rsidRPr="00462FB7" w:rsidRDefault="00947BCD" w:rsidP="00947BCD">
      <w:pPr>
        <w:overflowPunct w:val="0"/>
        <w:autoSpaceDE w:val="0"/>
        <w:autoSpaceDN w:val="0"/>
        <w:adjustRightInd w:val="0"/>
        <w:ind w:firstLine="567"/>
        <w:jc w:val="both"/>
        <w:rPr>
          <w:color w:val="000000"/>
        </w:rPr>
      </w:pPr>
      <w:r w:rsidRPr="00462FB7">
        <w:rPr>
          <w:color w:val="000000"/>
        </w:rPr>
        <w:t>4.2.</w:t>
      </w:r>
      <w:r>
        <w:rPr>
          <w:color w:val="000000"/>
        </w:rPr>
        <w:t>6</w:t>
      </w:r>
      <w:r w:rsidRPr="00462FB7">
        <w:rPr>
          <w:color w:val="000000"/>
        </w:rPr>
        <w:t>. В  случае необходимости произвести отсыпку и планировку Участка, организацию подъездных путей и вырубку древесных насаждений за свой счет.</w:t>
      </w:r>
    </w:p>
    <w:p w:rsidR="00947BCD" w:rsidRPr="00462FB7" w:rsidRDefault="00947BCD" w:rsidP="00947BCD">
      <w:pPr>
        <w:overflowPunct w:val="0"/>
        <w:autoSpaceDE w:val="0"/>
        <w:autoSpaceDN w:val="0"/>
        <w:adjustRightInd w:val="0"/>
        <w:ind w:firstLine="567"/>
        <w:jc w:val="both"/>
        <w:rPr>
          <w:color w:val="000000"/>
        </w:rPr>
      </w:pPr>
      <w:r>
        <w:rPr>
          <w:color w:val="000000"/>
        </w:rPr>
        <w:t>4.2.7</w:t>
      </w:r>
      <w:r w:rsidRPr="00462FB7">
        <w:rPr>
          <w:color w:val="000000"/>
        </w:rPr>
        <w:t>.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947BCD" w:rsidRDefault="00947BCD" w:rsidP="00947BCD">
      <w:pPr>
        <w:ind w:firstLine="567"/>
        <w:jc w:val="both"/>
        <w:rPr>
          <w:color w:val="000000"/>
        </w:rPr>
      </w:pPr>
      <w:r>
        <w:rPr>
          <w:color w:val="000000"/>
        </w:rPr>
        <w:t>4.2.8</w:t>
      </w:r>
      <w:r w:rsidRPr="00462FB7">
        <w:rPr>
          <w:color w:val="000000"/>
        </w:rPr>
        <w:t xml:space="preserve">. В случае изменения адреса или иных данных Покупателя, указанных в Договоре, Покупатель обязан в письменной форме известить об этом Продавца не позднее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sidRPr="00462FB7">
        <w:rPr>
          <w:color w:val="000000"/>
        </w:rPr>
        <w:t>о</w:t>
      </w:r>
      <w:proofErr w:type="gramEnd"/>
      <w:r w:rsidRPr="00462FB7">
        <w:rPr>
          <w:color w:val="000000"/>
        </w:rPr>
        <w:t xml:space="preserve"> их смене, считается направленной надлежащим образом. </w:t>
      </w:r>
    </w:p>
    <w:p w:rsidR="0007790E" w:rsidRPr="00462FB7" w:rsidRDefault="0007790E" w:rsidP="00947BCD">
      <w:pPr>
        <w:ind w:firstLine="567"/>
        <w:jc w:val="both"/>
        <w:rPr>
          <w:color w:val="000000"/>
        </w:rPr>
      </w:pPr>
    </w:p>
    <w:p w:rsidR="00947BCD" w:rsidRPr="00462FB7" w:rsidRDefault="00947BCD" w:rsidP="00947BCD">
      <w:pPr>
        <w:autoSpaceDE w:val="0"/>
        <w:autoSpaceDN w:val="0"/>
        <w:adjustRightInd w:val="0"/>
        <w:ind w:firstLine="567"/>
        <w:jc w:val="center"/>
        <w:rPr>
          <w:bCs/>
          <w:color w:val="000000"/>
        </w:rPr>
      </w:pPr>
      <w:r w:rsidRPr="00462FB7">
        <w:rPr>
          <w:bCs/>
          <w:color w:val="000000"/>
        </w:rPr>
        <w:t>5. ОТВЕТСТВЕННОСТЬ СТОРОН</w:t>
      </w:r>
    </w:p>
    <w:p w:rsidR="0007790E" w:rsidRDefault="0007790E" w:rsidP="00947BCD">
      <w:pPr>
        <w:ind w:firstLine="567"/>
        <w:jc w:val="both"/>
        <w:rPr>
          <w:color w:val="000000"/>
        </w:rPr>
      </w:pPr>
    </w:p>
    <w:p w:rsidR="00947BCD" w:rsidRPr="00462FB7" w:rsidRDefault="00947BCD" w:rsidP="00947BCD">
      <w:pPr>
        <w:ind w:firstLine="567"/>
        <w:jc w:val="both"/>
        <w:rPr>
          <w:color w:val="000000"/>
        </w:rPr>
      </w:pPr>
      <w:r w:rsidRPr="00462FB7">
        <w:rPr>
          <w:color w:val="000000"/>
        </w:rPr>
        <w:t xml:space="preserve">5.1. За нарушение сроков внесения платежей, предусмотренных Договором, Покупатель уплачивает Продавцу неустойку в размере 0,7 % от просроченной суммы за каждый день просрочки. Неустойка перечисляется по реквизитам, указанным в пп. 4.2.3. Договора. </w:t>
      </w:r>
    </w:p>
    <w:p w:rsidR="00947BCD" w:rsidRPr="00462FB7" w:rsidRDefault="00947BCD" w:rsidP="00947BCD">
      <w:pPr>
        <w:ind w:firstLine="567"/>
        <w:jc w:val="both"/>
        <w:rPr>
          <w:color w:val="000000"/>
        </w:rPr>
      </w:pPr>
      <w:r w:rsidRPr="00462FB7">
        <w:rPr>
          <w:color w:val="000000"/>
        </w:rPr>
        <w:t xml:space="preserve">5.2. Просрочка оплаты Участка более семи дней даёт Продавцу право в одностороннем внесудебном порядке отказаться от исполнения Договора. В этом случае Договор считается расторгнутым с даты, указанной в уведомлении о расторжении Договора, направляемом Покупателю Продавцом, уплаченные Покупателем денежные средства не возвращаются. Покупатель обязан вернуть Участок Продавцу в течение трёх дней с даты, указанной в уведомлении о расторжении Договора. </w:t>
      </w:r>
    </w:p>
    <w:p w:rsidR="00947BCD" w:rsidRPr="00462FB7" w:rsidRDefault="00947BCD" w:rsidP="00947BCD">
      <w:pPr>
        <w:ind w:firstLine="567"/>
        <w:jc w:val="both"/>
        <w:rPr>
          <w:color w:val="000000"/>
        </w:rPr>
      </w:pPr>
      <w:r w:rsidRPr="00462FB7">
        <w:rPr>
          <w:color w:val="000000"/>
        </w:rPr>
        <w:t xml:space="preserve">5.3. При </w:t>
      </w:r>
      <w:proofErr w:type="spellStart"/>
      <w:r w:rsidRPr="00462FB7">
        <w:rPr>
          <w:color w:val="000000"/>
        </w:rPr>
        <w:t>недостижении</w:t>
      </w:r>
      <w:proofErr w:type="spellEnd"/>
      <w:r w:rsidRPr="00462FB7">
        <w:rPr>
          <w:color w:val="000000"/>
        </w:rPr>
        <w:t xml:space="preserve">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Продавца (в зависимости от подведомственности и родовой </w:t>
      </w:r>
      <w:r w:rsidRPr="00462FB7">
        <w:rPr>
          <w:color w:val="000000"/>
        </w:rPr>
        <w:lastRenderedPageBreak/>
        <w:t xml:space="preserve">подсудности, установленных процессуальным законодательством Российской Федерации). </w:t>
      </w:r>
    </w:p>
    <w:p w:rsidR="00947BCD" w:rsidRDefault="00947BCD" w:rsidP="00947BCD">
      <w:pPr>
        <w:autoSpaceDE w:val="0"/>
        <w:autoSpaceDN w:val="0"/>
        <w:adjustRightInd w:val="0"/>
        <w:ind w:firstLine="567"/>
        <w:jc w:val="center"/>
        <w:rPr>
          <w:bCs/>
          <w:color w:val="000000"/>
        </w:rPr>
      </w:pPr>
      <w:r w:rsidRPr="00462FB7">
        <w:rPr>
          <w:bCs/>
          <w:color w:val="000000"/>
        </w:rPr>
        <w:t>6. ЗАКЛЮЧИТЕЛЬНЫЕ ПОЛОЖЕНИЯ</w:t>
      </w:r>
    </w:p>
    <w:p w:rsidR="0007790E" w:rsidRPr="00462FB7" w:rsidRDefault="0007790E" w:rsidP="00947BCD">
      <w:pPr>
        <w:autoSpaceDE w:val="0"/>
        <w:autoSpaceDN w:val="0"/>
        <w:adjustRightInd w:val="0"/>
        <w:ind w:firstLine="567"/>
        <w:jc w:val="center"/>
        <w:rPr>
          <w:bCs/>
          <w:color w:val="000000"/>
        </w:rPr>
      </w:pPr>
    </w:p>
    <w:p w:rsidR="00947BCD" w:rsidRPr="00462FB7" w:rsidRDefault="00947BCD" w:rsidP="00947BCD">
      <w:pPr>
        <w:ind w:firstLine="567"/>
        <w:jc w:val="both"/>
        <w:rPr>
          <w:color w:val="000000"/>
        </w:rPr>
      </w:pPr>
      <w:r w:rsidRPr="00462FB7">
        <w:rPr>
          <w:color w:val="000000"/>
        </w:rPr>
        <w:t>6.1. Право собственности на Участок возникает у Покупателя с момента государственной регистрации перехода права собственности Управлением Федеральной  службы государственной регистрации, кадастра и картографии по Республике Хакасия после полной оплаты Участка Покупателем.</w:t>
      </w:r>
    </w:p>
    <w:p w:rsidR="00947BCD" w:rsidRPr="00462FB7" w:rsidRDefault="00947BCD" w:rsidP="00947BCD">
      <w:pPr>
        <w:ind w:firstLine="567"/>
        <w:jc w:val="both"/>
        <w:rPr>
          <w:color w:val="000000"/>
        </w:rPr>
      </w:pPr>
      <w:r w:rsidRPr="00462FB7">
        <w:rPr>
          <w:color w:val="000000"/>
        </w:rPr>
        <w:t>6.2. В отношении Участка установлены следующие ограничения (обременения): _________________________________.</w:t>
      </w:r>
    </w:p>
    <w:p w:rsidR="00947BCD" w:rsidRPr="00462FB7" w:rsidRDefault="00947BCD" w:rsidP="00947BCD">
      <w:pPr>
        <w:autoSpaceDN w:val="0"/>
        <w:ind w:firstLine="567"/>
        <w:jc w:val="both"/>
        <w:rPr>
          <w:color w:val="000000"/>
        </w:rPr>
      </w:pPr>
      <w:r w:rsidRPr="00462FB7">
        <w:rPr>
          <w:color w:val="000000"/>
        </w:rPr>
        <w:t>6.3. Продавец в случае взыскания задолженности по Договору имеет право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947BCD" w:rsidRPr="00462FB7" w:rsidRDefault="00947BCD" w:rsidP="00947BCD">
      <w:pPr>
        <w:widowControl w:val="0"/>
        <w:ind w:firstLine="567"/>
        <w:jc w:val="both"/>
        <w:rPr>
          <w:color w:val="000000"/>
        </w:rPr>
      </w:pPr>
      <w:r w:rsidRPr="00462FB7">
        <w:rPr>
          <w:color w:val="000000"/>
        </w:rPr>
        <w:t>6.4.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947BCD" w:rsidRPr="00462FB7" w:rsidRDefault="00947BCD" w:rsidP="00947BCD">
      <w:pPr>
        <w:widowControl w:val="0"/>
        <w:ind w:firstLine="567"/>
        <w:jc w:val="both"/>
        <w:rPr>
          <w:bCs/>
          <w:color w:val="000000"/>
        </w:rPr>
      </w:pPr>
      <w:r w:rsidRPr="00462FB7">
        <w:rPr>
          <w:bCs/>
          <w:color w:val="000000"/>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947BCD" w:rsidRPr="00462FB7" w:rsidRDefault="00947BCD" w:rsidP="00947BCD">
      <w:pPr>
        <w:widowControl w:val="0"/>
        <w:ind w:firstLine="567"/>
        <w:jc w:val="both"/>
        <w:rPr>
          <w:color w:val="000000"/>
        </w:rPr>
      </w:pPr>
      <w:r w:rsidRPr="00462FB7">
        <w:rPr>
          <w:bCs/>
          <w:color w:val="000000"/>
        </w:rPr>
        <w:t>Претензия считается полученной Покупателем с момента ее непосредственного получения либо по истечении 7 (семи) календарных дней с момента отправки претензии Покупателю.</w:t>
      </w:r>
    </w:p>
    <w:p w:rsidR="00947BCD" w:rsidRPr="00462FB7" w:rsidRDefault="00947BCD" w:rsidP="00947BCD">
      <w:pPr>
        <w:ind w:firstLine="567"/>
        <w:jc w:val="both"/>
        <w:rPr>
          <w:color w:val="000000"/>
        </w:rPr>
      </w:pPr>
      <w:r w:rsidRPr="00462FB7">
        <w:rPr>
          <w:color w:val="000000"/>
        </w:rPr>
        <w:t xml:space="preserve">6.5. Изменение Покупателем, </w:t>
      </w:r>
      <w:proofErr w:type="gramStart"/>
      <w:r w:rsidRPr="00462FB7">
        <w:rPr>
          <w:color w:val="000000"/>
        </w:rPr>
        <w:t>указанного</w:t>
      </w:r>
      <w:proofErr w:type="gramEnd"/>
      <w:r w:rsidRPr="00462FB7">
        <w:rPr>
          <w:color w:val="000000"/>
        </w:rPr>
        <w:t xml:space="preserve"> в п. 1.3. Договора вида разрешенного использования Участка, не допускается. </w:t>
      </w:r>
    </w:p>
    <w:p w:rsidR="00947BCD" w:rsidRPr="00462FB7" w:rsidRDefault="00947BCD" w:rsidP="00947BCD">
      <w:pPr>
        <w:widowControl w:val="0"/>
        <w:ind w:firstLine="567"/>
        <w:jc w:val="both"/>
        <w:rPr>
          <w:bCs/>
          <w:color w:val="000000"/>
        </w:rPr>
      </w:pPr>
      <w:r w:rsidRPr="00462FB7">
        <w:rPr>
          <w:bCs/>
          <w:color w:val="000000"/>
        </w:rPr>
        <w:t xml:space="preserve">6.6. Содержание статей 167, 209, 223, 447, 448, 551, 555, 556 Гражданского кодекса Российской Федерации, статей 72 Земельного кодекса Российской  Федерации Сторонам известно и понятно. Стороны подтверждают, что они полностью осознают смысл и содержание совершаемой сделки, не заблуждаются относительно её существа и условий; сделка не является мнимой, притворной, совершается не под влиянием обмана, насилия или угрозы, стечения для одной из Сторон тяжёлых обстоятельств; лицо, подписывающее Договор, имеет для этого все необходимые полномочия. </w:t>
      </w:r>
    </w:p>
    <w:p w:rsidR="00947BCD" w:rsidRPr="00462FB7" w:rsidRDefault="00947BCD" w:rsidP="00947BCD">
      <w:pPr>
        <w:ind w:firstLine="567"/>
        <w:jc w:val="both"/>
        <w:rPr>
          <w:color w:val="000000"/>
        </w:rPr>
      </w:pPr>
      <w:r w:rsidRPr="00462FB7">
        <w:rPr>
          <w:color w:val="000000"/>
        </w:rPr>
        <w:t>6.7. Договор считается заключенным со дня его подписания и действует до момента полного исполнения Сторонами принятых на себя обязательств по Договору.</w:t>
      </w:r>
    </w:p>
    <w:p w:rsidR="00947BCD" w:rsidRPr="00462FB7" w:rsidRDefault="00947BCD" w:rsidP="00947BCD">
      <w:pPr>
        <w:ind w:firstLine="567"/>
        <w:rPr>
          <w:color w:val="000000"/>
        </w:rPr>
      </w:pPr>
      <w:r w:rsidRPr="00462FB7">
        <w:rPr>
          <w:color w:val="000000"/>
        </w:rPr>
        <w:t>6.8.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w:t>
      </w:r>
    </w:p>
    <w:p w:rsidR="00947BCD" w:rsidRPr="00462FB7" w:rsidRDefault="00947BCD" w:rsidP="00947BCD">
      <w:pPr>
        <w:ind w:firstLine="567"/>
        <w:jc w:val="both"/>
        <w:rPr>
          <w:color w:val="000000"/>
        </w:rPr>
      </w:pPr>
      <w:r w:rsidRPr="00462FB7">
        <w:rPr>
          <w:color w:val="000000"/>
        </w:rPr>
        <w:t xml:space="preserve">6.9. Договор одновременно имеет силу передаточного акта. Факт передачи Участка Продавцом Покупателю удостоверяется соответствующей отметкой в тексте Договора. </w:t>
      </w:r>
    </w:p>
    <w:p w:rsidR="00947BCD" w:rsidRPr="00462FB7" w:rsidRDefault="00947BCD" w:rsidP="00947BCD">
      <w:pPr>
        <w:ind w:firstLine="567"/>
        <w:jc w:val="both"/>
        <w:rPr>
          <w:color w:val="000000"/>
        </w:rPr>
      </w:pPr>
      <w:r w:rsidRPr="00462FB7">
        <w:rPr>
          <w:color w:val="000000"/>
        </w:rPr>
        <w:t>6.10.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Продавцу и Покупателю.</w:t>
      </w:r>
    </w:p>
    <w:p w:rsidR="0007790E" w:rsidRDefault="0007790E" w:rsidP="00947BCD">
      <w:pPr>
        <w:autoSpaceDE w:val="0"/>
        <w:autoSpaceDN w:val="0"/>
        <w:adjustRightInd w:val="0"/>
        <w:ind w:firstLine="567"/>
        <w:jc w:val="center"/>
        <w:rPr>
          <w:bCs/>
          <w:color w:val="000000"/>
        </w:rPr>
      </w:pPr>
    </w:p>
    <w:p w:rsidR="0007790E" w:rsidRDefault="0007790E" w:rsidP="00947BCD">
      <w:pPr>
        <w:autoSpaceDE w:val="0"/>
        <w:autoSpaceDN w:val="0"/>
        <w:adjustRightInd w:val="0"/>
        <w:ind w:firstLine="567"/>
        <w:jc w:val="center"/>
        <w:rPr>
          <w:bCs/>
          <w:color w:val="000000"/>
        </w:rPr>
      </w:pPr>
    </w:p>
    <w:p w:rsidR="0007790E" w:rsidRDefault="0007790E" w:rsidP="00947BCD">
      <w:pPr>
        <w:autoSpaceDE w:val="0"/>
        <w:autoSpaceDN w:val="0"/>
        <w:adjustRightInd w:val="0"/>
        <w:ind w:firstLine="567"/>
        <w:jc w:val="center"/>
        <w:rPr>
          <w:bCs/>
          <w:color w:val="000000"/>
        </w:rPr>
      </w:pPr>
    </w:p>
    <w:p w:rsidR="0007790E" w:rsidRDefault="0007790E" w:rsidP="00947BCD">
      <w:pPr>
        <w:autoSpaceDE w:val="0"/>
        <w:autoSpaceDN w:val="0"/>
        <w:adjustRightInd w:val="0"/>
        <w:ind w:firstLine="567"/>
        <w:jc w:val="center"/>
        <w:rPr>
          <w:bCs/>
          <w:color w:val="000000"/>
        </w:rPr>
      </w:pPr>
    </w:p>
    <w:p w:rsidR="0007790E" w:rsidRDefault="0007790E" w:rsidP="00947BCD">
      <w:pPr>
        <w:autoSpaceDE w:val="0"/>
        <w:autoSpaceDN w:val="0"/>
        <w:adjustRightInd w:val="0"/>
        <w:ind w:firstLine="567"/>
        <w:jc w:val="center"/>
        <w:rPr>
          <w:bCs/>
          <w:color w:val="000000"/>
        </w:rPr>
      </w:pPr>
    </w:p>
    <w:p w:rsidR="0007790E" w:rsidRDefault="0007790E" w:rsidP="00947BCD">
      <w:pPr>
        <w:autoSpaceDE w:val="0"/>
        <w:autoSpaceDN w:val="0"/>
        <w:adjustRightInd w:val="0"/>
        <w:ind w:firstLine="567"/>
        <w:jc w:val="center"/>
        <w:rPr>
          <w:bCs/>
          <w:color w:val="000000"/>
        </w:rPr>
      </w:pPr>
    </w:p>
    <w:p w:rsidR="0007790E" w:rsidRDefault="0007790E" w:rsidP="00947BCD">
      <w:pPr>
        <w:autoSpaceDE w:val="0"/>
        <w:autoSpaceDN w:val="0"/>
        <w:adjustRightInd w:val="0"/>
        <w:ind w:firstLine="567"/>
        <w:jc w:val="center"/>
        <w:rPr>
          <w:bCs/>
          <w:color w:val="000000"/>
        </w:rPr>
      </w:pPr>
    </w:p>
    <w:p w:rsidR="0007790E" w:rsidRDefault="0007790E" w:rsidP="00947BCD">
      <w:pPr>
        <w:autoSpaceDE w:val="0"/>
        <w:autoSpaceDN w:val="0"/>
        <w:adjustRightInd w:val="0"/>
        <w:ind w:firstLine="567"/>
        <w:jc w:val="center"/>
        <w:rPr>
          <w:bCs/>
          <w:color w:val="000000"/>
        </w:rPr>
      </w:pPr>
    </w:p>
    <w:p w:rsidR="00947BCD" w:rsidRDefault="00947BCD" w:rsidP="00947BCD">
      <w:pPr>
        <w:autoSpaceDE w:val="0"/>
        <w:autoSpaceDN w:val="0"/>
        <w:adjustRightInd w:val="0"/>
        <w:ind w:firstLine="567"/>
        <w:jc w:val="center"/>
        <w:rPr>
          <w:bCs/>
          <w:color w:val="000000"/>
        </w:rPr>
      </w:pPr>
      <w:r w:rsidRPr="00462FB7">
        <w:rPr>
          <w:bCs/>
          <w:color w:val="000000"/>
        </w:rPr>
        <w:lastRenderedPageBreak/>
        <w:t>7. АДРЕСА И ПОДПИСИ СТОРОН</w:t>
      </w:r>
    </w:p>
    <w:p w:rsidR="0007790E" w:rsidRPr="00462FB7" w:rsidRDefault="0007790E" w:rsidP="00947BCD">
      <w:pPr>
        <w:autoSpaceDE w:val="0"/>
        <w:autoSpaceDN w:val="0"/>
        <w:adjustRightInd w:val="0"/>
        <w:ind w:firstLine="567"/>
        <w:jc w:val="center"/>
        <w:rPr>
          <w:bCs/>
          <w:color w:val="000000"/>
        </w:rPr>
      </w:pPr>
    </w:p>
    <w:tbl>
      <w:tblPr>
        <w:tblW w:w="9606" w:type="dxa"/>
        <w:tblLook w:val="00A0" w:firstRow="1" w:lastRow="0" w:firstColumn="1" w:lastColumn="0" w:noHBand="0" w:noVBand="0"/>
      </w:tblPr>
      <w:tblGrid>
        <w:gridCol w:w="4536"/>
        <w:gridCol w:w="284"/>
        <w:gridCol w:w="4786"/>
      </w:tblGrid>
      <w:tr w:rsidR="00947BCD" w:rsidRPr="00462FB7" w:rsidTr="002A4391">
        <w:tc>
          <w:tcPr>
            <w:tcW w:w="4536" w:type="dxa"/>
          </w:tcPr>
          <w:p w:rsidR="00947BCD" w:rsidRPr="00462FB7" w:rsidRDefault="00947BCD" w:rsidP="002A4391">
            <w:pPr>
              <w:widowControl w:val="0"/>
              <w:suppressAutoHyphens/>
              <w:rPr>
                <w:b/>
                <w:lang w:eastAsia="ar-SA"/>
              </w:rPr>
            </w:pPr>
            <w:r w:rsidRPr="00462FB7">
              <w:rPr>
                <w:b/>
                <w:lang w:eastAsia="ar-SA"/>
              </w:rPr>
              <w:t>Продавец</w:t>
            </w:r>
          </w:p>
          <w:p w:rsidR="00947BCD" w:rsidRPr="00462FB7" w:rsidRDefault="00947BCD" w:rsidP="002A4391">
            <w:pPr>
              <w:widowControl w:val="0"/>
              <w:suppressAutoHyphens/>
              <w:rPr>
                <w:lang w:eastAsia="ar-SA"/>
              </w:rPr>
            </w:pPr>
            <w:r w:rsidRPr="00462FB7">
              <w:rPr>
                <w:lang w:eastAsia="ar-SA"/>
              </w:rPr>
              <w:t>Управление имущественных отношений</w:t>
            </w:r>
          </w:p>
          <w:p w:rsidR="00947BCD" w:rsidRPr="00462FB7" w:rsidRDefault="00947BCD" w:rsidP="002A4391">
            <w:pPr>
              <w:widowControl w:val="0"/>
              <w:suppressAutoHyphens/>
              <w:rPr>
                <w:lang w:eastAsia="ar-SA"/>
              </w:rPr>
            </w:pPr>
            <w:r w:rsidRPr="00462FB7">
              <w:rPr>
                <w:lang w:eastAsia="ar-SA"/>
              </w:rPr>
              <w:t>администрации Усть-Абаканского района</w:t>
            </w:r>
          </w:p>
          <w:p w:rsidR="00947BCD" w:rsidRPr="00462FB7" w:rsidRDefault="00947BCD" w:rsidP="002A4391">
            <w:pPr>
              <w:widowControl w:val="0"/>
              <w:suppressAutoHyphens/>
              <w:rPr>
                <w:lang w:eastAsia="ar-SA"/>
              </w:rPr>
            </w:pPr>
            <w:r w:rsidRPr="00462FB7">
              <w:rPr>
                <w:lang w:eastAsia="ar-SA"/>
              </w:rPr>
              <w:t xml:space="preserve">Республика Хакасия, Усть-Абаканский район, рп. Усть-Абакан, ул. </w:t>
            </w:r>
            <w:proofErr w:type="gramStart"/>
            <w:r w:rsidRPr="00462FB7">
              <w:rPr>
                <w:lang w:eastAsia="ar-SA"/>
              </w:rPr>
              <w:t>Гидролизная</w:t>
            </w:r>
            <w:proofErr w:type="gramEnd"/>
            <w:r w:rsidRPr="00462FB7">
              <w:rPr>
                <w:lang w:eastAsia="ar-SA"/>
              </w:rPr>
              <w:t>, 9, тел. 8 (3902) 2-15-31</w:t>
            </w:r>
          </w:p>
          <w:p w:rsidR="00947BCD" w:rsidRPr="00462FB7" w:rsidRDefault="00947BCD" w:rsidP="002A4391">
            <w:pPr>
              <w:widowControl w:val="0"/>
              <w:suppressAutoHyphens/>
              <w:rPr>
                <w:lang w:eastAsia="ar-SA"/>
              </w:rPr>
            </w:pPr>
            <w:r w:rsidRPr="00462FB7">
              <w:rPr>
                <w:lang w:eastAsia="ar-SA"/>
              </w:rPr>
              <w:t>ИНН 1910010838</w:t>
            </w:r>
          </w:p>
          <w:p w:rsidR="00947BCD" w:rsidRPr="00462FB7" w:rsidRDefault="00947BCD" w:rsidP="002A4391">
            <w:pPr>
              <w:widowControl w:val="0"/>
              <w:suppressAutoHyphens/>
              <w:rPr>
                <w:lang w:eastAsia="ar-SA"/>
              </w:rPr>
            </w:pPr>
            <w:r w:rsidRPr="00462FB7">
              <w:rPr>
                <w:lang w:eastAsia="ar-SA"/>
              </w:rPr>
              <w:t>КПП 191001001</w:t>
            </w:r>
          </w:p>
          <w:p w:rsidR="00947BCD" w:rsidRPr="00462FB7" w:rsidRDefault="00947BCD" w:rsidP="002A4391">
            <w:pPr>
              <w:widowControl w:val="0"/>
              <w:suppressAutoHyphens/>
              <w:rPr>
                <w:lang w:eastAsia="ar-SA"/>
              </w:rPr>
            </w:pPr>
          </w:p>
          <w:p w:rsidR="00947BCD" w:rsidRPr="00462FB7" w:rsidRDefault="00947BCD" w:rsidP="002A4391">
            <w:pPr>
              <w:widowControl w:val="0"/>
              <w:suppressAutoHyphens/>
              <w:rPr>
                <w:lang w:eastAsia="ar-SA"/>
              </w:rPr>
            </w:pPr>
            <w:r w:rsidRPr="00462FB7">
              <w:rPr>
                <w:lang w:eastAsia="ar-SA"/>
              </w:rPr>
              <w:t>Продавец</w:t>
            </w:r>
          </w:p>
          <w:p w:rsidR="00947BCD" w:rsidRPr="00462FB7" w:rsidRDefault="00947BCD" w:rsidP="002A4391">
            <w:pPr>
              <w:widowControl w:val="0"/>
              <w:suppressAutoHyphens/>
              <w:rPr>
                <w:lang w:eastAsia="ar-SA"/>
              </w:rPr>
            </w:pPr>
            <w:r w:rsidRPr="00462FB7">
              <w:rPr>
                <w:lang w:eastAsia="ar-SA"/>
              </w:rPr>
              <w:t>____________________ /_______/</w:t>
            </w:r>
          </w:p>
          <w:p w:rsidR="00947BCD" w:rsidRPr="00462FB7" w:rsidRDefault="00947BCD" w:rsidP="002A4391">
            <w:pPr>
              <w:suppressAutoHyphens/>
              <w:outlineLvl w:val="0"/>
              <w:rPr>
                <w:lang w:eastAsia="ar-SA"/>
              </w:rPr>
            </w:pPr>
            <w:r w:rsidRPr="00462FB7">
              <w:rPr>
                <w:lang w:eastAsia="ar-SA"/>
              </w:rPr>
              <w:t xml:space="preserve">МП                                                    </w:t>
            </w:r>
          </w:p>
        </w:tc>
        <w:tc>
          <w:tcPr>
            <w:tcW w:w="284" w:type="dxa"/>
            <w:vAlign w:val="center"/>
          </w:tcPr>
          <w:p w:rsidR="00947BCD" w:rsidRPr="00462FB7" w:rsidRDefault="00947BCD" w:rsidP="002A4391">
            <w:pPr>
              <w:suppressAutoHyphens/>
              <w:jc w:val="both"/>
              <w:outlineLvl w:val="0"/>
              <w:rPr>
                <w:color w:val="FF0000"/>
                <w:lang w:eastAsia="ar-SA"/>
              </w:rPr>
            </w:pPr>
          </w:p>
        </w:tc>
        <w:tc>
          <w:tcPr>
            <w:tcW w:w="4786" w:type="dxa"/>
          </w:tcPr>
          <w:p w:rsidR="00947BCD" w:rsidRPr="00462FB7" w:rsidRDefault="00947BCD" w:rsidP="002A4391">
            <w:pPr>
              <w:widowControl w:val="0"/>
              <w:suppressAutoHyphens/>
              <w:rPr>
                <w:b/>
                <w:bCs/>
                <w:spacing w:val="-1"/>
                <w:lang w:eastAsia="ar-SA"/>
              </w:rPr>
            </w:pPr>
            <w:r w:rsidRPr="00462FB7">
              <w:rPr>
                <w:b/>
                <w:bCs/>
                <w:spacing w:val="-1"/>
                <w:lang w:eastAsia="ar-SA"/>
              </w:rPr>
              <w:t>Покупатель</w:t>
            </w:r>
          </w:p>
          <w:p w:rsidR="00947BCD" w:rsidRPr="00462FB7" w:rsidRDefault="00947BCD" w:rsidP="002A4391">
            <w:pPr>
              <w:tabs>
                <w:tab w:val="left" w:pos="3540"/>
              </w:tabs>
              <w:autoSpaceDE w:val="0"/>
              <w:autoSpaceDN w:val="0"/>
              <w:adjustRightInd w:val="0"/>
              <w:spacing w:line="288" w:lineRule="auto"/>
              <w:ind w:right="-104"/>
              <w:jc w:val="both"/>
            </w:pPr>
            <w:r w:rsidRPr="00462FB7">
              <w:t>Гражданин (ка) _______________________</w:t>
            </w:r>
          </w:p>
          <w:p w:rsidR="00947BCD" w:rsidRPr="00462FB7" w:rsidRDefault="00947BCD" w:rsidP="002A4391">
            <w:pPr>
              <w:tabs>
                <w:tab w:val="left" w:pos="3540"/>
              </w:tabs>
              <w:autoSpaceDE w:val="0"/>
              <w:autoSpaceDN w:val="0"/>
              <w:adjustRightInd w:val="0"/>
              <w:spacing w:line="288" w:lineRule="auto"/>
              <w:ind w:right="-104"/>
              <w:jc w:val="both"/>
            </w:pPr>
            <w:r w:rsidRPr="00462FB7">
              <w:t>паспорт серия ____________ № __________, выдан________________________________,</w:t>
            </w:r>
          </w:p>
          <w:p w:rsidR="00947BCD" w:rsidRPr="00462FB7" w:rsidRDefault="00947BCD" w:rsidP="002A4391">
            <w:pPr>
              <w:tabs>
                <w:tab w:val="left" w:pos="3540"/>
              </w:tabs>
              <w:autoSpaceDE w:val="0"/>
              <w:autoSpaceDN w:val="0"/>
              <w:adjustRightInd w:val="0"/>
              <w:spacing w:line="288" w:lineRule="auto"/>
              <w:ind w:right="-104"/>
              <w:jc w:val="both"/>
            </w:pPr>
            <w:proofErr w:type="gramStart"/>
            <w:r w:rsidRPr="00462FB7">
              <w:t>зарегистрированный</w:t>
            </w:r>
            <w:proofErr w:type="gramEnd"/>
            <w:r w:rsidRPr="00462FB7">
              <w:t xml:space="preserve"> (</w:t>
            </w:r>
            <w:proofErr w:type="spellStart"/>
            <w:r w:rsidRPr="00462FB7">
              <w:t>ая</w:t>
            </w:r>
            <w:proofErr w:type="spellEnd"/>
            <w:r w:rsidRPr="00462FB7">
              <w:t>)  по адресу:</w:t>
            </w:r>
          </w:p>
          <w:p w:rsidR="00947BCD" w:rsidRPr="00462FB7" w:rsidRDefault="00947BCD" w:rsidP="002A4391">
            <w:pPr>
              <w:tabs>
                <w:tab w:val="left" w:pos="3540"/>
              </w:tabs>
              <w:autoSpaceDE w:val="0"/>
              <w:autoSpaceDN w:val="0"/>
              <w:adjustRightInd w:val="0"/>
              <w:spacing w:line="288" w:lineRule="auto"/>
              <w:ind w:right="-104"/>
              <w:jc w:val="both"/>
            </w:pPr>
            <w:r w:rsidRPr="00462FB7">
              <w:t>_____________________________________,</w:t>
            </w:r>
          </w:p>
          <w:p w:rsidR="00947BCD" w:rsidRPr="00462FB7" w:rsidRDefault="00947BCD" w:rsidP="002A4391">
            <w:pPr>
              <w:tabs>
                <w:tab w:val="left" w:pos="3540"/>
              </w:tabs>
              <w:autoSpaceDE w:val="0"/>
              <w:autoSpaceDN w:val="0"/>
              <w:adjustRightInd w:val="0"/>
              <w:spacing w:line="288" w:lineRule="auto"/>
              <w:ind w:right="-104"/>
              <w:jc w:val="both"/>
            </w:pPr>
            <w:r w:rsidRPr="00462FB7">
              <w:t xml:space="preserve">Тел. </w:t>
            </w:r>
          </w:p>
          <w:p w:rsidR="00947BCD" w:rsidRPr="00462FB7" w:rsidRDefault="00947BCD" w:rsidP="002A4391">
            <w:pPr>
              <w:widowControl w:val="0"/>
            </w:pPr>
          </w:p>
          <w:p w:rsidR="00947BCD" w:rsidRPr="00462FB7" w:rsidRDefault="00947BCD" w:rsidP="002A4391">
            <w:pPr>
              <w:widowControl w:val="0"/>
              <w:rPr>
                <w:bCs/>
              </w:rPr>
            </w:pPr>
            <w:r w:rsidRPr="00462FB7">
              <w:rPr>
                <w:bCs/>
              </w:rPr>
              <w:t>Покупатель</w:t>
            </w:r>
          </w:p>
          <w:p w:rsidR="00947BCD" w:rsidRPr="00462FB7" w:rsidRDefault="00947BCD" w:rsidP="002A4391">
            <w:pPr>
              <w:widowControl w:val="0"/>
              <w:suppressAutoHyphens/>
              <w:rPr>
                <w:lang w:eastAsia="ar-SA"/>
              </w:rPr>
            </w:pPr>
            <w:r w:rsidRPr="00462FB7">
              <w:rPr>
                <w:lang w:eastAsia="ar-SA"/>
              </w:rPr>
              <w:t>____________________ /_______/</w:t>
            </w:r>
          </w:p>
          <w:p w:rsidR="00947BCD" w:rsidRPr="00462FB7" w:rsidRDefault="00947BCD" w:rsidP="002A4391">
            <w:pPr>
              <w:widowControl w:val="0"/>
              <w:suppressAutoHyphens/>
              <w:rPr>
                <w:bCs/>
                <w:lang w:eastAsia="ar-SA"/>
              </w:rPr>
            </w:pPr>
          </w:p>
        </w:tc>
      </w:tr>
    </w:tbl>
    <w:p w:rsidR="00947BCD" w:rsidRPr="00462FB7" w:rsidRDefault="00947BCD" w:rsidP="00947BCD">
      <w:pPr>
        <w:spacing w:after="120"/>
        <w:ind w:right="-102" w:firstLine="426"/>
        <w:jc w:val="both"/>
      </w:pPr>
      <w:r w:rsidRPr="00462FB7">
        <w:t>Одновременно с подписанием Договора Продавец передаёт Покупателю, а Покупатель принимает Участок. Покупатель осмотрел Участок в натуре, ознакомился с его количественными и качественными характеристиками,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Покупателя к Продавцу по состоянию Участка не имеется.</w:t>
      </w:r>
    </w:p>
    <w:tbl>
      <w:tblPr>
        <w:tblW w:w="9606" w:type="dxa"/>
        <w:tblLook w:val="00A0" w:firstRow="1" w:lastRow="0" w:firstColumn="1" w:lastColumn="0" w:noHBand="0" w:noVBand="0"/>
      </w:tblPr>
      <w:tblGrid>
        <w:gridCol w:w="4536"/>
        <w:gridCol w:w="284"/>
        <w:gridCol w:w="4786"/>
      </w:tblGrid>
      <w:tr w:rsidR="00947BCD" w:rsidRPr="00462FB7" w:rsidTr="002A4391">
        <w:trPr>
          <w:trHeight w:val="64"/>
        </w:trPr>
        <w:tc>
          <w:tcPr>
            <w:tcW w:w="4536" w:type="dxa"/>
          </w:tcPr>
          <w:p w:rsidR="00947BCD" w:rsidRPr="00462FB7" w:rsidRDefault="00947BCD" w:rsidP="002A4391">
            <w:pPr>
              <w:widowControl w:val="0"/>
              <w:suppressAutoHyphens/>
              <w:rPr>
                <w:lang w:eastAsia="ar-SA"/>
              </w:rPr>
            </w:pPr>
            <w:r w:rsidRPr="00462FB7">
              <w:rPr>
                <w:lang w:eastAsia="ar-SA"/>
              </w:rPr>
              <w:t>Продавец передал</w:t>
            </w:r>
          </w:p>
          <w:p w:rsidR="00947BCD" w:rsidRPr="00462FB7" w:rsidRDefault="00947BCD" w:rsidP="002A4391">
            <w:pPr>
              <w:widowControl w:val="0"/>
              <w:suppressAutoHyphens/>
              <w:rPr>
                <w:lang w:eastAsia="ar-SA"/>
              </w:rPr>
            </w:pPr>
            <w:r w:rsidRPr="00462FB7">
              <w:rPr>
                <w:lang w:eastAsia="ar-SA"/>
              </w:rPr>
              <w:t>____________________ /_______/</w:t>
            </w:r>
          </w:p>
          <w:p w:rsidR="00947BCD" w:rsidRPr="00462FB7" w:rsidRDefault="00947BCD" w:rsidP="002A4391">
            <w:pPr>
              <w:suppressAutoHyphens/>
              <w:outlineLvl w:val="0"/>
              <w:rPr>
                <w:lang w:eastAsia="ar-SA"/>
              </w:rPr>
            </w:pPr>
            <w:r w:rsidRPr="00462FB7">
              <w:rPr>
                <w:lang w:eastAsia="ar-SA"/>
              </w:rPr>
              <w:t xml:space="preserve">МП                                                    </w:t>
            </w:r>
          </w:p>
        </w:tc>
        <w:tc>
          <w:tcPr>
            <w:tcW w:w="284" w:type="dxa"/>
            <w:vAlign w:val="center"/>
          </w:tcPr>
          <w:p w:rsidR="00947BCD" w:rsidRPr="00462FB7" w:rsidRDefault="00947BCD" w:rsidP="002A4391">
            <w:pPr>
              <w:suppressAutoHyphens/>
              <w:jc w:val="both"/>
              <w:outlineLvl w:val="0"/>
              <w:rPr>
                <w:color w:val="FF0000"/>
                <w:lang w:eastAsia="ar-SA"/>
              </w:rPr>
            </w:pPr>
          </w:p>
        </w:tc>
        <w:tc>
          <w:tcPr>
            <w:tcW w:w="4786" w:type="dxa"/>
          </w:tcPr>
          <w:p w:rsidR="00947BCD" w:rsidRPr="00462FB7" w:rsidRDefault="00947BCD" w:rsidP="002A4391">
            <w:pPr>
              <w:widowControl w:val="0"/>
              <w:rPr>
                <w:bCs/>
              </w:rPr>
            </w:pPr>
            <w:r w:rsidRPr="00462FB7">
              <w:rPr>
                <w:bCs/>
              </w:rPr>
              <w:t>Покупатель принял</w:t>
            </w:r>
          </w:p>
          <w:p w:rsidR="00947BCD" w:rsidRPr="00462FB7" w:rsidRDefault="00947BCD" w:rsidP="002A4391">
            <w:pPr>
              <w:widowControl w:val="0"/>
              <w:suppressAutoHyphens/>
              <w:rPr>
                <w:bCs/>
                <w:lang w:eastAsia="ar-SA"/>
              </w:rPr>
            </w:pPr>
            <w:r w:rsidRPr="00462FB7">
              <w:rPr>
                <w:lang w:eastAsia="ar-SA"/>
              </w:rPr>
              <w:t>____________________ /_______/</w:t>
            </w:r>
          </w:p>
          <w:p w:rsidR="00947BCD" w:rsidRPr="00462FB7" w:rsidRDefault="00947BCD" w:rsidP="002A4391">
            <w:pPr>
              <w:rPr>
                <w:lang w:eastAsia="ar-SA"/>
              </w:rPr>
            </w:pPr>
          </w:p>
        </w:tc>
      </w:tr>
    </w:tbl>
    <w:p w:rsidR="00947BCD" w:rsidRDefault="00947BCD" w:rsidP="00947BCD">
      <w:pPr>
        <w:autoSpaceDE w:val="0"/>
        <w:autoSpaceDN w:val="0"/>
        <w:adjustRightInd w:val="0"/>
        <w:rPr>
          <w:bCs/>
          <w:color w:val="000000"/>
        </w:rPr>
      </w:pPr>
    </w:p>
    <w:p w:rsidR="00947BCD" w:rsidRDefault="00947BCD" w:rsidP="00947BCD">
      <w:pPr>
        <w:jc w:val="both"/>
        <w:rPr>
          <w:sz w:val="26"/>
          <w:szCs w:val="26"/>
        </w:rPr>
      </w:pPr>
    </w:p>
    <w:p w:rsidR="00947BCD" w:rsidRDefault="00947BCD" w:rsidP="00947BCD">
      <w:pPr>
        <w:jc w:val="both"/>
        <w:rPr>
          <w:sz w:val="26"/>
          <w:szCs w:val="26"/>
        </w:rPr>
      </w:pPr>
    </w:p>
    <w:p w:rsidR="00947BCD" w:rsidRDefault="00947BCD" w:rsidP="00947BCD">
      <w:pPr>
        <w:jc w:val="both"/>
        <w:rPr>
          <w:sz w:val="26"/>
          <w:szCs w:val="26"/>
        </w:rPr>
      </w:pPr>
    </w:p>
    <w:p w:rsidR="00947BCD" w:rsidRDefault="00947BCD" w:rsidP="00947BCD">
      <w:pPr>
        <w:jc w:val="both"/>
        <w:rPr>
          <w:sz w:val="26"/>
          <w:szCs w:val="26"/>
        </w:rPr>
      </w:pPr>
    </w:p>
    <w:p w:rsidR="00947BCD" w:rsidRDefault="006D1F30" w:rsidP="00947BCD">
      <w:pPr>
        <w:jc w:val="both"/>
        <w:rPr>
          <w:sz w:val="26"/>
          <w:szCs w:val="26"/>
        </w:rPr>
      </w:pPr>
      <w:r>
        <w:rPr>
          <w:sz w:val="26"/>
          <w:szCs w:val="26"/>
        </w:rPr>
        <w:t>Руководитель</w:t>
      </w:r>
      <w:r w:rsidR="00B92B7C">
        <w:rPr>
          <w:sz w:val="26"/>
          <w:szCs w:val="26"/>
        </w:rPr>
        <w:t xml:space="preserve"> Управления</w:t>
      </w:r>
    </w:p>
    <w:p w:rsidR="00B92B7C" w:rsidRDefault="00B92B7C" w:rsidP="00947BCD">
      <w:pPr>
        <w:jc w:val="both"/>
        <w:rPr>
          <w:sz w:val="26"/>
          <w:szCs w:val="26"/>
        </w:rPr>
      </w:pPr>
      <w:r>
        <w:rPr>
          <w:sz w:val="26"/>
          <w:szCs w:val="26"/>
        </w:rPr>
        <w:t>Имущественных отношений</w:t>
      </w:r>
    </w:p>
    <w:p w:rsidR="00B92B7C" w:rsidRDefault="00B92B7C" w:rsidP="00947BCD">
      <w:pPr>
        <w:jc w:val="both"/>
        <w:rPr>
          <w:sz w:val="26"/>
          <w:szCs w:val="26"/>
        </w:rPr>
      </w:pPr>
      <w:r>
        <w:rPr>
          <w:sz w:val="26"/>
          <w:szCs w:val="26"/>
        </w:rPr>
        <w:t xml:space="preserve">Администрации Усть-Абаканского района                                      </w:t>
      </w:r>
      <w:proofErr w:type="spellStart"/>
      <w:r>
        <w:rPr>
          <w:sz w:val="26"/>
          <w:szCs w:val="26"/>
        </w:rPr>
        <w:t>Н.И.Макшина</w:t>
      </w:r>
      <w:proofErr w:type="spellEnd"/>
    </w:p>
    <w:p w:rsidR="00947BCD" w:rsidRDefault="00947BCD" w:rsidP="00947BCD">
      <w:pPr>
        <w:jc w:val="both"/>
        <w:rPr>
          <w:sz w:val="26"/>
          <w:szCs w:val="26"/>
        </w:rPr>
      </w:pPr>
    </w:p>
    <w:p w:rsidR="00947BCD" w:rsidRDefault="00947BCD" w:rsidP="00947BCD">
      <w:pPr>
        <w:jc w:val="both"/>
        <w:rPr>
          <w:sz w:val="26"/>
          <w:szCs w:val="26"/>
        </w:rPr>
      </w:pPr>
    </w:p>
    <w:p w:rsidR="00947BCD" w:rsidRDefault="00947BCD" w:rsidP="00947BCD">
      <w:pPr>
        <w:jc w:val="both"/>
        <w:rPr>
          <w:sz w:val="26"/>
          <w:szCs w:val="26"/>
        </w:rPr>
      </w:pPr>
    </w:p>
    <w:p w:rsidR="00947BCD" w:rsidRDefault="00947BCD" w:rsidP="00947BCD">
      <w:pPr>
        <w:jc w:val="both"/>
        <w:rPr>
          <w:sz w:val="26"/>
          <w:szCs w:val="26"/>
        </w:rPr>
      </w:pPr>
    </w:p>
    <w:p w:rsidR="00947BCD" w:rsidRDefault="00947BCD" w:rsidP="00947BCD">
      <w:pPr>
        <w:jc w:val="both"/>
        <w:rPr>
          <w:sz w:val="26"/>
          <w:szCs w:val="26"/>
        </w:rPr>
      </w:pPr>
    </w:p>
    <w:p w:rsidR="00947BCD" w:rsidRDefault="00947BCD" w:rsidP="00947BCD">
      <w:pPr>
        <w:jc w:val="both"/>
        <w:rPr>
          <w:sz w:val="26"/>
          <w:szCs w:val="26"/>
        </w:rPr>
      </w:pPr>
    </w:p>
    <w:p w:rsidR="00947BCD" w:rsidRPr="00D62B0C" w:rsidRDefault="00947BCD" w:rsidP="00947BCD">
      <w:pPr>
        <w:jc w:val="both"/>
        <w:rPr>
          <w:sz w:val="26"/>
          <w:szCs w:val="26"/>
        </w:rPr>
      </w:pPr>
    </w:p>
    <w:p w:rsidR="00947BCD" w:rsidRPr="00BE7589" w:rsidRDefault="00947BCD" w:rsidP="00947BCD">
      <w:pPr>
        <w:jc w:val="both"/>
        <w:rPr>
          <w:sz w:val="20"/>
          <w:szCs w:val="20"/>
        </w:rPr>
      </w:pPr>
      <w:proofErr w:type="spellStart"/>
      <w:r w:rsidRPr="00BE7589">
        <w:rPr>
          <w:sz w:val="20"/>
          <w:szCs w:val="20"/>
        </w:rPr>
        <w:t>Гордецова</w:t>
      </w:r>
      <w:proofErr w:type="spellEnd"/>
      <w:r w:rsidRPr="00BE7589">
        <w:rPr>
          <w:sz w:val="20"/>
          <w:szCs w:val="20"/>
        </w:rPr>
        <w:t xml:space="preserve"> Светлана Евгеньевна</w:t>
      </w:r>
    </w:p>
    <w:p w:rsidR="002A4391" w:rsidRDefault="00947BCD" w:rsidP="00A17A6C">
      <w:pPr>
        <w:jc w:val="both"/>
      </w:pPr>
      <w:r w:rsidRPr="00BE7589">
        <w:rPr>
          <w:sz w:val="20"/>
          <w:szCs w:val="20"/>
        </w:rPr>
        <w:t>8(39032) 2-00-93</w:t>
      </w:r>
    </w:p>
    <w:sectPr w:rsidR="002A4391" w:rsidSect="002A4391">
      <w:pgSz w:w="11906" w:h="16838"/>
      <w:pgMar w:top="709" w:right="850" w:bottom="567"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770EF"/>
    <w:multiLevelType w:val="hybridMultilevel"/>
    <w:tmpl w:val="CAC0C6E8"/>
    <w:lvl w:ilvl="0" w:tplc="8B327DF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A7D07"/>
    <w:rsid w:val="00022947"/>
    <w:rsid w:val="0003401D"/>
    <w:rsid w:val="00060158"/>
    <w:rsid w:val="00061EE4"/>
    <w:rsid w:val="0007221B"/>
    <w:rsid w:val="0007790E"/>
    <w:rsid w:val="00084C36"/>
    <w:rsid w:val="0009469E"/>
    <w:rsid w:val="0009708B"/>
    <w:rsid w:val="000A49DC"/>
    <w:rsid w:val="000B476E"/>
    <w:rsid w:val="000B4CE9"/>
    <w:rsid w:val="000F7641"/>
    <w:rsid w:val="00130A44"/>
    <w:rsid w:val="00137FC2"/>
    <w:rsid w:val="001865A9"/>
    <w:rsid w:val="001A4BA2"/>
    <w:rsid w:val="001B2266"/>
    <w:rsid w:val="00205BB9"/>
    <w:rsid w:val="00285DDA"/>
    <w:rsid w:val="002A4391"/>
    <w:rsid w:val="002A7D07"/>
    <w:rsid w:val="002D3472"/>
    <w:rsid w:val="00305D24"/>
    <w:rsid w:val="003063DD"/>
    <w:rsid w:val="003429D8"/>
    <w:rsid w:val="00362E73"/>
    <w:rsid w:val="003F13A0"/>
    <w:rsid w:val="003F2FD0"/>
    <w:rsid w:val="003F65F4"/>
    <w:rsid w:val="003F7AB5"/>
    <w:rsid w:val="00407AD4"/>
    <w:rsid w:val="004F7B9F"/>
    <w:rsid w:val="0050156E"/>
    <w:rsid w:val="00574FDB"/>
    <w:rsid w:val="005832D1"/>
    <w:rsid w:val="005A570B"/>
    <w:rsid w:val="005E22C3"/>
    <w:rsid w:val="005F54C1"/>
    <w:rsid w:val="00603DC0"/>
    <w:rsid w:val="00625540"/>
    <w:rsid w:val="006955B8"/>
    <w:rsid w:val="006D1F30"/>
    <w:rsid w:val="007150E1"/>
    <w:rsid w:val="00723E1D"/>
    <w:rsid w:val="007276CB"/>
    <w:rsid w:val="00735E1C"/>
    <w:rsid w:val="00736584"/>
    <w:rsid w:val="00744DA0"/>
    <w:rsid w:val="00771342"/>
    <w:rsid w:val="0079298E"/>
    <w:rsid w:val="007E7D92"/>
    <w:rsid w:val="00816EC5"/>
    <w:rsid w:val="008648C9"/>
    <w:rsid w:val="00881DE5"/>
    <w:rsid w:val="008E4792"/>
    <w:rsid w:val="008F106E"/>
    <w:rsid w:val="008F5C4A"/>
    <w:rsid w:val="009430CC"/>
    <w:rsid w:val="00947BCD"/>
    <w:rsid w:val="00976EAB"/>
    <w:rsid w:val="00990BE7"/>
    <w:rsid w:val="00A1312E"/>
    <w:rsid w:val="00A17A6C"/>
    <w:rsid w:val="00A968CC"/>
    <w:rsid w:val="00AC6B27"/>
    <w:rsid w:val="00AF3BE5"/>
    <w:rsid w:val="00B36906"/>
    <w:rsid w:val="00B46E1E"/>
    <w:rsid w:val="00B472B7"/>
    <w:rsid w:val="00B5530A"/>
    <w:rsid w:val="00B92B7C"/>
    <w:rsid w:val="00BA29A9"/>
    <w:rsid w:val="00BE6B19"/>
    <w:rsid w:val="00C32E51"/>
    <w:rsid w:val="00C35B13"/>
    <w:rsid w:val="00C376E4"/>
    <w:rsid w:val="00C70CC3"/>
    <w:rsid w:val="00CA4D8A"/>
    <w:rsid w:val="00CB19A2"/>
    <w:rsid w:val="00CB5C37"/>
    <w:rsid w:val="00CD4791"/>
    <w:rsid w:val="00CD5F50"/>
    <w:rsid w:val="00CE40F7"/>
    <w:rsid w:val="00D039C6"/>
    <w:rsid w:val="00D2351A"/>
    <w:rsid w:val="00DC5170"/>
    <w:rsid w:val="00DD1C63"/>
    <w:rsid w:val="00DD2E12"/>
    <w:rsid w:val="00E01D5C"/>
    <w:rsid w:val="00E31268"/>
    <w:rsid w:val="00E60836"/>
    <w:rsid w:val="00E97294"/>
    <w:rsid w:val="00EB52AE"/>
    <w:rsid w:val="00EC1787"/>
    <w:rsid w:val="00EF2AA6"/>
    <w:rsid w:val="00F17093"/>
    <w:rsid w:val="00F42954"/>
    <w:rsid w:val="00F56473"/>
    <w:rsid w:val="00F67D11"/>
    <w:rsid w:val="00F806CA"/>
    <w:rsid w:val="00FB06EC"/>
    <w:rsid w:val="00FC160D"/>
    <w:rsid w:val="00FE757D"/>
    <w:rsid w:val="00FF13A9"/>
    <w:rsid w:val="00FF74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BC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47BCD"/>
    <w:pPr>
      <w:keepNext/>
      <w:jc w:val="center"/>
      <w:outlineLvl w:val="1"/>
    </w:pPr>
    <w:rPr>
      <w:b/>
      <w:bCs/>
    </w:rPr>
  </w:style>
  <w:style w:type="paragraph" w:styleId="3">
    <w:name w:val="heading 3"/>
    <w:basedOn w:val="a"/>
    <w:next w:val="a"/>
    <w:link w:val="30"/>
    <w:qFormat/>
    <w:rsid w:val="00947BCD"/>
    <w:pPr>
      <w:keepNext/>
      <w:ind w:right="22" w:firstLine="540"/>
      <w:jc w:val="center"/>
      <w:outlineLvl w:val="2"/>
    </w:pPr>
    <w:rPr>
      <w:b/>
      <w:bCs/>
    </w:rPr>
  </w:style>
  <w:style w:type="paragraph" w:styleId="4">
    <w:name w:val="heading 4"/>
    <w:basedOn w:val="a"/>
    <w:next w:val="a"/>
    <w:link w:val="40"/>
    <w:qFormat/>
    <w:rsid w:val="00947BCD"/>
    <w:pPr>
      <w:keepNext/>
      <w:ind w:right="22" w:firstLine="540"/>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47BC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947BCD"/>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947BCD"/>
    <w:rPr>
      <w:rFonts w:ascii="Times New Roman" w:eastAsia="Times New Roman" w:hAnsi="Times New Roman" w:cs="Times New Roman"/>
      <w:b/>
      <w:bCs/>
      <w:sz w:val="24"/>
      <w:szCs w:val="24"/>
      <w:lang w:eastAsia="ru-RU"/>
    </w:rPr>
  </w:style>
  <w:style w:type="paragraph" w:styleId="a3">
    <w:name w:val="Body Text Indent"/>
    <w:basedOn w:val="a"/>
    <w:link w:val="a4"/>
    <w:rsid w:val="00947BCD"/>
    <w:pPr>
      <w:autoSpaceDE w:val="0"/>
      <w:autoSpaceDN w:val="0"/>
      <w:adjustRightInd w:val="0"/>
      <w:ind w:firstLine="540"/>
      <w:jc w:val="both"/>
    </w:pPr>
  </w:style>
  <w:style w:type="character" w:customStyle="1" w:styleId="a4">
    <w:name w:val="Основной текст с отступом Знак"/>
    <w:basedOn w:val="a0"/>
    <w:link w:val="a3"/>
    <w:rsid w:val="00947BCD"/>
    <w:rPr>
      <w:rFonts w:ascii="Times New Roman" w:eastAsia="Times New Roman" w:hAnsi="Times New Roman" w:cs="Times New Roman"/>
      <w:sz w:val="24"/>
      <w:szCs w:val="24"/>
      <w:lang w:eastAsia="ru-RU"/>
    </w:rPr>
  </w:style>
  <w:style w:type="character" w:styleId="a5">
    <w:name w:val="Hyperlink"/>
    <w:rsid w:val="00947BCD"/>
    <w:rPr>
      <w:color w:val="0000FF"/>
      <w:u w:val="single"/>
    </w:rPr>
  </w:style>
  <w:style w:type="paragraph" w:styleId="a6">
    <w:name w:val="Normal (Web)"/>
    <w:basedOn w:val="a"/>
    <w:rsid w:val="00947BCD"/>
  </w:style>
  <w:style w:type="paragraph" w:styleId="31">
    <w:name w:val="Body Text Indent 3"/>
    <w:basedOn w:val="a"/>
    <w:link w:val="32"/>
    <w:rsid w:val="00947BCD"/>
    <w:pPr>
      <w:autoSpaceDE w:val="0"/>
      <w:autoSpaceDN w:val="0"/>
      <w:adjustRightInd w:val="0"/>
      <w:ind w:firstLine="540"/>
      <w:jc w:val="both"/>
    </w:pPr>
    <w:rPr>
      <w:color w:val="FF0000"/>
    </w:rPr>
  </w:style>
  <w:style w:type="character" w:customStyle="1" w:styleId="32">
    <w:name w:val="Основной текст с отступом 3 Знак"/>
    <w:basedOn w:val="a0"/>
    <w:link w:val="31"/>
    <w:rsid w:val="00947BCD"/>
    <w:rPr>
      <w:rFonts w:ascii="Times New Roman" w:eastAsia="Times New Roman" w:hAnsi="Times New Roman" w:cs="Times New Roman"/>
      <w:color w:val="FF0000"/>
      <w:sz w:val="24"/>
      <w:szCs w:val="24"/>
      <w:lang w:eastAsia="ru-RU"/>
    </w:rPr>
  </w:style>
  <w:style w:type="paragraph" w:styleId="a7">
    <w:name w:val="Body Text"/>
    <w:basedOn w:val="a"/>
    <w:link w:val="a8"/>
    <w:rsid w:val="00947BCD"/>
    <w:pPr>
      <w:jc w:val="both"/>
    </w:pPr>
  </w:style>
  <w:style w:type="character" w:customStyle="1" w:styleId="a8">
    <w:name w:val="Основной текст Знак"/>
    <w:basedOn w:val="a0"/>
    <w:link w:val="a7"/>
    <w:rsid w:val="00947BCD"/>
    <w:rPr>
      <w:rFonts w:ascii="Times New Roman" w:eastAsia="Times New Roman" w:hAnsi="Times New Roman" w:cs="Times New Roman"/>
      <w:sz w:val="24"/>
      <w:szCs w:val="24"/>
      <w:lang w:eastAsia="ru-RU"/>
    </w:rPr>
  </w:style>
  <w:style w:type="paragraph" w:styleId="a9">
    <w:name w:val="Title"/>
    <w:basedOn w:val="a"/>
    <w:link w:val="aa"/>
    <w:qFormat/>
    <w:rsid w:val="00947BCD"/>
    <w:pPr>
      <w:jc w:val="center"/>
    </w:pPr>
    <w:rPr>
      <w:b/>
      <w:bCs/>
      <w:color w:val="000000"/>
      <w:sz w:val="20"/>
      <w:szCs w:val="20"/>
    </w:rPr>
  </w:style>
  <w:style w:type="character" w:customStyle="1" w:styleId="aa">
    <w:name w:val="Название Знак"/>
    <w:basedOn w:val="a0"/>
    <w:link w:val="a9"/>
    <w:rsid w:val="00947BCD"/>
    <w:rPr>
      <w:rFonts w:ascii="Times New Roman" w:eastAsia="Times New Roman" w:hAnsi="Times New Roman" w:cs="Times New Roman"/>
      <w:b/>
      <w:bCs/>
      <w:color w:val="000000"/>
      <w:sz w:val="20"/>
      <w:szCs w:val="20"/>
      <w:lang w:eastAsia="ru-RU"/>
    </w:rPr>
  </w:style>
  <w:style w:type="paragraph" w:customStyle="1" w:styleId="ConsNormal">
    <w:name w:val="ConsNormal"/>
    <w:rsid w:val="00947BCD"/>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ConsNonformat">
    <w:name w:val="ConsNonformat"/>
    <w:rsid w:val="00947B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F56473"/>
    <w:rPr>
      <w:rFonts w:ascii="Tahoma" w:hAnsi="Tahoma" w:cs="Tahoma"/>
      <w:sz w:val="16"/>
      <w:szCs w:val="16"/>
    </w:rPr>
  </w:style>
  <w:style w:type="character" w:customStyle="1" w:styleId="ac">
    <w:name w:val="Текст выноски Знак"/>
    <w:basedOn w:val="a0"/>
    <w:link w:val="ab"/>
    <w:uiPriority w:val="99"/>
    <w:semiHidden/>
    <w:rsid w:val="00F56473"/>
    <w:rPr>
      <w:rFonts w:ascii="Tahoma" w:eastAsia="Times New Roman" w:hAnsi="Tahoma" w:cs="Tahoma"/>
      <w:sz w:val="16"/>
      <w:szCs w:val="16"/>
      <w:lang w:eastAsia="ru-RU"/>
    </w:rPr>
  </w:style>
  <w:style w:type="paragraph" w:customStyle="1" w:styleId="ConsPlusNormal">
    <w:name w:val="ConsPlusNormal"/>
    <w:rsid w:val="0050156E"/>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BC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47BCD"/>
    <w:pPr>
      <w:keepNext/>
      <w:jc w:val="center"/>
      <w:outlineLvl w:val="1"/>
    </w:pPr>
    <w:rPr>
      <w:b/>
      <w:bCs/>
    </w:rPr>
  </w:style>
  <w:style w:type="paragraph" w:styleId="3">
    <w:name w:val="heading 3"/>
    <w:basedOn w:val="a"/>
    <w:next w:val="a"/>
    <w:link w:val="30"/>
    <w:qFormat/>
    <w:rsid w:val="00947BCD"/>
    <w:pPr>
      <w:keepNext/>
      <w:ind w:right="22" w:firstLine="540"/>
      <w:jc w:val="center"/>
      <w:outlineLvl w:val="2"/>
    </w:pPr>
    <w:rPr>
      <w:b/>
      <w:bCs/>
    </w:rPr>
  </w:style>
  <w:style w:type="paragraph" w:styleId="4">
    <w:name w:val="heading 4"/>
    <w:basedOn w:val="a"/>
    <w:next w:val="a"/>
    <w:link w:val="40"/>
    <w:qFormat/>
    <w:rsid w:val="00947BCD"/>
    <w:pPr>
      <w:keepNext/>
      <w:ind w:right="22" w:firstLine="540"/>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47BC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947BCD"/>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947BCD"/>
    <w:rPr>
      <w:rFonts w:ascii="Times New Roman" w:eastAsia="Times New Roman" w:hAnsi="Times New Roman" w:cs="Times New Roman"/>
      <w:b/>
      <w:bCs/>
      <w:sz w:val="24"/>
      <w:szCs w:val="24"/>
      <w:lang w:eastAsia="ru-RU"/>
    </w:rPr>
  </w:style>
  <w:style w:type="paragraph" w:styleId="a3">
    <w:name w:val="Body Text Indent"/>
    <w:basedOn w:val="a"/>
    <w:link w:val="a4"/>
    <w:rsid w:val="00947BCD"/>
    <w:pPr>
      <w:autoSpaceDE w:val="0"/>
      <w:autoSpaceDN w:val="0"/>
      <w:adjustRightInd w:val="0"/>
      <w:ind w:firstLine="540"/>
      <w:jc w:val="both"/>
    </w:pPr>
  </w:style>
  <w:style w:type="character" w:customStyle="1" w:styleId="a4">
    <w:name w:val="Основной текст с отступом Знак"/>
    <w:basedOn w:val="a0"/>
    <w:link w:val="a3"/>
    <w:rsid w:val="00947BCD"/>
    <w:rPr>
      <w:rFonts w:ascii="Times New Roman" w:eastAsia="Times New Roman" w:hAnsi="Times New Roman" w:cs="Times New Roman"/>
      <w:sz w:val="24"/>
      <w:szCs w:val="24"/>
      <w:lang w:eastAsia="ru-RU"/>
    </w:rPr>
  </w:style>
  <w:style w:type="character" w:styleId="a5">
    <w:name w:val="Hyperlink"/>
    <w:rsid w:val="00947BCD"/>
    <w:rPr>
      <w:color w:val="0000FF"/>
      <w:u w:val="single"/>
    </w:rPr>
  </w:style>
  <w:style w:type="paragraph" w:styleId="a6">
    <w:name w:val="Normal (Web)"/>
    <w:basedOn w:val="a"/>
    <w:rsid w:val="00947BCD"/>
  </w:style>
  <w:style w:type="paragraph" w:styleId="31">
    <w:name w:val="Body Text Indent 3"/>
    <w:basedOn w:val="a"/>
    <w:link w:val="32"/>
    <w:rsid w:val="00947BCD"/>
    <w:pPr>
      <w:autoSpaceDE w:val="0"/>
      <w:autoSpaceDN w:val="0"/>
      <w:adjustRightInd w:val="0"/>
      <w:ind w:firstLine="540"/>
      <w:jc w:val="both"/>
    </w:pPr>
    <w:rPr>
      <w:color w:val="FF0000"/>
    </w:rPr>
  </w:style>
  <w:style w:type="character" w:customStyle="1" w:styleId="32">
    <w:name w:val="Основной текст с отступом 3 Знак"/>
    <w:basedOn w:val="a0"/>
    <w:link w:val="31"/>
    <w:rsid w:val="00947BCD"/>
    <w:rPr>
      <w:rFonts w:ascii="Times New Roman" w:eastAsia="Times New Roman" w:hAnsi="Times New Roman" w:cs="Times New Roman"/>
      <w:color w:val="FF0000"/>
      <w:sz w:val="24"/>
      <w:szCs w:val="24"/>
      <w:lang w:eastAsia="ru-RU"/>
    </w:rPr>
  </w:style>
  <w:style w:type="paragraph" w:styleId="a7">
    <w:name w:val="Body Text"/>
    <w:basedOn w:val="a"/>
    <w:link w:val="a8"/>
    <w:rsid w:val="00947BCD"/>
    <w:pPr>
      <w:jc w:val="both"/>
    </w:pPr>
  </w:style>
  <w:style w:type="character" w:customStyle="1" w:styleId="a8">
    <w:name w:val="Основной текст Знак"/>
    <w:basedOn w:val="a0"/>
    <w:link w:val="a7"/>
    <w:rsid w:val="00947BCD"/>
    <w:rPr>
      <w:rFonts w:ascii="Times New Roman" w:eastAsia="Times New Roman" w:hAnsi="Times New Roman" w:cs="Times New Roman"/>
      <w:sz w:val="24"/>
      <w:szCs w:val="24"/>
      <w:lang w:eastAsia="ru-RU"/>
    </w:rPr>
  </w:style>
  <w:style w:type="paragraph" w:styleId="a9">
    <w:name w:val="Title"/>
    <w:basedOn w:val="a"/>
    <w:link w:val="aa"/>
    <w:qFormat/>
    <w:rsid w:val="00947BCD"/>
    <w:pPr>
      <w:jc w:val="center"/>
    </w:pPr>
    <w:rPr>
      <w:b/>
      <w:bCs/>
      <w:color w:val="000000"/>
      <w:sz w:val="20"/>
      <w:szCs w:val="20"/>
    </w:rPr>
  </w:style>
  <w:style w:type="character" w:customStyle="1" w:styleId="aa">
    <w:name w:val="Название Знак"/>
    <w:basedOn w:val="a0"/>
    <w:link w:val="a9"/>
    <w:rsid w:val="00947BCD"/>
    <w:rPr>
      <w:rFonts w:ascii="Times New Roman" w:eastAsia="Times New Roman" w:hAnsi="Times New Roman" w:cs="Times New Roman"/>
      <w:b/>
      <w:bCs/>
      <w:color w:val="000000"/>
      <w:sz w:val="20"/>
      <w:szCs w:val="20"/>
      <w:lang w:eastAsia="ru-RU"/>
    </w:rPr>
  </w:style>
  <w:style w:type="paragraph" w:customStyle="1" w:styleId="ConsNormal">
    <w:name w:val="ConsNormal"/>
    <w:rsid w:val="00947BCD"/>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ConsNonformat">
    <w:name w:val="ConsNonformat"/>
    <w:rsid w:val="00947B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bakan.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mailto:upravlenie-io@mail.ru" TargetMode="External"/><Relationship Id="rId12"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ust-abak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21F3E-89E3-4513-A82D-3A19737B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18</Pages>
  <Words>8573</Words>
  <Characters>48867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105</cp:revision>
  <cp:lastPrinted>2021-04-28T04:20:00Z</cp:lastPrinted>
  <dcterms:created xsi:type="dcterms:W3CDTF">2019-06-07T09:01:00Z</dcterms:created>
  <dcterms:modified xsi:type="dcterms:W3CDTF">2021-05-07T01:23:00Z</dcterms:modified>
</cp:coreProperties>
</file>