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АУКЦИОНА</w:t>
      </w:r>
      <w:r w:rsidR="00CF69A0">
        <w:rPr>
          <w:sz w:val="24"/>
          <w:szCs w:val="24"/>
        </w:rPr>
        <w:t xml:space="preserve"> В ЭЛЕКТРОННОЙ ФОРМЕ</w:t>
      </w:r>
    </w:p>
    <w:p w:rsidR="005B44DE" w:rsidRDefault="005B44DE" w:rsidP="000E32DB">
      <w:pPr>
        <w:ind w:firstLine="567"/>
        <w:jc w:val="both"/>
        <w:rPr>
          <w:sz w:val="24"/>
          <w:szCs w:val="24"/>
        </w:rPr>
      </w:pP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</w:t>
      </w:r>
      <w:r>
        <w:rPr>
          <w:spacing w:val="-8"/>
          <w:sz w:val="24"/>
          <w:szCs w:val="24"/>
        </w:rPr>
        <w:t>аукциона</w:t>
      </w:r>
      <w:r w:rsidR="004C6941">
        <w:rPr>
          <w:spacing w:val="-8"/>
          <w:sz w:val="24"/>
          <w:szCs w:val="24"/>
        </w:rPr>
        <w:t xml:space="preserve"> в электронной форме</w:t>
      </w:r>
      <w:r>
        <w:rPr>
          <w:spacing w:val="-8"/>
          <w:sz w:val="24"/>
          <w:szCs w:val="24"/>
        </w:rPr>
        <w:t xml:space="preserve"> № </w:t>
      </w:r>
      <w:r w:rsidR="00C20768">
        <w:rPr>
          <w:spacing w:val="-8"/>
          <w:sz w:val="24"/>
          <w:szCs w:val="24"/>
        </w:rPr>
        <w:t>3</w:t>
      </w:r>
      <w:r w:rsidR="004C6941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5B44DE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5B44DE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5B44DE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</w:t>
      </w:r>
      <w:r w:rsidR="00906666">
        <w:rPr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рп</w:t>
      </w:r>
      <w:r w:rsidR="002D19C6">
        <w:rPr>
          <w:sz w:val="24"/>
          <w:szCs w:val="24"/>
        </w:rPr>
        <w:t xml:space="preserve">. </w:t>
      </w:r>
      <w:r>
        <w:rPr>
          <w:sz w:val="24"/>
          <w:szCs w:val="24"/>
        </w:rPr>
        <w:t>Усть-Абакан, ул. Гидролизная, 9.</w:t>
      </w:r>
    </w:p>
    <w:p w:rsidR="00846D3B" w:rsidRPr="00846D3B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846D3B" w:rsidRPr="00846D3B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4309E4" w:rsidRPr="00421DD3" w:rsidRDefault="004309E4" w:rsidP="00C96EBF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Дата и время начала проведения электронного аукциона:</w:t>
      </w:r>
      <w:r w:rsidR="00906666">
        <w:rPr>
          <w:rFonts w:ascii="Times New Roman" w:hAnsi="Times New Roman" w:cs="Times New Roman"/>
          <w:b/>
          <w:bCs/>
          <w:spacing w:val="-8"/>
          <w:sz w:val="24"/>
          <w:szCs w:val="24"/>
        </w:rPr>
        <w:t>16.04</w:t>
      </w:r>
      <w:r w:rsidR="00040E8E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.2024</w:t>
      </w: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693E0A" w:rsidRPr="009628C6">
        <w:rPr>
          <w:rFonts w:ascii="Times New Roman" w:hAnsi="Times New Roman" w:cs="Times New Roman"/>
          <w:b/>
          <w:bCs/>
          <w:color w:val="FF0000"/>
          <w:spacing w:val="-8"/>
          <w:sz w:val="24"/>
          <w:szCs w:val="24"/>
        </w:rPr>
        <w:t xml:space="preserve"> 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 w:rsidR="00C20768">
        <w:rPr>
          <w:b/>
          <w:bCs/>
          <w:color w:val="000000"/>
          <w:spacing w:val="-10"/>
          <w:sz w:val="24"/>
          <w:szCs w:val="24"/>
        </w:rPr>
        <w:t>3</w:t>
      </w:r>
      <w:r w:rsidRPr="00224932">
        <w:rPr>
          <w:b/>
          <w:color w:val="000000"/>
          <w:spacing w:val="-10"/>
          <w:sz w:val="24"/>
          <w:szCs w:val="24"/>
        </w:rPr>
        <w:t xml:space="preserve"> </w:t>
      </w:r>
    </w:p>
    <w:p w:rsidR="004C6941" w:rsidRPr="002D0D25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906666">
        <w:rPr>
          <w:rFonts w:ascii="Times New Roman" w:hAnsi="Times New Roman" w:cs="Times New Roman"/>
          <w:sz w:val="24"/>
          <w:szCs w:val="24"/>
        </w:rPr>
        <w:t>12.03</w:t>
      </w:r>
      <w:r w:rsidR="00040E8E">
        <w:rPr>
          <w:rFonts w:ascii="Times New Roman" w:hAnsi="Times New Roman" w:cs="Times New Roman"/>
          <w:sz w:val="24"/>
          <w:szCs w:val="24"/>
        </w:rPr>
        <w:t>.2024</w:t>
      </w:r>
      <w:r w:rsidRPr="0096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C2076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4C6941" w:rsidRPr="00224932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4C6941" w:rsidRDefault="004C6941" w:rsidP="004C694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>:</w:t>
      </w:r>
      <w:r w:rsidR="00040E8E">
        <w:rPr>
          <w:rFonts w:ascii="Times New Roman" w:hAnsi="Times New Roman" w:cs="Times New Roman"/>
          <w:sz w:val="24"/>
          <w:szCs w:val="24"/>
        </w:rPr>
        <w:t xml:space="preserve"> </w:t>
      </w:r>
      <w:r w:rsidR="00906666">
        <w:rPr>
          <w:rFonts w:ascii="Times New Roman" w:hAnsi="Times New Roman" w:cs="Times New Roman"/>
          <w:sz w:val="24"/>
          <w:szCs w:val="24"/>
        </w:rPr>
        <w:t>11.04</w:t>
      </w:r>
      <w:r w:rsidR="00040E8E">
        <w:rPr>
          <w:rFonts w:ascii="Times New Roman" w:hAnsi="Times New Roman" w:cs="Times New Roman"/>
          <w:sz w:val="24"/>
          <w:szCs w:val="24"/>
        </w:rPr>
        <w:t>.2024</w:t>
      </w:r>
      <w:r w:rsidRPr="00962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>в 12час.00 мин. местное время (МСК+4)</w:t>
      </w:r>
      <w:r w:rsidR="00142142">
        <w:rPr>
          <w:rFonts w:ascii="Times New Roman" w:hAnsi="Times New Roman" w:cs="Times New Roman"/>
          <w:sz w:val="24"/>
          <w:szCs w:val="24"/>
        </w:rPr>
        <w:t>.</w:t>
      </w:r>
    </w:p>
    <w:p w:rsidR="00142142" w:rsidRPr="00142142" w:rsidRDefault="00CD5700" w:rsidP="004C6941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0039D" w:rsidRPr="00D30E51">
        <w:rPr>
          <w:rFonts w:ascii="Times New Roman" w:hAnsi="Times New Roman" w:cs="Times New Roman"/>
          <w:b/>
          <w:sz w:val="24"/>
          <w:szCs w:val="24"/>
        </w:rPr>
        <w:t>укцион является открытым как по составу участников, так и по форме подачи заявок и предложений по цене предмета аукциона</w:t>
      </w:r>
      <w:r w:rsidR="0030039D">
        <w:rPr>
          <w:rFonts w:ascii="Times New Roman" w:hAnsi="Times New Roman" w:cs="Times New Roman"/>
          <w:b/>
          <w:sz w:val="24"/>
          <w:szCs w:val="24"/>
        </w:rPr>
        <w:t>.</w:t>
      </w:r>
    </w:p>
    <w:p w:rsidR="004C6941" w:rsidRPr="00224932" w:rsidRDefault="004C6941" w:rsidP="004C694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Pr="00260EA6" w:rsidRDefault="008A1524" w:rsidP="00040E8E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590DAF">
        <w:rPr>
          <w:spacing w:val="-6"/>
          <w:sz w:val="24"/>
          <w:szCs w:val="24"/>
        </w:rPr>
        <w:t xml:space="preserve">Извещение о проведении аукциона </w:t>
      </w:r>
      <w:r w:rsidR="00590DAF">
        <w:rPr>
          <w:color w:val="000000"/>
          <w:spacing w:val="-6"/>
          <w:sz w:val="24"/>
          <w:szCs w:val="24"/>
        </w:rPr>
        <w:t xml:space="preserve">№ </w:t>
      </w:r>
      <w:r w:rsidR="00C20768">
        <w:rPr>
          <w:color w:val="000000"/>
          <w:spacing w:val="-6"/>
          <w:sz w:val="24"/>
          <w:szCs w:val="24"/>
        </w:rPr>
        <w:t>3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906666">
        <w:rPr>
          <w:color w:val="000000"/>
          <w:spacing w:val="-6"/>
          <w:sz w:val="24"/>
          <w:szCs w:val="24"/>
        </w:rPr>
        <w:t>16.04</w:t>
      </w:r>
      <w:r w:rsidR="00040E8E">
        <w:rPr>
          <w:color w:val="000000"/>
          <w:spacing w:val="-6"/>
          <w:sz w:val="24"/>
          <w:szCs w:val="24"/>
        </w:rPr>
        <w:t>.2024</w:t>
      </w:r>
      <w:r w:rsidR="00590DAF" w:rsidRPr="00065CD9">
        <w:rPr>
          <w:color w:val="FF0000"/>
          <w:spacing w:val="-6"/>
          <w:sz w:val="24"/>
          <w:szCs w:val="24"/>
        </w:rPr>
        <w:t xml:space="preserve"> </w:t>
      </w:r>
      <w:r w:rsidR="00590DAF">
        <w:rPr>
          <w:color w:val="000000"/>
          <w:spacing w:val="-6"/>
          <w:sz w:val="24"/>
          <w:szCs w:val="24"/>
        </w:rPr>
        <w:t>(далее - аукцион)</w:t>
      </w:r>
      <w:r w:rsidR="00590DAF">
        <w:rPr>
          <w:spacing w:val="10"/>
          <w:sz w:val="24"/>
          <w:szCs w:val="24"/>
        </w:rPr>
        <w:t xml:space="preserve"> размещено на следующих </w:t>
      </w:r>
      <w:r w:rsidR="00590DAF"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="00590DAF"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="00590DAF"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590DAF"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9462E3">
        <w:rPr>
          <w:bCs/>
          <w:color w:val="000000"/>
          <w:sz w:val="24"/>
          <w:szCs w:val="24"/>
        </w:rPr>
        <w:t>.</w:t>
      </w:r>
      <w:r w:rsidR="00693E0A">
        <w:rPr>
          <w:bCs/>
          <w:color w:val="000000"/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5245CC" w:rsidRDefault="00C24DE4" w:rsidP="00C24DE4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</w:t>
      </w:r>
      <w:r w:rsidR="00CD5700">
        <w:rPr>
          <w:rFonts w:eastAsia="Arial Unicode MS"/>
          <w:bCs/>
          <w:color w:val="000000"/>
          <w:sz w:val="24"/>
          <w:szCs w:val="24"/>
          <w:u w:val="single"/>
        </w:rPr>
        <w:t>1</w:t>
      </w: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Республика Хакасия, Усть-Абаканский район, </w:t>
      </w:r>
    </w:p>
    <w:p w:rsidR="00C24DE4" w:rsidRDefault="00C24DE4" w:rsidP="005245CC">
      <w:pPr>
        <w:ind w:right="-26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/>
          <w:bCs/>
          <w:color w:val="000000"/>
          <w:sz w:val="24"/>
          <w:szCs w:val="24"/>
          <w:u w:val="single"/>
        </w:rPr>
        <w:t>с. Калинино, вдоль автодороги «Енисей», ПК 403+700м</w:t>
      </w:r>
    </w:p>
    <w:p w:rsidR="00C24DE4" w:rsidRDefault="00C24DE4" w:rsidP="00C24DE4">
      <w:pPr>
        <w:pStyle w:val="a5"/>
        <w:spacing w:after="0"/>
        <w:ind w:left="0" w:firstLine="567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 w:rsidR="00885600">
        <w:rPr>
          <w:bCs/>
          <w:sz w:val="24"/>
          <w:szCs w:val="24"/>
        </w:rPr>
        <w:t>09.02.2024</w:t>
      </w:r>
      <w:r w:rsidRPr="00746860">
        <w:rPr>
          <w:bCs/>
          <w:sz w:val="24"/>
          <w:szCs w:val="24"/>
        </w:rPr>
        <w:t xml:space="preserve"> № </w:t>
      </w:r>
      <w:r w:rsidR="00885600">
        <w:rPr>
          <w:bCs/>
          <w:sz w:val="24"/>
          <w:szCs w:val="24"/>
        </w:rPr>
        <w:t>108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 w:rsidR="005245CC">
        <w:rPr>
          <w:bCs/>
          <w:color w:val="000000"/>
          <w:sz w:val="24"/>
          <w:szCs w:val="24"/>
        </w:rPr>
        <w:t xml:space="preserve"> в электронной форме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C24DE4" w:rsidRPr="003E6ED6" w:rsidRDefault="00C24DE4" w:rsidP="00C24DE4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2. Адрес земельного участка: </w:t>
      </w:r>
      <w:r w:rsidRPr="003E6ED6">
        <w:rPr>
          <w:rFonts w:eastAsia="Arial Unicode MS"/>
          <w:bCs/>
          <w:color w:val="000000"/>
          <w:sz w:val="24"/>
          <w:szCs w:val="24"/>
        </w:rPr>
        <w:t>Республика Хакасия, Усть-Абаканский район, с.</w:t>
      </w:r>
      <w:r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3E6ED6">
        <w:rPr>
          <w:rFonts w:eastAsia="Arial Unicode MS"/>
          <w:bCs/>
          <w:color w:val="000000"/>
          <w:sz w:val="24"/>
          <w:szCs w:val="24"/>
        </w:rPr>
        <w:t>Калинино, вдоль автодороги «Енисей», ПК 403+700м</w:t>
      </w:r>
    </w:p>
    <w:p w:rsidR="00C24DE4" w:rsidRDefault="00C24DE4" w:rsidP="00C24D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3. Площадь земельного участка: 10000 кв.м.</w:t>
      </w:r>
    </w:p>
    <w:p w:rsidR="00C24DE4" w:rsidRDefault="00C24DE4" w:rsidP="00C24D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19:10:050101:5</w:t>
      </w:r>
    </w:p>
    <w:p w:rsidR="00C24DE4" w:rsidRDefault="00C24DE4" w:rsidP="00C24D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C24DE4" w:rsidRDefault="00C24DE4" w:rsidP="00C24D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6. Вид разрешенного использования: объекты торговли (торговые центры, торгово-развлекательные центры (комплексы)</w:t>
      </w:r>
    </w:p>
    <w:p w:rsidR="00C24DE4" w:rsidRDefault="00C24DE4" w:rsidP="00C24DE4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строительства объектов торговли (торговы</w:t>
      </w:r>
      <w:r w:rsidR="00AE5F9E">
        <w:rPr>
          <w:color w:val="000000"/>
        </w:rPr>
        <w:t>е</w:t>
      </w:r>
      <w:r>
        <w:rPr>
          <w:color w:val="000000"/>
        </w:rPr>
        <w:t xml:space="preserve"> центр</w:t>
      </w:r>
      <w:r w:rsidR="00AE5F9E">
        <w:rPr>
          <w:color w:val="000000"/>
        </w:rPr>
        <w:t>ы</w:t>
      </w:r>
      <w:r>
        <w:rPr>
          <w:color w:val="000000"/>
        </w:rPr>
        <w:t>, торгово-развлекательны</w:t>
      </w:r>
      <w:r w:rsidR="00AE5F9E">
        <w:rPr>
          <w:color w:val="000000"/>
        </w:rPr>
        <w:t>е</w:t>
      </w:r>
      <w:r>
        <w:rPr>
          <w:color w:val="000000"/>
        </w:rPr>
        <w:t xml:space="preserve"> центр</w:t>
      </w:r>
      <w:r w:rsidR="00AE5F9E">
        <w:rPr>
          <w:color w:val="000000"/>
        </w:rPr>
        <w:t>ы</w:t>
      </w:r>
      <w:r>
        <w:rPr>
          <w:color w:val="000000"/>
        </w:rPr>
        <w:t>).</w:t>
      </w:r>
    </w:p>
    <w:p w:rsidR="00C24DE4" w:rsidRDefault="00C24DE4" w:rsidP="00C24DE4">
      <w:pPr>
        <w:ind w:firstLine="567"/>
        <w:jc w:val="both"/>
        <w:rPr>
          <w:sz w:val="24"/>
          <w:szCs w:val="24"/>
        </w:rPr>
      </w:pPr>
      <w:r w:rsidRPr="009D14AA">
        <w:rPr>
          <w:color w:val="000000"/>
          <w:sz w:val="24"/>
          <w:szCs w:val="24"/>
        </w:rPr>
        <w:t xml:space="preserve">8. </w:t>
      </w:r>
      <w:r w:rsidRPr="009D14AA">
        <w:rPr>
          <w:sz w:val="24"/>
          <w:szCs w:val="24"/>
        </w:rPr>
        <w:t>О</w:t>
      </w:r>
      <w:r w:rsidRPr="009D14AA">
        <w:rPr>
          <w:bCs/>
          <w:sz w:val="24"/>
          <w:szCs w:val="24"/>
        </w:rPr>
        <w:t>граничения использования земельного участка</w:t>
      </w:r>
      <w:r w:rsidRPr="009D14AA">
        <w:rPr>
          <w:sz w:val="24"/>
          <w:szCs w:val="24"/>
        </w:rPr>
        <w:t xml:space="preserve"> (обременения): Ограничения прав на земельный участок, предусмотренные статьей 56 Земельного кодекса Российской Федерации. Срок действия: с </w:t>
      </w:r>
      <w:r w:rsidR="00E87CE0">
        <w:rPr>
          <w:sz w:val="24"/>
          <w:szCs w:val="24"/>
        </w:rPr>
        <w:t>18.03.2015</w:t>
      </w:r>
      <w:r w:rsidRPr="009D1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Реквизиты документа-основания: охранная зона ВЛ 10 кВ установлена согласно Постановления Совета Министров СССР «Об утверждении правил охраны электрических сетей напряжением свыше 1000вольт» от 26.03.1984 № 255. Ограничения прав на земельный участок, предусмотренные статьей 56 Земельного кодекса Российской Федерации. Срок действия: </w:t>
      </w:r>
      <w:r w:rsidR="00E87CE0">
        <w:rPr>
          <w:sz w:val="24"/>
          <w:szCs w:val="24"/>
        </w:rPr>
        <w:t>с 22.08.2020</w:t>
      </w:r>
      <w:r w:rsidRPr="009D14AA">
        <w:rPr>
          <w:sz w:val="24"/>
          <w:szCs w:val="24"/>
        </w:rPr>
        <w:t>. Реквизиты документа-основания: Решение о согласовании границ охранной зоны объекта электросетевого хозяйства от 05.08.2020 № 272</w:t>
      </w:r>
      <w:r>
        <w:rPr>
          <w:sz w:val="24"/>
          <w:szCs w:val="24"/>
        </w:rPr>
        <w:t>0</w:t>
      </w:r>
      <w:r w:rsidRPr="009D14AA">
        <w:rPr>
          <w:sz w:val="24"/>
          <w:szCs w:val="24"/>
        </w:rPr>
        <w:t>, выданное Федеральной службой по экологическому, технологическому и атомному надзору (Ростехнадзор) Енисейского управления.</w:t>
      </w:r>
      <w:r w:rsidRPr="00B418C1"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</w:t>
      </w:r>
      <w:r w:rsidR="00E87CE0">
        <w:rPr>
          <w:sz w:val="24"/>
          <w:szCs w:val="24"/>
        </w:rPr>
        <w:t>с 15.09.2020</w:t>
      </w:r>
      <w:r w:rsidRPr="009D1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>Реквизиты документа-основания: охранная зона ВЛ 10 кВ установлена согласно Постановления Совета Министров СССР «Об утверждении правил охраны электрических сетей напряжением свыше 1000вольт» от 26.03.1984 № 255.</w:t>
      </w:r>
      <w:r w:rsidRPr="00075D3A">
        <w:rPr>
          <w:sz w:val="24"/>
          <w:szCs w:val="24"/>
        </w:rPr>
        <w:t xml:space="preserve"> </w:t>
      </w:r>
      <w:r w:rsidRPr="009E5706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с </w:t>
      </w:r>
      <w:r>
        <w:rPr>
          <w:sz w:val="24"/>
          <w:szCs w:val="24"/>
        </w:rPr>
        <w:t>2</w:t>
      </w:r>
      <w:r w:rsidR="00E87CE0">
        <w:rPr>
          <w:sz w:val="24"/>
          <w:szCs w:val="24"/>
        </w:rPr>
        <w:t>5</w:t>
      </w:r>
      <w:r>
        <w:rPr>
          <w:sz w:val="24"/>
          <w:szCs w:val="24"/>
        </w:rPr>
        <w:t>.08.2021</w:t>
      </w:r>
      <w:r w:rsidRPr="009E5706">
        <w:rPr>
          <w:sz w:val="24"/>
          <w:szCs w:val="24"/>
        </w:rPr>
        <w:t>.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</w:t>
      </w:r>
      <w:r>
        <w:rPr>
          <w:sz w:val="24"/>
          <w:szCs w:val="24"/>
        </w:rPr>
        <w:t xml:space="preserve">. </w:t>
      </w:r>
      <w:r w:rsidRPr="009E5706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</w:t>
      </w:r>
      <w:r w:rsidR="00E87CE0">
        <w:rPr>
          <w:sz w:val="24"/>
          <w:szCs w:val="24"/>
        </w:rPr>
        <w:t>с 05.12.2022</w:t>
      </w:r>
      <w:r w:rsidRPr="009E5706">
        <w:rPr>
          <w:sz w:val="24"/>
          <w:szCs w:val="24"/>
        </w:rPr>
        <w:t>. Реквизиты документа-основания:</w:t>
      </w:r>
      <w:r>
        <w:rPr>
          <w:sz w:val="24"/>
          <w:szCs w:val="24"/>
        </w:rPr>
        <w:t xml:space="preserve"> приказ «Об утверждении местоположения береговой линии (границы водного объекта), границы водоохранной зоны и прибрежной защитной полосы Красноярского водохранилища на территории Республики Хакасия и части территории Красноярского края» от 24.10.2022 № 304, выдан Енисейским бассейновым водным управлением Федерального агентства водных ресурсов.</w:t>
      </w:r>
    </w:p>
    <w:p w:rsidR="00C24DE4" w:rsidRDefault="008A539A" w:rsidP="00C24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302C32">
        <w:rPr>
          <w:sz w:val="24"/>
          <w:szCs w:val="24"/>
        </w:rPr>
        <w:t>п</w:t>
      </w:r>
      <w:r>
        <w:rPr>
          <w:sz w:val="24"/>
          <w:szCs w:val="24"/>
        </w:rPr>
        <w:t>.15</w:t>
      </w:r>
      <w:r w:rsidR="00302C32">
        <w:rPr>
          <w:sz w:val="24"/>
          <w:szCs w:val="24"/>
        </w:rPr>
        <w:t xml:space="preserve"> ст.65</w:t>
      </w:r>
      <w:r>
        <w:rPr>
          <w:sz w:val="24"/>
          <w:szCs w:val="24"/>
        </w:rPr>
        <w:t xml:space="preserve"> Водного кодекса РФ в </w:t>
      </w:r>
      <w:r w:rsidR="00C24DE4">
        <w:rPr>
          <w:sz w:val="24"/>
          <w:szCs w:val="24"/>
        </w:rPr>
        <w:t>границах водоохранных зон запрещается: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D51674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0" w:name="dst125"/>
      <w:bookmarkStart w:id="1" w:name="dst100591"/>
      <w:bookmarkStart w:id="2" w:name="dst100678"/>
      <w:bookmarkEnd w:id="0"/>
      <w:bookmarkEnd w:id="1"/>
      <w:bookmarkEnd w:id="2"/>
      <w:r w:rsidRPr="00D51674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3" w:name="dst93"/>
      <w:bookmarkStart w:id="4" w:name="dst100592"/>
      <w:bookmarkEnd w:id="3"/>
      <w:bookmarkEnd w:id="4"/>
      <w:r w:rsidRPr="00D51674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5" w:name="dst100593"/>
      <w:bookmarkEnd w:id="5"/>
      <w:r w:rsidRPr="00D51674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6" w:name="dst254"/>
      <w:bookmarkStart w:id="7" w:name="dst94"/>
      <w:bookmarkEnd w:id="6"/>
      <w:bookmarkEnd w:id="7"/>
      <w:r w:rsidRPr="00D51674">
        <w:rPr>
          <w:color w:val="000000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8" w:name="dst278"/>
      <w:bookmarkStart w:id="9" w:name="dst95"/>
      <w:bookmarkEnd w:id="8"/>
      <w:bookmarkEnd w:id="9"/>
      <w:r w:rsidRPr="00D51674">
        <w:rPr>
          <w:color w:val="000000"/>
          <w:sz w:val="24"/>
          <w:szCs w:val="24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0" w:name="dst96"/>
      <w:bookmarkEnd w:id="10"/>
      <w:r w:rsidRPr="00D51674">
        <w:rPr>
          <w:color w:val="000000"/>
          <w:sz w:val="24"/>
          <w:szCs w:val="24"/>
        </w:rPr>
        <w:t>7) сброс сточных, в том числе дренажных, вод;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1" w:name="dst97"/>
      <w:bookmarkEnd w:id="11"/>
      <w:r w:rsidRPr="00D51674">
        <w:rPr>
          <w:color w:val="000000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2" w:anchor="dst35" w:history="1">
        <w:r w:rsidRPr="00D51674">
          <w:rPr>
            <w:sz w:val="24"/>
            <w:szCs w:val="24"/>
          </w:rPr>
          <w:t>статьей 19.1</w:t>
        </w:r>
      </w:hyperlink>
      <w:r w:rsidRPr="00D51674">
        <w:rPr>
          <w:color w:val="000000"/>
          <w:sz w:val="24"/>
          <w:szCs w:val="24"/>
        </w:rPr>
        <w:t> Закона Российской Федерации от 21 февраля 1992 года N 2395-1 "О недрах").</w:t>
      </w:r>
    </w:p>
    <w:p w:rsidR="00C24DE4" w:rsidRPr="00D51674" w:rsidRDefault="00B61CD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2" w:name="dst98"/>
      <w:bookmarkStart w:id="13" w:name="dst100594"/>
      <w:bookmarkStart w:id="14" w:name="dst100666"/>
      <w:bookmarkEnd w:id="12"/>
      <w:bookmarkEnd w:id="13"/>
      <w:bookmarkEnd w:id="14"/>
      <w:r>
        <w:rPr>
          <w:color w:val="000000"/>
          <w:sz w:val="24"/>
          <w:szCs w:val="24"/>
        </w:rPr>
        <w:lastRenderedPageBreak/>
        <w:t>В соответствии с п.16 ст.65 Водного кодекса РФ в</w:t>
      </w:r>
      <w:r w:rsidR="00C24DE4" w:rsidRPr="00D51674">
        <w:rPr>
          <w:color w:val="000000"/>
          <w:sz w:val="24"/>
          <w:szCs w:val="24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</w:t>
      </w:r>
      <w:bookmarkStart w:id="15" w:name="_GoBack"/>
      <w:bookmarkEnd w:id="15"/>
      <w:r w:rsidR="00C24DE4" w:rsidRPr="00D51674">
        <w:rPr>
          <w:color w:val="000000"/>
          <w:sz w:val="24"/>
          <w:szCs w:val="24"/>
        </w:rPr>
        <w:t>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6" w:name="dst99"/>
      <w:bookmarkEnd w:id="16"/>
      <w:r w:rsidRPr="00D51674">
        <w:rPr>
          <w:color w:val="000000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7" w:name="dst100"/>
      <w:bookmarkEnd w:id="17"/>
      <w:r w:rsidRPr="00D51674">
        <w:rPr>
          <w:color w:val="000000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8" w:name="dst101"/>
      <w:bookmarkEnd w:id="18"/>
      <w:r w:rsidRPr="00D51674">
        <w:rPr>
          <w:color w:val="000000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C24DE4" w:rsidRPr="00D51674" w:rsidRDefault="00C24DE4" w:rsidP="00C24DE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9" w:name="dst102"/>
      <w:bookmarkEnd w:id="19"/>
      <w:r w:rsidRPr="00D51674">
        <w:rPr>
          <w:color w:val="000000"/>
          <w:sz w:val="24"/>
          <w:szCs w:val="24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</w:t>
      </w:r>
      <w:r>
        <w:rPr>
          <w:color w:val="000000"/>
          <w:sz w:val="24"/>
          <w:szCs w:val="24"/>
        </w:rPr>
        <w:t>из водонепроницаемых материалов.</w:t>
      </w:r>
    </w:p>
    <w:p w:rsidR="00C24DE4" w:rsidRDefault="00C24DE4" w:rsidP="00C24DE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участка:</w:t>
      </w:r>
      <w:r w:rsidR="00885600">
        <w:rPr>
          <w:sz w:val="24"/>
          <w:szCs w:val="24"/>
        </w:rPr>
        <w:t xml:space="preserve"> </w:t>
      </w:r>
      <w:r w:rsidRPr="00751995">
        <w:rPr>
          <w:sz w:val="24"/>
          <w:szCs w:val="24"/>
        </w:rPr>
        <w:t>7 лет 3 месяца</w:t>
      </w:r>
      <w:r>
        <w:rPr>
          <w:sz w:val="24"/>
          <w:szCs w:val="24"/>
        </w:rPr>
        <w:t>.</w:t>
      </w:r>
    </w:p>
    <w:p w:rsidR="00C24DE4" w:rsidRDefault="00C24DE4" w:rsidP="00C24DE4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Предельные параметры разрешенного строительства объекта капитального строительства: установлены Правилами землепользования и застройки Калининского сельсовета, в том числе:</w:t>
      </w:r>
    </w:p>
    <w:p w:rsidR="00C24DE4" w:rsidRPr="00A05E0F" w:rsidRDefault="00C24DE4" w:rsidP="00C24D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участка, за пределами которых запрещено строительство зданий, строений, сооружений, - 3 м;</w:t>
      </w:r>
    </w:p>
    <w:p w:rsidR="00C24DE4" w:rsidRPr="00A05E0F" w:rsidRDefault="00C24DE4" w:rsidP="00C24D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 xml:space="preserve"> предельное максимальное количество этажей - 3 этажа;</w:t>
      </w:r>
    </w:p>
    <w:p w:rsidR="00C24DE4" w:rsidRDefault="00C24DE4" w:rsidP="00C24D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E0F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50%;</w:t>
      </w:r>
    </w:p>
    <w:p w:rsidR="00C24DE4" w:rsidRPr="00B77779" w:rsidRDefault="00C24DE4" w:rsidP="00C24DE4">
      <w:pPr>
        <w:tabs>
          <w:tab w:val="left" w:pos="1620"/>
        </w:tabs>
        <w:ind w:left="680" w:firstLine="2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возможная максимальная площадь объекта </w:t>
      </w:r>
      <w:r w:rsidRPr="00751995">
        <w:rPr>
          <w:sz w:val="24"/>
          <w:szCs w:val="24"/>
        </w:rPr>
        <w:t>– 15000 кв.м</w:t>
      </w:r>
      <w:r w:rsidRPr="00B77779">
        <w:rPr>
          <w:color w:val="FF0000"/>
          <w:sz w:val="24"/>
          <w:szCs w:val="24"/>
        </w:rPr>
        <w:t>.</w:t>
      </w:r>
    </w:p>
    <w:p w:rsidR="00F0729A" w:rsidRPr="00916E49" w:rsidRDefault="00C24DE4" w:rsidP="00F0729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="00F0729A">
        <w:rPr>
          <w:sz w:val="24"/>
          <w:szCs w:val="24"/>
        </w:rPr>
        <w:t>Письмо</w:t>
      </w:r>
      <w:r w:rsidR="00F0729A" w:rsidRPr="00916E49">
        <w:rPr>
          <w:sz w:val="24"/>
          <w:szCs w:val="24"/>
        </w:rPr>
        <w:t xml:space="preserve"> АО «Абаканская ТЭЦ» от </w:t>
      </w:r>
      <w:r w:rsidR="00F0729A">
        <w:rPr>
          <w:sz w:val="24"/>
          <w:szCs w:val="24"/>
        </w:rPr>
        <w:t>18.12</w:t>
      </w:r>
      <w:r w:rsidR="00F0729A" w:rsidRPr="00916E49">
        <w:rPr>
          <w:sz w:val="24"/>
          <w:szCs w:val="24"/>
        </w:rPr>
        <w:t xml:space="preserve">.2023 № </w:t>
      </w:r>
      <w:r w:rsidR="00F0729A">
        <w:rPr>
          <w:sz w:val="24"/>
          <w:szCs w:val="24"/>
        </w:rPr>
        <w:t>1451</w:t>
      </w:r>
      <w:r w:rsidR="00A614CD">
        <w:rPr>
          <w:sz w:val="24"/>
          <w:szCs w:val="24"/>
        </w:rPr>
        <w:t>59</w:t>
      </w:r>
      <w:r w:rsidR="00F0729A" w:rsidRPr="00916E49">
        <w:rPr>
          <w:sz w:val="24"/>
          <w:szCs w:val="24"/>
        </w:rPr>
        <w:t xml:space="preserve"> сообщает о</w:t>
      </w:r>
      <w:r w:rsidR="00A614CD">
        <w:rPr>
          <w:sz w:val="24"/>
          <w:szCs w:val="24"/>
        </w:rPr>
        <w:t>б</w:t>
      </w:r>
      <w:r w:rsidR="00F0729A" w:rsidRPr="00916E49">
        <w:rPr>
          <w:sz w:val="24"/>
          <w:szCs w:val="24"/>
        </w:rPr>
        <w:t xml:space="preserve"> </w:t>
      </w:r>
      <w:r w:rsidR="00A614CD">
        <w:rPr>
          <w:sz w:val="24"/>
          <w:szCs w:val="24"/>
        </w:rPr>
        <w:t>отсутствии</w:t>
      </w:r>
      <w:r w:rsidR="00F0729A" w:rsidRPr="00916E49">
        <w:rPr>
          <w:sz w:val="24"/>
          <w:szCs w:val="24"/>
        </w:rPr>
        <w:t xml:space="preserve"> технической возможности подключения вышеуказанного объекта</w:t>
      </w:r>
      <w:r w:rsidR="00F0729A">
        <w:rPr>
          <w:sz w:val="24"/>
          <w:szCs w:val="24"/>
        </w:rPr>
        <w:t xml:space="preserve"> к системе теплоснабжения</w:t>
      </w:r>
      <w:r w:rsidR="00F0729A" w:rsidRPr="00916E49">
        <w:rPr>
          <w:sz w:val="24"/>
          <w:szCs w:val="24"/>
        </w:rPr>
        <w:t>.</w:t>
      </w:r>
    </w:p>
    <w:p w:rsidR="00F0729A" w:rsidRPr="00916E49" w:rsidRDefault="00F0729A" w:rsidP="00F072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ГУП РХ «Хак</w:t>
      </w:r>
      <w:r>
        <w:rPr>
          <w:sz w:val="24"/>
          <w:szCs w:val="24"/>
        </w:rPr>
        <w:t>а</w:t>
      </w:r>
      <w:r w:rsidR="00974D31">
        <w:rPr>
          <w:sz w:val="24"/>
          <w:szCs w:val="24"/>
        </w:rPr>
        <w:t>с</w:t>
      </w:r>
      <w:r w:rsidRPr="00916E49">
        <w:rPr>
          <w:sz w:val="24"/>
          <w:szCs w:val="24"/>
        </w:rPr>
        <w:t xml:space="preserve">ресводоканал» от </w:t>
      </w:r>
      <w:r>
        <w:rPr>
          <w:sz w:val="24"/>
          <w:szCs w:val="24"/>
        </w:rPr>
        <w:t>21.12.2023</w:t>
      </w:r>
      <w:r w:rsidRPr="00916E49">
        <w:rPr>
          <w:sz w:val="24"/>
          <w:szCs w:val="24"/>
        </w:rPr>
        <w:t xml:space="preserve"> № </w:t>
      </w:r>
      <w:r>
        <w:rPr>
          <w:sz w:val="24"/>
          <w:szCs w:val="24"/>
        </w:rPr>
        <w:t>143/07 сообщает об отсутствии возможности подключения к централизованным системам холодного водоснабжения</w:t>
      </w:r>
      <w:r>
        <w:rPr>
          <w:color w:val="000000"/>
          <w:sz w:val="24"/>
          <w:szCs w:val="24"/>
        </w:rPr>
        <w:t>.</w:t>
      </w:r>
    </w:p>
    <w:p w:rsidR="00F0729A" w:rsidRDefault="00F0729A" w:rsidP="00F0729A">
      <w:pPr>
        <w:pStyle w:val="a4"/>
        <w:tabs>
          <w:tab w:val="left" w:pos="900"/>
        </w:tabs>
        <w:ind w:firstLine="567"/>
        <w:jc w:val="both"/>
        <w:rPr>
          <w:color w:val="000000"/>
        </w:rPr>
      </w:pPr>
      <w:r w:rsidRPr="00916E49">
        <w:t xml:space="preserve">Письмо филиала ПАО «Россети Сибири» от </w:t>
      </w:r>
      <w:r w:rsidR="00A614CD">
        <w:t>29.12.2023</w:t>
      </w:r>
      <w:r w:rsidRPr="00916E49">
        <w:t xml:space="preserve"> № 1.7/</w:t>
      </w:r>
      <w:r>
        <w:t>03</w:t>
      </w:r>
      <w:r w:rsidRPr="00916E49">
        <w:t>/</w:t>
      </w:r>
      <w:r w:rsidR="00A614CD">
        <w:t>3308</w:t>
      </w:r>
      <w:r w:rsidRPr="00916E49"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t xml:space="preserve">и объемов расходной составляющей проекта </w:t>
      </w:r>
      <w:r>
        <w:rPr>
          <w:color w:val="000000"/>
        </w:rPr>
        <w:t>(присоединения) к сети электроснабжения после проведения аукциона и заключения договора аренды, арендатору земельного участка необходимо заключить с ресурсоснабжающей организацией соответствующий договор.</w:t>
      </w:r>
    </w:p>
    <w:p w:rsidR="00C24DE4" w:rsidRDefault="00C24DE4" w:rsidP="00C24DE4">
      <w:pPr>
        <w:ind w:right="2" w:firstLine="540"/>
        <w:jc w:val="both"/>
        <w:rPr>
          <w:bCs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Предусмотреть альтернативный вариант теплоснабжения, водоснабжения и водоотведения объекта капитального строительства. </w:t>
      </w:r>
    </w:p>
    <w:p w:rsidR="00C24DE4" w:rsidRDefault="00C24DE4" w:rsidP="00C24DE4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C24DE4" w:rsidRPr="00583A4A" w:rsidRDefault="00C24DE4" w:rsidP="00C24DE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Начальная цена предмета аукциона на право заключения договора аренды земельного участка в размере ежегодной арендной платы за земельный участок: 7</w:t>
      </w:r>
      <w:r w:rsidR="008641FD">
        <w:rPr>
          <w:sz w:val="24"/>
          <w:szCs w:val="24"/>
        </w:rPr>
        <w:t>5</w:t>
      </w:r>
      <w:r>
        <w:rPr>
          <w:sz w:val="24"/>
          <w:szCs w:val="24"/>
        </w:rPr>
        <w:t>7 </w:t>
      </w:r>
      <w:r w:rsidR="008641FD">
        <w:rPr>
          <w:sz w:val="24"/>
          <w:szCs w:val="24"/>
        </w:rPr>
        <w:t>9</w:t>
      </w:r>
      <w:r>
        <w:rPr>
          <w:sz w:val="24"/>
          <w:szCs w:val="24"/>
        </w:rPr>
        <w:t xml:space="preserve">00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00</w:t>
      </w:r>
      <w:r w:rsidRPr="00583A4A">
        <w:rPr>
          <w:sz w:val="24"/>
          <w:szCs w:val="24"/>
        </w:rPr>
        <w:t xml:space="preserve"> коп.</w:t>
      </w:r>
    </w:p>
    <w:p w:rsidR="00C24DE4" w:rsidRDefault="00C24DE4" w:rsidP="00C24DE4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C24DE4" w:rsidRPr="00583A4A" w:rsidRDefault="00C24DE4" w:rsidP="00C24DE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8E63AE">
        <w:rPr>
          <w:bCs/>
          <w:color w:val="000000"/>
          <w:sz w:val="24"/>
          <w:szCs w:val="24"/>
        </w:rPr>
        <w:t>22737</w:t>
      </w:r>
      <w:r>
        <w:rPr>
          <w:bCs/>
          <w:color w:val="000000"/>
          <w:sz w:val="24"/>
          <w:szCs w:val="24"/>
        </w:rPr>
        <w:t xml:space="preserve"> </w:t>
      </w:r>
      <w:r w:rsidRPr="00583A4A">
        <w:rPr>
          <w:bCs/>
          <w:sz w:val="24"/>
          <w:szCs w:val="24"/>
        </w:rPr>
        <w:t>руб. 00 коп.</w:t>
      </w:r>
    </w:p>
    <w:p w:rsidR="00C24DE4" w:rsidRPr="00583A4A" w:rsidRDefault="00C24DE4" w:rsidP="00C24DE4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lastRenderedPageBreak/>
        <w:t xml:space="preserve">15. Размер задатка: </w:t>
      </w:r>
      <w:r w:rsidR="008E63AE">
        <w:rPr>
          <w:bCs/>
          <w:sz w:val="24"/>
          <w:szCs w:val="24"/>
        </w:rPr>
        <w:t>378</w:t>
      </w:r>
      <w:r w:rsidR="005A5D61">
        <w:rPr>
          <w:bCs/>
          <w:sz w:val="24"/>
          <w:szCs w:val="24"/>
        </w:rPr>
        <w:t xml:space="preserve"> </w:t>
      </w:r>
      <w:r w:rsidR="008E63AE">
        <w:rPr>
          <w:bCs/>
          <w:sz w:val="24"/>
          <w:szCs w:val="24"/>
        </w:rPr>
        <w:t>950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руб.00 коп.</w:t>
      </w:r>
    </w:p>
    <w:p w:rsidR="00C24DE4" w:rsidRDefault="00C24DE4" w:rsidP="00C24DE4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C24DE4" w:rsidRDefault="00C24DE4" w:rsidP="00C24DE4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19:10:050101:5.</w:t>
      </w:r>
    </w:p>
    <w:p w:rsidR="003170AC" w:rsidRPr="003170AC" w:rsidRDefault="003170AC" w:rsidP="003170A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70AC">
        <w:rPr>
          <w:b/>
          <w:bCs/>
          <w:sz w:val="24"/>
          <w:szCs w:val="24"/>
        </w:rPr>
        <w:t>Ознакомление с земельным участк</w:t>
      </w:r>
      <w:r w:rsidR="00F71021">
        <w:rPr>
          <w:b/>
          <w:bCs/>
          <w:sz w:val="24"/>
          <w:szCs w:val="24"/>
        </w:rPr>
        <w:t>о</w:t>
      </w:r>
      <w:r w:rsidR="00F51E57">
        <w:rPr>
          <w:b/>
          <w:bCs/>
          <w:sz w:val="24"/>
          <w:szCs w:val="24"/>
        </w:rPr>
        <w:t>м</w:t>
      </w:r>
      <w:r w:rsidRPr="003170AC">
        <w:rPr>
          <w:b/>
          <w:bCs/>
          <w:sz w:val="24"/>
          <w:szCs w:val="24"/>
        </w:rPr>
        <w:t xml:space="preserve"> на местности осуществляется самостоятельно.</w:t>
      </w:r>
    </w:p>
    <w:p w:rsidR="00224932" w:rsidRPr="009F3D88" w:rsidRDefault="00224932" w:rsidP="001E5FFA">
      <w:pPr>
        <w:ind w:right="22" w:firstLine="540"/>
        <w:jc w:val="both"/>
        <w:rPr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внесения задатка для участия в электронном аукционе </w:t>
      </w:r>
      <w:r w:rsidRPr="00660E77">
        <w:rPr>
          <w:b/>
          <w:sz w:val="24"/>
          <w:szCs w:val="24"/>
        </w:rPr>
        <w:t>№</w:t>
      </w:r>
      <w:r w:rsidR="00C34F62">
        <w:rPr>
          <w:b/>
          <w:sz w:val="24"/>
          <w:szCs w:val="24"/>
        </w:rPr>
        <w:t>3</w:t>
      </w:r>
      <w:r w:rsidRPr="00660E77">
        <w:rPr>
          <w:b/>
          <w:sz w:val="24"/>
          <w:szCs w:val="24"/>
        </w:rPr>
        <w:t xml:space="preserve"> от</w:t>
      </w:r>
      <w:r w:rsidR="00252DFB" w:rsidRPr="00660E77">
        <w:rPr>
          <w:b/>
          <w:sz w:val="24"/>
          <w:szCs w:val="24"/>
        </w:rPr>
        <w:t xml:space="preserve"> </w:t>
      </w:r>
      <w:r w:rsidR="00F51E57">
        <w:rPr>
          <w:b/>
          <w:sz w:val="24"/>
          <w:szCs w:val="24"/>
        </w:rPr>
        <w:t>16.04</w:t>
      </w:r>
      <w:r w:rsidR="00040E8E">
        <w:rPr>
          <w:b/>
          <w:sz w:val="24"/>
          <w:szCs w:val="24"/>
        </w:rPr>
        <w:t>.2024.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F51E57" w:rsidRDefault="00F51E57" w:rsidP="00F51E5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E74870">
        <w:rPr>
          <w:sz w:val="24"/>
          <w:szCs w:val="24"/>
        </w:rPr>
        <w:t>Принять участие в электронном аукционе</w:t>
      </w:r>
      <w:r>
        <w:rPr>
          <w:sz w:val="24"/>
          <w:szCs w:val="24"/>
        </w:rPr>
        <w:t xml:space="preserve"> </w:t>
      </w:r>
      <w:r w:rsidRPr="00E74870">
        <w:rPr>
          <w:sz w:val="24"/>
          <w:szCs w:val="24"/>
        </w:rPr>
        <w:t xml:space="preserve">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аренды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554FD1">
        <w:rPr>
          <w:b/>
          <w:color w:val="000000"/>
          <w:sz w:val="24"/>
          <w:szCs w:val="24"/>
        </w:rPr>
        <w:t>3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</w:t>
      </w:r>
      <w:r w:rsidR="00846D3B">
        <w:rPr>
          <w:rFonts w:ascii="Times New Roman" w:hAnsi="Times New Roman" w:cs="Times New Roman"/>
          <w:sz w:val="24"/>
          <w:szCs w:val="24"/>
        </w:rPr>
        <w:t xml:space="preserve">, </w:t>
      </w:r>
      <w:r w:rsidRPr="00224932">
        <w:rPr>
          <w:rFonts w:ascii="Times New Roman" w:hAnsi="Times New Roman" w:cs="Times New Roman"/>
          <w:sz w:val="24"/>
          <w:szCs w:val="24"/>
        </w:rPr>
        <w:t>указанные в Извещении.</w:t>
      </w:r>
      <w:r w:rsidR="003C56F2" w:rsidRPr="003C56F2">
        <w:rPr>
          <w:rFonts w:ascii="Times New Roman" w:hAnsi="Times New Roman" w:cs="Times New Roman"/>
          <w:sz w:val="24"/>
          <w:szCs w:val="24"/>
        </w:rPr>
        <w:t xml:space="preserve"> </w:t>
      </w:r>
      <w:r w:rsidR="003C56F2" w:rsidRPr="00224932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3C56F2">
        <w:rPr>
          <w:rFonts w:ascii="Times New Roman" w:hAnsi="Times New Roman" w:cs="Times New Roman"/>
          <w:sz w:val="24"/>
          <w:szCs w:val="24"/>
        </w:rPr>
        <w:t xml:space="preserve"> </w:t>
      </w:r>
      <w:r w:rsidR="003C56F2" w:rsidRPr="002F1A5E">
        <w:rPr>
          <w:rFonts w:ascii="Times New Roman" w:hAnsi="Times New Roman" w:cs="Times New Roman"/>
          <w:sz w:val="24"/>
          <w:szCs w:val="24"/>
        </w:rPr>
        <w:t>в отношении каждого предмета аукциона (лота)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lastRenderedPageBreak/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</w:t>
      </w:r>
      <w:r w:rsidRPr="00660E77">
        <w:rPr>
          <w:sz w:val="24"/>
          <w:szCs w:val="24"/>
        </w:rPr>
        <w:t xml:space="preserve">№ </w:t>
      </w:r>
      <w:r w:rsidR="003C56F2">
        <w:rPr>
          <w:sz w:val="24"/>
          <w:szCs w:val="24"/>
        </w:rPr>
        <w:t>3</w:t>
      </w:r>
      <w:r w:rsidRPr="00660E77">
        <w:rPr>
          <w:sz w:val="24"/>
          <w:szCs w:val="24"/>
        </w:rPr>
        <w:t xml:space="preserve"> состоится</w:t>
      </w:r>
      <w:r w:rsidR="00040E8E">
        <w:rPr>
          <w:sz w:val="24"/>
          <w:szCs w:val="24"/>
        </w:rPr>
        <w:t xml:space="preserve"> </w:t>
      </w:r>
      <w:r w:rsidR="00F51E57">
        <w:rPr>
          <w:sz w:val="24"/>
          <w:szCs w:val="24"/>
        </w:rPr>
        <w:t>12.04</w:t>
      </w:r>
      <w:r w:rsidR="00040E8E">
        <w:rPr>
          <w:sz w:val="24"/>
          <w:szCs w:val="24"/>
        </w:rPr>
        <w:t>.2024</w:t>
      </w:r>
      <w:r w:rsidRPr="00D4510D">
        <w:rPr>
          <w:sz w:val="24"/>
          <w:szCs w:val="24"/>
        </w:rPr>
        <w:t xml:space="preserve">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AE5459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3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5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6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7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</w:t>
      </w:r>
      <w:r w:rsidRPr="00224932">
        <w:rPr>
          <w:sz w:val="24"/>
          <w:szCs w:val="24"/>
        </w:rPr>
        <w:lastRenderedPageBreak/>
        <w:t xml:space="preserve">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8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9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484FA0" w:rsidRDefault="00484FA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D5700" w:rsidRDefault="00CD5700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76D7C" w:rsidRPr="00CB214D" w:rsidRDefault="00D76D7C" w:rsidP="00D76D7C">
      <w:pPr>
        <w:jc w:val="right"/>
        <w:rPr>
          <w:b/>
          <w:sz w:val="24"/>
          <w:szCs w:val="24"/>
        </w:rPr>
      </w:pPr>
      <w:r w:rsidRPr="00CB214D">
        <w:rPr>
          <w:b/>
          <w:sz w:val="24"/>
          <w:szCs w:val="24"/>
        </w:rPr>
        <w:lastRenderedPageBreak/>
        <w:t>Приложение № 1</w:t>
      </w:r>
    </w:p>
    <w:p w:rsidR="00D76D7C" w:rsidRPr="00D76D7C" w:rsidRDefault="00D76D7C" w:rsidP="00D76D7C">
      <w:pPr>
        <w:jc w:val="center"/>
        <w:rPr>
          <w:b/>
          <w:sz w:val="16"/>
          <w:szCs w:val="16"/>
        </w:rPr>
      </w:pPr>
      <w:r w:rsidRPr="00D76D7C">
        <w:rPr>
          <w:b/>
          <w:sz w:val="16"/>
          <w:szCs w:val="16"/>
        </w:rPr>
        <w:t>ЗАЯВКА НА УЧАСТИЕ В АУКЦИОНЕ В ЭЛЕКТРОННОЙ ФОРМЕ</w:t>
      </w:r>
    </w:p>
    <w:p w:rsidR="00D76D7C" w:rsidRPr="00D76D7C" w:rsidRDefault="00D76D7C" w:rsidP="00D76D7C">
      <w:pPr>
        <w:rPr>
          <w:b/>
          <w:sz w:val="16"/>
          <w:szCs w:val="16"/>
        </w:rPr>
      </w:pPr>
    </w:p>
    <w:p w:rsidR="00D76D7C" w:rsidRPr="00D76D7C" w:rsidRDefault="00D76D7C" w:rsidP="00D76D7C">
      <w:pPr>
        <w:rPr>
          <w:sz w:val="16"/>
          <w:szCs w:val="16"/>
        </w:rPr>
      </w:pPr>
      <w:r w:rsidRPr="00D76D7C">
        <w:rPr>
          <w:b/>
          <w:sz w:val="16"/>
          <w:szCs w:val="16"/>
        </w:rPr>
        <w:t xml:space="preserve">В </w:t>
      </w:r>
      <w:r w:rsidRPr="00D76D7C">
        <w:rPr>
          <w:b/>
          <w:bCs/>
          <w:sz w:val="16"/>
          <w:szCs w:val="16"/>
        </w:rPr>
        <w:t>Аукционную комиссию</w:t>
      </w:r>
    </w:p>
    <w:p w:rsidR="00D76D7C" w:rsidRPr="00D76D7C" w:rsidRDefault="00D76D7C" w:rsidP="00D76D7C">
      <w:pPr>
        <w:rPr>
          <w:sz w:val="16"/>
          <w:szCs w:val="16"/>
        </w:rPr>
      </w:pPr>
      <w:r w:rsidRPr="00D76D7C">
        <w:rPr>
          <w:b/>
          <w:sz w:val="16"/>
          <w:szCs w:val="16"/>
        </w:rPr>
        <w:t>Заявитель</w:t>
      </w:r>
      <w:r w:rsidRPr="00D76D7C">
        <w:rPr>
          <w:sz w:val="16"/>
          <w:szCs w:val="16"/>
        </w:rPr>
        <w:t xml:space="preserve"> _________________________________________________________________________________________________________</w:t>
      </w:r>
    </w:p>
    <w:p w:rsidR="00D76D7C" w:rsidRPr="00D76D7C" w:rsidRDefault="00D76D7C" w:rsidP="00D76D7C">
      <w:pPr>
        <w:jc w:val="center"/>
        <w:rPr>
          <w:sz w:val="16"/>
          <w:szCs w:val="16"/>
        </w:rPr>
      </w:pPr>
      <w:r w:rsidRPr="00D76D7C">
        <w:rPr>
          <w:sz w:val="16"/>
          <w:szCs w:val="16"/>
        </w:rPr>
        <w:t xml:space="preserve">           (</w:t>
      </w:r>
      <w:r w:rsidRPr="00D76D7C">
        <w:rPr>
          <w:bCs/>
          <w:sz w:val="16"/>
          <w:szCs w:val="16"/>
        </w:rPr>
        <w:t>Ф.И.О., гражданина,  индивидуального предпринимателя,</w:t>
      </w:r>
      <w:r w:rsidRPr="00D76D7C">
        <w:rPr>
          <w:bCs/>
          <w:sz w:val="16"/>
          <w:szCs w:val="16"/>
        </w:rPr>
        <w:br/>
        <w:t>наименование юридического лица с указанием организационно-правовой формы</w:t>
      </w:r>
      <w:r w:rsidRPr="00D76D7C">
        <w:rPr>
          <w:sz w:val="16"/>
          <w:szCs w:val="16"/>
        </w:rPr>
        <w:t>)</w:t>
      </w:r>
    </w:p>
    <w:p w:rsidR="00D76D7C" w:rsidRPr="00D76D7C" w:rsidRDefault="00D76D7C" w:rsidP="00D76D7C">
      <w:pPr>
        <w:rPr>
          <w:sz w:val="16"/>
          <w:szCs w:val="16"/>
        </w:rPr>
      </w:pPr>
      <w:r w:rsidRPr="00D76D7C">
        <w:rPr>
          <w:b/>
          <w:sz w:val="16"/>
          <w:szCs w:val="16"/>
        </w:rPr>
        <w:t>в лице</w:t>
      </w:r>
      <w:r w:rsidRPr="00D76D7C">
        <w:rPr>
          <w:sz w:val="16"/>
          <w:szCs w:val="16"/>
        </w:rPr>
        <w:t xml:space="preserve"> _____________________________________________________________________________________________________</w:t>
      </w:r>
    </w:p>
    <w:p w:rsidR="00D76D7C" w:rsidRPr="00D76D7C" w:rsidRDefault="00D76D7C" w:rsidP="00D76D7C">
      <w:pPr>
        <w:jc w:val="center"/>
        <w:rPr>
          <w:sz w:val="16"/>
          <w:szCs w:val="16"/>
        </w:rPr>
      </w:pPr>
      <w:r w:rsidRPr="00D76D7C">
        <w:rPr>
          <w:sz w:val="16"/>
          <w:szCs w:val="16"/>
        </w:rPr>
        <w:t>(</w:t>
      </w:r>
      <w:r w:rsidRPr="00D76D7C">
        <w:rPr>
          <w:bCs/>
          <w:sz w:val="16"/>
          <w:szCs w:val="16"/>
        </w:rPr>
        <w:t>Ф.И.О. руководителя юридического лица или уполномоченного лица, лица действующего на основании доверенности</w:t>
      </w:r>
      <w:r w:rsidRPr="00D76D7C">
        <w:rPr>
          <w:sz w:val="16"/>
          <w:szCs w:val="16"/>
        </w:rPr>
        <w:t>)</w:t>
      </w:r>
    </w:p>
    <w:p w:rsidR="00D76D7C" w:rsidRPr="00D76D7C" w:rsidRDefault="00D76D7C" w:rsidP="00D76D7C">
      <w:pPr>
        <w:jc w:val="both"/>
        <w:rPr>
          <w:b/>
          <w:bCs/>
          <w:sz w:val="16"/>
          <w:szCs w:val="16"/>
        </w:rPr>
      </w:pPr>
      <w:r w:rsidRPr="00D76D7C">
        <w:rPr>
          <w:b/>
          <w:bCs/>
          <w:sz w:val="16"/>
          <w:szCs w:val="16"/>
        </w:rPr>
        <w:t>действующего на основании</w:t>
      </w:r>
      <w:r w:rsidRPr="00D76D7C">
        <w:rPr>
          <w:rStyle w:val="af"/>
          <w:b/>
          <w:bCs/>
          <w:sz w:val="16"/>
          <w:szCs w:val="16"/>
        </w:rPr>
        <w:footnoteReference w:id="1"/>
      </w:r>
      <w:r w:rsidRPr="00D76D7C">
        <w:rPr>
          <w:sz w:val="16"/>
          <w:szCs w:val="16"/>
        </w:rPr>
        <w:t>_________________________________________________________________________________</w:t>
      </w:r>
    </w:p>
    <w:p w:rsidR="00D76D7C" w:rsidRPr="00D76D7C" w:rsidRDefault="00D76D7C" w:rsidP="00D76D7C">
      <w:pPr>
        <w:jc w:val="center"/>
        <w:rPr>
          <w:b/>
          <w:sz w:val="16"/>
          <w:szCs w:val="16"/>
        </w:rPr>
      </w:pPr>
      <w:r w:rsidRPr="00D76D7C">
        <w:rPr>
          <w:sz w:val="16"/>
          <w:szCs w:val="16"/>
        </w:rPr>
        <w:t>(Устав, Положение, Соглашение, Доверенности и т.д.)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678"/>
      </w:tblGrid>
      <w:tr w:rsidR="00D76D7C" w:rsidRPr="00D76D7C" w:rsidTr="00D76D7C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Паспортные данные Заявителя: серия……………………№ ………………………………., дата выдачи «…....» ………………..…....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кем выдан………………………………………………………….………………………………………………………………………….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Адрес: ………………….……………………………………………………………….…………………………………………………….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Контактный телефон ……………………….………………………………………………………………………………………………..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D76D7C" w:rsidRPr="00D76D7C" w:rsidTr="00D76D7C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76D7C" w:rsidRPr="00D76D7C" w:rsidRDefault="00D76D7C">
            <w:pPr>
              <w:spacing w:line="256" w:lineRule="auto"/>
              <w:rPr>
                <w:b/>
                <w:sz w:val="16"/>
                <w:szCs w:val="16"/>
              </w:rPr>
            </w:pPr>
            <w:r w:rsidRPr="00D76D7C">
              <w:rPr>
                <w:b/>
                <w:sz w:val="16"/>
                <w:szCs w:val="16"/>
              </w:rPr>
              <w:t>Представитель Заявителя</w:t>
            </w:r>
            <w:r w:rsidRPr="00D76D7C">
              <w:rPr>
                <w:rStyle w:val="af"/>
                <w:b/>
                <w:sz w:val="16"/>
                <w:szCs w:val="16"/>
              </w:rPr>
              <w:footnoteReference w:id="2"/>
            </w:r>
            <w:r w:rsidRPr="00D76D7C">
              <w:rPr>
                <w:sz w:val="16"/>
                <w:szCs w:val="16"/>
              </w:rPr>
              <w:t>……………………………………(Ф.И.О.)…………………………………………………………..…….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Паспортные данные представителя: серия …………....……№ ………………., дата выдачи «…....» ……...………………...…..........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кем выдан ..……………………………………………….……………………………..………………………………………...................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Адрес:…………………………………………………………………………………………………………………………………………</w:t>
            </w:r>
          </w:p>
          <w:p w:rsidR="00D76D7C" w:rsidRPr="00D76D7C" w:rsidRDefault="00D76D7C">
            <w:pPr>
              <w:spacing w:line="256" w:lineRule="auto"/>
              <w:rPr>
                <w:sz w:val="16"/>
                <w:szCs w:val="16"/>
              </w:rPr>
            </w:pPr>
            <w:r w:rsidRPr="00D76D7C">
              <w:rPr>
                <w:sz w:val="16"/>
                <w:szCs w:val="16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D76D7C" w:rsidRPr="00D76D7C" w:rsidRDefault="00D76D7C" w:rsidP="00D76D7C">
      <w:pPr>
        <w:widowControl w:val="0"/>
        <w:autoSpaceDE w:val="0"/>
        <w:ind w:hanging="1"/>
        <w:jc w:val="both"/>
        <w:rPr>
          <w:b/>
          <w:sz w:val="16"/>
          <w:szCs w:val="16"/>
          <w:lang w:eastAsia="zh-CN"/>
        </w:rPr>
      </w:pPr>
      <w:r w:rsidRPr="00D76D7C">
        <w:rPr>
          <w:sz w:val="16"/>
          <w:szCs w:val="16"/>
        </w:rPr>
        <w:tab/>
      </w:r>
      <w:r w:rsidRPr="00D76D7C">
        <w:rPr>
          <w:b/>
          <w:sz w:val="16"/>
          <w:szCs w:val="16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D76D7C">
        <w:rPr>
          <w:sz w:val="16"/>
          <w:szCs w:val="16"/>
        </w:rPr>
        <w:t xml:space="preserve">__________________________(сумма прописью), </w:t>
      </w:r>
      <w:r w:rsidRPr="00D76D7C">
        <w:rPr>
          <w:b/>
          <w:sz w:val="16"/>
          <w:szCs w:val="16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76D7C" w:rsidRPr="00D76D7C" w:rsidRDefault="00D76D7C" w:rsidP="00D76D7C">
      <w:pPr>
        <w:widowControl w:val="0"/>
        <w:autoSpaceDE w:val="0"/>
        <w:ind w:hanging="1"/>
        <w:jc w:val="both"/>
        <w:rPr>
          <w:b/>
          <w:sz w:val="16"/>
          <w:szCs w:val="16"/>
        </w:rPr>
      </w:pPr>
    </w:p>
    <w:p w:rsidR="00D76D7C" w:rsidRPr="00D76D7C" w:rsidRDefault="00D76D7C" w:rsidP="00D76D7C">
      <w:pPr>
        <w:numPr>
          <w:ilvl w:val="0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обязуется:</w:t>
      </w:r>
    </w:p>
    <w:p w:rsidR="00D76D7C" w:rsidRPr="00D76D7C" w:rsidRDefault="00D76D7C" w:rsidP="00D76D7C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D76D7C">
        <w:rPr>
          <w:rStyle w:val="af"/>
          <w:sz w:val="16"/>
          <w:szCs w:val="16"/>
        </w:rPr>
        <w:footnoteReference w:id="3"/>
      </w:r>
    </w:p>
    <w:p w:rsidR="00D76D7C" w:rsidRPr="00D76D7C" w:rsidRDefault="00D76D7C" w:rsidP="00D76D7C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D76D7C" w:rsidRPr="00D76D7C" w:rsidRDefault="00D76D7C" w:rsidP="00D76D7C">
      <w:pPr>
        <w:numPr>
          <w:ilvl w:val="0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76D7C">
        <w:rPr>
          <w:b/>
          <w:sz w:val="16"/>
          <w:szCs w:val="16"/>
        </w:rPr>
        <w:t>и не имеет претензий к ним</w:t>
      </w:r>
      <w:r w:rsidRPr="00D76D7C">
        <w:rPr>
          <w:sz w:val="16"/>
          <w:szCs w:val="16"/>
        </w:rPr>
        <w:t>.</w:t>
      </w:r>
    </w:p>
    <w:p w:rsidR="00D76D7C" w:rsidRPr="00D76D7C" w:rsidRDefault="00D76D7C" w:rsidP="00D76D7C">
      <w:pPr>
        <w:numPr>
          <w:ilvl w:val="0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76D7C">
        <w:rPr>
          <w:rStyle w:val="af"/>
          <w:sz w:val="16"/>
          <w:szCs w:val="16"/>
        </w:rPr>
        <w:footnoteReference w:id="4"/>
      </w:r>
      <w:r w:rsidRPr="00D76D7C">
        <w:rPr>
          <w:sz w:val="16"/>
          <w:szCs w:val="16"/>
        </w:rPr>
        <w:t>.</w:t>
      </w:r>
    </w:p>
    <w:p w:rsidR="00D76D7C" w:rsidRPr="00D76D7C" w:rsidRDefault="00D76D7C" w:rsidP="00D76D7C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D76D7C">
        <w:rPr>
          <w:sz w:val="16"/>
          <w:szCs w:val="16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D76D7C">
        <w:rPr>
          <w:color w:val="000000" w:themeColor="text1"/>
          <w:sz w:val="16"/>
          <w:szCs w:val="16"/>
        </w:rPr>
        <w:t>ru</w:t>
      </w:r>
      <w:r w:rsidRPr="00D76D7C">
        <w:rPr>
          <w:rStyle w:val="a3"/>
          <w:color w:val="000000" w:themeColor="text1"/>
          <w:sz w:val="16"/>
          <w:szCs w:val="16"/>
        </w:rPr>
        <w:t xml:space="preserve"> </w:t>
      </w:r>
      <w:r w:rsidRPr="00D76D7C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D76D7C">
        <w:rPr>
          <w:sz w:val="16"/>
          <w:szCs w:val="16"/>
        </w:rPr>
        <w:t>.</w:t>
      </w:r>
    </w:p>
    <w:p w:rsidR="00D76D7C" w:rsidRDefault="00D76D7C" w:rsidP="00D76D7C">
      <w:pPr>
        <w:ind w:left="142" w:hanging="142"/>
        <w:jc w:val="both"/>
        <w:rPr>
          <w:sz w:val="18"/>
          <w:szCs w:val="18"/>
        </w:rPr>
      </w:pPr>
      <w:r w:rsidRPr="00D76D7C">
        <w:rPr>
          <w:sz w:val="16"/>
          <w:szCs w:val="16"/>
        </w:rPr>
        <w:t>8.</w:t>
      </w:r>
      <w:r w:rsidRPr="00D76D7C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</w:t>
      </w:r>
      <w:r>
        <w:rPr>
          <w:sz w:val="18"/>
          <w:szCs w:val="18"/>
        </w:rPr>
        <w:t xml:space="preserve">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D76D7C" w:rsidRPr="008C4F9F" w:rsidRDefault="00D76D7C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C4F9F" w:rsidRDefault="008C4F9F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376565" w:rsidRDefault="00376565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CB214D" w:rsidRDefault="00CB214D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CB214D" w:rsidRDefault="00CB214D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935603" w:rsidRPr="00DF1ECA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DF1EC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№ 2</w:t>
      </w:r>
    </w:p>
    <w:p w:rsidR="00935603" w:rsidRDefault="00935603" w:rsidP="00935603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935603" w:rsidRDefault="00935603" w:rsidP="00935603"/>
    <w:p w:rsidR="00935603" w:rsidRDefault="00935603" w:rsidP="00935603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935603" w:rsidRDefault="00935603" w:rsidP="009356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Рп Усть-Абакан                                                                               </w:t>
      </w:r>
      <w:r w:rsidR="00974D3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______</w:t>
      </w:r>
      <w:r w:rsidR="00974D31">
        <w:rPr>
          <w:sz w:val="24"/>
          <w:szCs w:val="24"/>
        </w:rPr>
        <w:t xml:space="preserve">2024 </w:t>
      </w:r>
      <w:r>
        <w:rPr>
          <w:sz w:val="24"/>
          <w:szCs w:val="24"/>
        </w:rPr>
        <w:t>года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действующее на основании Положения,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_______________, с одной стороны, и  ____________________, именуемый(-ая,)в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а вместе именуемые «Стороны» или каждый по отдельности – «Сторона», руководствуясь пп.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935603" w:rsidRDefault="00935603" w:rsidP="00935603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Договор заключен на основании протокола ______ от «__»___202</w:t>
      </w:r>
      <w:r w:rsidR="00555009">
        <w:rPr>
          <w:sz w:val="24"/>
          <w:szCs w:val="24"/>
        </w:rPr>
        <w:t>4</w:t>
      </w:r>
      <w:r>
        <w:rPr>
          <w:sz w:val="24"/>
          <w:szCs w:val="24"/>
        </w:rPr>
        <w:t xml:space="preserve"> года. 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</w:t>
      </w:r>
      <w:r w:rsidR="0046342C">
        <w:rPr>
          <w:sz w:val="24"/>
          <w:szCs w:val="24"/>
        </w:rPr>
        <w:t>19:10:050101:5</w:t>
      </w:r>
      <w:r>
        <w:rPr>
          <w:sz w:val="24"/>
          <w:szCs w:val="24"/>
        </w:rPr>
        <w:t xml:space="preserve">, общей площадью </w:t>
      </w:r>
      <w:r w:rsidR="0046342C">
        <w:rPr>
          <w:sz w:val="24"/>
          <w:szCs w:val="24"/>
        </w:rPr>
        <w:t>10000</w:t>
      </w:r>
      <w:r>
        <w:rPr>
          <w:sz w:val="24"/>
          <w:szCs w:val="24"/>
        </w:rPr>
        <w:t xml:space="preserve"> кв. м (категория земель – земли населенных пунктов), расположенный по адресу: </w:t>
      </w:r>
      <w:r w:rsidRPr="006B61C0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</w:t>
      </w:r>
      <w:r w:rsidR="00CD5700">
        <w:rPr>
          <w:rFonts w:eastAsia="Arial Unicode MS"/>
          <w:bCs/>
          <w:color w:val="000000"/>
          <w:sz w:val="24"/>
          <w:szCs w:val="24"/>
        </w:rPr>
        <w:t>вдоль автодороги «Енисей», ПК 403+700м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</w:t>
      </w:r>
      <w:r w:rsidR="0007690E">
        <w:rPr>
          <w:sz w:val="24"/>
          <w:szCs w:val="24"/>
        </w:rPr>
        <w:t xml:space="preserve"> </w:t>
      </w:r>
      <w:r w:rsidR="00CD5700">
        <w:rPr>
          <w:sz w:val="24"/>
          <w:szCs w:val="24"/>
        </w:rPr>
        <w:t>объекты торговли (торговые центры, торгово-развлекательные центры(комплексы)</w:t>
      </w:r>
      <w:r>
        <w:rPr>
          <w:sz w:val="24"/>
          <w:szCs w:val="24"/>
        </w:rPr>
        <w:t>, целевое использование:</w:t>
      </w:r>
      <w:r w:rsidR="00CD5700">
        <w:rPr>
          <w:sz w:val="24"/>
          <w:szCs w:val="24"/>
        </w:rPr>
        <w:t xml:space="preserve"> для строительства объектов торговли</w:t>
      </w:r>
      <w:r w:rsidR="0046342C">
        <w:rPr>
          <w:sz w:val="24"/>
          <w:szCs w:val="24"/>
        </w:rPr>
        <w:t xml:space="preserve"> (торговые центры, торгово-развлекательные центры(комплексы)</w:t>
      </w:r>
      <w:r>
        <w:rPr>
          <w:sz w:val="24"/>
          <w:szCs w:val="24"/>
        </w:rPr>
        <w:t>. Изменение Арендатором вида разрешенного использования Участка не допускается.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192B70" w:rsidRDefault="00192B70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Договор заключен сроком на </w:t>
      </w:r>
      <w:r w:rsidR="00E46B1F">
        <w:rPr>
          <w:sz w:val="24"/>
          <w:szCs w:val="24"/>
        </w:rPr>
        <w:t>7 лет 3 месяца</w:t>
      </w:r>
      <w:r>
        <w:rPr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_____  от «__»___202</w:t>
      </w:r>
      <w:r w:rsidR="0055500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и составляет ________ руб.__ коп.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</w:t>
      </w:r>
      <w:r w:rsidR="00376565">
        <w:rPr>
          <w:sz w:val="24"/>
          <w:szCs w:val="24"/>
        </w:rPr>
        <w:t>4</w:t>
      </w:r>
      <w:r>
        <w:rPr>
          <w:sz w:val="24"/>
          <w:szCs w:val="24"/>
        </w:rPr>
        <w:t xml:space="preserve"> вносится разовым платежом в размере ____ руб. ___коп. в течени</w:t>
      </w:r>
      <w:r w:rsidR="001C5E1D">
        <w:rPr>
          <w:sz w:val="24"/>
          <w:szCs w:val="24"/>
        </w:rPr>
        <w:t>е</w:t>
      </w:r>
      <w:r>
        <w:rPr>
          <w:sz w:val="24"/>
          <w:szCs w:val="24"/>
        </w:rPr>
        <w:t xml:space="preserve"> десяти дней с даты регистрации настоящего договора в органе, осуществляющем государственную регистрацию прав на недвижимое имущество и сделок с ним с учетом суммы задатка.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июня.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</w:t>
      </w:r>
      <w:r w:rsidR="005C67ED">
        <w:rPr>
          <w:sz w:val="24"/>
          <w:szCs w:val="24"/>
        </w:rPr>
        <w:t>425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935603" w:rsidRPr="00AD4DF8" w:rsidRDefault="00935603" w:rsidP="00935603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Арендатору необходимо указать номер Договора и дату его заключения.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Покупателю необходимо указать номер Договора и дату его заключения.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 Неиспользование Участка Арендатором не может служить основанием невнесения арендной платы.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3.2.2. Передать Арендатору Участок свободным от прав третьих лиц и иных обременений и ограничений, не оговорённых в Договоре, о которых в момент заключения Договора Арендодатель или Арендатор не могли не знать.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  <w:r w:rsidRPr="001D2E6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Обязательства должны быть исполнены победителем торгов лично. (пункт 7 статьи 448 Гражданского кодекса Российской Федерации).</w:t>
      </w: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4.1.2. В пределах срока Договора </w:t>
      </w:r>
      <w:r>
        <w:rPr>
          <w:color w:val="000000"/>
          <w:sz w:val="24"/>
          <w:szCs w:val="24"/>
        </w:rPr>
        <w:t>передавать Участок</w:t>
      </w:r>
      <w:r>
        <w:rPr>
          <w:sz w:val="24"/>
          <w:szCs w:val="24"/>
        </w:rPr>
        <w:t xml:space="preserve"> в субаренду (поднаем),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color w:val="000000"/>
          <w:sz w:val="24"/>
          <w:szCs w:val="24"/>
        </w:rPr>
        <w:t xml:space="preserve"> без согласия Арендодателя при условии его уведомления. Уведомление направляется Арендатором Арендодателю в письменной форме в течение 3 (трёх) дней с момента совершения соответствующей сделки с третьим лицом.</w:t>
      </w:r>
    </w:p>
    <w:p w:rsidR="00935603" w:rsidRDefault="00935603" w:rsidP="00935603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4.1.4. Использовать земельный участок только с целью и условиями его предоставления.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4.2.2. Оплачивать арендную плату в порядке и сроки, установленные разделом 2.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Соблюдать порядок и чистоту на Участке и прилегающей территории.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4.2.6.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</w:t>
      </w:r>
      <w:r>
        <w:rPr>
          <w:sz w:val="24"/>
          <w:szCs w:val="24"/>
        </w:rPr>
        <w:lastRenderedPageBreak/>
        <w:t>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4.2.8. Получить разрешение на строительство в установленном законном порядке.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</w:t>
      </w:r>
      <w:r w:rsidR="007A0B8A">
        <w:rPr>
          <w:sz w:val="24"/>
          <w:szCs w:val="24"/>
        </w:rPr>
        <w:t xml:space="preserve"> первоначальном состояни</w:t>
      </w:r>
      <w:r w:rsidR="00DF1ECA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Споры и разногласия по настоящему Договору подлежат разрешению в претензионном (внесудебном) порядке. 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Претензия считается полученной Арендатором с момента ее непосредственного получения либо по истечении </w:t>
      </w:r>
      <w:r w:rsidR="00376565"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 w:rsidR="00376565">
        <w:rPr>
          <w:sz w:val="24"/>
          <w:szCs w:val="24"/>
        </w:rPr>
        <w:t>тридцати</w:t>
      </w:r>
      <w:r>
        <w:rPr>
          <w:sz w:val="24"/>
          <w:szCs w:val="24"/>
        </w:rPr>
        <w:t>) календарных дней с момента отправки претензии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 ЗАКЛЮЧИТЕЛЬНЫЕ ПОЛОЖЕНИЯ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935603" w:rsidRPr="00260EA6" w:rsidRDefault="00935603" w:rsidP="00935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 Наличие ограничения (обременения) :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935603" w:rsidRDefault="00935603" w:rsidP="009356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0A7935" w:rsidRDefault="000A7935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935603" w:rsidTr="000252A7">
        <w:trPr>
          <w:trHeight w:val="866"/>
        </w:trPr>
        <w:tc>
          <w:tcPr>
            <w:tcW w:w="4928" w:type="dxa"/>
          </w:tcPr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935603" w:rsidRDefault="00935603" w:rsidP="000252A7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935603" w:rsidTr="000252A7">
              <w:trPr>
                <w:trHeight w:val="1006"/>
              </w:trPr>
              <w:tc>
                <w:tcPr>
                  <w:tcW w:w="4643" w:type="dxa"/>
                </w:tcPr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Гражданин (ка) _______________________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(ая)  по адресу: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Тел. </w:t>
                  </w:r>
                </w:p>
                <w:p w:rsidR="00935603" w:rsidRDefault="00935603" w:rsidP="000252A7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5603" w:rsidRDefault="00935603" w:rsidP="000252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35603" w:rsidRDefault="00935603" w:rsidP="00935603">
      <w:pPr>
        <w:keepNext/>
        <w:ind w:firstLine="567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Арендодатель:                        Арендатор: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935603" w:rsidRDefault="00935603" w:rsidP="00935603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484FA0" w:rsidRDefault="00484FA0" w:rsidP="00935603">
      <w:pPr>
        <w:ind w:firstLine="567"/>
        <w:jc w:val="both"/>
        <w:rPr>
          <w:sz w:val="24"/>
          <w:szCs w:val="24"/>
        </w:rPr>
      </w:pP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передал:                                                                   Арендатор принял:</w:t>
      </w:r>
    </w:p>
    <w:p w:rsidR="00935603" w:rsidRDefault="00935603" w:rsidP="00935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935603" w:rsidRDefault="00935603" w:rsidP="00935603"/>
    <w:p w:rsidR="00DF1ECA" w:rsidRDefault="00DF1ECA" w:rsidP="00935603"/>
    <w:p w:rsidR="00935603" w:rsidRPr="00691D0D" w:rsidRDefault="00555009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35603" w:rsidRPr="00691D0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935603" w:rsidRPr="00691D0D">
        <w:rPr>
          <w:sz w:val="24"/>
          <w:szCs w:val="24"/>
        </w:rPr>
        <w:t xml:space="preserve"> Управления</w:t>
      </w:r>
    </w:p>
    <w:p w:rsidR="00935603" w:rsidRPr="00691D0D" w:rsidRDefault="00974D31" w:rsidP="00935603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35603" w:rsidRPr="00691D0D">
        <w:rPr>
          <w:sz w:val="24"/>
          <w:szCs w:val="24"/>
        </w:rPr>
        <w:t xml:space="preserve">мущественных </w:t>
      </w:r>
      <w:r w:rsidR="00935603">
        <w:rPr>
          <w:sz w:val="24"/>
          <w:szCs w:val="24"/>
        </w:rPr>
        <w:t xml:space="preserve">и земельных </w:t>
      </w:r>
      <w:r w:rsidR="00935603" w:rsidRPr="00691D0D">
        <w:rPr>
          <w:sz w:val="24"/>
          <w:szCs w:val="24"/>
        </w:rPr>
        <w:t>отношений</w:t>
      </w:r>
    </w:p>
    <w:p w:rsidR="00133F25" w:rsidRDefault="00935603" w:rsidP="00935603">
      <w:pPr>
        <w:jc w:val="both"/>
        <w:rPr>
          <w:sz w:val="24"/>
          <w:szCs w:val="24"/>
        </w:rPr>
      </w:pPr>
      <w:r w:rsidRPr="00691D0D">
        <w:rPr>
          <w:sz w:val="24"/>
          <w:szCs w:val="24"/>
        </w:rPr>
        <w:t xml:space="preserve">Администрации Усть-Абаканского района                                     </w:t>
      </w:r>
      <w:r>
        <w:rPr>
          <w:sz w:val="24"/>
          <w:szCs w:val="24"/>
        </w:rPr>
        <w:t xml:space="preserve">            </w:t>
      </w:r>
      <w:r w:rsidR="00932988">
        <w:rPr>
          <w:sz w:val="24"/>
          <w:szCs w:val="24"/>
        </w:rPr>
        <w:t xml:space="preserve">             </w:t>
      </w:r>
      <w:r w:rsidR="00555009">
        <w:rPr>
          <w:sz w:val="24"/>
          <w:szCs w:val="24"/>
        </w:rPr>
        <w:t>Н.И.Макшина</w:t>
      </w:r>
    </w:p>
    <w:p w:rsidR="00040E8E" w:rsidRDefault="00040E8E" w:rsidP="00935603">
      <w:pPr>
        <w:jc w:val="both"/>
        <w:rPr>
          <w:sz w:val="16"/>
          <w:szCs w:val="16"/>
        </w:rPr>
      </w:pPr>
    </w:p>
    <w:p w:rsidR="00CB214D" w:rsidRDefault="00CB214D" w:rsidP="00935603">
      <w:pPr>
        <w:jc w:val="both"/>
        <w:rPr>
          <w:sz w:val="16"/>
          <w:szCs w:val="16"/>
        </w:rPr>
      </w:pPr>
    </w:p>
    <w:p w:rsidR="00CB214D" w:rsidRDefault="00CB214D" w:rsidP="00935603">
      <w:pPr>
        <w:jc w:val="both"/>
        <w:rPr>
          <w:sz w:val="16"/>
          <w:szCs w:val="16"/>
        </w:rPr>
      </w:pPr>
    </w:p>
    <w:p w:rsidR="00CB214D" w:rsidRDefault="00CB214D" w:rsidP="00935603">
      <w:pPr>
        <w:jc w:val="both"/>
        <w:rPr>
          <w:sz w:val="16"/>
          <w:szCs w:val="16"/>
        </w:rPr>
      </w:pPr>
    </w:p>
    <w:p w:rsidR="00484FA0" w:rsidRPr="00133F25" w:rsidRDefault="00DE2A31" w:rsidP="0093560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3F25" w:rsidRPr="00133F25">
        <w:rPr>
          <w:sz w:val="16"/>
          <w:szCs w:val="16"/>
        </w:rPr>
        <w:t>Гордецова С.Е.</w:t>
      </w:r>
      <w:r w:rsidR="00484FA0" w:rsidRPr="00133F25">
        <w:rPr>
          <w:sz w:val="16"/>
          <w:szCs w:val="16"/>
        </w:rPr>
        <w:t>_______</w:t>
      </w:r>
    </w:p>
    <w:sectPr w:rsidR="00484FA0" w:rsidRPr="00133F25" w:rsidSect="00CD5700"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5C" w:rsidRDefault="00235A5C" w:rsidP="00484FA0">
      <w:r>
        <w:separator/>
      </w:r>
    </w:p>
  </w:endnote>
  <w:endnote w:type="continuationSeparator" w:id="0">
    <w:p w:rsidR="00235A5C" w:rsidRDefault="00235A5C" w:rsidP="0048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5C" w:rsidRDefault="00235A5C" w:rsidP="00484FA0">
      <w:r>
        <w:separator/>
      </w:r>
    </w:p>
  </w:footnote>
  <w:footnote w:type="continuationSeparator" w:id="0">
    <w:p w:rsidR="00235A5C" w:rsidRDefault="00235A5C" w:rsidP="00484FA0">
      <w:r>
        <w:continuationSeparator/>
      </w:r>
    </w:p>
  </w:footnote>
  <w:footnote w:id="1">
    <w:p w:rsidR="00D76D7C" w:rsidRDefault="00D76D7C" w:rsidP="00D76D7C">
      <w:pPr>
        <w:pStyle w:val="af0"/>
        <w:spacing w:line="216" w:lineRule="auto"/>
        <w:jc w:val="both"/>
        <w:rPr>
          <w:lang w:val="ru-RU"/>
        </w:rPr>
      </w:pPr>
      <w:bookmarkStart w:id="20" w:name="_Hlk92875634"/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  <w:bookmarkEnd w:id="20"/>
    </w:p>
  </w:footnote>
  <w:footnote w:id="2">
    <w:p w:rsidR="00D76D7C" w:rsidRDefault="00D76D7C" w:rsidP="00D76D7C">
      <w:pPr>
        <w:spacing w:line="216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D76D7C" w:rsidRDefault="00D76D7C" w:rsidP="00D76D7C">
      <w:pPr>
        <w:pStyle w:val="af0"/>
        <w:spacing w:line="216" w:lineRule="auto"/>
        <w:jc w:val="both"/>
        <w:rPr>
          <w:sz w:val="18"/>
          <w:szCs w:val="18"/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D76D7C" w:rsidRDefault="00D76D7C" w:rsidP="00D76D7C">
      <w:pPr>
        <w:pStyle w:val="af0"/>
        <w:spacing w:line="216" w:lineRule="auto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0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3"/>
        </w:tabs>
        <w:ind w:left="5313" w:hanging="1440"/>
      </w:pPr>
      <w:rPr>
        <w:rFonts w:hint="default"/>
      </w:r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40E8E"/>
    <w:rsid w:val="00054833"/>
    <w:rsid w:val="000648A2"/>
    <w:rsid w:val="00076472"/>
    <w:rsid w:val="0007690E"/>
    <w:rsid w:val="00085606"/>
    <w:rsid w:val="00097744"/>
    <w:rsid w:val="000A5B9A"/>
    <w:rsid w:val="000A7935"/>
    <w:rsid w:val="000C47EF"/>
    <w:rsid w:val="000D125B"/>
    <w:rsid w:val="000D4DCE"/>
    <w:rsid w:val="000D787E"/>
    <w:rsid w:val="000E32DB"/>
    <w:rsid w:val="000F7BD4"/>
    <w:rsid w:val="0011372F"/>
    <w:rsid w:val="00121A1D"/>
    <w:rsid w:val="00133F25"/>
    <w:rsid w:val="001342DE"/>
    <w:rsid w:val="00136D9D"/>
    <w:rsid w:val="00142142"/>
    <w:rsid w:val="0014589B"/>
    <w:rsid w:val="001508AC"/>
    <w:rsid w:val="0015337F"/>
    <w:rsid w:val="001640AC"/>
    <w:rsid w:val="00173546"/>
    <w:rsid w:val="00182EDA"/>
    <w:rsid w:val="00190258"/>
    <w:rsid w:val="00192B70"/>
    <w:rsid w:val="0019741C"/>
    <w:rsid w:val="001A5A8A"/>
    <w:rsid w:val="001C5E1D"/>
    <w:rsid w:val="001E5FFA"/>
    <w:rsid w:val="002164A8"/>
    <w:rsid w:val="00224932"/>
    <w:rsid w:val="00235A5C"/>
    <w:rsid w:val="00252DFB"/>
    <w:rsid w:val="00260EA6"/>
    <w:rsid w:val="00290A73"/>
    <w:rsid w:val="00295687"/>
    <w:rsid w:val="002C229A"/>
    <w:rsid w:val="002D0D25"/>
    <w:rsid w:val="002D19C6"/>
    <w:rsid w:val="0030039D"/>
    <w:rsid w:val="00302C32"/>
    <w:rsid w:val="003068D9"/>
    <w:rsid w:val="003102A3"/>
    <w:rsid w:val="003170AC"/>
    <w:rsid w:val="003476F0"/>
    <w:rsid w:val="003656A0"/>
    <w:rsid w:val="00376565"/>
    <w:rsid w:val="003833B5"/>
    <w:rsid w:val="003A38CD"/>
    <w:rsid w:val="003B38AE"/>
    <w:rsid w:val="003B413E"/>
    <w:rsid w:val="003C56F2"/>
    <w:rsid w:val="004120C5"/>
    <w:rsid w:val="00414977"/>
    <w:rsid w:val="00421DD3"/>
    <w:rsid w:val="004309E4"/>
    <w:rsid w:val="00451310"/>
    <w:rsid w:val="0046342C"/>
    <w:rsid w:val="00484FA0"/>
    <w:rsid w:val="004B35F1"/>
    <w:rsid w:val="004C6941"/>
    <w:rsid w:val="00516796"/>
    <w:rsid w:val="005245CC"/>
    <w:rsid w:val="00533DA1"/>
    <w:rsid w:val="00544061"/>
    <w:rsid w:val="00554FD1"/>
    <w:rsid w:val="00555009"/>
    <w:rsid w:val="005758DE"/>
    <w:rsid w:val="00590DAF"/>
    <w:rsid w:val="005A47C4"/>
    <w:rsid w:val="005A5D61"/>
    <w:rsid w:val="005A64F9"/>
    <w:rsid w:val="005A6E92"/>
    <w:rsid w:val="005B44DE"/>
    <w:rsid w:val="005C67ED"/>
    <w:rsid w:val="005D1AB1"/>
    <w:rsid w:val="005E08B8"/>
    <w:rsid w:val="005E0D5F"/>
    <w:rsid w:val="00627F43"/>
    <w:rsid w:val="0063160C"/>
    <w:rsid w:val="00650F04"/>
    <w:rsid w:val="00651090"/>
    <w:rsid w:val="00660E77"/>
    <w:rsid w:val="00693E0A"/>
    <w:rsid w:val="00697C60"/>
    <w:rsid w:val="006A782E"/>
    <w:rsid w:val="006B118F"/>
    <w:rsid w:val="006C6B67"/>
    <w:rsid w:val="006C7567"/>
    <w:rsid w:val="00705F95"/>
    <w:rsid w:val="007549D6"/>
    <w:rsid w:val="007751CD"/>
    <w:rsid w:val="007A0B8A"/>
    <w:rsid w:val="00802C55"/>
    <w:rsid w:val="00803277"/>
    <w:rsid w:val="008362B7"/>
    <w:rsid w:val="00846D3B"/>
    <w:rsid w:val="008641FD"/>
    <w:rsid w:val="00885600"/>
    <w:rsid w:val="008A1524"/>
    <w:rsid w:val="008A539A"/>
    <w:rsid w:val="008A7820"/>
    <w:rsid w:val="008C4F9F"/>
    <w:rsid w:val="008C689B"/>
    <w:rsid w:val="008E10E9"/>
    <w:rsid w:val="008E63AE"/>
    <w:rsid w:val="008F6F93"/>
    <w:rsid w:val="009016C7"/>
    <w:rsid w:val="00906666"/>
    <w:rsid w:val="00932988"/>
    <w:rsid w:val="00935603"/>
    <w:rsid w:val="009462E3"/>
    <w:rsid w:val="009605C1"/>
    <w:rsid w:val="009628C6"/>
    <w:rsid w:val="00974D31"/>
    <w:rsid w:val="009A15F7"/>
    <w:rsid w:val="009B3A0C"/>
    <w:rsid w:val="009D388A"/>
    <w:rsid w:val="009F3BDB"/>
    <w:rsid w:val="009F3D88"/>
    <w:rsid w:val="00A04865"/>
    <w:rsid w:val="00A614CD"/>
    <w:rsid w:val="00A6445D"/>
    <w:rsid w:val="00A76E42"/>
    <w:rsid w:val="00AA09F2"/>
    <w:rsid w:val="00AB1030"/>
    <w:rsid w:val="00AE5459"/>
    <w:rsid w:val="00AE5C8E"/>
    <w:rsid w:val="00AE5F9E"/>
    <w:rsid w:val="00B03469"/>
    <w:rsid w:val="00B44B15"/>
    <w:rsid w:val="00B61CD4"/>
    <w:rsid w:val="00B66089"/>
    <w:rsid w:val="00BA6719"/>
    <w:rsid w:val="00BC3A84"/>
    <w:rsid w:val="00BC7128"/>
    <w:rsid w:val="00C05584"/>
    <w:rsid w:val="00C20768"/>
    <w:rsid w:val="00C24DE4"/>
    <w:rsid w:val="00C34F62"/>
    <w:rsid w:val="00C87C07"/>
    <w:rsid w:val="00C91B69"/>
    <w:rsid w:val="00C96EBF"/>
    <w:rsid w:val="00CB214D"/>
    <w:rsid w:val="00CB260F"/>
    <w:rsid w:val="00CD0474"/>
    <w:rsid w:val="00CD2026"/>
    <w:rsid w:val="00CD4FD9"/>
    <w:rsid w:val="00CD5700"/>
    <w:rsid w:val="00CE35C8"/>
    <w:rsid w:val="00CF3E8F"/>
    <w:rsid w:val="00CF69A0"/>
    <w:rsid w:val="00D22E7D"/>
    <w:rsid w:val="00D4510D"/>
    <w:rsid w:val="00D76D7C"/>
    <w:rsid w:val="00D86D15"/>
    <w:rsid w:val="00D90A42"/>
    <w:rsid w:val="00DE2A31"/>
    <w:rsid w:val="00DF1D5B"/>
    <w:rsid w:val="00DF1ECA"/>
    <w:rsid w:val="00DF4F15"/>
    <w:rsid w:val="00DF61A3"/>
    <w:rsid w:val="00E062A7"/>
    <w:rsid w:val="00E243AC"/>
    <w:rsid w:val="00E46B1F"/>
    <w:rsid w:val="00E65222"/>
    <w:rsid w:val="00E7288C"/>
    <w:rsid w:val="00E87CE0"/>
    <w:rsid w:val="00EA7D63"/>
    <w:rsid w:val="00F0729A"/>
    <w:rsid w:val="00F07806"/>
    <w:rsid w:val="00F37F1B"/>
    <w:rsid w:val="00F51E57"/>
    <w:rsid w:val="00F553BC"/>
    <w:rsid w:val="00F55C47"/>
    <w:rsid w:val="00F640AF"/>
    <w:rsid w:val="00F71021"/>
    <w:rsid w:val="00FA434E"/>
    <w:rsid w:val="00FC2A38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671A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9356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5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">
    <w:name w:val="footnote reference"/>
    <w:rsid w:val="00484FA0"/>
    <w:rPr>
      <w:vertAlign w:val="superscript"/>
    </w:rPr>
  </w:style>
  <w:style w:type="paragraph" w:styleId="af0">
    <w:name w:val="footnote text"/>
    <w:aliases w:val="Знак Знак Знак3"/>
    <w:basedOn w:val="a"/>
    <w:link w:val="af1"/>
    <w:rsid w:val="00484FA0"/>
    <w:pPr>
      <w:suppressAutoHyphens/>
    </w:pPr>
    <w:rPr>
      <w:lang w:val="x-none" w:eastAsia="zh-CN"/>
    </w:rPr>
  </w:style>
  <w:style w:type="character" w:customStyle="1" w:styleId="af1">
    <w:name w:val="Текст сноски Знак"/>
    <w:aliases w:val="Знак Знак Знак3 Знак"/>
    <w:basedOn w:val="a0"/>
    <w:link w:val="af0"/>
    <w:rsid w:val="00484FA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D9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8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0381/906b3e51e3ca62c51d9ff5a89c2e5bfdcb1e581f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B69E6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6695-9E35-4713-A70C-E5B588DD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7198</Words>
  <Characters>41032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124</cp:revision>
  <cp:lastPrinted>2024-03-06T06:21:00Z</cp:lastPrinted>
  <dcterms:created xsi:type="dcterms:W3CDTF">2023-03-27T03:21:00Z</dcterms:created>
  <dcterms:modified xsi:type="dcterms:W3CDTF">2024-03-06T06:23:00Z</dcterms:modified>
</cp:coreProperties>
</file>