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07" w:rsidRPr="005D54EA" w:rsidRDefault="00AB4407" w:rsidP="00AB4407">
      <w:pPr>
        <w:pStyle w:val="a3"/>
        <w:jc w:val="center"/>
        <w:rPr>
          <w:rFonts w:ascii="Times New Roman" w:hAnsi="Times New Roman" w:cs="Times New Roman"/>
        </w:rPr>
      </w:pPr>
      <w:r w:rsidRPr="005D54EA">
        <w:rPr>
          <w:rFonts w:ascii="Times New Roman" w:hAnsi="Times New Roman" w:cs="Times New Roman"/>
        </w:rPr>
        <w:t>Деловая программа</w:t>
      </w:r>
    </w:p>
    <w:p w:rsidR="00AB4407" w:rsidRPr="005D54EA" w:rsidRDefault="00AB4407" w:rsidP="00AB4407">
      <w:pPr>
        <w:pStyle w:val="a3"/>
        <w:jc w:val="center"/>
        <w:rPr>
          <w:rFonts w:ascii="Times New Roman" w:hAnsi="Times New Roman" w:cs="Times New Roman"/>
        </w:rPr>
      </w:pPr>
      <w:r w:rsidRPr="005D54EA">
        <w:rPr>
          <w:rFonts w:ascii="Times New Roman" w:hAnsi="Times New Roman" w:cs="Times New Roman"/>
        </w:rPr>
        <w:t>Второго регионального бизнес-форума Хакасии</w:t>
      </w:r>
    </w:p>
    <w:p w:rsidR="00AB4407" w:rsidRPr="00D44A5B" w:rsidRDefault="00AB4407" w:rsidP="00AB440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4A5B">
        <w:rPr>
          <w:rFonts w:ascii="Times New Roman" w:hAnsi="Times New Roman" w:cs="Times New Roman"/>
          <w:b/>
          <w:bCs/>
          <w:sz w:val="32"/>
          <w:szCs w:val="32"/>
        </w:rPr>
        <w:t>«НЕМАЛЫЙ БИЗНЕС»</w:t>
      </w:r>
    </w:p>
    <w:p w:rsidR="00765A06" w:rsidRPr="005579BC" w:rsidRDefault="00765A06" w:rsidP="00AB4407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5021" w:type="dxa"/>
        <w:tblLook w:val="04A0"/>
      </w:tblPr>
      <w:tblGrid>
        <w:gridCol w:w="3114"/>
        <w:gridCol w:w="3402"/>
        <w:gridCol w:w="3467"/>
        <w:gridCol w:w="5038"/>
      </w:tblGrid>
      <w:tr w:rsidR="00CD4783" w:rsidRPr="00AF687C" w:rsidTr="00E80EAD"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:rsidR="00CD4783" w:rsidRPr="00D44A5B" w:rsidRDefault="00CD4783" w:rsidP="00AF68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августа 2019 года</w:t>
            </w:r>
          </w:p>
        </w:tc>
      </w:tr>
      <w:tr w:rsidR="00C355E9" w:rsidRPr="00AF687C" w:rsidTr="006C04D3">
        <w:tc>
          <w:tcPr>
            <w:tcW w:w="15021" w:type="dxa"/>
            <w:gridSpan w:val="4"/>
            <w:vAlign w:val="center"/>
          </w:tcPr>
          <w:p w:rsidR="00C355E9" w:rsidRPr="00AF687C" w:rsidRDefault="00C355E9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 xml:space="preserve">1 этаж - Фойе </w:t>
            </w:r>
          </w:p>
          <w:p w:rsidR="00C355E9" w:rsidRPr="00C355E9" w:rsidRDefault="00C355E9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</w:rPr>
              <w:t>8.00 – 9.00 Регистрация участников форума</w:t>
            </w:r>
          </w:p>
        </w:tc>
      </w:tr>
      <w:tr w:rsidR="007112CB" w:rsidRPr="00AF687C" w:rsidTr="000D62D0">
        <w:tc>
          <w:tcPr>
            <w:tcW w:w="15021" w:type="dxa"/>
            <w:gridSpan w:val="4"/>
            <w:vAlign w:val="center"/>
          </w:tcPr>
          <w:p w:rsidR="007112CB" w:rsidRDefault="007112CB" w:rsidP="007112CB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9.00 – 9.45</w:t>
            </w:r>
            <w:r w:rsidRPr="00AF687C">
              <w:rPr>
                <w:rFonts w:ascii="Times New Roman" w:hAnsi="Times New Roman" w:cs="Times New Roman"/>
              </w:rPr>
              <w:t>Открытие форума</w:t>
            </w:r>
          </w:p>
          <w:p w:rsidR="007112CB" w:rsidRDefault="007112CB" w:rsidP="007112CB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Площадка №13-й этаж «Кванториум»</w:t>
            </w:r>
          </w:p>
          <w:p w:rsidR="007112CB" w:rsidRDefault="007112CB" w:rsidP="007112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Вступительное слово Главы Республики Хакасия – Председателя Правительства Республики Хакасии – Коновалова В.О.</w:t>
            </w:r>
          </w:p>
          <w:p w:rsidR="007112CB" w:rsidRPr="00AF687C" w:rsidRDefault="007112CB" w:rsidP="007112CB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Ведущий – Евгений Орлов</w:t>
            </w:r>
          </w:p>
          <w:p w:rsidR="007112CB" w:rsidRPr="00AF687C" w:rsidRDefault="007112CB" w:rsidP="007112CB">
            <w:pPr>
              <w:rPr>
                <w:rFonts w:ascii="Times New Roman" w:hAnsi="Times New Roman" w:cs="Times New Roman"/>
                <w:b/>
                <w:bCs/>
              </w:rPr>
            </w:pPr>
            <w:r w:rsidRPr="00545EC9">
              <w:rPr>
                <w:rFonts w:ascii="Times New Roman" w:hAnsi="Times New Roman" w:cs="Times New Roman"/>
                <w:b/>
                <w:bCs/>
              </w:rPr>
              <w:t>Приглашенные гости</w:t>
            </w:r>
          </w:p>
        </w:tc>
      </w:tr>
      <w:tr w:rsidR="00AB4407" w:rsidRPr="00AF687C" w:rsidTr="00AF687C">
        <w:tc>
          <w:tcPr>
            <w:tcW w:w="3114" w:type="dxa"/>
            <w:vAlign w:val="center"/>
          </w:tcPr>
          <w:p w:rsidR="00AB4407" w:rsidRPr="00AF687C" w:rsidRDefault="00C700E4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Площадка №1</w:t>
            </w:r>
          </w:p>
          <w:p w:rsidR="00C700E4" w:rsidRPr="00AF687C" w:rsidRDefault="003A5C94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3-й этаж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C700E4" w:rsidRPr="00AF687C">
              <w:rPr>
                <w:rFonts w:ascii="Times New Roman" w:hAnsi="Times New Roman" w:cs="Times New Roman"/>
                <w:b/>
                <w:bCs/>
              </w:rPr>
              <w:t>«</w:t>
            </w:r>
            <w:r w:rsidR="009B3669" w:rsidRPr="00AF687C">
              <w:rPr>
                <w:rFonts w:ascii="Times New Roman" w:hAnsi="Times New Roman" w:cs="Times New Roman"/>
                <w:b/>
                <w:bCs/>
              </w:rPr>
              <w:t>Кванториум</w:t>
            </w:r>
            <w:r w:rsidR="00C700E4" w:rsidRPr="00AF687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402" w:type="dxa"/>
            <w:vAlign w:val="center"/>
          </w:tcPr>
          <w:p w:rsidR="00AB4407" w:rsidRPr="00AF687C" w:rsidRDefault="009B3669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Площадка №2</w:t>
            </w:r>
          </w:p>
          <w:p w:rsidR="009B3669" w:rsidRPr="00AF687C" w:rsidRDefault="009B3669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3-й этаж</w:t>
            </w:r>
          </w:p>
          <w:p w:rsidR="009B3669" w:rsidRPr="00AF687C" w:rsidRDefault="009B3669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«Конференц-зал»</w:t>
            </w:r>
          </w:p>
        </w:tc>
        <w:tc>
          <w:tcPr>
            <w:tcW w:w="3467" w:type="dxa"/>
            <w:vAlign w:val="center"/>
          </w:tcPr>
          <w:p w:rsidR="00AB4407" w:rsidRPr="00AF687C" w:rsidRDefault="00917C13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Площадка №3</w:t>
            </w:r>
          </w:p>
          <w:p w:rsidR="00917C13" w:rsidRPr="00AF687C" w:rsidRDefault="00917C13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3-й этаж</w:t>
            </w:r>
          </w:p>
          <w:p w:rsidR="00917C13" w:rsidRPr="00AF687C" w:rsidRDefault="00917C13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«Галерея»</w:t>
            </w:r>
          </w:p>
        </w:tc>
        <w:tc>
          <w:tcPr>
            <w:tcW w:w="5038" w:type="dxa"/>
            <w:vAlign w:val="center"/>
          </w:tcPr>
          <w:p w:rsidR="00AB4407" w:rsidRPr="00AF687C" w:rsidRDefault="006560B6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Площадка №4 ЦПЭ</w:t>
            </w:r>
          </w:p>
          <w:p w:rsidR="006560B6" w:rsidRPr="00AF687C" w:rsidRDefault="006560B6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1-й этаж</w:t>
            </w:r>
          </w:p>
          <w:p w:rsidR="006560B6" w:rsidRPr="00AF687C" w:rsidRDefault="006560B6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«Кафе»</w:t>
            </w:r>
          </w:p>
        </w:tc>
      </w:tr>
      <w:tr w:rsidR="00AB4407" w:rsidRPr="00AF687C" w:rsidTr="00AF687C">
        <w:tc>
          <w:tcPr>
            <w:tcW w:w="3114" w:type="dxa"/>
            <w:vAlign w:val="center"/>
          </w:tcPr>
          <w:p w:rsidR="00C700E4" w:rsidRPr="00AF687C" w:rsidRDefault="00C700E4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9.45 – 12.00</w:t>
            </w:r>
          </w:p>
          <w:p w:rsidR="00C700E4" w:rsidRPr="00AF687C" w:rsidRDefault="00C700E4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C700E4" w:rsidRPr="00AF687C" w:rsidRDefault="00C700E4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Владимир Малешин</w:t>
            </w:r>
          </w:p>
          <w:p w:rsidR="00AB4407" w:rsidRPr="00AF687C" w:rsidRDefault="00C700E4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AF687C">
              <w:rPr>
                <w:rFonts w:ascii="Times New Roman" w:hAnsi="Times New Roman" w:cs="Times New Roman"/>
              </w:rPr>
              <w:t xml:space="preserve">«Моментальная оценка человека» </w:t>
            </w:r>
          </w:p>
        </w:tc>
        <w:tc>
          <w:tcPr>
            <w:tcW w:w="3402" w:type="dxa"/>
            <w:vAlign w:val="center"/>
          </w:tcPr>
          <w:p w:rsidR="00AB4407" w:rsidRPr="00AF687C" w:rsidRDefault="009B3669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9.45 – 12.00</w:t>
            </w:r>
          </w:p>
          <w:p w:rsidR="009B3669" w:rsidRPr="00AF687C" w:rsidRDefault="009B3669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9B3669" w:rsidRPr="00AF687C" w:rsidRDefault="009B3669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«Деловая среда»</w:t>
            </w:r>
          </w:p>
          <w:p w:rsidR="009B3669" w:rsidRPr="00AF687C" w:rsidRDefault="009B3669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Анна Бочарова</w:t>
            </w:r>
          </w:p>
          <w:p w:rsidR="009B3669" w:rsidRPr="00AF687C" w:rsidRDefault="009B3669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Pr="00AF687C">
              <w:rPr>
                <w:rFonts w:ascii="Times New Roman" w:hAnsi="Times New Roman" w:cs="Times New Roman"/>
              </w:rPr>
              <w:t xml:space="preserve"> «Мотивация персонала» </w:t>
            </w:r>
          </w:p>
        </w:tc>
        <w:tc>
          <w:tcPr>
            <w:tcW w:w="3467" w:type="dxa"/>
            <w:vAlign w:val="center"/>
          </w:tcPr>
          <w:p w:rsidR="009B3669" w:rsidRPr="00AF687C" w:rsidRDefault="009B3669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9.45 – 12.00</w:t>
            </w:r>
          </w:p>
          <w:p w:rsidR="006560B6" w:rsidRPr="00AF687C" w:rsidRDefault="009B3669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9B3669" w:rsidRPr="00AF687C" w:rsidRDefault="009B3669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Виктор Ляшевский</w:t>
            </w:r>
          </w:p>
          <w:p w:rsidR="00AB4407" w:rsidRPr="00AF687C" w:rsidRDefault="009B3669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Pr="00AF687C">
              <w:rPr>
                <w:rFonts w:ascii="Times New Roman" w:hAnsi="Times New Roman" w:cs="Times New Roman"/>
              </w:rPr>
              <w:t xml:space="preserve"> «Выращиваем компании: как сделать качественный скачок» / Франшиза</w:t>
            </w:r>
          </w:p>
        </w:tc>
        <w:tc>
          <w:tcPr>
            <w:tcW w:w="5038" w:type="dxa"/>
            <w:vAlign w:val="center"/>
          </w:tcPr>
          <w:p w:rsidR="00AB4407" w:rsidRPr="00AF687C" w:rsidRDefault="006560B6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9.45 – 11.00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Спикеры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Пауль Д.А./Аёшин С.Ю., Фонд развития Хакасии;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Представитель ФТС;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Представитель ФНС;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Представитель министерств</w:t>
            </w:r>
            <w:r w:rsidR="008424BA">
              <w:rPr>
                <w:rFonts w:ascii="Times New Roman" w:hAnsi="Times New Roman" w:cs="Times New Roman"/>
              </w:rPr>
              <w:t>а</w:t>
            </w:r>
            <w:r w:rsidRPr="00AF687C">
              <w:rPr>
                <w:rFonts w:ascii="Times New Roman" w:hAnsi="Times New Roman" w:cs="Times New Roman"/>
              </w:rPr>
              <w:t xml:space="preserve"> экономического развития</w:t>
            </w:r>
            <w:r w:rsidR="008424BA">
              <w:rPr>
                <w:rFonts w:ascii="Times New Roman" w:hAnsi="Times New Roman" w:cs="Times New Roman"/>
              </w:rPr>
              <w:t xml:space="preserve"> Республики Хакасия</w:t>
            </w:r>
            <w:r w:rsidRPr="00AF687C">
              <w:rPr>
                <w:rFonts w:ascii="Times New Roman" w:hAnsi="Times New Roman" w:cs="Times New Roman"/>
              </w:rPr>
              <w:t>;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Представитель министерства сельского хозяйства</w:t>
            </w:r>
            <w:r w:rsidR="008424BA">
              <w:rPr>
                <w:rFonts w:ascii="Times New Roman" w:hAnsi="Times New Roman" w:cs="Times New Roman"/>
              </w:rPr>
              <w:t xml:space="preserve"> Республики Хакасия</w:t>
            </w:r>
            <w:r w:rsidRPr="00AF687C">
              <w:rPr>
                <w:rFonts w:ascii="Times New Roman" w:hAnsi="Times New Roman" w:cs="Times New Roman"/>
              </w:rPr>
              <w:t>;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Представитель Сбербанка</w:t>
            </w:r>
            <w:r w:rsidR="008424BA">
              <w:rPr>
                <w:rFonts w:ascii="Times New Roman" w:hAnsi="Times New Roman" w:cs="Times New Roman"/>
              </w:rPr>
              <w:t xml:space="preserve"> России</w:t>
            </w:r>
            <w:r w:rsidRPr="00AF687C">
              <w:rPr>
                <w:rFonts w:ascii="Times New Roman" w:hAnsi="Times New Roman" w:cs="Times New Roman"/>
              </w:rPr>
              <w:t xml:space="preserve">; 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 xml:space="preserve">Бобок Александр Юрьевич, менеджер центра компетенций ВЭД; 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Алексей Мурзенок,</w:t>
            </w:r>
          </w:p>
          <w:p w:rsidR="006560B6" w:rsidRPr="00AF687C" w:rsidRDefault="006560B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Российский экспортный центр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Дискуссия</w:t>
            </w:r>
          </w:p>
          <w:p w:rsidR="006560B6" w:rsidRDefault="006560B6" w:rsidP="00AF687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687C">
              <w:rPr>
                <w:rFonts w:ascii="Times New Roman" w:hAnsi="Times New Roman" w:cs="Times New Roman"/>
                <w:bCs/>
              </w:rPr>
              <w:t>Хакасия – территория экспорта, мнение "за" и "против"</w:t>
            </w:r>
          </w:p>
          <w:p w:rsidR="0011636E" w:rsidRPr="00AF687C" w:rsidRDefault="0011636E" w:rsidP="00AF687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11.10 – 12.10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687C">
              <w:rPr>
                <w:rFonts w:ascii="Times New Roman" w:hAnsi="Times New Roman" w:cs="Times New Roman"/>
                <w:b/>
              </w:rPr>
              <w:t xml:space="preserve">Параллельно: 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687C">
              <w:rPr>
                <w:rFonts w:ascii="Times New Roman" w:hAnsi="Times New Roman" w:cs="Times New Roman"/>
                <w:b/>
              </w:rPr>
              <w:t>1.  Спикеры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Российский экспортный центр, Алексей Мурзенок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687C">
              <w:rPr>
                <w:rFonts w:ascii="Times New Roman" w:hAnsi="Times New Roman" w:cs="Times New Roman"/>
                <w:bCs/>
              </w:rPr>
              <w:t>Се"On-Line торговля, первый клик"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• Маркетплейс. Виды, Преимущества и недостатки. Как торговать в интернете?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• Логистика и хранение товаров. Какие сервисы наиболее выгодные?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0B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687C">
              <w:rPr>
                <w:rFonts w:ascii="Times New Roman" w:hAnsi="Times New Roman" w:cs="Times New Roman"/>
                <w:b/>
              </w:rPr>
              <w:t xml:space="preserve">2. </w:t>
            </w:r>
            <w:r w:rsidR="006560B6" w:rsidRPr="00AF687C">
              <w:rPr>
                <w:rFonts w:ascii="Times New Roman" w:hAnsi="Times New Roman" w:cs="Times New Roman"/>
                <w:b/>
              </w:rPr>
              <w:t>Спикеры</w:t>
            </w:r>
          </w:p>
          <w:p w:rsidR="006560B6" w:rsidRPr="00AF687C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 xml:space="preserve">Представитель </w:t>
            </w:r>
            <w:r w:rsidR="006560B6" w:rsidRPr="00AF687C">
              <w:rPr>
                <w:rFonts w:ascii="Times New Roman" w:hAnsi="Times New Roman" w:cs="Times New Roman"/>
              </w:rPr>
              <w:t>ФТС;</w:t>
            </w:r>
          </w:p>
          <w:p w:rsidR="006560B6" w:rsidRPr="00AF687C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 xml:space="preserve">Представитель </w:t>
            </w:r>
            <w:r w:rsidR="006560B6" w:rsidRPr="00AF687C">
              <w:rPr>
                <w:rFonts w:ascii="Times New Roman" w:hAnsi="Times New Roman" w:cs="Times New Roman"/>
              </w:rPr>
              <w:t>ФНС;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Татьяна Андреева</w:t>
            </w:r>
            <w:r w:rsidRPr="00AF687C">
              <w:rPr>
                <w:rFonts w:ascii="Times New Roman" w:hAnsi="Times New Roman" w:cs="Times New Roman"/>
              </w:rPr>
              <w:t>, Российский экспортный центр;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Представители логистических компаний: ООО «Стар Групп»</w:t>
            </w:r>
          </w:p>
          <w:p w:rsidR="006560B6" w:rsidRPr="00AF687C" w:rsidRDefault="006560B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Cs/>
              </w:rPr>
              <w:t xml:space="preserve">Диалог с экспертом: как избежать ошибок и быть с экспортом на "ты". </w:t>
            </w:r>
            <w:r w:rsidRPr="00AF687C">
              <w:rPr>
                <w:rFonts w:ascii="Times New Roman" w:hAnsi="Times New Roman" w:cs="Times New Roman"/>
              </w:rPr>
              <w:t>Специфика экспортного развития бизнеса: налогообложение, таможенное оформление и логистика при экспорте, особенности экспортного контракта</w:t>
            </w:r>
          </w:p>
        </w:tc>
      </w:tr>
      <w:tr w:rsidR="00AB4407" w:rsidRPr="00AF687C" w:rsidTr="00AF687C">
        <w:tc>
          <w:tcPr>
            <w:tcW w:w="3114" w:type="dxa"/>
            <w:vAlign w:val="center"/>
          </w:tcPr>
          <w:p w:rsidR="00AB4407" w:rsidRPr="00AF687C" w:rsidRDefault="00C700E4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lastRenderedPageBreak/>
              <w:t>12.00 – 12.30</w:t>
            </w:r>
          </w:p>
          <w:p w:rsidR="00C700E4" w:rsidRPr="00AF687C" w:rsidRDefault="00C700E4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9B3669" w:rsidRPr="00AF687C" w:rsidRDefault="009B3669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«Кванториум»</w:t>
            </w:r>
          </w:p>
        </w:tc>
        <w:tc>
          <w:tcPr>
            <w:tcW w:w="3402" w:type="dxa"/>
            <w:vAlign w:val="center"/>
          </w:tcPr>
          <w:p w:rsidR="009B3669" w:rsidRPr="00AF687C" w:rsidRDefault="009B3669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12.00 – 12.30</w:t>
            </w:r>
          </w:p>
          <w:p w:rsidR="00AB4407" w:rsidRPr="00AF687C" w:rsidRDefault="009B3669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917C13" w:rsidRPr="00AF687C" w:rsidRDefault="00917C13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  <w:tc>
          <w:tcPr>
            <w:tcW w:w="3467" w:type="dxa"/>
            <w:vAlign w:val="center"/>
          </w:tcPr>
          <w:p w:rsidR="009B3669" w:rsidRPr="00AF687C" w:rsidRDefault="009B3669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12.00 – 12.30</w:t>
            </w:r>
          </w:p>
          <w:p w:rsidR="00AB4407" w:rsidRPr="00AF687C" w:rsidRDefault="009B3669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917C13" w:rsidRPr="00AF687C" w:rsidRDefault="00917C13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  <w:tc>
          <w:tcPr>
            <w:tcW w:w="5038" w:type="dxa"/>
            <w:vAlign w:val="center"/>
          </w:tcPr>
          <w:p w:rsidR="00AB4407" w:rsidRPr="00AF687C" w:rsidRDefault="00765A06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12.15 – 12.45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«Кафе»</w:t>
            </w:r>
          </w:p>
        </w:tc>
      </w:tr>
      <w:tr w:rsidR="00765A06" w:rsidRPr="00AF687C" w:rsidTr="00AF687C">
        <w:tc>
          <w:tcPr>
            <w:tcW w:w="3114" w:type="dxa"/>
            <w:vAlign w:val="center"/>
          </w:tcPr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12.30 – 14.30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Владимир Малешин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AF687C">
              <w:rPr>
                <w:rFonts w:ascii="Times New Roman" w:hAnsi="Times New Roman" w:cs="Times New Roman"/>
              </w:rPr>
              <w:t>«Моментальная оценка человека»</w:t>
            </w:r>
          </w:p>
        </w:tc>
        <w:tc>
          <w:tcPr>
            <w:tcW w:w="3402" w:type="dxa"/>
            <w:vAlign w:val="center"/>
          </w:tcPr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12.30 – 14.00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«Деловая среда»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Анна Бочарова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Pr="00AF687C">
              <w:rPr>
                <w:rFonts w:ascii="Times New Roman" w:hAnsi="Times New Roman" w:cs="Times New Roman"/>
              </w:rPr>
              <w:t xml:space="preserve"> «Мотивация персонала»</w:t>
            </w:r>
          </w:p>
        </w:tc>
        <w:tc>
          <w:tcPr>
            <w:tcW w:w="3467" w:type="dxa"/>
            <w:vAlign w:val="center"/>
          </w:tcPr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12.30 – 14.00</w:t>
            </w:r>
          </w:p>
          <w:p w:rsidR="00765A06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Круглый стол</w:t>
            </w:r>
            <w:r w:rsidRPr="00AF687C">
              <w:rPr>
                <w:rFonts w:ascii="Times New Roman" w:hAnsi="Times New Roman" w:cs="Times New Roman"/>
              </w:rPr>
              <w:t xml:space="preserve"> «Блокировка счетов, финансовый мониторинг»</w:t>
            </w:r>
          </w:p>
          <w:p w:rsidR="008E0AFF" w:rsidRPr="00AF687C" w:rsidRDefault="008E0AFF" w:rsidP="008E0A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Росфинмониторинга, Центрального банка.коммерческих банков, ФНС России</w:t>
            </w:r>
          </w:p>
        </w:tc>
        <w:tc>
          <w:tcPr>
            <w:tcW w:w="5038" w:type="dxa"/>
            <w:vMerge w:val="restart"/>
            <w:vAlign w:val="center"/>
          </w:tcPr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13.00 – 16.45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687C">
              <w:rPr>
                <w:rFonts w:ascii="Times New Roman" w:hAnsi="Times New Roman" w:cs="Times New Roman"/>
                <w:b/>
              </w:rPr>
              <w:t>Спикер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F687C">
              <w:rPr>
                <w:rFonts w:ascii="Times New Roman" w:hAnsi="Times New Roman" w:cs="Times New Roman"/>
                <w:bCs/>
              </w:rPr>
              <w:t>Наталья Райт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</w:rPr>
              <w:t>Деловая игра</w:t>
            </w:r>
            <w:r w:rsidRPr="00AF687C">
              <w:rPr>
                <w:rFonts w:ascii="Times New Roman" w:hAnsi="Times New Roman" w:cs="Times New Roman"/>
                <w:bCs/>
              </w:rPr>
              <w:t xml:space="preserve"> "Гений переговоров, кросс-культурные аспекты"</w:t>
            </w:r>
          </w:p>
        </w:tc>
      </w:tr>
      <w:tr w:rsidR="00765A06" w:rsidRPr="00AF687C" w:rsidTr="00AF687C">
        <w:tc>
          <w:tcPr>
            <w:tcW w:w="3114" w:type="dxa"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14.30 – 15.30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Обед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  <w:tc>
          <w:tcPr>
            <w:tcW w:w="3402" w:type="dxa"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14.00 – 15.00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Обед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  <w:tc>
          <w:tcPr>
            <w:tcW w:w="3467" w:type="dxa"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14.00 – 15.00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Обед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  <w:tc>
          <w:tcPr>
            <w:tcW w:w="5038" w:type="dxa"/>
            <w:vMerge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</w:p>
        </w:tc>
      </w:tr>
      <w:tr w:rsidR="00765A06" w:rsidRPr="00AF687C" w:rsidTr="00AF687C">
        <w:trPr>
          <w:trHeight w:val="77"/>
        </w:trPr>
        <w:tc>
          <w:tcPr>
            <w:tcW w:w="3114" w:type="dxa"/>
            <w:vAlign w:val="center"/>
          </w:tcPr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15.30 – 17.00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Владимир Малешин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AF687C">
              <w:rPr>
                <w:rFonts w:ascii="Times New Roman" w:hAnsi="Times New Roman" w:cs="Times New Roman"/>
              </w:rPr>
              <w:t xml:space="preserve">«Моментальная оценка </w:t>
            </w:r>
            <w:r w:rsidRPr="00AF687C">
              <w:rPr>
                <w:rFonts w:ascii="Times New Roman" w:hAnsi="Times New Roman" w:cs="Times New Roman"/>
              </w:rPr>
              <w:lastRenderedPageBreak/>
              <w:t>человека»</w:t>
            </w:r>
          </w:p>
        </w:tc>
        <w:tc>
          <w:tcPr>
            <w:tcW w:w="3402" w:type="dxa"/>
            <w:vMerge w:val="restart"/>
            <w:vAlign w:val="center"/>
          </w:tcPr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lastRenderedPageBreak/>
              <w:t>15.00 – 18.30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Елена Кемлер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Мастер-класс</w:t>
            </w:r>
            <w:r w:rsidRPr="00AF687C">
              <w:rPr>
                <w:rFonts w:ascii="Times New Roman" w:hAnsi="Times New Roman" w:cs="Times New Roman"/>
              </w:rPr>
              <w:t xml:space="preserve"> «Личный бренд в социальных сетях / в Инстаграм»</w:t>
            </w:r>
          </w:p>
        </w:tc>
        <w:tc>
          <w:tcPr>
            <w:tcW w:w="3467" w:type="dxa"/>
            <w:vAlign w:val="center"/>
          </w:tcPr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15.00 – 16.30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 xml:space="preserve">Встреча Заместителя Главы Республики Хакасия – Председателя Правительства Республики Хакасия И.И. </w:t>
            </w:r>
            <w:r w:rsidRPr="00AF687C">
              <w:rPr>
                <w:rFonts w:ascii="Times New Roman" w:hAnsi="Times New Roman" w:cs="Times New Roman"/>
              </w:rPr>
              <w:lastRenderedPageBreak/>
              <w:t>Войновой, Министра экономического развития Республики Хакасия Н.В. Евдокимова с участниками Форума</w:t>
            </w:r>
          </w:p>
        </w:tc>
        <w:tc>
          <w:tcPr>
            <w:tcW w:w="5038" w:type="dxa"/>
            <w:vMerge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</w:p>
        </w:tc>
      </w:tr>
      <w:tr w:rsidR="00765A06" w:rsidRPr="00AF687C" w:rsidTr="00AF687C">
        <w:trPr>
          <w:trHeight w:val="77"/>
        </w:trPr>
        <w:tc>
          <w:tcPr>
            <w:tcW w:w="3114" w:type="dxa"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lastRenderedPageBreak/>
              <w:t>17.00 – 17.30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«Кванториум»</w:t>
            </w:r>
          </w:p>
        </w:tc>
        <w:tc>
          <w:tcPr>
            <w:tcW w:w="3402" w:type="dxa"/>
            <w:vMerge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16.30 – 17.00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  <w:tc>
          <w:tcPr>
            <w:tcW w:w="5038" w:type="dxa"/>
            <w:vMerge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</w:p>
        </w:tc>
      </w:tr>
      <w:tr w:rsidR="00765A06" w:rsidRPr="00AF687C" w:rsidTr="00AF687C">
        <w:trPr>
          <w:trHeight w:val="77"/>
        </w:trPr>
        <w:tc>
          <w:tcPr>
            <w:tcW w:w="3114" w:type="dxa"/>
            <w:vAlign w:val="center"/>
          </w:tcPr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17.30 – 18.30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Владимир Малешин</w:t>
            </w:r>
          </w:p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AF687C">
              <w:rPr>
                <w:rFonts w:ascii="Times New Roman" w:hAnsi="Times New Roman" w:cs="Times New Roman"/>
              </w:rPr>
              <w:t>«Моментальная оценка человека»</w:t>
            </w:r>
          </w:p>
        </w:tc>
        <w:tc>
          <w:tcPr>
            <w:tcW w:w="3402" w:type="dxa"/>
            <w:vMerge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Align w:val="center"/>
          </w:tcPr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  <w:p w:rsidR="00765A06" w:rsidRPr="00AF687C" w:rsidRDefault="00765A06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765A06" w:rsidRPr="00AF687C" w:rsidRDefault="00765A06" w:rsidP="008E0AFF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Дискусси</w:t>
            </w:r>
            <w:r w:rsidR="008E0AFF">
              <w:rPr>
                <w:rFonts w:ascii="Times New Roman" w:hAnsi="Times New Roman" w:cs="Times New Roman"/>
                <w:b/>
                <w:bCs/>
              </w:rPr>
              <w:t>онная площадка</w:t>
            </w:r>
            <w:r w:rsidRPr="00AF687C">
              <w:rPr>
                <w:rFonts w:ascii="Times New Roman" w:hAnsi="Times New Roman" w:cs="Times New Roman"/>
              </w:rPr>
              <w:t>«Наступление цифровизации в регион»</w:t>
            </w:r>
          </w:p>
        </w:tc>
        <w:tc>
          <w:tcPr>
            <w:tcW w:w="5038" w:type="dxa"/>
            <w:vMerge/>
            <w:vAlign w:val="center"/>
          </w:tcPr>
          <w:p w:rsidR="00765A06" w:rsidRPr="00AF687C" w:rsidRDefault="00765A06" w:rsidP="00AF687C">
            <w:pPr>
              <w:rPr>
                <w:rFonts w:ascii="Times New Roman" w:hAnsi="Times New Roman" w:cs="Times New Roman"/>
              </w:rPr>
            </w:pPr>
          </w:p>
        </w:tc>
      </w:tr>
    </w:tbl>
    <w:p w:rsidR="00527CEA" w:rsidRDefault="00527CEA" w:rsidP="00E80EAD">
      <w:pPr>
        <w:spacing w:after="0"/>
      </w:pPr>
    </w:p>
    <w:tbl>
      <w:tblPr>
        <w:tblStyle w:val="a4"/>
        <w:tblW w:w="15021" w:type="dxa"/>
        <w:tblLook w:val="04A0"/>
      </w:tblPr>
      <w:tblGrid>
        <w:gridCol w:w="5007"/>
        <w:gridCol w:w="5007"/>
        <w:gridCol w:w="5007"/>
      </w:tblGrid>
      <w:tr w:rsidR="00AF687C" w:rsidRPr="00AF687C" w:rsidTr="00E80EAD">
        <w:tc>
          <w:tcPr>
            <w:tcW w:w="15021" w:type="dxa"/>
            <w:gridSpan w:val="3"/>
            <w:shd w:val="clear" w:color="auto" w:fill="D9D9D9" w:themeFill="background1" w:themeFillShade="D9"/>
            <w:vAlign w:val="center"/>
          </w:tcPr>
          <w:p w:rsidR="00AF687C" w:rsidRPr="00D44A5B" w:rsidRDefault="00AF687C" w:rsidP="00AF68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4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августа 2019 года</w:t>
            </w:r>
          </w:p>
        </w:tc>
      </w:tr>
      <w:tr w:rsidR="00AF687C" w:rsidRPr="00AF687C" w:rsidTr="00AF687C">
        <w:tc>
          <w:tcPr>
            <w:tcW w:w="5007" w:type="dxa"/>
            <w:vAlign w:val="center"/>
          </w:tcPr>
          <w:p w:rsidR="00AF687C" w:rsidRPr="00AF687C" w:rsidRDefault="00AF687C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Площадка №1</w:t>
            </w:r>
          </w:p>
          <w:p w:rsidR="00AF687C" w:rsidRPr="00AF687C" w:rsidRDefault="003A5C94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3-й этаж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AF687C" w:rsidRPr="00AF687C">
              <w:rPr>
                <w:rFonts w:ascii="Times New Roman" w:hAnsi="Times New Roman" w:cs="Times New Roman"/>
                <w:b/>
                <w:bCs/>
              </w:rPr>
              <w:t>«Кванториум»</w:t>
            </w:r>
          </w:p>
        </w:tc>
        <w:tc>
          <w:tcPr>
            <w:tcW w:w="5007" w:type="dxa"/>
            <w:vAlign w:val="center"/>
          </w:tcPr>
          <w:p w:rsidR="00AF687C" w:rsidRPr="00AF687C" w:rsidRDefault="00AF687C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Площадка №2</w:t>
            </w:r>
          </w:p>
          <w:p w:rsidR="00AF687C" w:rsidRPr="00AF687C" w:rsidRDefault="00AF687C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3-й этаж</w:t>
            </w:r>
          </w:p>
          <w:p w:rsidR="00AF687C" w:rsidRPr="00AF687C" w:rsidRDefault="00AF687C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«Конференц-зал»</w:t>
            </w:r>
          </w:p>
        </w:tc>
        <w:tc>
          <w:tcPr>
            <w:tcW w:w="5007" w:type="dxa"/>
            <w:vAlign w:val="center"/>
          </w:tcPr>
          <w:p w:rsidR="00AF687C" w:rsidRPr="00AF687C" w:rsidRDefault="00AF687C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Площадка №3</w:t>
            </w:r>
          </w:p>
          <w:p w:rsidR="00AF687C" w:rsidRPr="00AF687C" w:rsidRDefault="00AF687C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3-й этаж</w:t>
            </w:r>
          </w:p>
          <w:p w:rsidR="00AF687C" w:rsidRPr="00AF687C" w:rsidRDefault="00AF687C" w:rsidP="00AF68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«Галерея»</w:t>
            </w:r>
          </w:p>
        </w:tc>
      </w:tr>
      <w:tr w:rsidR="00AF687C" w:rsidRPr="00AF687C" w:rsidTr="00AF687C">
        <w:tc>
          <w:tcPr>
            <w:tcW w:w="5007" w:type="dxa"/>
            <w:vAlign w:val="center"/>
          </w:tcPr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Александр Левитас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Pr="00AF687C">
              <w:rPr>
                <w:rFonts w:ascii="Times New Roman" w:hAnsi="Times New Roman" w:cs="Times New Roman"/>
              </w:rPr>
              <w:t xml:space="preserve"> «Принципы партизанского маркетинга 2.0» </w:t>
            </w:r>
          </w:p>
        </w:tc>
        <w:tc>
          <w:tcPr>
            <w:tcW w:w="5007" w:type="dxa"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10.00 – 12.15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Спикеры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1. Представитель Корпорации МСП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2. Представитель МСП Банка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3. Представитель РЖД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4. Представитель Ростелекома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Pr="00AF687C">
              <w:rPr>
                <w:rFonts w:ascii="Times New Roman" w:hAnsi="Times New Roman" w:cs="Times New Roman"/>
              </w:rPr>
              <w:t xml:space="preserve"> «Участие субъектов МСП в закупках отдельных юридических лиц в соответствии с Федеральным законом № 223-ФЗ»</w:t>
            </w:r>
          </w:p>
        </w:tc>
        <w:tc>
          <w:tcPr>
            <w:tcW w:w="5007" w:type="dxa"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 xml:space="preserve">От Сбербанка </w:t>
            </w:r>
            <w:r w:rsidR="007C6E10">
              <w:rPr>
                <w:rFonts w:ascii="Times New Roman" w:hAnsi="Times New Roman" w:cs="Times New Roman"/>
              </w:rPr>
              <w:t xml:space="preserve">России </w:t>
            </w:r>
            <w:r w:rsidRPr="00AF687C">
              <w:rPr>
                <w:rFonts w:ascii="Times New Roman" w:hAnsi="Times New Roman" w:cs="Times New Roman"/>
              </w:rPr>
              <w:t>– представитель Центра макроэкономических исследований, г. Москва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 xml:space="preserve">Дискуссия </w:t>
            </w:r>
            <w:r w:rsidRPr="00AF687C">
              <w:rPr>
                <w:rFonts w:ascii="Times New Roman" w:hAnsi="Times New Roman" w:cs="Times New Roman"/>
              </w:rPr>
              <w:t xml:space="preserve">«Макроэкономические тенденции будущего: что нужно знать малому бизнесу» </w:t>
            </w:r>
          </w:p>
        </w:tc>
      </w:tr>
      <w:tr w:rsidR="00AF687C" w:rsidRPr="00AF687C" w:rsidTr="00AF687C">
        <w:tc>
          <w:tcPr>
            <w:tcW w:w="5007" w:type="dxa"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11.30 – 12.00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«Кванториум»</w:t>
            </w:r>
          </w:p>
        </w:tc>
        <w:tc>
          <w:tcPr>
            <w:tcW w:w="5007" w:type="dxa"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12.15 – 12.45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  <w:tc>
          <w:tcPr>
            <w:tcW w:w="5007" w:type="dxa"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11.30 – 12.00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</w:tr>
      <w:tr w:rsidR="00AF687C" w:rsidRPr="00AF687C" w:rsidTr="00AF687C">
        <w:tc>
          <w:tcPr>
            <w:tcW w:w="5007" w:type="dxa"/>
            <w:vAlign w:val="center"/>
          </w:tcPr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12.00 – 13.30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Александр Левитас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Pr="00AF687C">
              <w:rPr>
                <w:rFonts w:ascii="Times New Roman" w:hAnsi="Times New Roman" w:cs="Times New Roman"/>
              </w:rPr>
              <w:t xml:space="preserve"> «Принципы партизанского маркетинга 2.0»</w:t>
            </w:r>
          </w:p>
        </w:tc>
        <w:tc>
          <w:tcPr>
            <w:tcW w:w="5007" w:type="dxa"/>
            <w:vMerge w:val="restart"/>
            <w:vAlign w:val="center"/>
          </w:tcPr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12.45 – 14.30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Pr="00AF687C">
              <w:rPr>
                <w:rFonts w:ascii="Times New Roman" w:hAnsi="Times New Roman" w:cs="Times New Roman"/>
              </w:rPr>
              <w:t xml:space="preserve"> «Участие субъектов МСП в закупках отдельных юридических лиц в соответствии с Федеральным законом № 223-ФЗ»</w:t>
            </w:r>
          </w:p>
        </w:tc>
        <w:tc>
          <w:tcPr>
            <w:tcW w:w="5007" w:type="dxa"/>
            <w:vAlign w:val="center"/>
          </w:tcPr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12.00 – 14.00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«Деловая среда»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Игра «Фасилитон»</w:t>
            </w:r>
          </w:p>
        </w:tc>
      </w:tr>
      <w:tr w:rsidR="00AF687C" w:rsidRPr="00AF687C" w:rsidTr="00AF687C">
        <w:tc>
          <w:tcPr>
            <w:tcW w:w="5007" w:type="dxa"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lastRenderedPageBreak/>
              <w:t>13.30 – 14.30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Обед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  <w:tc>
          <w:tcPr>
            <w:tcW w:w="5007" w:type="dxa"/>
            <w:vMerge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14.00 – 15.00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Обед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«Зимний сад»</w:t>
            </w:r>
          </w:p>
        </w:tc>
      </w:tr>
      <w:tr w:rsidR="00AF687C" w:rsidRPr="00AF687C" w:rsidTr="00AF687C">
        <w:trPr>
          <w:trHeight w:val="77"/>
        </w:trPr>
        <w:tc>
          <w:tcPr>
            <w:tcW w:w="5007" w:type="dxa"/>
            <w:vAlign w:val="center"/>
          </w:tcPr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14.30 – 16.00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Александр Левитас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Pr="00AF687C">
              <w:rPr>
                <w:rFonts w:ascii="Times New Roman" w:hAnsi="Times New Roman" w:cs="Times New Roman"/>
              </w:rPr>
              <w:t xml:space="preserve"> «Принципы партизанского маркетинга 2.0»</w:t>
            </w:r>
          </w:p>
        </w:tc>
        <w:tc>
          <w:tcPr>
            <w:tcW w:w="5007" w:type="dxa"/>
            <w:vMerge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vMerge w:val="restart"/>
            <w:vAlign w:val="center"/>
          </w:tcPr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15.00 – 17.00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«Деловая среда»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Игра «Фасилитон»</w:t>
            </w:r>
          </w:p>
        </w:tc>
      </w:tr>
      <w:tr w:rsidR="00AF687C" w:rsidRPr="00AF687C" w:rsidTr="00AF687C">
        <w:trPr>
          <w:trHeight w:val="77"/>
        </w:trPr>
        <w:tc>
          <w:tcPr>
            <w:tcW w:w="5007" w:type="dxa"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16.00 – 16.30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Кофе-пауза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«Кванториум»</w:t>
            </w:r>
          </w:p>
        </w:tc>
        <w:tc>
          <w:tcPr>
            <w:tcW w:w="5007" w:type="dxa"/>
            <w:vMerge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vMerge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</w:p>
        </w:tc>
      </w:tr>
      <w:tr w:rsidR="00AF687C" w:rsidRPr="00AF687C" w:rsidTr="00AF687C">
        <w:trPr>
          <w:trHeight w:val="77"/>
        </w:trPr>
        <w:tc>
          <w:tcPr>
            <w:tcW w:w="5007" w:type="dxa"/>
            <w:vAlign w:val="center"/>
          </w:tcPr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16.30 – 18.00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Спикер</w:t>
            </w:r>
          </w:p>
          <w:p w:rsidR="00AF687C" w:rsidRPr="00AF687C" w:rsidRDefault="00AF687C" w:rsidP="00AF687C">
            <w:pPr>
              <w:pStyle w:val="a3"/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</w:rPr>
              <w:t>Александр Левитас</w:t>
            </w:r>
          </w:p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  <w:r w:rsidRPr="00AF687C"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Pr="00AF687C">
              <w:rPr>
                <w:rFonts w:ascii="Times New Roman" w:hAnsi="Times New Roman" w:cs="Times New Roman"/>
              </w:rPr>
              <w:t xml:space="preserve"> «Принципы партизанского маркетинга 2.0»</w:t>
            </w:r>
          </w:p>
        </w:tc>
        <w:tc>
          <w:tcPr>
            <w:tcW w:w="5007" w:type="dxa"/>
            <w:vMerge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vMerge/>
            <w:vAlign w:val="center"/>
          </w:tcPr>
          <w:p w:rsidR="00AF687C" w:rsidRPr="00AF687C" w:rsidRDefault="00AF687C" w:rsidP="00AF687C">
            <w:pPr>
              <w:rPr>
                <w:rFonts w:ascii="Times New Roman" w:hAnsi="Times New Roman" w:cs="Times New Roman"/>
              </w:rPr>
            </w:pPr>
          </w:p>
        </w:tc>
      </w:tr>
    </w:tbl>
    <w:p w:rsidR="00CD4783" w:rsidRDefault="00CD4783"/>
    <w:sectPr w:rsidR="00CD4783" w:rsidSect="00AB4407">
      <w:head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60" w:rsidRDefault="00E74F60" w:rsidP="00E80EAD">
      <w:pPr>
        <w:spacing w:after="0" w:line="240" w:lineRule="auto"/>
      </w:pPr>
      <w:r>
        <w:separator/>
      </w:r>
    </w:p>
  </w:endnote>
  <w:endnote w:type="continuationSeparator" w:id="1">
    <w:p w:rsidR="00E74F60" w:rsidRDefault="00E74F60" w:rsidP="00E8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60" w:rsidRDefault="00E74F60" w:rsidP="00E80EAD">
      <w:pPr>
        <w:spacing w:after="0" w:line="240" w:lineRule="auto"/>
      </w:pPr>
      <w:r>
        <w:separator/>
      </w:r>
    </w:p>
  </w:footnote>
  <w:footnote w:type="continuationSeparator" w:id="1">
    <w:p w:rsidR="00E74F60" w:rsidRDefault="00E74F60" w:rsidP="00E8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90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0EAD" w:rsidRPr="00E80EAD" w:rsidRDefault="0047585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0E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0EAD" w:rsidRPr="00E80E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0E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E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0E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0EAD" w:rsidRDefault="00E80E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407"/>
    <w:rsid w:val="0011636E"/>
    <w:rsid w:val="00175FDD"/>
    <w:rsid w:val="0031182F"/>
    <w:rsid w:val="003A5C94"/>
    <w:rsid w:val="00475855"/>
    <w:rsid w:val="00527CEA"/>
    <w:rsid w:val="00545EC9"/>
    <w:rsid w:val="006560B6"/>
    <w:rsid w:val="007112CB"/>
    <w:rsid w:val="00765A06"/>
    <w:rsid w:val="007C6E10"/>
    <w:rsid w:val="008424BA"/>
    <w:rsid w:val="008E0AFF"/>
    <w:rsid w:val="00917C13"/>
    <w:rsid w:val="009B3669"/>
    <w:rsid w:val="00AB4407"/>
    <w:rsid w:val="00AF687C"/>
    <w:rsid w:val="00C355E9"/>
    <w:rsid w:val="00C60E94"/>
    <w:rsid w:val="00C700E4"/>
    <w:rsid w:val="00CD4783"/>
    <w:rsid w:val="00D44A5B"/>
    <w:rsid w:val="00E74F60"/>
    <w:rsid w:val="00E8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07"/>
    <w:pPr>
      <w:spacing w:after="0" w:line="240" w:lineRule="auto"/>
    </w:pPr>
  </w:style>
  <w:style w:type="table" w:styleId="a4">
    <w:name w:val="Table Grid"/>
    <w:basedOn w:val="a1"/>
    <w:uiPriority w:val="39"/>
    <w:rsid w:val="00AB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EAD"/>
  </w:style>
  <w:style w:type="paragraph" w:styleId="a7">
    <w:name w:val="footer"/>
    <w:basedOn w:val="a"/>
    <w:link w:val="a8"/>
    <w:uiPriority w:val="99"/>
    <w:unhideWhenUsed/>
    <w:rsid w:val="00E8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EAD"/>
  </w:style>
  <w:style w:type="paragraph" w:styleId="a9">
    <w:name w:val="Balloon Text"/>
    <w:basedOn w:val="a"/>
    <w:link w:val="aa"/>
    <w:uiPriority w:val="99"/>
    <w:semiHidden/>
    <w:unhideWhenUsed/>
    <w:rsid w:val="0011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07"/>
    <w:pPr>
      <w:spacing w:after="0" w:line="240" w:lineRule="auto"/>
    </w:pPr>
  </w:style>
  <w:style w:type="table" w:styleId="a4">
    <w:name w:val="Table Grid"/>
    <w:basedOn w:val="a1"/>
    <w:uiPriority w:val="39"/>
    <w:rsid w:val="00AB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EAD"/>
  </w:style>
  <w:style w:type="paragraph" w:styleId="a7">
    <w:name w:val="footer"/>
    <w:basedOn w:val="a"/>
    <w:link w:val="a8"/>
    <w:uiPriority w:val="99"/>
    <w:unhideWhenUsed/>
    <w:rsid w:val="00E8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EAD"/>
  </w:style>
  <w:style w:type="paragraph" w:styleId="a9">
    <w:name w:val="Balloon Text"/>
    <w:basedOn w:val="a"/>
    <w:link w:val="aa"/>
    <w:uiPriority w:val="99"/>
    <w:semiHidden/>
    <w:unhideWhenUsed/>
    <w:rsid w:val="0011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Hakasiya Fond</dc:creator>
  <cp:lastModifiedBy>Angel</cp:lastModifiedBy>
  <cp:revision>12</cp:revision>
  <cp:lastPrinted>2019-07-19T03:07:00Z</cp:lastPrinted>
  <dcterms:created xsi:type="dcterms:W3CDTF">2019-07-18T09:42:00Z</dcterms:created>
  <dcterms:modified xsi:type="dcterms:W3CDTF">2019-07-29T06:55:00Z</dcterms:modified>
</cp:coreProperties>
</file>