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82" w:rsidRDefault="004A0282" w:rsidP="004A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поведения на воде</w:t>
      </w:r>
    </w:p>
    <w:p w:rsidR="004E3A29" w:rsidRPr="004A0282" w:rsidRDefault="004E3A29" w:rsidP="004A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282" w:rsidRDefault="004E3A29" w:rsidP="004E3A29">
      <w:pPr>
        <w:spacing w:after="0" w:line="240" w:lineRule="auto"/>
        <w:ind w:right="-284"/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ABB689A" wp14:editId="4159237A">
            <wp:extent cx="3810000" cy="2533650"/>
            <wp:effectExtent l="0" t="0" r="0" b="0"/>
            <wp:docPr id="1" name="Рисунок 1" descr="В Саранске разрешено купаться пока только на трех водоем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Саранске разрешено купаться пока только на трех водоемах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29" w:rsidRPr="004A0282" w:rsidRDefault="004E3A29" w:rsidP="004E3A29">
      <w:pPr>
        <w:spacing w:after="0" w:line="240" w:lineRule="auto"/>
        <w:ind w:right="-284"/>
        <w:jc w:val="center"/>
        <w:rPr>
          <w:rFonts w:ascii="Calibri" w:eastAsia="Calibri" w:hAnsi="Calibri" w:cs="Times New Roman"/>
          <w:b/>
          <w:sz w:val="26"/>
          <w:szCs w:val="26"/>
        </w:rPr>
      </w:pPr>
      <w:bookmarkStart w:id="0" w:name="_GoBack"/>
      <w:bookmarkEnd w:id="0"/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Наступило лето, а вместе с ним долгожданный купальный сезон. Сотни людей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Но вода также может уносить жизни людей.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Основными причинами гибели людей является купание в необорудованных местах, несоблюдение элементарных правил поведения на воде, купание в состоянии алкогольного опьянения. Большинство несчастных случаев с участием детей происходит вследствие купания без присмотра взрослых.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Большинство несчастных случаев на воде можно было бы предотвратить, просто соблюдая ряд правил безопасного поведения на воде.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В большинстве случаев трагедии происходят во время купания в состоянии алкогольного опьянения. Алкогольное опьянение сопровождается снижением самоконтроля, переоценкой своих сил, изменением чувствительности кожного покрова. Нарушается координация движений, угнетается дыхательная и сердечная деятельность, появляется апатия и сонливость.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 xml:space="preserve">Купаться лучше утром или вечером, когда солнце греет, но нет опасности перегрева. </w:t>
      </w:r>
      <w:r w:rsidR="00625FCC" w:rsidRPr="004A0282">
        <w:rPr>
          <w:rFonts w:ascii="Calibri" w:eastAsia="Calibri" w:hAnsi="Calibri" w:cs="Times New Roman"/>
          <w:sz w:val="26"/>
          <w:szCs w:val="26"/>
        </w:rPr>
        <w:t xml:space="preserve">Не рекомендуется входить в воду разгоряченным. </w:t>
      </w:r>
      <w:r w:rsidRPr="004A0282">
        <w:rPr>
          <w:rFonts w:ascii="Calibri" w:eastAsia="Calibri" w:hAnsi="Calibri" w:cs="Times New Roman"/>
          <w:sz w:val="26"/>
          <w:szCs w:val="26"/>
        </w:rPr>
        <w:t>Температура воды должна быть не ниже 17-19 градусов. Плавать в воде можно не более 20 минут, причем это время должно увеличиваться постепенно, с 3-5 минут. Нельзя доводить себя до озноба. При переохлаждении могут возникать судороги, произойти остановка дыхания, потеря сознания. Лучше искупаться несколько раз по 15-20 минут, а в перерывах поиграть в подвижные игры: волейбол, бадминтон.</w:t>
      </w:r>
    </w:p>
    <w:p w:rsidR="004A0282" w:rsidRPr="004A0282" w:rsidRDefault="004A0282" w:rsidP="00262255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 xml:space="preserve">Умение хорошо плавать - одна из важнейших гарантий безопасного отдыха на воде.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отплывайте далеко от берега, не заплывайте за предупредительные знаки. Купайтесь в специально отведенных и оборудованных для этого местах. </w:t>
      </w:r>
      <w:r w:rsidR="00625FCC" w:rsidRPr="004A0282">
        <w:rPr>
          <w:rFonts w:ascii="Calibri" w:eastAsia="Calibri" w:hAnsi="Calibri" w:cs="Times New Roman"/>
          <w:sz w:val="26"/>
          <w:szCs w:val="26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  <w:r w:rsidR="00262255">
        <w:rPr>
          <w:rFonts w:ascii="Calibri" w:eastAsia="Calibri" w:hAnsi="Calibri" w:cs="Times New Roman"/>
          <w:sz w:val="26"/>
          <w:szCs w:val="26"/>
        </w:rPr>
        <w:t xml:space="preserve"> </w:t>
      </w:r>
      <w:r w:rsidRPr="004A0282">
        <w:rPr>
          <w:rFonts w:ascii="Calibri" w:eastAsia="Calibri" w:hAnsi="Calibri" w:cs="Times New Roman"/>
          <w:sz w:val="26"/>
          <w:szCs w:val="26"/>
        </w:rPr>
        <w:t xml:space="preserve">Перед купанием в незнакомых </w:t>
      </w:r>
      <w:r w:rsidRPr="004A0282">
        <w:rPr>
          <w:rFonts w:ascii="Calibri" w:eastAsia="Calibri" w:hAnsi="Calibri" w:cs="Times New Roman"/>
          <w:sz w:val="26"/>
          <w:szCs w:val="26"/>
        </w:rPr>
        <w:lastRenderedPageBreak/>
        <w:t>местах обследуйте дно. Входите в воду осторожно, медленно, когда она дойдет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625FCC" w:rsidRPr="004A0282" w:rsidRDefault="00625FCC" w:rsidP="00625FCC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Взрослые должны ознакомить детей с правилами безопасности на водных объектах.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Внимательно следите за детьми и ни в коем случае не оставляйте их без присмотра возле воды. Вода глубиной в несколько десятков сантиметров — этого вполне достаточно для того, чтобы совершилась трагедия. Не очень полагайтесь на всякие надувные устройства, поддерживающие ребенка на плаву. И детям, и наблюдающим за ними взрослым они внушают ложное чувство безопасности. Иногда малыши выпадают из них, а иногда вместе с ними переворачиваются в воде вниз головой. Примерно две трети несчастных случаев на воде с детьми происходит, когда взрослые хоть ненадолго перестают за ними наблюдать.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 xml:space="preserve">Никогда не позволяйте плавать ребенку одному: его должен обязательно сопровождать взрослый или другой ребенок, который сможет поднять тревогу, если внезапно произойдет несчастный случай, </w:t>
      </w:r>
      <w:r w:rsidR="00262255">
        <w:rPr>
          <w:rFonts w:ascii="Calibri" w:eastAsia="Calibri" w:hAnsi="Calibri" w:cs="Times New Roman"/>
          <w:sz w:val="26"/>
          <w:szCs w:val="26"/>
        </w:rPr>
        <w:t>если</w:t>
      </w:r>
      <w:r w:rsidRPr="004A0282">
        <w:rPr>
          <w:rFonts w:ascii="Calibri" w:eastAsia="Calibri" w:hAnsi="Calibri" w:cs="Times New Roman"/>
          <w:sz w:val="26"/>
          <w:szCs w:val="26"/>
        </w:rPr>
        <w:t xml:space="preserve"> не заметит спасатель и другие </w:t>
      </w:r>
      <w:r w:rsidR="00262255">
        <w:rPr>
          <w:rFonts w:ascii="Calibri" w:eastAsia="Calibri" w:hAnsi="Calibri" w:cs="Times New Roman"/>
          <w:sz w:val="26"/>
          <w:szCs w:val="26"/>
        </w:rPr>
        <w:t>отдыхающие</w:t>
      </w:r>
      <w:r w:rsidRPr="004A0282">
        <w:rPr>
          <w:rFonts w:ascii="Calibri" w:eastAsia="Calibri" w:hAnsi="Calibri" w:cs="Times New Roman"/>
          <w:sz w:val="26"/>
          <w:szCs w:val="26"/>
        </w:rPr>
        <w:t>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:rsidR="004A0282" w:rsidRPr="004A0282" w:rsidRDefault="00625FCC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="004A0282" w:rsidRPr="004A0282">
        <w:rPr>
          <w:rFonts w:ascii="Calibri" w:eastAsia="Calibri" w:hAnsi="Calibri" w:cs="Times New Roman"/>
          <w:sz w:val="26"/>
          <w:szCs w:val="26"/>
        </w:rPr>
        <w:t xml:space="preserve">Фельдшер ГКУЗ РХ 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>«Республиканский центр</w:t>
      </w: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  <w:r w:rsidRPr="004A0282">
        <w:rPr>
          <w:rFonts w:ascii="Calibri" w:eastAsia="Calibri" w:hAnsi="Calibri" w:cs="Times New Roman"/>
          <w:sz w:val="26"/>
          <w:szCs w:val="26"/>
        </w:rPr>
        <w:t xml:space="preserve"> медицинской </w:t>
      </w:r>
      <w:proofErr w:type="gramStart"/>
      <w:r w:rsidRPr="004A0282">
        <w:rPr>
          <w:rFonts w:ascii="Calibri" w:eastAsia="Calibri" w:hAnsi="Calibri" w:cs="Times New Roman"/>
          <w:sz w:val="26"/>
          <w:szCs w:val="26"/>
        </w:rPr>
        <w:t xml:space="preserve">профилактики»   </w:t>
      </w:r>
      <w:proofErr w:type="gramEnd"/>
      <w:r w:rsidRPr="004A0282">
        <w:rPr>
          <w:rFonts w:ascii="Calibri" w:eastAsia="Calibri" w:hAnsi="Calibri" w:cs="Times New Roman"/>
          <w:sz w:val="26"/>
          <w:szCs w:val="26"/>
        </w:rPr>
        <w:t xml:space="preserve">                                </w:t>
      </w:r>
      <w:r w:rsidR="00326DD8">
        <w:rPr>
          <w:rFonts w:ascii="Calibri" w:eastAsia="Calibri" w:hAnsi="Calibri" w:cs="Times New Roman"/>
          <w:sz w:val="26"/>
          <w:szCs w:val="26"/>
        </w:rPr>
        <w:t xml:space="preserve">                              </w:t>
      </w:r>
      <w:r w:rsidRPr="004A0282">
        <w:rPr>
          <w:rFonts w:ascii="Calibri" w:eastAsia="Calibri" w:hAnsi="Calibri" w:cs="Times New Roman"/>
          <w:sz w:val="26"/>
          <w:szCs w:val="26"/>
        </w:rPr>
        <w:t xml:space="preserve"> Алексей </w:t>
      </w:r>
      <w:proofErr w:type="spellStart"/>
      <w:r w:rsidRPr="004A0282">
        <w:rPr>
          <w:rFonts w:ascii="Calibri" w:eastAsia="Calibri" w:hAnsi="Calibri" w:cs="Times New Roman"/>
          <w:sz w:val="26"/>
          <w:szCs w:val="26"/>
        </w:rPr>
        <w:t>Арчимаев</w:t>
      </w:r>
      <w:proofErr w:type="spellEnd"/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:rsidR="004A0282" w:rsidRPr="004A0282" w:rsidRDefault="004A0282" w:rsidP="004A0282">
      <w:pPr>
        <w:spacing w:after="0" w:line="240" w:lineRule="auto"/>
        <w:ind w:left="-567" w:right="-284" w:firstLine="567"/>
        <w:jc w:val="both"/>
        <w:rPr>
          <w:rFonts w:ascii="Calibri" w:eastAsia="Calibri" w:hAnsi="Calibri" w:cs="Times New Roman"/>
          <w:sz w:val="26"/>
          <w:szCs w:val="26"/>
        </w:rPr>
      </w:pPr>
    </w:p>
    <w:p w:rsidR="00CC26CE" w:rsidRDefault="00CC26CE"/>
    <w:sectPr w:rsidR="00CC26CE" w:rsidSect="004A02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E9"/>
    <w:rsid w:val="002515E9"/>
    <w:rsid w:val="00262255"/>
    <w:rsid w:val="00326DD8"/>
    <w:rsid w:val="004A0282"/>
    <w:rsid w:val="004E3A29"/>
    <w:rsid w:val="00625FCC"/>
    <w:rsid w:val="00C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BDC6E-CB7A-4834-B637-CA430FBE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2020-05-25T04:58:00Z</dcterms:created>
  <dcterms:modified xsi:type="dcterms:W3CDTF">2020-05-29T05:13:00Z</dcterms:modified>
</cp:coreProperties>
</file>