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4E147B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2548890</wp:posOffset>
                  </wp:positionH>
                  <wp:positionV relativeFrom="paragraph">
                    <wp:posOffset>-434340</wp:posOffset>
                  </wp:positionV>
                  <wp:extent cx="857250" cy="990600"/>
                  <wp:effectExtent l="19050" t="0" r="0" b="0"/>
                  <wp:wrapNone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  <w:r w:rsidR="003E0887" w:rsidRPr="00207496">
              <w:rPr>
                <w:rFonts w:ascii="Times New Roman" w:hAnsi="Times New Roman" w:cs="Times New Roman"/>
                <w:noProof/>
                <w:szCs w:val="26"/>
                <w:lang w:eastAsia="ru-RU"/>
              </w:rPr>
              <w:t xml:space="preserve"> 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 w:cs="Times New Roman"/>
                <w:b/>
              </w:rPr>
              <w:t xml:space="preserve"> 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  <w:r w:rsidRPr="004510A8">
              <w:rPr>
                <w:rFonts w:ascii="Times New Roman Hak" w:hAnsi="Times New Roman Hak"/>
                <w:b/>
              </w:rPr>
              <w:t xml:space="preserve"> 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В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="00EE12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3F1B85" w:rsidP="003048A5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11.04.2025</w:t>
            </w:r>
          </w:p>
        </w:tc>
        <w:tc>
          <w:tcPr>
            <w:tcW w:w="4803" w:type="dxa"/>
          </w:tcPr>
          <w:p w:rsidR="001433EB" w:rsidRPr="00B95C8C" w:rsidRDefault="00E73F63" w:rsidP="0063257C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3F1B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285 -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tbl>
      <w:tblPr>
        <w:tblStyle w:val="a5"/>
        <w:tblW w:w="1036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0"/>
        <w:gridCol w:w="5296"/>
      </w:tblGrid>
      <w:tr w:rsidR="003048A5" w:rsidTr="0063257C">
        <w:tc>
          <w:tcPr>
            <w:tcW w:w="5070" w:type="dxa"/>
          </w:tcPr>
          <w:p w:rsidR="003048A5" w:rsidRPr="0063257C" w:rsidRDefault="0063257C" w:rsidP="0063257C">
            <w:pPr>
              <w:widowControl w:val="0"/>
              <w:jc w:val="both"/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</w:pPr>
            <w:r w:rsidRPr="0063257C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О внесении изменения в постановление Администрации Усть-Абаканского муниципального района Республики Хакасия от 05.04.2025 № 267-п «</w:t>
            </w:r>
            <w:r w:rsidR="003048A5" w:rsidRPr="0063257C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О введении режима «Чрезвычайной ситуации» на территории Усть-Абаканского муниципального района Республики Хакасия</w:t>
            </w:r>
            <w:r w:rsidRPr="0063257C">
              <w:rPr>
                <w:rFonts w:ascii="Times New Roman" w:eastAsia="Microsoft Sans Serif" w:hAnsi="Times New Roman" w:cs="Times New Roman"/>
                <w:color w:val="000000"/>
                <w:sz w:val="28"/>
                <w:szCs w:val="28"/>
                <w:lang w:eastAsia="ru-RU" w:bidi="ru-RU"/>
              </w:rPr>
              <w:t>»</w:t>
            </w:r>
          </w:p>
        </w:tc>
        <w:tc>
          <w:tcPr>
            <w:tcW w:w="5296" w:type="dxa"/>
          </w:tcPr>
          <w:p w:rsidR="003048A5" w:rsidRDefault="003048A5" w:rsidP="00E2249E">
            <w:pPr>
              <w:widowControl w:val="0"/>
              <w:rPr>
                <w:rFonts w:ascii="Times New Roman" w:eastAsia="Microsoft Sans Serif" w:hAnsi="Times New Roman" w:cs="Times New Roman"/>
                <w:color w:val="000000"/>
                <w:sz w:val="26"/>
                <w:szCs w:val="26"/>
                <w:lang w:eastAsia="ru-RU" w:bidi="ru-RU"/>
              </w:rPr>
            </w:pPr>
          </w:p>
        </w:tc>
      </w:tr>
    </w:tbl>
    <w:p w:rsidR="00B95C8C" w:rsidRDefault="00B95C8C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A1927" w:rsidRDefault="00EA1927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AE1B5E" w:rsidRPr="0063257C" w:rsidRDefault="008332F3" w:rsidP="00AE1B5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63257C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</w:t>
      </w:r>
      <w:hyperlink r:id="rId8" w:tooltip="Федеральный закон от 21.12.1994 N 68-ФЗ (ред. от 23.06.2016) &quot;О защите населения и территорий от чрезвычайных ситуаций природного и техногенного характера&quot;{КонсультантПлюс}" w:history="1">
        <w:r w:rsidRPr="0063257C">
          <w:rPr>
            <w:rFonts w:ascii="Times New Roman" w:hAnsi="Times New Roman" w:cs="Times New Roman"/>
            <w:sz w:val="28"/>
            <w:szCs w:val="28"/>
          </w:rPr>
          <w:t>законам</w:t>
        </w:r>
      </w:hyperlink>
      <w:r w:rsidRPr="0063257C">
        <w:rPr>
          <w:rFonts w:ascii="Times New Roman" w:hAnsi="Times New Roman" w:cs="Times New Roman"/>
          <w:sz w:val="28"/>
          <w:szCs w:val="28"/>
        </w:rPr>
        <w:t xml:space="preserve">и от 21.12.1994 № 68-ФЗ «О защите населения и территорий от чрезвычайных ситуаций природного и техногенного характера», от 06.10.2003 № 131-ФЗ «Об общих принципах организации местного самоуправления в Российской Федерации», </w:t>
      </w:r>
      <w:r w:rsidR="0063257C" w:rsidRPr="0063257C">
        <w:rPr>
          <w:rFonts w:ascii="Times New Roman" w:hAnsi="Times New Roman" w:cs="Times New Roman"/>
          <w:sz w:val="28"/>
          <w:szCs w:val="28"/>
        </w:rPr>
        <w:t>постановлением Правительства Республики Хакасия от 09.08.2012 № 525 «О Порядке предоставления бюджетных средств из резервного фонда Правительства Республики Хакасия по предупреждению и ликвидации чрезвычайных ситуаций и последствий стихийных бедствий и признании утратившими силу некоторых постановлений Правительства Республики Хакасия»</w:t>
      </w:r>
      <w:r w:rsidR="00AE1B5E" w:rsidRPr="0063257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, руководствуясь статьей 66 Устава Усть-Абаканского муниципального района Республики Хакасия</w:t>
      </w:r>
      <w:r w:rsidR="0063257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, Администрация Усть-Абаканского муниципального района Республики Хакасия</w:t>
      </w:r>
    </w:p>
    <w:p w:rsidR="00AE1B5E" w:rsidRPr="00FD3F06" w:rsidRDefault="00AE1B5E" w:rsidP="00AE1B5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ПОСТАНОВЛЯЕТ:</w:t>
      </w:r>
    </w:p>
    <w:p w:rsidR="0063257C" w:rsidRDefault="00AE1B5E" w:rsidP="00AE1B5E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FD3F06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1. </w:t>
      </w:r>
      <w:r w:rsidR="0063257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Внести в пункт 6 </w:t>
      </w:r>
      <w:r w:rsidR="0063257C" w:rsidRPr="0063257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постановлени</w:t>
      </w:r>
      <w:r w:rsidR="0063257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я</w:t>
      </w:r>
      <w:r w:rsidR="0063257C" w:rsidRPr="0063257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Администрации Усть-Абаканского муниципального района Республики Хакасия от 05.04.2025 № 267-п «О </w:t>
      </w:r>
      <w:r w:rsidR="0063257C" w:rsidRPr="0063257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>введении режима «Чрезвычайной ситуации» на территории Усть-Абаканского муниципального района Республики Хакасия»</w:t>
      </w:r>
      <w:r w:rsidR="0063257C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изменения, дополнив абзацем вторым следующего содержания:</w:t>
      </w:r>
    </w:p>
    <w:p w:rsidR="00255292" w:rsidRPr="0063257C" w:rsidRDefault="0063257C" w:rsidP="00255F73">
      <w:pPr>
        <w:suppressAutoHyphens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«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Заместителю Главы 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</w:t>
      </w:r>
      <w:r w:rsidR="00A154FC" w:rsidRPr="00FD3F06">
        <w:rPr>
          <w:rFonts w:ascii="Times New Roman" w:hAnsi="Times New Roman" w:cs="Times New Roman"/>
          <w:sz w:val="28"/>
          <w:szCs w:val="28"/>
        </w:rPr>
        <w:t xml:space="preserve">муниципального района Республики Хакасия 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t>правовым и земельным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 вопросам </w:t>
      </w:r>
      <w:r>
        <w:rPr>
          <w:rFonts w:ascii="Times New Roman" w:hAnsi="Times New Roman" w:cs="Times New Roman"/>
          <w:sz w:val="28"/>
          <w:szCs w:val="28"/>
        </w:rPr>
        <w:t>Доценко К.Ю.</w:t>
      </w:r>
      <w:r w:rsidR="00255292" w:rsidRPr="00FD3F06">
        <w:rPr>
          <w:rFonts w:ascii="Times New Roman" w:hAnsi="Times New Roman" w:cs="Times New Roman"/>
          <w:sz w:val="28"/>
          <w:szCs w:val="28"/>
        </w:rPr>
        <w:t xml:space="preserve"> создать в соответствии с постановлением Правительства Республики Хакасия от 09.08.2012 № 525 «О порядке предоставления бюджетных средств из резервного фонда Правительства Республики Хакасия по предупреждению и ликвидации чрезвычайных ситуаций и последствий стихийных бедствий и признания утратившими силу </w:t>
      </w:r>
      <w:r w:rsidR="00255292" w:rsidRPr="0063257C">
        <w:rPr>
          <w:rFonts w:ascii="Times New Roman" w:hAnsi="Times New Roman" w:cs="Times New Roman"/>
          <w:sz w:val="28"/>
          <w:szCs w:val="28"/>
        </w:rPr>
        <w:t xml:space="preserve">некоторых постановлений Правительства Республики Хакасия» Комиссию по </w:t>
      </w:r>
      <w:r w:rsidRPr="0063257C">
        <w:rPr>
          <w:rFonts w:ascii="Times New Roman" w:hAnsi="Times New Roman" w:cs="Times New Roman"/>
          <w:sz w:val="28"/>
          <w:szCs w:val="28"/>
        </w:rPr>
        <w:t>обследованию технического состояния объектов сельского хозяйства на территории Усть-Абаканского муниципального района Республики Хакасия, пострадавших в результате чрезвычайной ситуации</w:t>
      </w:r>
      <w:r w:rsidR="00255292" w:rsidRPr="0063257C">
        <w:rPr>
          <w:rFonts w:ascii="Times New Roman" w:hAnsi="Times New Roman" w:cs="Times New Roman"/>
          <w:sz w:val="28"/>
          <w:szCs w:val="28"/>
        </w:rPr>
        <w:t>.</w:t>
      </w:r>
      <w:r w:rsidR="001D380B">
        <w:rPr>
          <w:rFonts w:ascii="Times New Roman" w:hAnsi="Times New Roman" w:cs="Times New Roman"/>
          <w:sz w:val="28"/>
          <w:szCs w:val="28"/>
        </w:rPr>
        <w:t>».</w:t>
      </w:r>
    </w:p>
    <w:p w:rsidR="0057188D" w:rsidRPr="00FD3F06" w:rsidRDefault="0063257C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FontStyle19"/>
          <w:b w:val="0"/>
          <w:sz w:val="28"/>
          <w:szCs w:val="28"/>
        </w:rPr>
        <w:t>2</w:t>
      </w:r>
      <w:r w:rsidR="0057188D" w:rsidRPr="00FD3F06">
        <w:rPr>
          <w:rStyle w:val="FontStyle19"/>
          <w:b w:val="0"/>
          <w:sz w:val="28"/>
          <w:szCs w:val="28"/>
        </w:rPr>
        <w:t>.</w:t>
      </w:r>
      <w:r w:rsidR="0057188D" w:rsidRPr="00FD3F06">
        <w:rPr>
          <w:rStyle w:val="FontStyle19"/>
          <w:sz w:val="28"/>
          <w:szCs w:val="28"/>
        </w:rPr>
        <w:t xml:space="preserve"> </w:t>
      </w:r>
      <w:r w:rsidR="0057188D" w:rsidRPr="00666A13">
        <w:rPr>
          <w:rStyle w:val="FontStyle19"/>
          <w:b w:val="0"/>
          <w:sz w:val="28"/>
          <w:szCs w:val="28"/>
        </w:rPr>
        <w:t>У</w:t>
      </w:r>
      <w:r w:rsidR="0057188D" w:rsidRPr="00FD3F06">
        <w:rPr>
          <w:rFonts w:ascii="Times New Roman" w:hAnsi="Times New Roman" w:cs="Times New Roman"/>
          <w:sz w:val="28"/>
          <w:szCs w:val="28"/>
        </w:rPr>
        <w:t xml:space="preserve">правляющему делами администрации Усть-Абаканского </w:t>
      </w:r>
      <w:r w:rsidR="00255F73" w:rsidRPr="00FD3F06">
        <w:rPr>
          <w:rFonts w:ascii="Times New Roman" w:hAnsi="Times New Roman" w:cs="Times New Roman"/>
          <w:sz w:val="28"/>
          <w:szCs w:val="28"/>
        </w:rPr>
        <w:t xml:space="preserve">муниципального района Республики Хакасия </w:t>
      </w:r>
      <w:r w:rsidR="0057188D" w:rsidRPr="00FD3F06">
        <w:rPr>
          <w:rFonts w:ascii="Times New Roman" w:hAnsi="Times New Roman" w:cs="Times New Roman"/>
          <w:sz w:val="28"/>
          <w:szCs w:val="28"/>
        </w:rPr>
        <w:t>Лемытской О.В. разместить настоящее постановление на официальном сайте администрации Усть-Абаканского района в сети Интернет.</w:t>
      </w:r>
    </w:p>
    <w:p w:rsidR="00255292" w:rsidRPr="00FD3F06" w:rsidRDefault="0063257C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FontStyle19"/>
          <w:b w:val="0"/>
          <w:sz w:val="28"/>
          <w:szCs w:val="28"/>
        </w:rPr>
        <w:t>3</w:t>
      </w:r>
      <w:r w:rsidR="00255292" w:rsidRPr="00FD3F06">
        <w:rPr>
          <w:rStyle w:val="FontStyle19"/>
          <w:b w:val="0"/>
          <w:sz w:val="28"/>
          <w:szCs w:val="28"/>
        </w:rPr>
        <w:t>.</w:t>
      </w:r>
      <w:r w:rsidR="00255292" w:rsidRPr="00FD3F06">
        <w:rPr>
          <w:rStyle w:val="FontStyle19"/>
          <w:sz w:val="28"/>
          <w:szCs w:val="28"/>
        </w:rPr>
        <w:t xml:space="preserve"> </w:t>
      </w:r>
      <w:r w:rsidR="00255292" w:rsidRPr="00FD3F06">
        <w:rPr>
          <w:rFonts w:ascii="Times New Roman" w:hAnsi="Times New Roman" w:cs="Times New Roman"/>
          <w:sz w:val="28"/>
          <w:szCs w:val="28"/>
        </w:rPr>
        <w:t>Главному редактору МАУ «Редакция газеты «Усть-Абаканские известия» Церковной И.Ю. опубликовать настоящее постановление в газете «Усть-Абаканские известия официальные».</w:t>
      </w:r>
    </w:p>
    <w:p w:rsidR="00255292" w:rsidRPr="00FD3F06" w:rsidRDefault="0063257C" w:rsidP="00255F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55292" w:rsidRPr="00FD3F06">
        <w:rPr>
          <w:rFonts w:ascii="Times New Roman" w:hAnsi="Times New Roman" w:cs="Times New Roman"/>
          <w:sz w:val="28"/>
          <w:szCs w:val="28"/>
        </w:rPr>
        <w:t>. Контроль за исполнением настоящего постановления оставляю за собой.</w:t>
      </w:r>
    </w:p>
    <w:p w:rsidR="008332F3" w:rsidRDefault="008332F3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3197D" w:rsidRPr="00FD3F06" w:rsidRDefault="0053197D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8332F3" w:rsidRPr="00FD3F06" w:rsidRDefault="0063257C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И.о. </w:t>
      </w:r>
      <w:r w:rsidR="008332F3" w:rsidRPr="00FD3F06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8332F3" w:rsidRPr="00FD3F06">
        <w:rPr>
          <w:rFonts w:ascii="Times New Roman" w:hAnsi="Times New Roman" w:cs="Times New Roman"/>
          <w:sz w:val="28"/>
          <w:szCs w:val="28"/>
        </w:rPr>
        <w:t xml:space="preserve"> Усть-Абаканского муниципального</w:t>
      </w:r>
    </w:p>
    <w:p w:rsidR="008332F3" w:rsidRPr="00FD3F06" w:rsidRDefault="008332F3" w:rsidP="00255F73">
      <w:pPr>
        <w:tabs>
          <w:tab w:val="left" w:pos="6885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FD3F06">
        <w:rPr>
          <w:rFonts w:ascii="Times New Roman" w:hAnsi="Times New Roman" w:cs="Times New Roman"/>
          <w:sz w:val="28"/>
          <w:szCs w:val="28"/>
        </w:rPr>
        <w:t>район</w:t>
      </w:r>
      <w:r w:rsidR="0063257C">
        <w:rPr>
          <w:rFonts w:ascii="Times New Roman" w:hAnsi="Times New Roman" w:cs="Times New Roman"/>
          <w:sz w:val="28"/>
          <w:szCs w:val="28"/>
        </w:rPr>
        <w:t>а Республики Хакасия</w:t>
      </w:r>
      <w:r w:rsidR="0063257C">
        <w:rPr>
          <w:rFonts w:ascii="Times New Roman" w:hAnsi="Times New Roman" w:cs="Times New Roman"/>
          <w:sz w:val="28"/>
          <w:szCs w:val="28"/>
        </w:rPr>
        <w:tab/>
        <w:t xml:space="preserve">    Н.А. Потылицына</w:t>
      </w:r>
    </w:p>
    <w:p w:rsidR="00EA1927" w:rsidRPr="00FD3F06" w:rsidRDefault="00EA1927" w:rsidP="00255F7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EB76F4" w:rsidRPr="00FD3F06" w:rsidRDefault="00EB76F4" w:rsidP="00255F73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p w:rsidR="00736587" w:rsidRPr="00FD3F06" w:rsidRDefault="00736587" w:rsidP="00255F73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736587" w:rsidRPr="00FD3F06" w:rsidSect="00CF56AA">
      <w:footerReference w:type="first" r:id="rId9"/>
      <w:pgSz w:w="11906" w:h="16838"/>
      <w:pgMar w:top="1134" w:right="850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B0911" w:rsidRDefault="008B0911" w:rsidP="00617B40">
      <w:pPr>
        <w:spacing w:after="0" w:line="240" w:lineRule="auto"/>
      </w:pPr>
      <w:r>
        <w:separator/>
      </w:r>
    </w:p>
  </w:endnote>
  <w:endnote w:type="continuationSeparator" w:id="1">
    <w:p w:rsidR="008B0911" w:rsidRDefault="008B0911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B0911" w:rsidRDefault="008B0911" w:rsidP="00617B40">
      <w:pPr>
        <w:spacing w:after="0" w:line="240" w:lineRule="auto"/>
      </w:pPr>
      <w:r>
        <w:separator/>
      </w:r>
    </w:p>
  </w:footnote>
  <w:footnote w:type="continuationSeparator" w:id="1">
    <w:p w:rsidR="008B0911" w:rsidRDefault="008B0911" w:rsidP="00617B4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47106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20BD9"/>
    <w:rsid w:val="0003251A"/>
    <w:rsid w:val="000531AC"/>
    <w:rsid w:val="000540A0"/>
    <w:rsid w:val="00057C88"/>
    <w:rsid w:val="00065BF9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402FD"/>
    <w:rsid w:val="0014039F"/>
    <w:rsid w:val="001420E1"/>
    <w:rsid w:val="001433EB"/>
    <w:rsid w:val="00153BA8"/>
    <w:rsid w:val="00153D64"/>
    <w:rsid w:val="00154391"/>
    <w:rsid w:val="001545CF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C60ED"/>
    <w:rsid w:val="001D0998"/>
    <w:rsid w:val="001D1712"/>
    <w:rsid w:val="001D380B"/>
    <w:rsid w:val="001E2849"/>
    <w:rsid w:val="001E3026"/>
    <w:rsid w:val="001F0E72"/>
    <w:rsid w:val="001F2121"/>
    <w:rsid w:val="001F487C"/>
    <w:rsid w:val="001F7CD4"/>
    <w:rsid w:val="00207496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5292"/>
    <w:rsid w:val="00255F73"/>
    <w:rsid w:val="00257732"/>
    <w:rsid w:val="00264750"/>
    <w:rsid w:val="00271A9F"/>
    <w:rsid w:val="00274C42"/>
    <w:rsid w:val="00276670"/>
    <w:rsid w:val="00281FE5"/>
    <w:rsid w:val="00285057"/>
    <w:rsid w:val="002A41E7"/>
    <w:rsid w:val="002A4A77"/>
    <w:rsid w:val="002A5DCB"/>
    <w:rsid w:val="002A5E2D"/>
    <w:rsid w:val="002C190B"/>
    <w:rsid w:val="002D02D1"/>
    <w:rsid w:val="002D71AD"/>
    <w:rsid w:val="002E05E5"/>
    <w:rsid w:val="00301280"/>
    <w:rsid w:val="00301DBD"/>
    <w:rsid w:val="003048A5"/>
    <w:rsid w:val="003230F9"/>
    <w:rsid w:val="00325428"/>
    <w:rsid w:val="00330FB4"/>
    <w:rsid w:val="0033133F"/>
    <w:rsid w:val="00334DAE"/>
    <w:rsid w:val="00336D4C"/>
    <w:rsid w:val="00336E13"/>
    <w:rsid w:val="00353A1F"/>
    <w:rsid w:val="0036068A"/>
    <w:rsid w:val="00370950"/>
    <w:rsid w:val="00372E6D"/>
    <w:rsid w:val="00381F03"/>
    <w:rsid w:val="0038235A"/>
    <w:rsid w:val="003909C4"/>
    <w:rsid w:val="00393143"/>
    <w:rsid w:val="003A3239"/>
    <w:rsid w:val="003C4444"/>
    <w:rsid w:val="003C65A3"/>
    <w:rsid w:val="003D2DE0"/>
    <w:rsid w:val="003E0887"/>
    <w:rsid w:val="003E6C98"/>
    <w:rsid w:val="003F0C5F"/>
    <w:rsid w:val="003F1B85"/>
    <w:rsid w:val="003F3FE9"/>
    <w:rsid w:val="003F745D"/>
    <w:rsid w:val="004017BD"/>
    <w:rsid w:val="00402619"/>
    <w:rsid w:val="00407DD0"/>
    <w:rsid w:val="00412AB2"/>
    <w:rsid w:val="0041458B"/>
    <w:rsid w:val="004502F0"/>
    <w:rsid w:val="004510A8"/>
    <w:rsid w:val="0045498C"/>
    <w:rsid w:val="004649FD"/>
    <w:rsid w:val="0047313B"/>
    <w:rsid w:val="00476B29"/>
    <w:rsid w:val="00483721"/>
    <w:rsid w:val="0049077A"/>
    <w:rsid w:val="004A3AE6"/>
    <w:rsid w:val="004B6CD6"/>
    <w:rsid w:val="004C0B3E"/>
    <w:rsid w:val="004D0F99"/>
    <w:rsid w:val="004D1632"/>
    <w:rsid w:val="004E147B"/>
    <w:rsid w:val="004E6726"/>
    <w:rsid w:val="004F0216"/>
    <w:rsid w:val="004F3238"/>
    <w:rsid w:val="004F40F4"/>
    <w:rsid w:val="00502958"/>
    <w:rsid w:val="00505454"/>
    <w:rsid w:val="0051014C"/>
    <w:rsid w:val="00524CF6"/>
    <w:rsid w:val="005276E3"/>
    <w:rsid w:val="0053197D"/>
    <w:rsid w:val="005350A3"/>
    <w:rsid w:val="005439BD"/>
    <w:rsid w:val="00547C6E"/>
    <w:rsid w:val="00551B0A"/>
    <w:rsid w:val="005520B2"/>
    <w:rsid w:val="005570D3"/>
    <w:rsid w:val="005665A0"/>
    <w:rsid w:val="0056784E"/>
    <w:rsid w:val="0057188D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60598E"/>
    <w:rsid w:val="00617254"/>
    <w:rsid w:val="00617B40"/>
    <w:rsid w:val="00624C17"/>
    <w:rsid w:val="00626321"/>
    <w:rsid w:val="00626B0E"/>
    <w:rsid w:val="00630385"/>
    <w:rsid w:val="00632319"/>
    <w:rsid w:val="0063257C"/>
    <w:rsid w:val="00636F28"/>
    <w:rsid w:val="006518E7"/>
    <w:rsid w:val="00654E3B"/>
    <w:rsid w:val="00660480"/>
    <w:rsid w:val="0066266E"/>
    <w:rsid w:val="00666A13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D94"/>
    <w:rsid w:val="00763EE2"/>
    <w:rsid w:val="007847FF"/>
    <w:rsid w:val="00790AD0"/>
    <w:rsid w:val="007A1BED"/>
    <w:rsid w:val="007A46DF"/>
    <w:rsid w:val="007A65E1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332F3"/>
    <w:rsid w:val="00860461"/>
    <w:rsid w:val="008654B3"/>
    <w:rsid w:val="00867E1B"/>
    <w:rsid w:val="00875AF0"/>
    <w:rsid w:val="008765D5"/>
    <w:rsid w:val="00877BDC"/>
    <w:rsid w:val="00897978"/>
    <w:rsid w:val="008A3E23"/>
    <w:rsid w:val="008B0911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21DEC"/>
    <w:rsid w:val="009228C1"/>
    <w:rsid w:val="00923143"/>
    <w:rsid w:val="00927B28"/>
    <w:rsid w:val="009322D7"/>
    <w:rsid w:val="00933810"/>
    <w:rsid w:val="00934C82"/>
    <w:rsid w:val="009409A1"/>
    <w:rsid w:val="009419EB"/>
    <w:rsid w:val="0094430D"/>
    <w:rsid w:val="00945858"/>
    <w:rsid w:val="009728F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04C42"/>
    <w:rsid w:val="00A107AF"/>
    <w:rsid w:val="00A130DE"/>
    <w:rsid w:val="00A154FC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1B5E"/>
    <w:rsid w:val="00AE3551"/>
    <w:rsid w:val="00AE44B5"/>
    <w:rsid w:val="00AE4D8D"/>
    <w:rsid w:val="00AE5929"/>
    <w:rsid w:val="00AF7500"/>
    <w:rsid w:val="00B0471A"/>
    <w:rsid w:val="00B222F3"/>
    <w:rsid w:val="00B22BB6"/>
    <w:rsid w:val="00B25950"/>
    <w:rsid w:val="00B37D26"/>
    <w:rsid w:val="00B40B1B"/>
    <w:rsid w:val="00B4423F"/>
    <w:rsid w:val="00B628DD"/>
    <w:rsid w:val="00B6764E"/>
    <w:rsid w:val="00B70092"/>
    <w:rsid w:val="00B7014B"/>
    <w:rsid w:val="00B75691"/>
    <w:rsid w:val="00B766F8"/>
    <w:rsid w:val="00B80A1C"/>
    <w:rsid w:val="00B860D4"/>
    <w:rsid w:val="00B95C8C"/>
    <w:rsid w:val="00BA09B7"/>
    <w:rsid w:val="00BA129C"/>
    <w:rsid w:val="00BA6A73"/>
    <w:rsid w:val="00BB632B"/>
    <w:rsid w:val="00BB6362"/>
    <w:rsid w:val="00BC4A0D"/>
    <w:rsid w:val="00BC5E2D"/>
    <w:rsid w:val="00BD02F1"/>
    <w:rsid w:val="00BE18BF"/>
    <w:rsid w:val="00BF10CC"/>
    <w:rsid w:val="00BF262A"/>
    <w:rsid w:val="00BF5FD7"/>
    <w:rsid w:val="00C028D9"/>
    <w:rsid w:val="00C03641"/>
    <w:rsid w:val="00C04B0F"/>
    <w:rsid w:val="00C20ECE"/>
    <w:rsid w:val="00C3003F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A60FE"/>
    <w:rsid w:val="00CD35EA"/>
    <w:rsid w:val="00CD5854"/>
    <w:rsid w:val="00CD6233"/>
    <w:rsid w:val="00CD6AE5"/>
    <w:rsid w:val="00CE568E"/>
    <w:rsid w:val="00CF29D8"/>
    <w:rsid w:val="00CF4827"/>
    <w:rsid w:val="00CF56AA"/>
    <w:rsid w:val="00D1034B"/>
    <w:rsid w:val="00D1381A"/>
    <w:rsid w:val="00D13A50"/>
    <w:rsid w:val="00D14724"/>
    <w:rsid w:val="00D16C7A"/>
    <w:rsid w:val="00D26095"/>
    <w:rsid w:val="00D27DA4"/>
    <w:rsid w:val="00D43628"/>
    <w:rsid w:val="00D44611"/>
    <w:rsid w:val="00D477B1"/>
    <w:rsid w:val="00D57401"/>
    <w:rsid w:val="00D87E03"/>
    <w:rsid w:val="00D95C5C"/>
    <w:rsid w:val="00D97426"/>
    <w:rsid w:val="00DB082A"/>
    <w:rsid w:val="00DC07BD"/>
    <w:rsid w:val="00DC302A"/>
    <w:rsid w:val="00DC4319"/>
    <w:rsid w:val="00DD0DBE"/>
    <w:rsid w:val="00DD1D1C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029AF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0B45"/>
    <w:rsid w:val="00E863F2"/>
    <w:rsid w:val="00E90B1B"/>
    <w:rsid w:val="00EA1927"/>
    <w:rsid w:val="00EA4332"/>
    <w:rsid w:val="00EA468C"/>
    <w:rsid w:val="00EA65A7"/>
    <w:rsid w:val="00EB2B54"/>
    <w:rsid w:val="00EB76F4"/>
    <w:rsid w:val="00EC6EEC"/>
    <w:rsid w:val="00EE12DB"/>
    <w:rsid w:val="00EE7B90"/>
    <w:rsid w:val="00EF16F8"/>
    <w:rsid w:val="00EF214F"/>
    <w:rsid w:val="00EF352E"/>
    <w:rsid w:val="00EF3F2C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352FD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D3F06"/>
    <w:rsid w:val="00FF0B1B"/>
    <w:rsid w:val="00FF5B96"/>
    <w:rsid w:val="00FF7D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character" w:customStyle="1" w:styleId="ab">
    <w:name w:val="Без интервала Знак"/>
    <w:basedOn w:val="a0"/>
    <w:link w:val="ac"/>
    <w:uiPriority w:val="1"/>
    <w:locked/>
    <w:rsid w:val="00255292"/>
    <w:rPr>
      <w:rFonts w:eastAsiaTheme="minorEastAsia"/>
      <w:lang w:eastAsia="ru-RU"/>
    </w:rPr>
  </w:style>
  <w:style w:type="paragraph" w:styleId="ac">
    <w:name w:val="No Spacing"/>
    <w:link w:val="ab"/>
    <w:uiPriority w:val="1"/>
    <w:qFormat/>
    <w:rsid w:val="00255292"/>
    <w:pPr>
      <w:spacing w:after="0" w:line="240" w:lineRule="auto"/>
    </w:pPr>
    <w:rPr>
      <w:rFonts w:eastAsiaTheme="minorEastAsia"/>
      <w:lang w:eastAsia="ru-RU"/>
    </w:rPr>
  </w:style>
  <w:style w:type="character" w:customStyle="1" w:styleId="FontStyle19">
    <w:name w:val="Font Style19"/>
    <w:basedOn w:val="a0"/>
    <w:uiPriority w:val="99"/>
    <w:rsid w:val="00255292"/>
    <w:rPr>
      <w:rFonts w:ascii="Times New Roman" w:hAnsi="Times New Roman" w:cs="Times New Roman" w:hint="default"/>
      <w:b/>
      <w:bCs/>
      <w:sz w:val="22"/>
      <w:szCs w:val="22"/>
    </w:rPr>
  </w:style>
  <w:style w:type="paragraph" w:styleId="ad">
    <w:name w:val="List Paragraph"/>
    <w:basedOn w:val="a"/>
    <w:uiPriority w:val="34"/>
    <w:qFormat/>
    <w:rsid w:val="0063257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FD5418FC883C975527306EA53BCC5200E6A26F7DAE8DB69A5736C5D9C152481225010E1C17AF45CmAL1D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EEF1F-882A-434C-ACDA-3B0B2A514A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2025-04-14T09:29:00Z</dcterms:created>
  <dcterms:modified xsi:type="dcterms:W3CDTF">2025-04-14T09:29:00Z</dcterms:modified>
</cp:coreProperties>
</file>