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6C5750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18.12.2025</w:t>
            </w:r>
          </w:p>
        </w:tc>
        <w:tc>
          <w:tcPr>
            <w:tcW w:w="4803" w:type="dxa"/>
          </w:tcPr>
          <w:p w:rsidR="001433EB" w:rsidRPr="00B95C8C" w:rsidRDefault="006C5750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1194 -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A389E" w:rsidRPr="00FA389E" w:rsidRDefault="00FA389E" w:rsidP="00FA389E">
      <w:pPr>
        <w:pStyle w:val="ac"/>
        <w:tabs>
          <w:tab w:val="left" w:pos="1276"/>
          <w:tab w:val="left" w:pos="5670"/>
          <w:tab w:val="left" w:pos="6237"/>
          <w:tab w:val="left" w:pos="7655"/>
          <w:tab w:val="left" w:pos="7797"/>
        </w:tabs>
        <w:ind w:right="5386"/>
        <w:rPr>
          <w:sz w:val="28"/>
          <w:szCs w:val="28"/>
        </w:rPr>
      </w:pPr>
      <w:r w:rsidRPr="00FA389E">
        <w:rPr>
          <w:sz w:val="28"/>
          <w:szCs w:val="28"/>
        </w:rPr>
        <w:t>О внесении изменений в приложение 12 к постановлению администрации Усть-Абаканского района от 29.10.2013 № 1773-п  «Об утверждении муниципальных программ, действующих на территории Усть-Абаканского района»</w:t>
      </w: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A5AFD" w:rsidRDefault="008A5AFD" w:rsidP="008A5A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A5AFD" w:rsidRDefault="008A5AFD" w:rsidP="008A5A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A5AFD" w:rsidRPr="00FE2CE6" w:rsidRDefault="00FA389E" w:rsidP="008A5AF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A389E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FA389E">
        <w:rPr>
          <w:rFonts w:ascii="Times New Roman" w:hAnsi="Times New Roman" w:cs="Times New Roman"/>
          <w:sz w:val="28"/>
          <w:szCs w:val="28"/>
        </w:rPr>
        <w:t xml:space="preserve">от 01.02.2022 № 90-п </w:t>
      </w:r>
      <w:r w:rsidR="00A9742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A389E">
        <w:rPr>
          <w:rFonts w:ascii="Times New Roman" w:hAnsi="Times New Roman" w:cs="Times New Roman"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AFD" w:rsidRPr="00D46F64">
        <w:rPr>
          <w:rFonts w:ascii="Times New Roman" w:hAnsi="Times New Roman" w:cs="Times New Roman"/>
          <w:sz w:val="28"/>
          <w:szCs w:val="28"/>
        </w:rPr>
        <w:t>руководствуясь статьей 66 Устава Усть-Абаканского муниципального района Республики Хакасия,</w:t>
      </w:r>
      <w:r w:rsidR="008A5AFD">
        <w:rPr>
          <w:rFonts w:ascii="Times New Roman" w:hAnsi="Times New Roman" w:cs="Times New Roman"/>
          <w:sz w:val="28"/>
          <w:szCs w:val="28"/>
        </w:rPr>
        <w:t xml:space="preserve"> А</w:t>
      </w:r>
      <w:r w:rsidR="008A5AFD" w:rsidRPr="00D46F6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9742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A5AFD" w:rsidRPr="00D46F64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8A5AF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5AFD" w:rsidRPr="00D46F64">
        <w:rPr>
          <w:rFonts w:ascii="Times New Roman" w:hAnsi="Times New Roman" w:cs="Times New Roman"/>
          <w:sz w:val="28"/>
          <w:szCs w:val="28"/>
        </w:rPr>
        <w:t>района</w:t>
      </w:r>
      <w:r w:rsidR="008A5AF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A5AFD" w:rsidRPr="00436FCD" w:rsidRDefault="008A5AFD" w:rsidP="008A5A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F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FA389E" w:rsidRDefault="00FA389E" w:rsidP="00FA389E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89E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FA389E">
        <w:rPr>
          <w:rFonts w:ascii="Times New Roman" w:hAnsi="Times New Roman" w:cs="Times New Roman"/>
          <w:sz w:val="28"/>
          <w:szCs w:val="28"/>
        </w:rPr>
        <w:t>Внести в</w:t>
      </w:r>
      <w:r w:rsidRPr="00FA389E">
        <w:rPr>
          <w:rFonts w:ascii="Times New Roman" w:hAnsi="Times New Roman" w:cs="Times New Roman"/>
          <w:bCs/>
          <w:sz w:val="28"/>
          <w:szCs w:val="28"/>
        </w:rPr>
        <w:t xml:space="preserve"> приложение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12 «М</w:t>
      </w:r>
      <w:r w:rsidRPr="00FA389E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униципальная программа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районе»</w:t>
      </w:r>
      <w:r w:rsidR="004468F7">
        <w:rPr>
          <w:rFonts w:ascii="Times New Roman" w:hAnsi="Times New Roman" w:cs="Times New Roman"/>
          <w:bCs/>
          <w:sz w:val="28"/>
          <w:szCs w:val="28"/>
        </w:rPr>
        <w:t>, утвержденное постановлением а</w:t>
      </w:r>
      <w:r w:rsidRPr="00FA389E">
        <w:rPr>
          <w:rFonts w:ascii="Times New Roman" w:hAnsi="Times New Roman" w:cs="Times New Roman"/>
          <w:bCs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89E">
        <w:rPr>
          <w:rFonts w:ascii="Times New Roman" w:hAnsi="Times New Roman" w:cs="Times New Roman"/>
          <w:bCs/>
          <w:sz w:val="28"/>
          <w:szCs w:val="28"/>
        </w:rPr>
        <w:t>района</w:t>
      </w:r>
      <w:r w:rsidR="002C0DF2">
        <w:rPr>
          <w:rFonts w:ascii="Times New Roman" w:hAnsi="Times New Roman" w:cs="Times New Roman"/>
          <w:bCs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bCs/>
          <w:sz w:val="28"/>
          <w:szCs w:val="28"/>
        </w:rPr>
        <w:t>Хакасия</w:t>
      </w:r>
      <w:r w:rsidR="002C0DF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FA389E">
        <w:rPr>
          <w:rFonts w:ascii="Times New Roman" w:hAnsi="Times New Roman" w:cs="Times New Roman"/>
          <w:bCs/>
          <w:sz w:val="28"/>
          <w:szCs w:val="28"/>
        </w:rPr>
        <w:t xml:space="preserve">29.10.2013 № 1773-п «Об утверждении муниципальных программ, </w:t>
      </w:r>
      <w:r w:rsidRPr="00FA389E">
        <w:rPr>
          <w:rFonts w:ascii="Times New Roman" w:hAnsi="Times New Roman" w:cs="Times New Roman"/>
          <w:bCs/>
          <w:sz w:val="28"/>
          <w:szCs w:val="28"/>
        </w:rPr>
        <w:lastRenderedPageBreak/>
        <w:t>действующих на территории Усть-Абаканского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FA389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Республики Хакасия</w:t>
      </w:r>
      <w:r w:rsidRPr="00FA389E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D4A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89E">
        <w:rPr>
          <w:rFonts w:ascii="Times New Roman" w:hAnsi="Times New Roman" w:cs="Times New Roman"/>
          <w:bCs/>
          <w:sz w:val="28"/>
          <w:szCs w:val="28"/>
        </w:rPr>
        <w:t>(с последующими изменениями), следующие изменения:</w:t>
      </w:r>
    </w:p>
    <w:p w:rsidR="00CB5385" w:rsidRDefault="00CB5385" w:rsidP="00FA389E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Паспорт муниципальной программы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 районе»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1 к настоящему постановлению.</w:t>
      </w:r>
    </w:p>
    <w:p w:rsidR="00CB5385" w:rsidRDefault="00CB5385" w:rsidP="00FA389E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В текстовой части муниципальной программы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 районе»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273D6" w:rsidRPr="00BB6198" w:rsidRDefault="00CB5385" w:rsidP="00BB6198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6EA">
        <w:rPr>
          <w:rFonts w:ascii="Times New Roman" w:eastAsia="Times New Roman" w:hAnsi="Times New Roman" w:cs="Times New Roman"/>
          <w:sz w:val="28"/>
          <w:szCs w:val="28"/>
        </w:rPr>
        <w:t>1.2.1.</w:t>
      </w:r>
      <w:r w:rsidR="00BB61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362" w:rsidRPr="00CF76E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B6198" w:rsidRPr="00BB6198">
        <w:rPr>
          <w:rFonts w:ascii="Times New Roman" w:hAnsi="Times New Roman" w:cs="Times New Roman"/>
          <w:sz w:val="28"/>
          <w:szCs w:val="28"/>
        </w:rPr>
        <w:t xml:space="preserve"> </w:t>
      </w:r>
      <w:r w:rsidR="00BB6198" w:rsidRPr="00CF76EA">
        <w:rPr>
          <w:rFonts w:ascii="Times New Roman" w:hAnsi="Times New Roman" w:cs="Times New Roman"/>
          <w:sz w:val="28"/>
          <w:szCs w:val="28"/>
        </w:rPr>
        <w:t xml:space="preserve"> абзаце 4 </w:t>
      </w:r>
      <w:r w:rsidR="008D6362" w:rsidRPr="00CF76EA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BB619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D6362" w:rsidRPr="00CF76EA">
        <w:rPr>
          <w:rFonts w:ascii="Times New Roman" w:eastAsia="Times New Roman" w:hAnsi="Times New Roman" w:cs="Times New Roman"/>
          <w:sz w:val="28"/>
          <w:szCs w:val="28"/>
        </w:rPr>
        <w:t xml:space="preserve"> 1 «</w:t>
      </w:r>
      <w:r w:rsidR="00F273D6" w:rsidRPr="00CF76EA">
        <w:rPr>
          <w:rFonts w:ascii="Times New Roman" w:hAnsi="Times New Roman" w:cs="Times New Roman"/>
          <w:sz w:val="28"/>
          <w:szCs w:val="28"/>
        </w:rPr>
        <w:t>Цели и задачи муниципальной программы» слова «Усть-Абаканского района» заменить словами «Усть-Абаканского муниципального района Республики Хакасия»</w:t>
      </w:r>
      <w:r w:rsidR="00BB6198">
        <w:rPr>
          <w:rFonts w:ascii="Times New Roman" w:hAnsi="Times New Roman" w:cs="Times New Roman"/>
          <w:sz w:val="28"/>
          <w:szCs w:val="28"/>
        </w:rPr>
        <w:t>.</w:t>
      </w:r>
    </w:p>
    <w:p w:rsidR="00CB5385" w:rsidRPr="00CF76EA" w:rsidRDefault="00CB5385" w:rsidP="00FA389E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6EA">
        <w:rPr>
          <w:rFonts w:ascii="Times New Roman" w:eastAsia="Times New Roman" w:hAnsi="Times New Roman" w:cs="Times New Roman"/>
          <w:sz w:val="28"/>
          <w:szCs w:val="28"/>
        </w:rPr>
        <w:t>1.2.2.</w:t>
      </w:r>
      <w:r w:rsidR="00F273D6" w:rsidRPr="00CF76EA">
        <w:rPr>
          <w:rFonts w:ascii="Times New Roman" w:hAnsi="Times New Roman" w:cs="Times New Roman"/>
          <w:sz w:val="28"/>
          <w:szCs w:val="28"/>
        </w:rPr>
        <w:t xml:space="preserve"> В пункте 2 «Риски реализации муниципальной  программы»</w:t>
      </w:r>
      <w:r w:rsidR="00CF76EA">
        <w:rPr>
          <w:rFonts w:ascii="Times New Roman" w:hAnsi="Times New Roman" w:cs="Times New Roman"/>
          <w:sz w:val="28"/>
          <w:szCs w:val="28"/>
        </w:rPr>
        <w:t>:</w:t>
      </w:r>
    </w:p>
    <w:p w:rsidR="00F273D6" w:rsidRPr="00CF76EA" w:rsidRDefault="00F273D6" w:rsidP="00F273D6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6EA">
        <w:rPr>
          <w:rFonts w:ascii="Times New Roman" w:hAnsi="Times New Roman" w:cs="Times New Roman"/>
          <w:sz w:val="28"/>
          <w:szCs w:val="28"/>
        </w:rPr>
        <w:t>-в абзаце 12 слова «Усть-Абаканско</w:t>
      </w:r>
      <w:r w:rsidR="00C4638A">
        <w:rPr>
          <w:rFonts w:ascii="Times New Roman" w:hAnsi="Times New Roman" w:cs="Times New Roman"/>
          <w:sz w:val="28"/>
          <w:szCs w:val="28"/>
        </w:rPr>
        <w:t>м районе</w:t>
      </w:r>
      <w:r w:rsidRPr="00CF76EA">
        <w:rPr>
          <w:rFonts w:ascii="Times New Roman" w:hAnsi="Times New Roman" w:cs="Times New Roman"/>
          <w:sz w:val="28"/>
          <w:szCs w:val="28"/>
        </w:rPr>
        <w:t>» заменить словами «Усть-Абаканско</w:t>
      </w:r>
      <w:r w:rsidR="00C4638A">
        <w:rPr>
          <w:rFonts w:ascii="Times New Roman" w:hAnsi="Times New Roman" w:cs="Times New Roman"/>
          <w:sz w:val="28"/>
          <w:szCs w:val="28"/>
        </w:rPr>
        <w:t>м</w:t>
      </w:r>
      <w:r w:rsidRPr="00CF76E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638A">
        <w:rPr>
          <w:rFonts w:ascii="Times New Roman" w:hAnsi="Times New Roman" w:cs="Times New Roman"/>
          <w:sz w:val="28"/>
          <w:szCs w:val="28"/>
        </w:rPr>
        <w:t>м</w:t>
      </w:r>
      <w:r w:rsidRPr="00CF76E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638A">
        <w:rPr>
          <w:rFonts w:ascii="Times New Roman" w:hAnsi="Times New Roman" w:cs="Times New Roman"/>
          <w:sz w:val="28"/>
          <w:szCs w:val="28"/>
        </w:rPr>
        <w:t>е</w:t>
      </w:r>
      <w:r w:rsidRPr="00CF76EA">
        <w:rPr>
          <w:rFonts w:ascii="Times New Roman" w:hAnsi="Times New Roman" w:cs="Times New Roman"/>
          <w:sz w:val="28"/>
          <w:szCs w:val="28"/>
        </w:rPr>
        <w:t xml:space="preserve"> Республики Хакасия»</w:t>
      </w:r>
      <w:r w:rsidR="00CF76EA">
        <w:rPr>
          <w:rFonts w:ascii="Times New Roman" w:hAnsi="Times New Roman" w:cs="Times New Roman"/>
          <w:sz w:val="28"/>
          <w:szCs w:val="28"/>
        </w:rPr>
        <w:t>;</w:t>
      </w:r>
    </w:p>
    <w:p w:rsidR="00FA389E" w:rsidRPr="00FA389E" w:rsidRDefault="00CF76EA" w:rsidP="00CF76EA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6EA">
        <w:rPr>
          <w:rFonts w:ascii="Times New Roman" w:hAnsi="Times New Roman" w:cs="Times New Roman"/>
          <w:sz w:val="28"/>
          <w:szCs w:val="28"/>
        </w:rPr>
        <w:t>-в абзаце 13 слова «</w:t>
      </w:r>
      <w:r w:rsidR="00F273D6" w:rsidRPr="00CF76EA">
        <w:rPr>
          <w:rFonts w:ascii="Times New Roman" w:hAnsi="Times New Roman" w:cs="Times New Roman"/>
          <w:sz w:val="28"/>
          <w:szCs w:val="28"/>
        </w:rPr>
        <w:t>администрации Усть-Абаканского района</w:t>
      </w:r>
      <w:r w:rsidRPr="00CF76EA">
        <w:rPr>
          <w:rFonts w:ascii="Times New Roman" w:hAnsi="Times New Roman" w:cs="Times New Roman"/>
          <w:sz w:val="28"/>
          <w:szCs w:val="28"/>
        </w:rPr>
        <w:t>» заменить словами «Администрации Усть-Абаканского муниципального района Республики Хакасия»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17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01794" w:rsidRDefault="00CB5385" w:rsidP="00FA389E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01794" w:rsidRPr="00FA389E">
        <w:rPr>
          <w:rFonts w:ascii="Times New Roman" w:hAnsi="Times New Roman" w:cs="Times New Roman"/>
          <w:sz w:val="28"/>
          <w:szCs w:val="28"/>
        </w:rPr>
        <w:t>.</w:t>
      </w:r>
      <w:r w:rsidR="00501794">
        <w:rPr>
          <w:rFonts w:ascii="Times New Roman" w:hAnsi="Times New Roman" w:cs="Times New Roman"/>
          <w:sz w:val="28"/>
          <w:szCs w:val="28"/>
        </w:rPr>
        <w:t xml:space="preserve"> Приложение 1 «Перечень основных мероприятий муниципальной программы</w:t>
      </w:r>
      <w:r w:rsidR="00774BB9">
        <w:rPr>
          <w:rFonts w:ascii="Times New Roman" w:hAnsi="Times New Roman" w:cs="Times New Roman"/>
          <w:sz w:val="28"/>
          <w:szCs w:val="28"/>
        </w:rPr>
        <w:t>»</w:t>
      </w:r>
      <w:r w:rsidR="00501794">
        <w:rPr>
          <w:rFonts w:ascii="Times New Roman" w:hAnsi="Times New Roman" w:cs="Times New Roman"/>
          <w:sz w:val="28"/>
          <w:szCs w:val="28"/>
        </w:rPr>
        <w:t xml:space="preserve"> </w:t>
      </w:r>
      <w:r w:rsidR="00501794" w:rsidRPr="00FA389E">
        <w:rPr>
          <w:rFonts w:ascii="Times New Roman" w:hAnsi="Times New Roman" w:cs="Times New Roman"/>
          <w:sz w:val="28"/>
          <w:szCs w:val="28"/>
        </w:rPr>
        <w:t xml:space="preserve">к текстовой части муниципальной программы </w:t>
      </w:r>
      <w:r w:rsidR="00501794"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</w:t>
      </w:r>
      <w:r w:rsidR="005017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794" w:rsidRPr="00FA389E">
        <w:rPr>
          <w:rFonts w:ascii="Times New Roman" w:eastAsia="Times New Roman" w:hAnsi="Times New Roman" w:cs="Times New Roman"/>
          <w:sz w:val="28"/>
          <w:szCs w:val="28"/>
        </w:rPr>
        <w:t xml:space="preserve">районе»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0179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B5385" w:rsidRDefault="00CB5385" w:rsidP="00774B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CB5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2 «Перечень </w:t>
      </w:r>
      <w:r w:rsidR="00406C01">
        <w:rPr>
          <w:rFonts w:ascii="Times New Roman" w:hAnsi="Times New Roman" w:cs="Times New Roman"/>
          <w:sz w:val="26"/>
          <w:szCs w:val="26"/>
        </w:rPr>
        <w:t>показателей</w:t>
      </w:r>
      <w:r w:rsidR="00774BB9" w:rsidRPr="00774BB9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774BB9">
        <w:rPr>
          <w:rFonts w:ascii="Times New Roman" w:hAnsi="Times New Roman" w:cs="Times New Roman"/>
          <w:sz w:val="26"/>
          <w:szCs w:val="26"/>
        </w:rPr>
        <w:t>»</w:t>
      </w:r>
      <w:r w:rsidR="00774BB9" w:rsidRPr="00774BB9">
        <w:rPr>
          <w:rFonts w:ascii="Times New Roman" w:hAnsi="Times New Roman" w:cs="Times New Roman"/>
          <w:sz w:val="26"/>
          <w:szCs w:val="26"/>
        </w:rPr>
        <w:t xml:space="preserve"> </w:t>
      </w:r>
      <w:r w:rsidRPr="00774BB9">
        <w:rPr>
          <w:rFonts w:ascii="Times New Roman" w:hAnsi="Times New Roman" w:cs="Times New Roman"/>
          <w:sz w:val="28"/>
          <w:szCs w:val="28"/>
        </w:rPr>
        <w:t xml:space="preserve"> к текстовой части муниципальной</w:t>
      </w:r>
      <w:r w:rsidRPr="00FA389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районе»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 к настоящему постановлению.</w:t>
      </w:r>
    </w:p>
    <w:p w:rsidR="00FA389E" w:rsidRPr="00FA389E" w:rsidRDefault="00CB5385" w:rsidP="00FA389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FA389E" w:rsidRPr="00FA389E">
        <w:rPr>
          <w:rFonts w:ascii="Times New Roman" w:hAnsi="Times New Roman" w:cs="Times New Roman"/>
          <w:sz w:val="28"/>
          <w:szCs w:val="28"/>
        </w:rPr>
        <w:t xml:space="preserve">. Приложение 3 «Ресурсное обеспечение реализации муниципальной программы» к текстовой части муниципальной программы </w:t>
      </w:r>
      <w:r w:rsidR="00FA389E" w:rsidRPr="00FA389E">
        <w:rPr>
          <w:rFonts w:ascii="Times New Roman" w:eastAsia="Times New Roman" w:hAnsi="Times New Roman" w:cs="Times New Roman"/>
          <w:sz w:val="28"/>
          <w:szCs w:val="28"/>
        </w:rPr>
        <w:t xml:space="preserve">«Противодействие </w:t>
      </w:r>
      <w:r w:rsidR="00FA389E" w:rsidRPr="00FA38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незаконному обороту наркотиков, снижение масштабов наркотизации населения в Усть-Абаканском районе»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87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389E" w:rsidRPr="00FA389E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FA389E" w:rsidRPr="00FA389E" w:rsidRDefault="00FA389E" w:rsidP="00FA389E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2. Управлению финансов и экономики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A389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FA389E">
        <w:rPr>
          <w:rFonts w:ascii="Times New Roman" w:hAnsi="Times New Roman" w:cs="Times New Roman"/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FA389E" w:rsidRPr="00FA389E" w:rsidRDefault="00FA389E" w:rsidP="00FA389E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3.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Управлению  образования 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 Усть-Абаканского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(Л.В. Кувалдина), </w:t>
      </w:r>
      <w:r w:rsidRPr="00FA389E">
        <w:rPr>
          <w:rFonts w:ascii="Times New Roman" w:hAnsi="Times New Roman" w:cs="Times New Roman"/>
          <w:sz w:val="28"/>
          <w:szCs w:val="28"/>
        </w:rPr>
        <w:t xml:space="preserve">Управлению культуры, молодежной политики, спорта и туризма </w:t>
      </w:r>
      <w:r w:rsidR="00C00525"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0052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A389E">
        <w:rPr>
          <w:rFonts w:ascii="Times New Roman" w:hAnsi="Times New Roman" w:cs="Times New Roman"/>
          <w:sz w:val="28"/>
          <w:szCs w:val="28"/>
        </w:rPr>
        <w:t>района Республики Хакасия (Е.В. Гудкова)  организовать исполнение программных мероприятий с учётом внесенных изменений.</w:t>
      </w:r>
    </w:p>
    <w:p w:rsidR="00FA389E" w:rsidRPr="00FA389E" w:rsidRDefault="00FA389E" w:rsidP="00FA38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4. Главному редактору МАУ «Редакция газеты «Усть-Абаканские известия» </w:t>
      </w:r>
      <w:r w:rsidR="007B0678">
        <w:rPr>
          <w:rFonts w:ascii="Times New Roman" w:hAnsi="Times New Roman" w:cs="Times New Roman"/>
          <w:sz w:val="28"/>
          <w:szCs w:val="28"/>
        </w:rPr>
        <w:t>И.Ю. Церковной</w:t>
      </w:r>
      <w:r w:rsidRPr="00FA389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«Усть-Абаканские известия официальные».</w:t>
      </w:r>
    </w:p>
    <w:p w:rsidR="00FA389E" w:rsidRPr="00FA389E" w:rsidRDefault="00FA389E" w:rsidP="00FA389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5. Управляющему делами </w:t>
      </w:r>
      <w:r w:rsidR="00C00525"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00525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="007B0678">
        <w:rPr>
          <w:rFonts w:ascii="Times New Roman" w:hAnsi="Times New Roman" w:cs="Times New Roman"/>
          <w:sz w:val="28"/>
          <w:szCs w:val="28"/>
        </w:rPr>
        <w:t>О.В. Лемытской</w:t>
      </w:r>
      <w:r w:rsidRPr="00FA389E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C00525"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C0052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A38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0525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7B0678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Pr="00FA389E">
        <w:rPr>
          <w:rFonts w:ascii="Times New Roman" w:hAnsi="Times New Roman" w:cs="Times New Roman"/>
          <w:sz w:val="28"/>
          <w:szCs w:val="28"/>
        </w:rPr>
        <w:t>.</w:t>
      </w:r>
    </w:p>
    <w:p w:rsidR="00FA389E" w:rsidRPr="00FA389E" w:rsidRDefault="00FA389E" w:rsidP="00FA389E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6.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                      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В.С. Вольф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– руководителя Управления природных ресурсов, охраны окружающей среды, сельского хозяйства и продовольствия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дминистрации Усть-Абаканского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Pr="00FA389E">
        <w:rPr>
          <w:rFonts w:ascii="Times New Roman" w:hAnsi="Times New Roman" w:cs="Times New Roman"/>
          <w:sz w:val="28"/>
          <w:szCs w:val="28"/>
        </w:rPr>
        <w:t>.</w:t>
      </w:r>
    </w:p>
    <w:p w:rsidR="002360E5" w:rsidRPr="00FA389E" w:rsidRDefault="002360E5" w:rsidP="00FA389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0F0137" w:rsidRPr="00BB6362" w:rsidRDefault="000F013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1116FA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C00525" w:rsidRPr="00860461" w:rsidRDefault="00C00525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C00525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C05" w:rsidRDefault="00C23C05" w:rsidP="00617B40">
      <w:pPr>
        <w:spacing w:after="0" w:line="240" w:lineRule="auto"/>
      </w:pPr>
      <w:r>
        <w:separator/>
      </w:r>
    </w:p>
  </w:endnote>
  <w:endnote w:type="continuationSeparator" w:id="1">
    <w:p w:rsidR="00C23C05" w:rsidRDefault="00C23C0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C05" w:rsidRDefault="00C23C05" w:rsidP="00617B40">
      <w:pPr>
        <w:spacing w:after="0" w:line="240" w:lineRule="auto"/>
      </w:pPr>
      <w:r>
        <w:separator/>
      </w:r>
    </w:p>
  </w:footnote>
  <w:footnote w:type="continuationSeparator" w:id="1">
    <w:p w:rsidR="00C23C05" w:rsidRDefault="00C23C05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52294"/>
    <w:multiLevelType w:val="multilevel"/>
    <w:tmpl w:val="BAB68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371"/>
    <w:rsid w:val="00020BD9"/>
    <w:rsid w:val="0003251A"/>
    <w:rsid w:val="00035461"/>
    <w:rsid w:val="00045620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0137"/>
    <w:rsid w:val="000F242D"/>
    <w:rsid w:val="000F3B49"/>
    <w:rsid w:val="00106579"/>
    <w:rsid w:val="001116FA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75D8"/>
    <w:rsid w:val="00162B00"/>
    <w:rsid w:val="00165313"/>
    <w:rsid w:val="00181991"/>
    <w:rsid w:val="00182CC4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2D95"/>
    <w:rsid w:val="001C5C3F"/>
    <w:rsid w:val="001D0998"/>
    <w:rsid w:val="001E2849"/>
    <w:rsid w:val="001E3026"/>
    <w:rsid w:val="001F0E72"/>
    <w:rsid w:val="001F2121"/>
    <w:rsid w:val="001F7CD4"/>
    <w:rsid w:val="00207496"/>
    <w:rsid w:val="002130E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2508"/>
    <w:rsid w:val="00274C42"/>
    <w:rsid w:val="00281FE5"/>
    <w:rsid w:val="00285057"/>
    <w:rsid w:val="00294F95"/>
    <w:rsid w:val="002A41E7"/>
    <w:rsid w:val="002A4A77"/>
    <w:rsid w:val="002A5DCB"/>
    <w:rsid w:val="002A5E2D"/>
    <w:rsid w:val="002C0DF2"/>
    <w:rsid w:val="002C190B"/>
    <w:rsid w:val="002D02D1"/>
    <w:rsid w:val="002D71AD"/>
    <w:rsid w:val="00301280"/>
    <w:rsid w:val="00301DBD"/>
    <w:rsid w:val="0031057D"/>
    <w:rsid w:val="003230F9"/>
    <w:rsid w:val="00325428"/>
    <w:rsid w:val="00330DD5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A57B2"/>
    <w:rsid w:val="003C65A3"/>
    <w:rsid w:val="003D2DE0"/>
    <w:rsid w:val="003E0887"/>
    <w:rsid w:val="003E1759"/>
    <w:rsid w:val="003E6C98"/>
    <w:rsid w:val="003F0C5F"/>
    <w:rsid w:val="003F3FE9"/>
    <w:rsid w:val="003F745D"/>
    <w:rsid w:val="004017BD"/>
    <w:rsid w:val="00402619"/>
    <w:rsid w:val="00406C01"/>
    <w:rsid w:val="00412AB2"/>
    <w:rsid w:val="0041458B"/>
    <w:rsid w:val="0043614F"/>
    <w:rsid w:val="004468F7"/>
    <w:rsid w:val="004502F0"/>
    <w:rsid w:val="004510A8"/>
    <w:rsid w:val="004529F6"/>
    <w:rsid w:val="0045498C"/>
    <w:rsid w:val="004649FD"/>
    <w:rsid w:val="0047313B"/>
    <w:rsid w:val="00476B29"/>
    <w:rsid w:val="00483721"/>
    <w:rsid w:val="004857A2"/>
    <w:rsid w:val="0049077A"/>
    <w:rsid w:val="004A3AE6"/>
    <w:rsid w:val="004B6CD6"/>
    <w:rsid w:val="004D0F99"/>
    <w:rsid w:val="004E6726"/>
    <w:rsid w:val="004F0216"/>
    <w:rsid w:val="004F3238"/>
    <w:rsid w:val="004F40F4"/>
    <w:rsid w:val="00501794"/>
    <w:rsid w:val="00502958"/>
    <w:rsid w:val="00505454"/>
    <w:rsid w:val="0051014C"/>
    <w:rsid w:val="00524CF6"/>
    <w:rsid w:val="005276E3"/>
    <w:rsid w:val="005350A3"/>
    <w:rsid w:val="00537C12"/>
    <w:rsid w:val="005439BD"/>
    <w:rsid w:val="00547C6E"/>
    <w:rsid w:val="00551B0A"/>
    <w:rsid w:val="005520B2"/>
    <w:rsid w:val="005570D3"/>
    <w:rsid w:val="00562726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5F1F28"/>
    <w:rsid w:val="0060598E"/>
    <w:rsid w:val="006151A6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281E"/>
    <w:rsid w:val="006832AD"/>
    <w:rsid w:val="0068759D"/>
    <w:rsid w:val="0069207C"/>
    <w:rsid w:val="006A0696"/>
    <w:rsid w:val="006B31E4"/>
    <w:rsid w:val="006B601E"/>
    <w:rsid w:val="006B718A"/>
    <w:rsid w:val="006B736D"/>
    <w:rsid w:val="006C0CF5"/>
    <w:rsid w:val="006C37AF"/>
    <w:rsid w:val="006C4B29"/>
    <w:rsid w:val="006C5750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4BB9"/>
    <w:rsid w:val="007847FF"/>
    <w:rsid w:val="00790AD0"/>
    <w:rsid w:val="007A1BED"/>
    <w:rsid w:val="007A46DF"/>
    <w:rsid w:val="007A65E1"/>
    <w:rsid w:val="007B0678"/>
    <w:rsid w:val="007C5767"/>
    <w:rsid w:val="007D049F"/>
    <w:rsid w:val="007E0D9C"/>
    <w:rsid w:val="007E56CC"/>
    <w:rsid w:val="007F0759"/>
    <w:rsid w:val="007F343E"/>
    <w:rsid w:val="008012A4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A5AFD"/>
    <w:rsid w:val="008B203A"/>
    <w:rsid w:val="008B5A16"/>
    <w:rsid w:val="008B6C0B"/>
    <w:rsid w:val="008C2ACB"/>
    <w:rsid w:val="008C4082"/>
    <w:rsid w:val="008C7A4E"/>
    <w:rsid w:val="008D6362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96A72"/>
    <w:rsid w:val="009A1E4E"/>
    <w:rsid w:val="009A5946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7F86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7421"/>
    <w:rsid w:val="00AA39D7"/>
    <w:rsid w:val="00AB4B65"/>
    <w:rsid w:val="00AC194A"/>
    <w:rsid w:val="00AC2DE4"/>
    <w:rsid w:val="00AC381F"/>
    <w:rsid w:val="00AD4AEC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86209"/>
    <w:rsid w:val="00B95C8C"/>
    <w:rsid w:val="00BA09B7"/>
    <w:rsid w:val="00BA129C"/>
    <w:rsid w:val="00BA6A73"/>
    <w:rsid w:val="00BB6198"/>
    <w:rsid w:val="00BB632B"/>
    <w:rsid w:val="00BB6362"/>
    <w:rsid w:val="00BC4A0D"/>
    <w:rsid w:val="00BC5E2D"/>
    <w:rsid w:val="00BD02F1"/>
    <w:rsid w:val="00BF10CC"/>
    <w:rsid w:val="00BF262A"/>
    <w:rsid w:val="00BF5FD7"/>
    <w:rsid w:val="00C00525"/>
    <w:rsid w:val="00C028D9"/>
    <w:rsid w:val="00C03641"/>
    <w:rsid w:val="00C04B0F"/>
    <w:rsid w:val="00C20ECE"/>
    <w:rsid w:val="00C23C05"/>
    <w:rsid w:val="00C242E6"/>
    <w:rsid w:val="00C32526"/>
    <w:rsid w:val="00C36A87"/>
    <w:rsid w:val="00C36F5A"/>
    <w:rsid w:val="00C427BD"/>
    <w:rsid w:val="00C42ECD"/>
    <w:rsid w:val="00C43924"/>
    <w:rsid w:val="00C4638A"/>
    <w:rsid w:val="00C47990"/>
    <w:rsid w:val="00C60235"/>
    <w:rsid w:val="00C772EE"/>
    <w:rsid w:val="00C824FA"/>
    <w:rsid w:val="00C83B67"/>
    <w:rsid w:val="00C85AE4"/>
    <w:rsid w:val="00C85DDF"/>
    <w:rsid w:val="00CB5385"/>
    <w:rsid w:val="00CD35EA"/>
    <w:rsid w:val="00CD5854"/>
    <w:rsid w:val="00CD6233"/>
    <w:rsid w:val="00CD6AE5"/>
    <w:rsid w:val="00CE568E"/>
    <w:rsid w:val="00CF29D8"/>
    <w:rsid w:val="00CF4827"/>
    <w:rsid w:val="00CF76EA"/>
    <w:rsid w:val="00D1034B"/>
    <w:rsid w:val="00D1381A"/>
    <w:rsid w:val="00D13A50"/>
    <w:rsid w:val="00D14724"/>
    <w:rsid w:val="00D16C7A"/>
    <w:rsid w:val="00D26095"/>
    <w:rsid w:val="00D262B9"/>
    <w:rsid w:val="00D27DA4"/>
    <w:rsid w:val="00D43628"/>
    <w:rsid w:val="00D44611"/>
    <w:rsid w:val="00D477B1"/>
    <w:rsid w:val="00D7235B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3DC2"/>
    <w:rsid w:val="00E1580D"/>
    <w:rsid w:val="00E17FED"/>
    <w:rsid w:val="00E2249E"/>
    <w:rsid w:val="00E229BD"/>
    <w:rsid w:val="00E309B1"/>
    <w:rsid w:val="00E31EB6"/>
    <w:rsid w:val="00E40C7B"/>
    <w:rsid w:val="00E40DE2"/>
    <w:rsid w:val="00E46216"/>
    <w:rsid w:val="00E50956"/>
    <w:rsid w:val="00E624C3"/>
    <w:rsid w:val="00E730C1"/>
    <w:rsid w:val="00E739FE"/>
    <w:rsid w:val="00E73F63"/>
    <w:rsid w:val="00E74042"/>
    <w:rsid w:val="00E80531"/>
    <w:rsid w:val="00E8495A"/>
    <w:rsid w:val="00E863F2"/>
    <w:rsid w:val="00E90B1B"/>
    <w:rsid w:val="00E94FE1"/>
    <w:rsid w:val="00EA1927"/>
    <w:rsid w:val="00EA4332"/>
    <w:rsid w:val="00EA468C"/>
    <w:rsid w:val="00EA570E"/>
    <w:rsid w:val="00EA65A7"/>
    <w:rsid w:val="00EB2B54"/>
    <w:rsid w:val="00EB76F4"/>
    <w:rsid w:val="00EC6EEC"/>
    <w:rsid w:val="00ED0D08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3D6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89E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A5AFD"/>
    <w:pPr>
      <w:ind w:left="720"/>
      <w:contextualSpacing/>
    </w:pPr>
  </w:style>
  <w:style w:type="paragraph" w:styleId="ac">
    <w:name w:val="Body Text"/>
    <w:basedOn w:val="a"/>
    <w:link w:val="ad"/>
    <w:rsid w:val="00FA389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A3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FA38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9FF40-B5ED-426E-9162-DA09757D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2025-12-11T08:43:00Z</dcterms:created>
  <dcterms:modified xsi:type="dcterms:W3CDTF">2025-12-18T04:26:00Z</dcterms:modified>
</cp:coreProperties>
</file>