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C772EE" w:rsidRPr="00933810" w:rsidTr="00E2249E">
        <w:trPr>
          <w:trHeight w:val="997"/>
        </w:trPr>
        <w:tc>
          <w:tcPr>
            <w:tcW w:w="9606" w:type="dxa"/>
            <w:gridSpan w:val="2"/>
          </w:tcPr>
          <w:p w:rsidR="00C772EE" w:rsidRPr="00C772EE" w:rsidRDefault="003C07BC" w:rsidP="00C77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2548435</wp:posOffset>
                  </wp:positionH>
                  <wp:positionV relativeFrom="paragraph">
                    <wp:posOffset>-162560</wp:posOffset>
                  </wp:positionV>
                  <wp:extent cx="857250" cy="990600"/>
                  <wp:effectExtent l="19050" t="0" r="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72EE" w:rsidRPr="00933810" w:rsidTr="00CE568E">
        <w:trPr>
          <w:trHeight w:val="1558"/>
        </w:trPr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7496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C772EE" w:rsidRPr="00207496" w:rsidRDefault="00122355" w:rsidP="00122355">
            <w:pPr>
              <w:jc w:val="center"/>
              <w:rPr>
                <w:rFonts w:ascii="Times New Roman" w:hAnsi="Times New Roman" w:cs="Times New Roman"/>
                <w:noProof/>
                <w:szCs w:val="26"/>
                <w:lang w:eastAsia="ru-RU"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РЕСПУБЛИКИ ХАКАСИЯ</w:t>
            </w:r>
          </w:p>
          <w:p w:rsidR="008B6C0B" w:rsidRDefault="008B6C0B" w:rsidP="00122355">
            <w:pPr>
              <w:jc w:val="center"/>
              <w:rPr>
                <w:noProof/>
                <w:szCs w:val="26"/>
                <w:lang w:eastAsia="ru-RU"/>
              </w:rPr>
            </w:pPr>
          </w:p>
        </w:tc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" w:cs="Times New Roman"/>
                <w:b/>
              </w:rPr>
              <w:t>МУНИЦИПАЛЬНАЙ</w:t>
            </w:r>
            <w:r w:rsidRPr="004510A8">
              <w:rPr>
                <w:rFonts w:ascii="Times New Roman Hak" w:hAnsi="Times New Roman Hak"/>
                <w:b/>
              </w:rPr>
              <w:t>АЙМА</w:t>
            </w:r>
            <w:r w:rsidR="00244B16"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</w:rPr>
              <w:t>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242D07" w:rsidRDefault="00122355" w:rsidP="00122355">
            <w:pPr>
              <w:jc w:val="center"/>
              <w:rPr>
                <w:noProof/>
                <w:szCs w:val="26"/>
                <w:lang w:eastAsia="ru-RU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C772EE" w:rsidRPr="00B95C8C" w:rsidTr="00E2249E">
        <w:trPr>
          <w:trHeight w:val="422"/>
        </w:trPr>
        <w:tc>
          <w:tcPr>
            <w:tcW w:w="9606" w:type="dxa"/>
            <w:gridSpan w:val="2"/>
          </w:tcPr>
          <w:p w:rsidR="00C772EE" w:rsidRPr="00B95C8C" w:rsidRDefault="00AA39D7" w:rsidP="00B95C8C">
            <w:pPr>
              <w:jc w:val="center"/>
              <w:rPr>
                <w:b/>
                <w:sz w:val="24"/>
                <w:szCs w:val="24"/>
              </w:rPr>
            </w:pP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1433EB" w:rsidRPr="00B95C8C" w:rsidTr="009775E5">
        <w:trPr>
          <w:trHeight w:val="428"/>
        </w:trPr>
        <w:tc>
          <w:tcPr>
            <w:tcW w:w="4803" w:type="dxa"/>
          </w:tcPr>
          <w:p w:rsidR="001433EB" w:rsidRPr="00B95C8C" w:rsidRDefault="008034DB" w:rsidP="00242D07">
            <w:pPr>
              <w:spacing w:before="120" w:after="60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4803" w:type="dxa"/>
          </w:tcPr>
          <w:p w:rsidR="001433EB" w:rsidRPr="00B95C8C" w:rsidRDefault="008034DB" w:rsidP="00242D07">
            <w:pPr>
              <w:spacing w:before="120" w:after="60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EGNUMSTAMP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667 - п</w:t>
            </w:r>
          </w:p>
        </w:tc>
      </w:tr>
    </w:tbl>
    <w:p w:rsidR="00E2249E" w:rsidRPr="00B95C8C" w:rsidRDefault="00AA39D7" w:rsidP="00AA39D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B95C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рп Усть-Абакан</w:t>
      </w:r>
    </w:p>
    <w:p w:rsidR="00E2249E" w:rsidRPr="00311E31" w:rsidRDefault="00E2249E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18"/>
          <w:szCs w:val="18"/>
          <w:lang w:eastAsia="ru-RU" w:bidi="ru-RU"/>
        </w:rPr>
      </w:pPr>
    </w:p>
    <w:p w:rsidR="00B95C8C" w:rsidRPr="00311E31" w:rsidRDefault="00B95C8C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18"/>
          <w:szCs w:val="18"/>
          <w:lang w:eastAsia="ru-RU" w:bidi="ru-RU"/>
        </w:rPr>
      </w:pPr>
    </w:p>
    <w:p w:rsidR="00554234" w:rsidRDefault="00554234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Об установлении </w:t>
      </w:r>
    </w:p>
    <w:p w:rsidR="00DD7E8F" w:rsidRDefault="00554234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публичного сервитута</w:t>
      </w:r>
    </w:p>
    <w:p w:rsidR="00602455" w:rsidRPr="00311E31" w:rsidRDefault="00602455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18"/>
          <w:szCs w:val="18"/>
          <w:lang w:eastAsia="ru-RU" w:bidi="ru-RU"/>
        </w:rPr>
      </w:pPr>
    </w:p>
    <w:p w:rsidR="00602455" w:rsidRPr="00311E31" w:rsidRDefault="00602455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18"/>
          <w:szCs w:val="18"/>
          <w:lang w:eastAsia="ru-RU" w:bidi="ru-RU"/>
        </w:rPr>
      </w:pPr>
    </w:p>
    <w:p w:rsidR="00D26C07" w:rsidRDefault="00554234" w:rsidP="000046F9">
      <w:pPr>
        <w:pStyle w:val="ab"/>
        <w:tabs>
          <w:tab w:val="left" w:pos="993"/>
        </w:tabs>
        <w:spacing w:line="360" w:lineRule="auto"/>
        <w:ind w:firstLine="567"/>
        <w:rPr>
          <w:sz w:val="28"/>
          <w:szCs w:val="28"/>
          <w:lang w:val="ru-RU"/>
        </w:rPr>
      </w:pPr>
      <w:r w:rsidRPr="00D26C07">
        <w:rPr>
          <w:sz w:val="28"/>
          <w:szCs w:val="28"/>
        </w:rPr>
        <w:t>В соответствии со статьей 23,</w:t>
      </w:r>
      <w:r w:rsidRPr="00D26C07">
        <w:rPr>
          <w:sz w:val="28"/>
          <w:szCs w:val="28"/>
          <w:lang w:val="ru-RU"/>
        </w:rPr>
        <w:t xml:space="preserve"> пунктом 1 статьи 39.37, пунктом 4 статьи 39.38, пунктом 1 статьи 39.40, статьями 39.39, 39.43, 39.45 Земельного кодекса Российской Федерации</w:t>
      </w:r>
      <w:r w:rsidRPr="00D26C07">
        <w:rPr>
          <w:sz w:val="28"/>
          <w:szCs w:val="28"/>
        </w:rPr>
        <w:t xml:space="preserve">, </w:t>
      </w:r>
      <w:r w:rsidRPr="00D26C07">
        <w:rPr>
          <w:color w:val="000000"/>
          <w:sz w:val="28"/>
          <w:szCs w:val="28"/>
          <w:lang w:val="ru-RU"/>
        </w:rPr>
        <w:t xml:space="preserve">на основании </w:t>
      </w:r>
      <w:r w:rsidRPr="00D26C07">
        <w:rPr>
          <w:sz w:val="28"/>
          <w:szCs w:val="28"/>
        </w:rPr>
        <w:t>ходатайств</w:t>
      </w:r>
      <w:r w:rsidRPr="00D26C07">
        <w:rPr>
          <w:sz w:val="28"/>
          <w:szCs w:val="28"/>
          <w:lang w:val="ru-RU"/>
        </w:rPr>
        <w:t xml:space="preserve">а </w:t>
      </w:r>
      <w:r w:rsidR="00D96BEE">
        <w:rPr>
          <w:sz w:val="28"/>
          <w:szCs w:val="28"/>
          <w:lang w:val="ru-RU"/>
        </w:rPr>
        <w:t>ООО Спецзастройщик</w:t>
      </w:r>
      <w:r w:rsidR="00D96BEE">
        <w:rPr>
          <w:sz w:val="28"/>
          <w:szCs w:val="28"/>
          <w:lang w:val="ru-RU"/>
        </w:rPr>
        <w:br/>
        <w:t>СК «Азимут</w:t>
      </w:r>
      <w:r w:rsidRPr="00D26C07">
        <w:rPr>
          <w:sz w:val="28"/>
          <w:szCs w:val="28"/>
          <w:lang w:val="ru-RU"/>
        </w:rPr>
        <w:t>» об</w:t>
      </w:r>
      <w:r w:rsidRPr="00D26C07">
        <w:rPr>
          <w:sz w:val="28"/>
          <w:szCs w:val="28"/>
        </w:rPr>
        <w:t xml:space="preserve"> установлении публичного сервитута, учитывая отсутствие заявлений иных </w:t>
      </w:r>
      <w:r w:rsidRPr="00D26C07">
        <w:rPr>
          <w:sz w:val="28"/>
          <w:szCs w:val="28"/>
          <w:lang w:val="ru-RU"/>
        </w:rPr>
        <w:t xml:space="preserve">правообладателей земельных участков в период публикации сообщения о возможном установлении публичного сервитута в газете </w:t>
      </w:r>
      <w:r w:rsidR="00D96BEE">
        <w:rPr>
          <w:sz w:val="28"/>
          <w:szCs w:val="28"/>
          <w:lang w:val="ru-RU"/>
        </w:rPr>
        <w:br/>
      </w:r>
      <w:r w:rsidRPr="00D26C07">
        <w:rPr>
          <w:sz w:val="28"/>
          <w:szCs w:val="28"/>
          <w:lang w:val="ru-RU"/>
        </w:rPr>
        <w:t>«Усть-Абаканс</w:t>
      </w:r>
      <w:r w:rsidR="006E3AF6" w:rsidRPr="00D26C07">
        <w:rPr>
          <w:sz w:val="28"/>
          <w:szCs w:val="28"/>
          <w:lang w:val="ru-RU"/>
        </w:rPr>
        <w:t>кие известия</w:t>
      </w:r>
      <w:r w:rsidR="00D26C07" w:rsidRPr="00D26C07">
        <w:rPr>
          <w:sz w:val="28"/>
          <w:szCs w:val="28"/>
          <w:lang w:val="ru-RU"/>
        </w:rPr>
        <w:t xml:space="preserve"> официальн</w:t>
      </w:r>
      <w:r w:rsidR="00602455">
        <w:rPr>
          <w:sz w:val="28"/>
          <w:szCs w:val="28"/>
          <w:lang w:val="ru-RU"/>
        </w:rPr>
        <w:t>ы</w:t>
      </w:r>
      <w:r w:rsidR="00D26C07" w:rsidRPr="00D26C07">
        <w:rPr>
          <w:sz w:val="28"/>
          <w:szCs w:val="28"/>
          <w:lang w:val="ru-RU"/>
        </w:rPr>
        <w:t>е</w:t>
      </w:r>
      <w:r w:rsidR="006E3AF6" w:rsidRPr="00D26C07">
        <w:rPr>
          <w:sz w:val="28"/>
          <w:szCs w:val="28"/>
          <w:lang w:val="ru-RU"/>
        </w:rPr>
        <w:t xml:space="preserve">» от </w:t>
      </w:r>
      <w:r w:rsidR="00D96BEE">
        <w:rPr>
          <w:sz w:val="28"/>
          <w:szCs w:val="28"/>
          <w:lang w:val="ru-RU"/>
        </w:rPr>
        <w:t>07</w:t>
      </w:r>
      <w:r w:rsidR="006E3AF6" w:rsidRPr="00D26C07">
        <w:rPr>
          <w:sz w:val="28"/>
          <w:szCs w:val="28"/>
          <w:lang w:val="ru-RU"/>
        </w:rPr>
        <w:t>.</w:t>
      </w:r>
      <w:r w:rsidR="001E33D2">
        <w:rPr>
          <w:sz w:val="28"/>
          <w:szCs w:val="28"/>
          <w:lang w:val="ru-RU"/>
        </w:rPr>
        <w:t>0</w:t>
      </w:r>
      <w:r w:rsidR="00D96BEE">
        <w:rPr>
          <w:sz w:val="28"/>
          <w:szCs w:val="28"/>
          <w:lang w:val="ru-RU"/>
        </w:rPr>
        <w:t>7</w:t>
      </w:r>
      <w:r w:rsidR="006E3AF6" w:rsidRPr="00D26C07">
        <w:rPr>
          <w:sz w:val="28"/>
          <w:szCs w:val="28"/>
          <w:lang w:val="ru-RU"/>
        </w:rPr>
        <w:t>.202</w:t>
      </w:r>
      <w:r w:rsidR="001E33D2">
        <w:rPr>
          <w:sz w:val="28"/>
          <w:szCs w:val="28"/>
          <w:lang w:val="ru-RU"/>
        </w:rPr>
        <w:t>6</w:t>
      </w:r>
      <w:r w:rsidR="006E3AF6" w:rsidRPr="00D26C07">
        <w:rPr>
          <w:sz w:val="28"/>
          <w:szCs w:val="28"/>
          <w:lang w:val="ru-RU"/>
        </w:rPr>
        <w:t xml:space="preserve"> № </w:t>
      </w:r>
      <w:r w:rsidR="00D96BEE">
        <w:rPr>
          <w:sz w:val="28"/>
          <w:szCs w:val="28"/>
          <w:lang w:val="ru-RU"/>
        </w:rPr>
        <w:t>26</w:t>
      </w:r>
      <w:r w:rsidRPr="00D26C07">
        <w:rPr>
          <w:sz w:val="28"/>
          <w:szCs w:val="28"/>
          <w:lang w:val="ru-RU"/>
        </w:rPr>
        <w:t xml:space="preserve">, а также </w:t>
      </w:r>
      <w:r w:rsidR="00D96BEE">
        <w:rPr>
          <w:sz w:val="28"/>
          <w:szCs w:val="28"/>
          <w:lang w:val="ru-RU"/>
        </w:rPr>
        <w:br/>
      </w:r>
      <w:r w:rsidRPr="00D26C07">
        <w:rPr>
          <w:sz w:val="28"/>
          <w:szCs w:val="28"/>
          <w:lang w:val="ru-RU"/>
        </w:rPr>
        <w:t xml:space="preserve">на официальном сайте </w:t>
      </w:r>
      <w:r w:rsidR="00580656" w:rsidRPr="00D26C07">
        <w:rPr>
          <w:sz w:val="28"/>
          <w:szCs w:val="28"/>
        </w:rPr>
        <w:t>Администрации Усть-Абаканского муниципального района Республики Хакасия</w:t>
      </w:r>
      <w:r w:rsidRPr="00D26C07">
        <w:rPr>
          <w:sz w:val="28"/>
          <w:szCs w:val="28"/>
          <w:lang w:val="ru-RU"/>
        </w:rPr>
        <w:t xml:space="preserve">, </w:t>
      </w:r>
      <w:r w:rsidR="00580656" w:rsidRPr="00D26C07">
        <w:rPr>
          <w:sz w:val="28"/>
          <w:szCs w:val="28"/>
        </w:rPr>
        <w:t>Администраци</w:t>
      </w:r>
      <w:r w:rsidR="00580656" w:rsidRPr="00D26C07">
        <w:rPr>
          <w:sz w:val="28"/>
          <w:szCs w:val="28"/>
          <w:lang w:val="ru-RU"/>
        </w:rPr>
        <w:t>я</w:t>
      </w:r>
      <w:r w:rsidR="00580656" w:rsidRPr="00D26C07">
        <w:rPr>
          <w:sz w:val="28"/>
          <w:szCs w:val="28"/>
        </w:rPr>
        <w:t xml:space="preserve"> Усть-Абаканского муниципального района Республики Хакасия</w:t>
      </w:r>
    </w:p>
    <w:p w:rsidR="00554234" w:rsidRPr="00D26C07" w:rsidRDefault="00554234" w:rsidP="00993F6F">
      <w:pPr>
        <w:pStyle w:val="ab"/>
        <w:tabs>
          <w:tab w:val="left" w:pos="993"/>
        </w:tabs>
        <w:spacing w:line="360" w:lineRule="auto"/>
        <w:rPr>
          <w:sz w:val="28"/>
          <w:szCs w:val="28"/>
        </w:rPr>
      </w:pPr>
      <w:r w:rsidRPr="00D26C07">
        <w:rPr>
          <w:sz w:val="28"/>
          <w:szCs w:val="28"/>
        </w:rPr>
        <w:t>ПОСТАНОВЛЯЕТ:</w:t>
      </w:r>
    </w:p>
    <w:p w:rsidR="00D71668" w:rsidRDefault="00D71668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4A1">
        <w:rPr>
          <w:rFonts w:ascii="Times New Roman" w:hAnsi="Times New Roman" w:cs="Times New Roman"/>
          <w:sz w:val="28"/>
          <w:szCs w:val="28"/>
        </w:rPr>
        <w:t xml:space="preserve">Установить публичный сервитут на основании ходатайства                        ООО Спецзастройщик СК «Азимут», ИНН 1901091968, ОГРН 1091901003700, зарегистрированного по адресу: 655131, Республика Хакасия, г. Абакан, </w:t>
      </w:r>
      <w:r w:rsidRPr="00F704A1">
        <w:rPr>
          <w:rFonts w:ascii="Times New Roman" w:hAnsi="Times New Roman" w:cs="Times New Roman"/>
          <w:sz w:val="28"/>
          <w:szCs w:val="28"/>
        </w:rPr>
        <w:br/>
        <w:t xml:space="preserve">пр-кт Дружбы Народов, д. 63Б, в целях строительства и эксплуатации водопровода, необходимого для организации водоснабжения населения, </w:t>
      </w:r>
      <w:r w:rsidRPr="00F704A1">
        <w:rPr>
          <w:rFonts w:ascii="Times New Roman" w:hAnsi="Times New Roman" w:cs="Times New Roman"/>
          <w:sz w:val="28"/>
          <w:szCs w:val="28"/>
        </w:rPr>
        <w:br/>
        <w:t xml:space="preserve">а именно: «Прокладка водопровода многоквартирного жилого дома, расположенного по адресу: Российская Федерация, Республика Хакасия, </w:t>
      </w:r>
      <w:r w:rsidRPr="00F704A1">
        <w:rPr>
          <w:rFonts w:ascii="Times New Roman" w:hAnsi="Times New Roman" w:cs="Times New Roman"/>
          <w:sz w:val="28"/>
          <w:szCs w:val="28"/>
        </w:rPr>
        <w:br/>
        <w:t xml:space="preserve">Усть-Абаканский муниципальный район, сельское поселение Калининский </w:t>
      </w:r>
      <w:r w:rsidRPr="00F704A1">
        <w:rPr>
          <w:rFonts w:ascii="Times New Roman" w:hAnsi="Times New Roman" w:cs="Times New Roman"/>
          <w:sz w:val="28"/>
          <w:szCs w:val="28"/>
        </w:rPr>
        <w:lastRenderedPageBreak/>
        <w:t xml:space="preserve">сельсовет, село Калинино, улица Ленина, земельный участок 48В, подключение к сетям водоснабжения объектов социального назначения», общей площадью </w:t>
      </w:r>
      <w:r w:rsidRPr="00F704A1">
        <w:rPr>
          <w:rFonts w:ascii="Times New Roman" w:hAnsi="Times New Roman" w:cs="Times New Roman"/>
          <w:sz w:val="28"/>
          <w:szCs w:val="28"/>
        </w:rPr>
        <w:br/>
        <w:t xml:space="preserve">19069 кв. м, согласно сведениям о границах публичного сервитута (приложение) в отношении части земельного участка, находящегося в государственной собственности, относящегося к категории земель водного фонда, с кадастровым номером </w:t>
      </w:r>
      <w:r w:rsidRPr="00F704A1">
        <w:rPr>
          <w:rFonts w:ascii="Times New Roman" w:hAnsi="Times New Roman" w:cs="Times New Roman"/>
          <w:color w:val="000000" w:themeColor="text1"/>
          <w:sz w:val="28"/>
          <w:szCs w:val="28"/>
        </w:rPr>
        <w:t>19:10:030304:9</w:t>
      </w:r>
      <w:r w:rsidRPr="00F704A1">
        <w:rPr>
          <w:rFonts w:ascii="Times New Roman" w:hAnsi="Times New Roman" w:cs="Times New Roman"/>
          <w:sz w:val="28"/>
          <w:szCs w:val="28"/>
        </w:rPr>
        <w:t xml:space="preserve">, расположенного по адресу: Республика Хакасия,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F704A1">
        <w:rPr>
          <w:rFonts w:ascii="Times New Roman" w:hAnsi="Times New Roman" w:cs="Times New Roman"/>
          <w:sz w:val="28"/>
          <w:szCs w:val="28"/>
        </w:rPr>
        <w:t>Усть-Абаканский район, в 3-х км северо-западнее Абаканской ТЭЦ - площадью 19069 кв. м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>Срок публичного сервитута - 49 (сорок девять) лет.</w:t>
      </w:r>
    </w:p>
    <w:p w:rsidR="000C3E91" w:rsidRDefault="000C3E91" w:rsidP="000C3E91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E91">
        <w:rPr>
          <w:rFonts w:ascii="Times New Roman" w:hAnsi="Times New Roman" w:cs="Times New Roman"/>
          <w:sz w:val="28"/>
          <w:szCs w:val="28"/>
        </w:rPr>
        <w:t>Плата за публичный сервитут рассчитывается пропорционально площади земельного участка и (или) земель в установленных границах сервитута.</w:t>
      </w:r>
    </w:p>
    <w:p w:rsidR="006217C7" w:rsidRDefault="006217C7" w:rsidP="00F704A1">
      <w:pPr>
        <w:tabs>
          <w:tab w:val="left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6AA">
        <w:rPr>
          <w:rFonts w:ascii="Times New Roman" w:hAnsi="Times New Roman" w:cs="Times New Roman"/>
          <w:sz w:val="28"/>
          <w:szCs w:val="28"/>
        </w:rPr>
        <w:t>Плата за публичный сервитут в отношении част</w:t>
      </w:r>
      <w:r w:rsidR="009522E6">
        <w:rPr>
          <w:rFonts w:ascii="Times New Roman" w:hAnsi="Times New Roman" w:cs="Times New Roman"/>
          <w:sz w:val="28"/>
          <w:szCs w:val="28"/>
        </w:rPr>
        <w:t>и земельного участка</w:t>
      </w:r>
      <w:r w:rsidRPr="000B16AA">
        <w:rPr>
          <w:rFonts w:ascii="Times New Roman" w:hAnsi="Times New Roman" w:cs="Times New Roman"/>
          <w:sz w:val="28"/>
          <w:szCs w:val="28"/>
        </w:rPr>
        <w:t>, указанн</w:t>
      </w:r>
      <w:r w:rsidR="009522E6">
        <w:rPr>
          <w:rFonts w:ascii="Times New Roman" w:hAnsi="Times New Roman" w:cs="Times New Roman"/>
          <w:sz w:val="28"/>
          <w:szCs w:val="28"/>
        </w:rPr>
        <w:t xml:space="preserve">ого в пункте </w:t>
      </w:r>
      <w:r w:rsidRPr="000B16AA">
        <w:rPr>
          <w:rFonts w:ascii="Times New Roman" w:hAnsi="Times New Roman" w:cs="Times New Roman"/>
          <w:sz w:val="28"/>
          <w:szCs w:val="28"/>
        </w:rPr>
        <w:t>1настоящего постановления, находящ</w:t>
      </w:r>
      <w:r w:rsidR="009522E6">
        <w:rPr>
          <w:rFonts w:ascii="Times New Roman" w:hAnsi="Times New Roman" w:cs="Times New Roman"/>
          <w:sz w:val="28"/>
          <w:szCs w:val="28"/>
        </w:rPr>
        <w:t xml:space="preserve">егося </w:t>
      </w:r>
      <w:r w:rsidR="009522E6">
        <w:rPr>
          <w:rFonts w:ascii="Times New Roman" w:hAnsi="Times New Roman" w:cs="Times New Roman"/>
          <w:sz w:val="28"/>
          <w:szCs w:val="28"/>
        </w:rPr>
        <w:br/>
        <w:t xml:space="preserve">в государственной 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0B16AA">
        <w:rPr>
          <w:rFonts w:ascii="Times New Roman" w:hAnsi="Times New Roman" w:cs="Times New Roman"/>
          <w:sz w:val="28"/>
          <w:szCs w:val="28"/>
        </w:rPr>
        <w:t xml:space="preserve">бственности, определяется в соответствии с Федеральным законом «Об оценочной деятельности в Российской Федерации» </w:t>
      </w:r>
      <w:r w:rsidR="000D3643">
        <w:rPr>
          <w:rFonts w:ascii="Times New Roman" w:hAnsi="Times New Roman" w:cs="Times New Roman"/>
          <w:sz w:val="28"/>
          <w:szCs w:val="28"/>
        </w:rPr>
        <w:br/>
      </w:r>
      <w:r w:rsidRPr="000B16AA">
        <w:rPr>
          <w:rFonts w:ascii="Times New Roman" w:hAnsi="Times New Roman" w:cs="Times New Roman"/>
          <w:sz w:val="28"/>
          <w:szCs w:val="28"/>
        </w:rPr>
        <w:t>и методическими рекомендациями,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 Размер такой платы определяется на дату, предшествующую не более чем на тридцать дней дате направления правообладателю земельного участка соглашения об установлении публичного сервитута.</w:t>
      </w:r>
    </w:p>
    <w:p w:rsidR="000046F9" w:rsidRPr="006217C7" w:rsidRDefault="00D96BEE" w:rsidP="006217C7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BEE">
        <w:rPr>
          <w:rFonts w:ascii="Times New Roman" w:hAnsi="Times New Roman" w:cs="Times New Roman"/>
          <w:sz w:val="28"/>
          <w:szCs w:val="28"/>
        </w:rPr>
        <w:t>ООО Спецзастройщик СК «Азимут</w:t>
      </w:r>
      <w:r w:rsidR="000046F9" w:rsidRPr="006217C7">
        <w:rPr>
          <w:rFonts w:ascii="Times New Roman" w:hAnsi="Times New Roman" w:cs="Times New Roman"/>
          <w:sz w:val="28"/>
          <w:szCs w:val="28"/>
        </w:rPr>
        <w:t xml:space="preserve">» заключить соглашение </w:t>
      </w:r>
      <w:r w:rsidR="000D3643">
        <w:rPr>
          <w:rFonts w:ascii="Times New Roman" w:hAnsi="Times New Roman" w:cs="Times New Roman"/>
          <w:sz w:val="28"/>
          <w:szCs w:val="28"/>
        </w:rPr>
        <w:br/>
      </w:r>
      <w:r w:rsidR="000046F9" w:rsidRPr="006217C7">
        <w:rPr>
          <w:rFonts w:ascii="Times New Roman" w:hAnsi="Times New Roman" w:cs="Times New Roman"/>
          <w:sz w:val="28"/>
          <w:szCs w:val="28"/>
        </w:rPr>
        <w:t>об установлении публичного сервитута с правообладател</w:t>
      </w:r>
      <w:r w:rsidR="000D3643">
        <w:rPr>
          <w:rFonts w:ascii="Times New Roman" w:hAnsi="Times New Roman" w:cs="Times New Roman"/>
          <w:sz w:val="28"/>
          <w:szCs w:val="28"/>
        </w:rPr>
        <w:t>ем</w:t>
      </w:r>
      <w:r w:rsidR="000046F9" w:rsidRPr="006217C7">
        <w:rPr>
          <w:rFonts w:ascii="Times New Roman" w:hAnsi="Times New Roman" w:cs="Times New Roman"/>
          <w:sz w:val="28"/>
          <w:szCs w:val="28"/>
        </w:rPr>
        <w:t>вышеуказанн</w:t>
      </w:r>
      <w:r w:rsidR="000D3643">
        <w:rPr>
          <w:rFonts w:ascii="Times New Roman" w:hAnsi="Times New Roman" w:cs="Times New Roman"/>
          <w:sz w:val="28"/>
          <w:szCs w:val="28"/>
        </w:rPr>
        <w:t>ого</w:t>
      </w:r>
      <w:r w:rsidR="00B93DED" w:rsidRPr="006217C7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0D3643">
        <w:rPr>
          <w:rFonts w:ascii="Times New Roman" w:hAnsi="Times New Roman" w:cs="Times New Roman"/>
          <w:sz w:val="28"/>
          <w:szCs w:val="28"/>
        </w:rPr>
        <w:t>ого</w:t>
      </w:r>
      <w:r w:rsidR="00EB6091" w:rsidRPr="006217C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0D3643">
        <w:rPr>
          <w:rFonts w:ascii="Times New Roman" w:hAnsi="Times New Roman" w:cs="Times New Roman"/>
          <w:sz w:val="28"/>
          <w:szCs w:val="28"/>
        </w:rPr>
        <w:t>а</w:t>
      </w:r>
      <w:r w:rsidR="00B93DED" w:rsidRPr="006217C7">
        <w:rPr>
          <w:rFonts w:ascii="Times New Roman" w:hAnsi="Times New Roman" w:cs="Times New Roman"/>
          <w:sz w:val="28"/>
          <w:szCs w:val="28"/>
        </w:rPr>
        <w:t>.</w:t>
      </w:r>
    </w:p>
    <w:p w:rsidR="00BF08A2" w:rsidRPr="00BF08A2" w:rsidRDefault="00C369D9" w:rsidP="00EA7172">
      <w:pPr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8A2">
        <w:rPr>
          <w:rFonts w:ascii="Times New Roman" w:hAnsi="Times New Roman" w:cs="Times New Roman"/>
          <w:sz w:val="28"/>
          <w:szCs w:val="28"/>
        </w:rPr>
        <w:t xml:space="preserve">Порядок установления зон с особыми условиями использования территории и содержания ограничения прав на земельные участки в границах таких зон </w:t>
      </w:r>
      <w:r w:rsidR="00BF08A2" w:rsidRPr="00BF08A2">
        <w:rPr>
          <w:rFonts w:ascii="Times New Roman" w:hAnsi="Times New Roman" w:cs="Times New Roman"/>
          <w:sz w:val="28"/>
          <w:szCs w:val="28"/>
        </w:rPr>
        <w:t>утверждается положением Правительств</w:t>
      </w:r>
      <w:r w:rsidR="00BF08A2">
        <w:rPr>
          <w:rFonts w:ascii="Times New Roman" w:hAnsi="Times New Roman" w:cs="Times New Roman"/>
          <w:sz w:val="28"/>
          <w:szCs w:val="28"/>
        </w:rPr>
        <w:t>а</w:t>
      </w:r>
      <w:r w:rsidR="00BF08A2" w:rsidRPr="00BF08A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BF08A2">
        <w:rPr>
          <w:rFonts w:ascii="Times New Roman" w:hAnsi="Times New Roman" w:cs="Times New Roman"/>
          <w:sz w:val="28"/>
          <w:szCs w:val="28"/>
        </w:rPr>
        <w:t>.</w:t>
      </w:r>
    </w:p>
    <w:p w:rsidR="00C369D9" w:rsidRPr="003C07BC" w:rsidRDefault="00D96BEE" w:rsidP="007626EE">
      <w:pPr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BEE">
        <w:rPr>
          <w:rFonts w:ascii="Times New Roman" w:hAnsi="Times New Roman" w:cs="Times New Roman"/>
          <w:sz w:val="28"/>
          <w:szCs w:val="28"/>
        </w:rPr>
        <w:lastRenderedPageBreak/>
        <w:t>ООО Спецзастройщик СК «Азимут</w:t>
      </w:r>
      <w:r w:rsidR="00C369D9" w:rsidRPr="003C07BC">
        <w:rPr>
          <w:rFonts w:ascii="Times New Roman" w:hAnsi="Times New Roman" w:cs="Times New Roman"/>
          <w:sz w:val="28"/>
          <w:szCs w:val="28"/>
        </w:rPr>
        <w:t xml:space="preserve">» предоставить в Управление имущественных и земельных отношений </w:t>
      </w:r>
      <w:r w:rsidR="000B16AA" w:rsidRPr="003C07BC">
        <w:rPr>
          <w:rFonts w:ascii="Times New Roman" w:hAnsi="Times New Roman" w:cs="Times New Roman"/>
          <w:sz w:val="28"/>
          <w:szCs w:val="28"/>
        </w:rPr>
        <w:t>А</w:t>
      </w:r>
      <w:r w:rsidR="00C369D9" w:rsidRPr="003C07BC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0B16AA" w:rsidRPr="003C07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369D9" w:rsidRPr="003C07BC">
        <w:rPr>
          <w:rFonts w:ascii="Times New Roman" w:hAnsi="Times New Roman" w:cs="Times New Roman"/>
          <w:sz w:val="28"/>
          <w:szCs w:val="28"/>
        </w:rPr>
        <w:t>района</w:t>
      </w:r>
      <w:r w:rsidR="000B16AA" w:rsidRPr="003C07BC"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  <w:r w:rsidR="00C369D9" w:rsidRPr="003C07BC">
        <w:rPr>
          <w:rFonts w:ascii="Times New Roman" w:hAnsi="Times New Roman" w:cs="Times New Roman"/>
          <w:sz w:val="28"/>
          <w:szCs w:val="28"/>
        </w:rPr>
        <w:t xml:space="preserve"> график проведения работ </w:t>
      </w:r>
      <w:r w:rsidR="007404AA">
        <w:rPr>
          <w:rFonts w:ascii="Times New Roman" w:hAnsi="Times New Roman" w:cs="Times New Roman"/>
          <w:sz w:val="28"/>
          <w:szCs w:val="28"/>
        </w:rPr>
        <w:br/>
      </w:r>
      <w:r w:rsidR="00C369D9" w:rsidRPr="003C07BC">
        <w:rPr>
          <w:rFonts w:ascii="Times New Roman" w:hAnsi="Times New Roman" w:cs="Times New Roman"/>
          <w:sz w:val="28"/>
          <w:szCs w:val="28"/>
        </w:rPr>
        <w:t>по осуществлению деятельности</w:t>
      </w:r>
      <w:r w:rsidR="003C07BC" w:rsidRPr="003C07BC">
        <w:rPr>
          <w:rFonts w:ascii="Times New Roman" w:hAnsi="Times New Roman" w:cs="Times New Roman"/>
          <w:sz w:val="28"/>
          <w:szCs w:val="28"/>
        </w:rPr>
        <w:t xml:space="preserve"> в целях</w:t>
      </w:r>
      <w:r w:rsidR="007404AA" w:rsidRPr="00F704A1">
        <w:rPr>
          <w:rFonts w:ascii="Times New Roman" w:hAnsi="Times New Roman" w:cs="Times New Roman"/>
          <w:sz w:val="28"/>
          <w:szCs w:val="28"/>
        </w:rPr>
        <w:t xml:space="preserve">строительства и эксплуатации водопровода «Прокладка водопровода многоквартирного жилого дома, расположенного по адресу: Российская Федерация, Республика Хакасия, </w:t>
      </w:r>
      <w:r w:rsidR="007404AA" w:rsidRPr="00F704A1">
        <w:rPr>
          <w:rFonts w:ascii="Times New Roman" w:hAnsi="Times New Roman" w:cs="Times New Roman"/>
          <w:sz w:val="28"/>
          <w:szCs w:val="28"/>
        </w:rPr>
        <w:br/>
        <w:t>Усть-Абаканский муниципальный район, сельское поселение Калининский сельсовет, село Калинино, улица Ленина, земельный участок 48В, подключение к сетям водоснабжения объектов социального назначения</w:t>
      </w:r>
      <w:r w:rsidR="00C369D9" w:rsidRPr="003C07BC">
        <w:rPr>
          <w:rFonts w:ascii="Times New Roman" w:hAnsi="Times New Roman" w:cs="Times New Roman"/>
          <w:sz w:val="28"/>
          <w:szCs w:val="28"/>
        </w:rPr>
        <w:t>»</w:t>
      </w:r>
      <w:r w:rsidR="002F4E86" w:rsidRPr="003C07BC">
        <w:rPr>
          <w:rFonts w:ascii="Times New Roman" w:hAnsi="Times New Roman" w:cs="Times New Roman"/>
          <w:sz w:val="28"/>
          <w:szCs w:val="28"/>
        </w:rPr>
        <w:t>,</w:t>
      </w:r>
      <w:r w:rsidR="00C369D9" w:rsidRPr="003C07BC">
        <w:rPr>
          <w:rFonts w:ascii="Times New Roman" w:hAnsi="Times New Roman" w:cs="Times New Roman"/>
          <w:sz w:val="28"/>
          <w:szCs w:val="28"/>
        </w:rPr>
        <w:t xml:space="preserve"> для обеспечения которого устанавливается публичный сервитут, в отношении земель, указанных в пункте 1 настоящего постановления.</w:t>
      </w:r>
    </w:p>
    <w:p w:rsidR="000D557D" w:rsidRPr="00D26C07" w:rsidRDefault="00D96BEE" w:rsidP="000D557D">
      <w:pPr>
        <w:numPr>
          <w:ilvl w:val="0"/>
          <w:numId w:val="1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BEE">
        <w:rPr>
          <w:rFonts w:ascii="Times New Roman" w:hAnsi="Times New Roman" w:cs="Times New Roman"/>
          <w:sz w:val="28"/>
          <w:szCs w:val="28"/>
        </w:rPr>
        <w:t>ООО Спецзастройщик СК «Азимут</w:t>
      </w:r>
      <w:r w:rsidR="00C369D9" w:rsidRPr="00D26C07">
        <w:rPr>
          <w:rFonts w:ascii="Times New Roman" w:hAnsi="Times New Roman" w:cs="Times New Roman"/>
          <w:sz w:val="28"/>
          <w:szCs w:val="28"/>
        </w:rPr>
        <w:t xml:space="preserve">» вправе приступить </w:t>
      </w:r>
      <w:r w:rsidR="007404AA">
        <w:rPr>
          <w:rFonts w:ascii="Times New Roman" w:hAnsi="Times New Roman" w:cs="Times New Roman"/>
          <w:sz w:val="28"/>
          <w:szCs w:val="28"/>
        </w:rPr>
        <w:br/>
      </w:r>
      <w:r w:rsidR="00C369D9" w:rsidRPr="00D26C07">
        <w:rPr>
          <w:rFonts w:ascii="Times New Roman" w:hAnsi="Times New Roman" w:cs="Times New Roman"/>
          <w:sz w:val="28"/>
          <w:szCs w:val="28"/>
        </w:rPr>
        <w:t xml:space="preserve">к осуществлению публичного сервитута </w:t>
      </w:r>
      <w:r w:rsidR="000D557D" w:rsidRPr="00D26C07">
        <w:rPr>
          <w:rFonts w:ascii="Times New Roman" w:hAnsi="Times New Roman" w:cs="Times New Roman"/>
          <w:sz w:val="28"/>
          <w:szCs w:val="28"/>
        </w:rPr>
        <w:t xml:space="preserve">со дня заключения соглашения </w:t>
      </w:r>
      <w:r w:rsidR="007404AA">
        <w:rPr>
          <w:rFonts w:ascii="Times New Roman" w:hAnsi="Times New Roman" w:cs="Times New Roman"/>
          <w:sz w:val="28"/>
          <w:szCs w:val="28"/>
        </w:rPr>
        <w:br/>
      </w:r>
      <w:r w:rsidR="000D557D" w:rsidRPr="00D26C07">
        <w:rPr>
          <w:rFonts w:ascii="Times New Roman" w:hAnsi="Times New Roman" w:cs="Times New Roman"/>
          <w:sz w:val="28"/>
          <w:szCs w:val="28"/>
        </w:rPr>
        <w:t xml:space="preserve">об установлении публичного сервитута, но не ранее дня внесения сведений </w:t>
      </w:r>
      <w:r w:rsidR="007404AA">
        <w:rPr>
          <w:rFonts w:ascii="Times New Roman" w:hAnsi="Times New Roman" w:cs="Times New Roman"/>
          <w:sz w:val="28"/>
          <w:szCs w:val="28"/>
        </w:rPr>
        <w:br/>
      </w:r>
      <w:r w:rsidR="000D557D" w:rsidRPr="00D26C07">
        <w:rPr>
          <w:rFonts w:ascii="Times New Roman" w:hAnsi="Times New Roman" w:cs="Times New Roman"/>
          <w:sz w:val="28"/>
          <w:szCs w:val="28"/>
        </w:rPr>
        <w:t>о публичном сервитуте в Единый государственный реестр недвижимости, если иное не предусмотрено пунктами 11, 13 статьи 39.47 Земельного кодекса Российской Федерации.</w:t>
      </w:r>
    </w:p>
    <w:p w:rsidR="00C369D9" w:rsidRPr="00D26C07" w:rsidRDefault="00C369D9" w:rsidP="008A2881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Управлению имущественных и земельных отношений </w:t>
      </w:r>
      <w:r w:rsidR="003C07BC">
        <w:rPr>
          <w:rFonts w:ascii="Times New Roman" w:hAnsi="Times New Roman" w:cs="Times New Roman"/>
          <w:sz w:val="28"/>
          <w:szCs w:val="28"/>
        </w:rPr>
        <w:t>А</w:t>
      </w:r>
      <w:r w:rsidR="003C07BC" w:rsidRPr="00D26C07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3C07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C07BC" w:rsidRPr="00D26C07">
        <w:rPr>
          <w:rFonts w:ascii="Times New Roman" w:hAnsi="Times New Roman" w:cs="Times New Roman"/>
          <w:sz w:val="28"/>
          <w:szCs w:val="28"/>
        </w:rPr>
        <w:t>района</w:t>
      </w:r>
      <w:r w:rsidR="003C07BC"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  <w:r w:rsidRPr="00D26C07">
        <w:rPr>
          <w:rFonts w:ascii="Times New Roman" w:hAnsi="Times New Roman" w:cs="Times New Roman"/>
          <w:sz w:val="28"/>
          <w:szCs w:val="28"/>
        </w:rPr>
        <w:t xml:space="preserve"> (Макшина Н.И.) в установленном законом порядке обеспечить:</w:t>
      </w:r>
    </w:p>
    <w:p w:rsidR="00C369D9" w:rsidRPr="00D26C07" w:rsidRDefault="00C369D9" w:rsidP="00C369D9">
      <w:pPr>
        <w:numPr>
          <w:ilvl w:val="1"/>
          <w:numId w:val="1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>направление копии настоящего постановления в орган, осуществляющий регистрацию прав по Республике Хакасия;</w:t>
      </w:r>
    </w:p>
    <w:p w:rsidR="00C369D9" w:rsidRPr="00D26C07" w:rsidRDefault="000D557D" w:rsidP="00C369D9">
      <w:pPr>
        <w:numPr>
          <w:ilvl w:val="1"/>
          <w:numId w:val="1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направление копии настоящего постановления </w:t>
      </w:r>
      <w:r w:rsidR="007404AA" w:rsidRPr="00D96BEE">
        <w:rPr>
          <w:rFonts w:ascii="Times New Roman" w:hAnsi="Times New Roman" w:cs="Times New Roman"/>
          <w:sz w:val="28"/>
          <w:szCs w:val="28"/>
        </w:rPr>
        <w:t>ООО Спецзастройщик СК «Азимут</w:t>
      </w:r>
      <w:r w:rsidR="00F94FC8" w:rsidRPr="00D26C07">
        <w:rPr>
          <w:rFonts w:ascii="Times New Roman" w:hAnsi="Times New Roman" w:cs="Times New Roman"/>
          <w:sz w:val="28"/>
          <w:szCs w:val="28"/>
        </w:rPr>
        <w:t>»</w:t>
      </w:r>
      <w:r w:rsidR="00F94FC8">
        <w:rPr>
          <w:rFonts w:ascii="Times New Roman" w:hAnsi="Times New Roman" w:cs="Times New Roman"/>
          <w:sz w:val="28"/>
          <w:szCs w:val="28"/>
        </w:rPr>
        <w:t xml:space="preserve"> и </w:t>
      </w:r>
      <w:r w:rsidRPr="00D26C07">
        <w:rPr>
          <w:rFonts w:ascii="Times New Roman" w:hAnsi="Times New Roman" w:cs="Times New Roman"/>
          <w:sz w:val="28"/>
          <w:szCs w:val="28"/>
        </w:rPr>
        <w:t>правообладател</w:t>
      </w:r>
      <w:r w:rsidR="00932294">
        <w:rPr>
          <w:rFonts w:ascii="Times New Roman" w:hAnsi="Times New Roman" w:cs="Times New Roman"/>
          <w:sz w:val="28"/>
          <w:szCs w:val="28"/>
        </w:rPr>
        <w:t>ю земельного</w:t>
      </w:r>
      <w:r w:rsidRPr="00D26C0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32294">
        <w:rPr>
          <w:rFonts w:ascii="Times New Roman" w:hAnsi="Times New Roman" w:cs="Times New Roman"/>
          <w:sz w:val="28"/>
          <w:szCs w:val="28"/>
        </w:rPr>
        <w:t>а</w:t>
      </w:r>
      <w:r w:rsidRPr="00D26C07">
        <w:rPr>
          <w:rFonts w:ascii="Times New Roman" w:hAnsi="Times New Roman" w:cs="Times New Roman"/>
          <w:sz w:val="28"/>
          <w:szCs w:val="28"/>
        </w:rPr>
        <w:t>, указанн</w:t>
      </w:r>
      <w:r w:rsidR="00932294">
        <w:rPr>
          <w:rFonts w:ascii="Times New Roman" w:hAnsi="Times New Roman" w:cs="Times New Roman"/>
          <w:sz w:val="28"/>
          <w:szCs w:val="28"/>
        </w:rPr>
        <w:t xml:space="preserve">ого </w:t>
      </w:r>
      <w:r w:rsidRPr="00D26C07">
        <w:rPr>
          <w:rFonts w:ascii="Times New Roman" w:hAnsi="Times New Roman" w:cs="Times New Roman"/>
          <w:sz w:val="28"/>
          <w:szCs w:val="28"/>
        </w:rPr>
        <w:t>в пункте 1 настоящего постановления, в течение 5 дней</w:t>
      </w:r>
      <w:r w:rsidR="00C369D9" w:rsidRPr="00D26C07">
        <w:rPr>
          <w:rFonts w:ascii="Times New Roman" w:hAnsi="Times New Roman" w:cs="Times New Roman"/>
          <w:sz w:val="28"/>
          <w:szCs w:val="28"/>
        </w:rPr>
        <w:t>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Обладатель публичного сервитута обязан привести земельный участок </w:t>
      </w:r>
      <w:r w:rsidRPr="00D26C07">
        <w:rPr>
          <w:rFonts w:ascii="Times New Roman" w:hAnsi="Times New Roman" w:cs="Times New Roman"/>
          <w:sz w:val="28"/>
          <w:szCs w:val="28"/>
        </w:rPr>
        <w:br/>
        <w:t xml:space="preserve">в состояние, пригодное для его использования в соответствии с разрешенным использованием, в срок не позднее чем три месяца после завершения строительства, капитального или текущего ремонта, реконструкции, </w:t>
      </w:r>
      <w:r w:rsidRPr="00D26C07">
        <w:rPr>
          <w:rFonts w:ascii="Times New Roman" w:hAnsi="Times New Roman" w:cs="Times New Roman"/>
          <w:sz w:val="28"/>
          <w:szCs w:val="28"/>
        </w:rPr>
        <w:lastRenderedPageBreak/>
        <w:t>эксплуатации, консервации, сноса инженерного сооружения, для размещения которого был установлен публичный сервитут.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C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границы публичного сервитута согласно сведениям </w:t>
      </w:r>
      <w:r w:rsidR="00F94FC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26C07">
        <w:rPr>
          <w:rFonts w:ascii="Times New Roman" w:hAnsi="Times New Roman" w:cs="Times New Roman"/>
          <w:sz w:val="28"/>
          <w:szCs w:val="28"/>
          <w:shd w:val="clear" w:color="auto" w:fill="FFFFFF"/>
        </w:rPr>
        <w:t>о границах публичного сервитута (приложение).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Главному редактору МАУ «Редакция газеты «Усть-Абаканские известия» (Церковной И.Ю.) опубликовать настоящее постановление в газете </w:t>
      </w:r>
      <w:r w:rsidRPr="00D26C07">
        <w:rPr>
          <w:rFonts w:ascii="Times New Roman" w:hAnsi="Times New Roman" w:cs="Times New Roman"/>
          <w:sz w:val="28"/>
          <w:szCs w:val="28"/>
        </w:rPr>
        <w:br/>
        <w:t>«Усть-Абаканские известия» (официальные).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Управляющей делами </w:t>
      </w:r>
      <w:r w:rsidR="003C07BC">
        <w:rPr>
          <w:rFonts w:ascii="Times New Roman" w:hAnsi="Times New Roman" w:cs="Times New Roman"/>
          <w:sz w:val="28"/>
          <w:szCs w:val="28"/>
        </w:rPr>
        <w:t>А</w:t>
      </w:r>
      <w:r w:rsidR="003C07BC" w:rsidRPr="00D26C07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3C07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C07BC" w:rsidRPr="00D26C07">
        <w:rPr>
          <w:rFonts w:ascii="Times New Roman" w:hAnsi="Times New Roman" w:cs="Times New Roman"/>
          <w:sz w:val="28"/>
          <w:szCs w:val="28"/>
        </w:rPr>
        <w:t>района</w:t>
      </w:r>
      <w:r w:rsidR="003C07BC"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  <w:r w:rsidRPr="00D26C07">
        <w:rPr>
          <w:rFonts w:ascii="Times New Roman" w:hAnsi="Times New Roman" w:cs="Times New Roman"/>
          <w:sz w:val="28"/>
          <w:szCs w:val="28"/>
        </w:rPr>
        <w:t xml:space="preserve"> (Лемытской О.В.) разместить настоящее постановление на официальном сайте </w:t>
      </w:r>
      <w:r w:rsidR="00D26C07">
        <w:rPr>
          <w:rFonts w:ascii="Times New Roman" w:hAnsi="Times New Roman" w:cs="Times New Roman"/>
          <w:sz w:val="28"/>
          <w:szCs w:val="28"/>
        </w:rPr>
        <w:t>А</w:t>
      </w:r>
      <w:r w:rsidRPr="00D26C0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711E1">
        <w:rPr>
          <w:rFonts w:ascii="Times New Roman" w:hAnsi="Times New Roman" w:cs="Times New Roman"/>
          <w:sz w:val="28"/>
          <w:szCs w:val="28"/>
        </w:rPr>
        <w:br/>
      </w:r>
      <w:r w:rsidRPr="00D26C07">
        <w:rPr>
          <w:rFonts w:ascii="Times New Roman" w:hAnsi="Times New Roman" w:cs="Times New Roman"/>
          <w:sz w:val="28"/>
          <w:szCs w:val="28"/>
        </w:rPr>
        <w:t xml:space="preserve">Усть-Абаканского района </w:t>
      </w:r>
      <w:r w:rsidR="00D26C07">
        <w:rPr>
          <w:rFonts w:ascii="Times New Roman" w:hAnsi="Times New Roman" w:cs="Times New Roman"/>
          <w:sz w:val="28"/>
          <w:szCs w:val="28"/>
        </w:rPr>
        <w:t xml:space="preserve">Республики Хакасия </w:t>
      </w:r>
      <w:r w:rsidRPr="00D26C07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C369D9" w:rsidRPr="00D26C07" w:rsidRDefault="00C369D9" w:rsidP="00C369D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C0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Pr="00D26C07">
        <w:rPr>
          <w:rFonts w:ascii="Times New Roman" w:hAnsi="Times New Roman" w:cs="Times New Roman"/>
          <w:sz w:val="28"/>
          <w:szCs w:val="28"/>
        </w:rPr>
        <w:br/>
        <w:t xml:space="preserve">на заместителя Главы </w:t>
      </w:r>
      <w:r w:rsidR="003C07BC">
        <w:rPr>
          <w:rFonts w:ascii="Times New Roman" w:hAnsi="Times New Roman" w:cs="Times New Roman"/>
          <w:sz w:val="28"/>
          <w:szCs w:val="28"/>
        </w:rPr>
        <w:t>А</w:t>
      </w:r>
      <w:r w:rsidR="003C07BC" w:rsidRPr="00D26C07">
        <w:rPr>
          <w:rFonts w:ascii="Times New Roman" w:hAnsi="Times New Roman" w:cs="Times New Roman"/>
          <w:sz w:val="28"/>
          <w:szCs w:val="28"/>
        </w:rPr>
        <w:t xml:space="preserve">дминистрации Усть-Абаканского </w:t>
      </w:r>
      <w:r w:rsidR="003C07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C07BC" w:rsidRPr="00D26C07">
        <w:rPr>
          <w:rFonts w:ascii="Times New Roman" w:hAnsi="Times New Roman" w:cs="Times New Roman"/>
          <w:sz w:val="28"/>
          <w:szCs w:val="28"/>
        </w:rPr>
        <w:t>района</w:t>
      </w:r>
      <w:r w:rsidR="003C07BC">
        <w:rPr>
          <w:rFonts w:ascii="Times New Roman" w:hAnsi="Times New Roman" w:cs="Times New Roman"/>
          <w:sz w:val="28"/>
          <w:szCs w:val="28"/>
        </w:rPr>
        <w:t xml:space="preserve"> Республики Хакасия</w:t>
      </w:r>
      <w:r w:rsidRPr="00D26C07">
        <w:rPr>
          <w:rFonts w:ascii="Times New Roman" w:hAnsi="Times New Roman" w:cs="Times New Roman"/>
          <w:sz w:val="28"/>
          <w:szCs w:val="28"/>
        </w:rPr>
        <w:t>по правовым и земельным вопросам К.Ю. Доценко.</w:t>
      </w:r>
    </w:p>
    <w:p w:rsidR="002360E5" w:rsidRDefault="002360E5" w:rsidP="000D557D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D26C07" w:rsidRDefault="00D26C07" w:rsidP="000D557D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0D557D" w:rsidRPr="00B95C8C" w:rsidRDefault="000D557D" w:rsidP="000D557D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EB76F4" w:rsidRPr="00483721" w:rsidRDefault="00EB76F4" w:rsidP="00596267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257732" w:rsidRPr="00483721" w:rsidTr="007F343E">
        <w:tc>
          <w:tcPr>
            <w:tcW w:w="6096" w:type="dxa"/>
            <w:shd w:val="clear" w:color="auto" w:fill="auto"/>
          </w:tcPr>
          <w:p w:rsidR="0003251A" w:rsidRPr="00483721" w:rsidRDefault="00242D07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 w:rsidR="0031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Усть-Абаканского муниципального</w:t>
            </w:r>
          </w:p>
          <w:p w:rsidR="00242D07" w:rsidRPr="00483721" w:rsidRDefault="00242D07" w:rsidP="00BF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7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F078BE" w:rsidRPr="00483721" w:rsidRDefault="00F078BE" w:rsidP="00BF5F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E0" w:rsidRPr="00483721" w:rsidRDefault="00311E31" w:rsidP="00BF5F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Егорова</w:t>
            </w:r>
          </w:p>
        </w:tc>
      </w:tr>
      <w:tr w:rsidR="00257732" w:rsidRPr="00736587" w:rsidTr="007F343E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257732" w:rsidRPr="00736587" w:rsidRDefault="00257732" w:rsidP="006F2A91">
            <w:pPr>
              <w:spacing w:after="0" w:line="240" w:lineRule="auto"/>
              <w:ind w:left="3119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2" w:name="SIGNERSTAMP1"/>
            <w:bookmarkEnd w:id="2"/>
          </w:p>
        </w:tc>
      </w:tr>
    </w:tbl>
    <w:p w:rsidR="00736587" w:rsidRDefault="00736587" w:rsidP="0060245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736587" w:rsidSect="001C297C">
      <w:footerReference w:type="first" r:id="rId9"/>
      <w:pgSz w:w="11906" w:h="16838"/>
      <w:pgMar w:top="1135" w:right="567" w:bottom="1134" w:left="1701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B19" w:rsidRDefault="00826B19" w:rsidP="00617B40">
      <w:pPr>
        <w:spacing w:after="0" w:line="240" w:lineRule="auto"/>
      </w:pPr>
      <w:r>
        <w:separator/>
      </w:r>
    </w:p>
  </w:endnote>
  <w:endnote w:type="continuationSeparator" w:id="1">
    <w:p w:rsidR="00826B19" w:rsidRDefault="00826B19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FD7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DD7E8F" w:rsidRPr="00A130DE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B19" w:rsidRDefault="00826B19" w:rsidP="00617B40">
      <w:pPr>
        <w:spacing w:after="0" w:line="240" w:lineRule="auto"/>
      </w:pPr>
      <w:r>
        <w:separator/>
      </w:r>
    </w:p>
  </w:footnote>
  <w:footnote w:type="continuationSeparator" w:id="1">
    <w:p w:rsidR="00826B19" w:rsidRDefault="00826B19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30430"/>
    <w:multiLevelType w:val="multilevel"/>
    <w:tmpl w:val="C098052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1">
    <w:nsid w:val="74512426"/>
    <w:multiLevelType w:val="multilevel"/>
    <w:tmpl w:val="042C63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323C"/>
    <w:rsid w:val="000046F9"/>
    <w:rsid w:val="00020BD9"/>
    <w:rsid w:val="0003251A"/>
    <w:rsid w:val="000531AC"/>
    <w:rsid w:val="000540A0"/>
    <w:rsid w:val="00057C88"/>
    <w:rsid w:val="00070AA0"/>
    <w:rsid w:val="00072793"/>
    <w:rsid w:val="000746AC"/>
    <w:rsid w:val="00075DFF"/>
    <w:rsid w:val="00076ECE"/>
    <w:rsid w:val="00080171"/>
    <w:rsid w:val="000809CA"/>
    <w:rsid w:val="00094C89"/>
    <w:rsid w:val="000A31DB"/>
    <w:rsid w:val="000B16AA"/>
    <w:rsid w:val="000C20B3"/>
    <w:rsid w:val="000C282D"/>
    <w:rsid w:val="000C3E91"/>
    <w:rsid w:val="000D0A9D"/>
    <w:rsid w:val="000D3643"/>
    <w:rsid w:val="000D4677"/>
    <w:rsid w:val="000D557D"/>
    <w:rsid w:val="000D695E"/>
    <w:rsid w:val="000E65BD"/>
    <w:rsid w:val="000E6C55"/>
    <w:rsid w:val="000E7F25"/>
    <w:rsid w:val="000F242D"/>
    <w:rsid w:val="000F3B49"/>
    <w:rsid w:val="00106579"/>
    <w:rsid w:val="001132E1"/>
    <w:rsid w:val="00122355"/>
    <w:rsid w:val="00122AD1"/>
    <w:rsid w:val="00123392"/>
    <w:rsid w:val="00125ADE"/>
    <w:rsid w:val="0012761F"/>
    <w:rsid w:val="0013127D"/>
    <w:rsid w:val="001402FD"/>
    <w:rsid w:val="0014039F"/>
    <w:rsid w:val="001420E1"/>
    <w:rsid w:val="001433EB"/>
    <w:rsid w:val="00146EE7"/>
    <w:rsid w:val="00153BA8"/>
    <w:rsid w:val="00153D64"/>
    <w:rsid w:val="00154391"/>
    <w:rsid w:val="001545CF"/>
    <w:rsid w:val="00162B00"/>
    <w:rsid w:val="00165313"/>
    <w:rsid w:val="001711E1"/>
    <w:rsid w:val="00181991"/>
    <w:rsid w:val="0018600B"/>
    <w:rsid w:val="00186671"/>
    <w:rsid w:val="001A4696"/>
    <w:rsid w:val="001A4A4A"/>
    <w:rsid w:val="001B121F"/>
    <w:rsid w:val="001B5759"/>
    <w:rsid w:val="001B5BF7"/>
    <w:rsid w:val="001B72C9"/>
    <w:rsid w:val="001C0850"/>
    <w:rsid w:val="001C1800"/>
    <w:rsid w:val="001C297C"/>
    <w:rsid w:val="001C5C3F"/>
    <w:rsid w:val="001C7D06"/>
    <w:rsid w:val="001D0998"/>
    <w:rsid w:val="001E2849"/>
    <w:rsid w:val="001E3026"/>
    <w:rsid w:val="001E33D2"/>
    <w:rsid w:val="001F0E72"/>
    <w:rsid w:val="001F2121"/>
    <w:rsid w:val="001F7CD4"/>
    <w:rsid w:val="0020023B"/>
    <w:rsid w:val="00207496"/>
    <w:rsid w:val="00215184"/>
    <w:rsid w:val="00216C8B"/>
    <w:rsid w:val="0022179C"/>
    <w:rsid w:val="002303F6"/>
    <w:rsid w:val="00232504"/>
    <w:rsid w:val="00233F75"/>
    <w:rsid w:val="002360E5"/>
    <w:rsid w:val="0023683F"/>
    <w:rsid w:val="00240230"/>
    <w:rsid w:val="00241EC6"/>
    <w:rsid w:val="0024202B"/>
    <w:rsid w:val="00242D07"/>
    <w:rsid w:val="00244A19"/>
    <w:rsid w:val="00244B16"/>
    <w:rsid w:val="00246587"/>
    <w:rsid w:val="00252D73"/>
    <w:rsid w:val="00253AF6"/>
    <w:rsid w:val="00257732"/>
    <w:rsid w:val="002638E2"/>
    <w:rsid w:val="00264750"/>
    <w:rsid w:val="00271A9F"/>
    <w:rsid w:val="002736D8"/>
    <w:rsid w:val="00274C42"/>
    <w:rsid w:val="0028060E"/>
    <w:rsid w:val="00281FE5"/>
    <w:rsid w:val="00285057"/>
    <w:rsid w:val="002A41E7"/>
    <w:rsid w:val="002A4A77"/>
    <w:rsid w:val="002A5DCB"/>
    <w:rsid w:val="002A5E2D"/>
    <w:rsid w:val="002C190B"/>
    <w:rsid w:val="002D02D1"/>
    <w:rsid w:val="002D5536"/>
    <w:rsid w:val="002D71AD"/>
    <w:rsid w:val="002F4E86"/>
    <w:rsid w:val="00301280"/>
    <w:rsid w:val="00301DBD"/>
    <w:rsid w:val="00311E31"/>
    <w:rsid w:val="003230F9"/>
    <w:rsid w:val="00325428"/>
    <w:rsid w:val="00330FB4"/>
    <w:rsid w:val="0033133F"/>
    <w:rsid w:val="00334DAE"/>
    <w:rsid w:val="00336D4C"/>
    <w:rsid w:val="00336E13"/>
    <w:rsid w:val="0035292F"/>
    <w:rsid w:val="00353A1F"/>
    <w:rsid w:val="0036068A"/>
    <w:rsid w:val="00370950"/>
    <w:rsid w:val="00372E6D"/>
    <w:rsid w:val="00376F03"/>
    <w:rsid w:val="00381F03"/>
    <w:rsid w:val="0038235A"/>
    <w:rsid w:val="00393143"/>
    <w:rsid w:val="00393A8E"/>
    <w:rsid w:val="003966F1"/>
    <w:rsid w:val="003A3239"/>
    <w:rsid w:val="003C07BC"/>
    <w:rsid w:val="003C65A3"/>
    <w:rsid w:val="003D02C0"/>
    <w:rsid w:val="003D2DE0"/>
    <w:rsid w:val="003E0887"/>
    <w:rsid w:val="003E6C98"/>
    <w:rsid w:val="003F0C5F"/>
    <w:rsid w:val="003F3FE9"/>
    <w:rsid w:val="003F745D"/>
    <w:rsid w:val="004017BD"/>
    <w:rsid w:val="00402619"/>
    <w:rsid w:val="004049A1"/>
    <w:rsid w:val="00412AB2"/>
    <w:rsid w:val="0041458B"/>
    <w:rsid w:val="00435CC9"/>
    <w:rsid w:val="004502F0"/>
    <w:rsid w:val="004510A8"/>
    <w:rsid w:val="0045498C"/>
    <w:rsid w:val="004649FD"/>
    <w:rsid w:val="0047313B"/>
    <w:rsid w:val="00476B29"/>
    <w:rsid w:val="004814F8"/>
    <w:rsid w:val="00483721"/>
    <w:rsid w:val="0049077A"/>
    <w:rsid w:val="00496296"/>
    <w:rsid w:val="004A3AE6"/>
    <w:rsid w:val="004B6CD6"/>
    <w:rsid w:val="004D0F99"/>
    <w:rsid w:val="004D5022"/>
    <w:rsid w:val="004E147B"/>
    <w:rsid w:val="004E6726"/>
    <w:rsid w:val="004F0216"/>
    <w:rsid w:val="004F3238"/>
    <w:rsid w:val="004F40F4"/>
    <w:rsid w:val="00502958"/>
    <w:rsid w:val="00505454"/>
    <w:rsid w:val="0051014C"/>
    <w:rsid w:val="00523325"/>
    <w:rsid w:val="00524CF6"/>
    <w:rsid w:val="005276E3"/>
    <w:rsid w:val="005305CB"/>
    <w:rsid w:val="005350A3"/>
    <w:rsid w:val="005439BD"/>
    <w:rsid w:val="00547C6E"/>
    <w:rsid w:val="00547C9E"/>
    <w:rsid w:val="00551B0A"/>
    <w:rsid w:val="005520B2"/>
    <w:rsid w:val="00554234"/>
    <w:rsid w:val="005570D3"/>
    <w:rsid w:val="005665A0"/>
    <w:rsid w:val="0056784E"/>
    <w:rsid w:val="00576EAE"/>
    <w:rsid w:val="00580656"/>
    <w:rsid w:val="005905F7"/>
    <w:rsid w:val="00590EDC"/>
    <w:rsid w:val="00592B90"/>
    <w:rsid w:val="00596267"/>
    <w:rsid w:val="005966F1"/>
    <w:rsid w:val="00597422"/>
    <w:rsid w:val="005A1228"/>
    <w:rsid w:val="005A66B0"/>
    <w:rsid w:val="005B1E67"/>
    <w:rsid w:val="005B7083"/>
    <w:rsid w:val="005D356B"/>
    <w:rsid w:val="005E38E4"/>
    <w:rsid w:val="005F0864"/>
    <w:rsid w:val="00602455"/>
    <w:rsid w:val="0060598E"/>
    <w:rsid w:val="00617254"/>
    <w:rsid w:val="00617B40"/>
    <w:rsid w:val="006217C7"/>
    <w:rsid w:val="00626321"/>
    <w:rsid w:val="00626B0E"/>
    <w:rsid w:val="00632319"/>
    <w:rsid w:val="00636F28"/>
    <w:rsid w:val="006518E7"/>
    <w:rsid w:val="00654E3B"/>
    <w:rsid w:val="00660480"/>
    <w:rsid w:val="0066266E"/>
    <w:rsid w:val="006722F9"/>
    <w:rsid w:val="00674A83"/>
    <w:rsid w:val="00681742"/>
    <w:rsid w:val="00681C06"/>
    <w:rsid w:val="006832AD"/>
    <w:rsid w:val="0069207C"/>
    <w:rsid w:val="00694E5A"/>
    <w:rsid w:val="006A0696"/>
    <w:rsid w:val="006B31E4"/>
    <w:rsid w:val="006B601E"/>
    <w:rsid w:val="006B718A"/>
    <w:rsid w:val="006B736D"/>
    <w:rsid w:val="006C37AF"/>
    <w:rsid w:val="006C4B29"/>
    <w:rsid w:val="006C7340"/>
    <w:rsid w:val="006D0B87"/>
    <w:rsid w:val="006E26B0"/>
    <w:rsid w:val="006E3AF6"/>
    <w:rsid w:val="006F2A91"/>
    <w:rsid w:val="007059EE"/>
    <w:rsid w:val="00720FFB"/>
    <w:rsid w:val="00726384"/>
    <w:rsid w:val="00730542"/>
    <w:rsid w:val="0073144C"/>
    <w:rsid w:val="007343BF"/>
    <w:rsid w:val="00735661"/>
    <w:rsid w:val="00736587"/>
    <w:rsid w:val="0073671A"/>
    <w:rsid w:val="00737275"/>
    <w:rsid w:val="007376DA"/>
    <w:rsid w:val="007404AA"/>
    <w:rsid w:val="00741F4F"/>
    <w:rsid w:val="007421C5"/>
    <w:rsid w:val="00763EE2"/>
    <w:rsid w:val="007847FF"/>
    <w:rsid w:val="00790AD0"/>
    <w:rsid w:val="007A1BED"/>
    <w:rsid w:val="007A46DF"/>
    <w:rsid w:val="007A65E1"/>
    <w:rsid w:val="007A740B"/>
    <w:rsid w:val="007C5172"/>
    <w:rsid w:val="007C5767"/>
    <w:rsid w:val="007E0D9C"/>
    <w:rsid w:val="007E56CC"/>
    <w:rsid w:val="007F0759"/>
    <w:rsid w:val="007F343E"/>
    <w:rsid w:val="00802C68"/>
    <w:rsid w:val="008034DB"/>
    <w:rsid w:val="0081192A"/>
    <w:rsid w:val="008171A8"/>
    <w:rsid w:val="00826172"/>
    <w:rsid w:val="008263D4"/>
    <w:rsid w:val="00826B19"/>
    <w:rsid w:val="00833954"/>
    <w:rsid w:val="008339D3"/>
    <w:rsid w:val="00860461"/>
    <w:rsid w:val="008654B3"/>
    <w:rsid w:val="00867E1B"/>
    <w:rsid w:val="00875AF0"/>
    <w:rsid w:val="008765D5"/>
    <w:rsid w:val="00877BDC"/>
    <w:rsid w:val="008A3E23"/>
    <w:rsid w:val="008B203A"/>
    <w:rsid w:val="008B5A16"/>
    <w:rsid w:val="008B6C0B"/>
    <w:rsid w:val="008C1848"/>
    <w:rsid w:val="008C2ACB"/>
    <w:rsid w:val="008C4082"/>
    <w:rsid w:val="008C6CD2"/>
    <w:rsid w:val="008C7A4E"/>
    <w:rsid w:val="008E0BC7"/>
    <w:rsid w:val="008E1B2B"/>
    <w:rsid w:val="008E4601"/>
    <w:rsid w:val="008E7613"/>
    <w:rsid w:val="00900964"/>
    <w:rsid w:val="009050B4"/>
    <w:rsid w:val="00915C03"/>
    <w:rsid w:val="00921DEC"/>
    <w:rsid w:val="00922410"/>
    <w:rsid w:val="009228C1"/>
    <w:rsid w:val="00923143"/>
    <w:rsid w:val="00927B28"/>
    <w:rsid w:val="00932294"/>
    <w:rsid w:val="009322D7"/>
    <w:rsid w:val="0093240E"/>
    <w:rsid w:val="00933810"/>
    <w:rsid w:val="009409A1"/>
    <w:rsid w:val="009419EB"/>
    <w:rsid w:val="0094430D"/>
    <w:rsid w:val="00945858"/>
    <w:rsid w:val="009522E6"/>
    <w:rsid w:val="00972C3A"/>
    <w:rsid w:val="009760D5"/>
    <w:rsid w:val="00977871"/>
    <w:rsid w:val="00991B4B"/>
    <w:rsid w:val="00991EF8"/>
    <w:rsid w:val="00993F6F"/>
    <w:rsid w:val="009A1E4E"/>
    <w:rsid w:val="009B67A7"/>
    <w:rsid w:val="009C0855"/>
    <w:rsid w:val="009C1064"/>
    <w:rsid w:val="009C2D17"/>
    <w:rsid w:val="009C5002"/>
    <w:rsid w:val="009D43FC"/>
    <w:rsid w:val="009D606E"/>
    <w:rsid w:val="009E1232"/>
    <w:rsid w:val="009E4DE0"/>
    <w:rsid w:val="009F075B"/>
    <w:rsid w:val="009F0BE9"/>
    <w:rsid w:val="009F320B"/>
    <w:rsid w:val="009F6EC2"/>
    <w:rsid w:val="00A016DA"/>
    <w:rsid w:val="00A01700"/>
    <w:rsid w:val="00A02820"/>
    <w:rsid w:val="00A107AF"/>
    <w:rsid w:val="00A130DE"/>
    <w:rsid w:val="00A16D43"/>
    <w:rsid w:val="00A20AA0"/>
    <w:rsid w:val="00A26981"/>
    <w:rsid w:val="00A33D50"/>
    <w:rsid w:val="00A50746"/>
    <w:rsid w:val="00A5410C"/>
    <w:rsid w:val="00A54B27"/>
    <w:rsid w:val="00A56A47"/>
    <w:rsid w:val="00A6016E"/>
    <w:rsid w:val="00A606D3"/>
    <w:rsid w:val="00A617A0"/>
    <w:rsid w:val="00A805E2"/>
    <w:rsid w:val="00A82E19"/>
    <w:rsid w:val="00A83906"/>
    <w:rsid w:val="00A848EE"/>
    <w:rsid w:val="00A900C3"/>
    <w:rsid w:val="00A923E9"/>
    <w:rsid w:val="00AA39D7"/>
    <w:rsid w:val="00AB4B65"/>
    <w:rsid w:val="00AC194A"/>
    <w:rsid w:val="00AC381F"/>
    <w:rsid w:val="00AC71D2"/>
    <w:rsid w:val="00AD62D0"/>
    <w:rsid w:val="00AE3C7D"/>
    <w:rsid w:val="00AE44B5"/>
    <w:rsid w:val="00AE4D8D"/>
    <w:rsid w:val="00AE5929"/>
    <w:rsid w:val="00AF7500"/>
    <w:rsid w:val="00B0471A"/>
    <w:rsid w:val="00B222F3"/>
    <w:rsid w:val="00B22BB6"/>
    <w:rsid w:val="00B25950"/>
    <w:rsid w:val="00B37D26"/>
    <w:rsid w:val="00B40B1B"/>
    <w:rsid w:val="00B4423F"/>
    <w:rsid w:val="00B628DD"/>
    <w:rsid w:val="00B62954"/>
    <w:rsid w:val="00B6764E"/>
    <w:rsid w:val="00B70092"/>
    <w:rsid w:val="00B75691"/>
    <w:rsid w:val="00B7739B"/>
    <w:rsid w:val="00B80A1C"/>
    <w:rsid w:val="00B83160"/>
    <w:rsid w:val="00B860D4"/>
    <w:rsid w:val="00B93DED"/>
    <w:rsid w:val="00B95C8C"/>
    <w:rsid w:val="00BA09B7"/>
    <w:rsid w:val="00BA09E0"/>
    <w:rsid w:val="00BA129C"/>
    <w:rsid w:val="00BA6A73"/>
    <w:rsid w:val="00BB2451"/>
    <w:rsid w:val="00BB632B"/>
    <w:rsid w:val="00BB6362"/>
    <w:rsid w:val="00BC4A0D"/>
    <w:rsid w:val="00BC5E2D"/>
    <w:rsid w:val="00BC5FAF"/>
    <w:rsid w:val="00BD02F1"/>
    <w:rsid w:val="00BF08A2"/>
    <w:rsid w:val="00BF10CC"/>
    <w:rsid w:val="00BF262A"/>
    <w:rsid w:val="00BF5FD7"/>
    <w:rsid w:val="00BF60BA"/>
    <w:rsid w:val="00C028D9"/>
    <w:rsid w:val="00C03641"/>
    <w:rsid w:val="00C04B0F"/>
    <w:rsid w:val="00C20ECE"/>
    <w:rsid w:val="00C32526"/>
    <w:rsid w:val="00C369D9"/>
    <w:rsid w:val="00C36A87"/>
    <w:rsid w:val="00C36F5A"/>
    <w:rsid w:val="00C427BD"/>
    <w:rsid w:val="00C42ECD"/>
    <w:rsid w:val="00C43924"/>
    <w:rsid w:val="00C47990"/>
    <w:rsid w:val="00C60235"/>
    <w:rsid w:val="00C70E2A"/>
    <w:rsid w:val="00C74506"/>
    <w:rsid w:val="00C772EE"/>
    <w:rsid w:val="00C824FA"/>
    <w:rsid w:val="00C83B67"/>
    <w:rsid w:val="00C85AE4"/>
    <w:rsid w:val="00C85DDF"/>
    <w:rsid w:val="00CD35EA"/>
    <w:rsid w:val="00CD5854"/>
    <w:rsid w:val="00CD6233"/>
    <w:rsid w:val="00CD6AE5"/>
    <w:rsid w:val="00CE568E"/>
    <w:rsid w:val="00CF29D8"/>
    <w:rsid w:val="00CF4827"/>
    <w:rsid w:val="00D1034B"/>
    <w:rsid w:val="00D1381A"/>
    <w:rsid w:val="00D13A50"/>
    <w:rsid w:val="00D14724"/>
    <w:rsid w:val="00D15B14"/>
    <w:rsid w:val="00D16C7A"/>
    <w:rsid w:val="00D17258"/>
    <w:rsid w:val="00D26095"/>
    <w:rsid w:val="00D26C07"/>
    <w:rsid w:val="00D27DA4"/>
    <w:rsid w:val="00D43628"/>
    <w:rsid w:val="00D44611"/>
    <w:rsid w:val="00D46FB1"/>
    <w:rsid w:val="00D477B1"/>
    <w:rsid w:val="00D57401"/>
    <w:rsid w:val="00D71668"/>
    <w:rsid w:val="00D86CC8"/>
    <w:rsid w:val="00D87E03"/>
    <w:rsid w:val="00D93AB6"/>
    <w:rsid w:val="00D95C5C"/>
    <w:rsid w:val="00D96BEE"/>
    <w:rsid w:val="00D97426"/>
    <w:rsid w:val="00DA022D"/>
    <w:rsid w:val="00DB082A"/>
    <w:rsid w:val="00DC07BD"/>
    <w:rsid w:val="00DC302A"/>
    <w:rsid w:val="00DD0DBE"/>
    <w:rsid w:val="00DD663F"/>
    <w:rsid w:val="00DD6C17"/>
    <w:rsid w:val="00DD7E8F"/>
    <w:rsid w:val="00DE6059"/>
    <w:rsid w:val="00DF3300"/>
    <w:rsid w:val="00DF4B7B"/>
    <w:rsid w:val="00DF7118"/>
    <w:rsid w:val="00DF7211"/>
    <w:rsid w:val="00DF778C"/>
    <w:rsid w:val="00E00AC5"/>
    <w:rsid w:val="00E1580D"/>
    <w:rsid w:val="00E15D10"/>
    <w:rsid w:val="00E17FED"/>
    <w:rsid w:val="00E2249E"/>
    <w:rsid w:val="00E31EB6"/>
    <w:rsid w:val="00E40C7B"/>
    <w:rsid w:val="00E40DE2"/>
    <w:rsid w:val="00E46216"/>
    <w:rsid w:val="00E50956"/>
    <w:rsid w:val="00E56838"/>
    <w:rsid w:val="00E624C3"/>
    <w:rsid w:val="00E739FE"/>
    <w:rsid w:val="00E73F63"/>
    <w:rsid w:val="00E74042"/>
    <w:rsid w:val="00E80531"/>
    <w:rsid w:val="00E863F2"/>
    <w:rsid w:val="00E90B1B"/>
    <w:rsid w:val="00EA1927"/>
    <w:rsid w:val="00EA4332"/>
    <w:rsid w:val="00EA468C"/>
    <w:rsid w:val="00EA65A7"/>
    <w:rsid w:val="00EB2B54"/>
    <w:rsid w:val="00EB6091"/>
    <w:rsid w:val="00EB76F4"/>
    <w:rsid w:val="00EC6EEC"/>
    <w:rsid w:val="00EE12DB"/>
    <w:rsid w:val="00EE7B90"/>
    <w:rsid w:val="00EF0FCB"/>
    <w:rsid w:val="00EF214F"/>
    <w:rsid w:val="00EF352E"/>
    <w:rsid w:val="00EF4491"/>
    <w:rsid w:val="00EF7D10"/>
    <w:rsid w:val="00F00F0E"/>
    <w:rsid w:val="00F0146D"/>
    <w:rsid w:val="00F062C5"/>
    <w:rsid w:val="00F078BE"/>
    <w:rsid w:val="00F155DA"/>
    <w:rsid w:val="00F17A5C"/>
    <w:rsid w:val="00F17CD5"/>
    <w:rsid w:val="00F24161"/>
    <w:rsid w:val="00F262C9"/>
    <w:rsid w:val="00F26A83"/>
    <w:rsid w:val="00F27ACB"/>
    <w:rsid w:val="00F32CB8"/>
    <w:rsid w:val="00F60B49"/>
    <w:rsid w:val="00F704A1"/>
    <w:rsid w:val="00F76333"/>
    <w:rsid w:val="00F77A46"/>
    <w:rsid w:val="00F80C74"/>
    <w:rsid w:val="00F8377E"/>
    <w:rsid w:val="00F83965"/>
    <w:rsid w:val="00F87041"/>
    <w:rsid w:val="00F94FC8"/>
    <w:rsid w:val="00FA0FC5"/>
    <w:rsid w:val="00FA3F62"/>
    <w:rsid w:val="00FA6AB4"/>
    <w:rsid w:val="00FB3AE2"/>
    <w:rsid w:val="00FB5200"/>
    <w:rsid w:val="00FF0B1B"/>
    <w:rsid w:val="00FF5B96"/>
    <w:rsid w:val="00FF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  <w:style w:type="paragraph" w:styleId="ab">
    <w:name w:val="Body Text"/>
    <w:basedOn w:val="a"/>
    <w:link w:val="ac"/>
    <w:rsid w:val="005542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c">
    <w:name w:val="Основной текст Знак"/>
    <w:basedOn w:val="a0"/>
    <w:link w:val="ab"/>
    <w:rsid w:val="00554234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onsPlusNonformat">
    <w:name w:val="ConsPlusNonformat"/>
    <w:rsid w:val="00B831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0B1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876B4-E5D8-4A30-A405-0AA46B09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2025-02-28T07:03:00Z</dcterms:created>
  <dcterms:modified xsi:type="dcterms:W3CDTF">2026-07-30T09:21:00Z</dcterms:modified>
</cp:coreProperties>
</file>