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4C" w:rsidRDefault="00777B51">
      <w:pPr>
        <w:pStyle w:val="a9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777B51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FD7B4C" w:rsidRDefault="00777B51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ХАКАС РЕСПУБЛИКАЗЫ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D7B4C" w:rsidRDefault="00777B51">
      <w:pPr>
        <w:pStyle w:val="a9"/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БАН ПИЛТ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АДМИНИСТРАЦИЯ </w:t>
      </w:r>
    </w:p>
    <w:p w:rsidR="00FD7B4C" w:rsidRDefault="00777B51">
      <w:pPr>
        <w:pStyle w:val="a9"/>
      </w:pPr>
      <w:r>
        <w:rPr>
          <w:rFonts w:ascii="Times New Roman" w:hAnsi="Times New Roman" w:cs="Times New Roman"/>
          <w:sz w:val="26"/>
          <w:szCs w:val="26"/>
        </w:rPr>
        <w:t>АЙМА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ЫНЫ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УСТА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-ПАСТАА                    УСТЬ-АБАКАНСКОГО РАЙОНА</w:t>
      </w: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777B51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D7B4C" w:rsidRDefault="00FD7B4C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FD7B4C" w:rsidRDefault="00AE2C39">
      <w:pPr>
        <w:pStyle w:val="a9"/>
        <w:jc w:val="center"/>
      </w:pPr>
      <w:r>
        <w:rPr>
          <w:rFonts w:ascii="Times New Roman" w:hAnsi="Times New Roman" w:cs="Times New Roman"/>
          <w:sz w:val="26"/>
          <w:szCs w:val="26"/>
        </w:rPr>
        <w:t>от 11.09.</w:t>
      </w:r>
      <w:r w:rsidR="00777B51">
        <w:rPr>
          <w:rFonts w:ascii="Times New Roman" w:hAnsi="Times New Roman" w:cs="Times New Roman"/>
          <w:sz w:val="26"/>
          <w:szCs w:val="26"/>
        </w:rPr>
        <w:t xml:space="preserve">2020 г.   </w:t>
      </w:r>
      <w:r>
        <w:rPr>
          <w:rFonts w:ascii="Times New Roman" w:hAnsi="Times New Roman" w:cs="Times New Roman"/>
          <w:sz w:val="26"/>
          <w:szCs w:val="26"/>
        </w:rPr>
        <w:t xml:space="preserve"> № 576 </w:t>
      </w:r>
      <w:r w:rsidR="00777B5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77B51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FD7B4C" w:rsidRDefault="00777B51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777B51">
      <w:pPr>
        <w:pStyle w:val="a9"/>
        <w:tabs>
          <w:tab w:val="left" w:pos="4111"/>
          <w:tab w:val="left" w:pos="4253"/>
        </w:tabs>
        <w:ind w:right="464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        </w:t>
      </w:r>
    </w:p>
    <w:p w:rsidR="00FD7B4C" w:rsidRDefault="00777B51">
      <w:pPr>
        <w:pStyle w:val="a9"/>
        <w:tabs>
          <w:tab w:val="left" w:pos="4111"/>
          <w:tab w:val="left" w:pos="4253"/>
        </w:tabs>
        <w:ind w:right="464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FD7B4C" w:rsidRDefault="00777B51">
      <w:pPr>
        <w:pStyle w:val="a9"/>
        <w:tabs>
          <w:tab w:val="left" w:pos="4111"/>
          <w:tab w:val="left" w:pos="4253"/>
        </w:tabs>
        <w:ind w:right="464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от 07.10.2019  № 1210-п «Об утверждении </w:t>
      </w:r>
    </w:p>
    <w:p w:rsidR="00FD7B4C" w:rsidRDefault="00777B51">
      <w:pPr>
        <w:pStyle w:val="a9"/>
        <w:tabs>
          <w:tab w:val="left" w:pos="4111"/>
          <w:tab w:val="left" w:pos="4253"/>
        </w:tabs>
        <w:ind w:right="464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Порядка </w:t>
      </w:r>
      <w:bookmarkStart w:id="0" w:name="__DdeLink__1533_4009496671"/>
      <w:r>
        <w:rPr>
          <w:rFonts w:ascii="Times New Roman" w:hAnsi="Times New Roman" w:cs="Times New Roman"/>
          <w:sz w:val="26"/>
          <w:szCs w:val="26"/>
        </w:rPr>
        <w:t xml:space="preserve">предоставления субсидий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муниципа</w:t>
      </w:r>
      <w:r>
        <w:rPr>
          <w:rFonts w:ascii="Times New Roman" w:hAnsi="Times New Roman" w:cs="Times New Roman"/>
          <w:sz w:val="26"/>
          <w:szCs w:val="26"/>
        </w:rPr>
        <w:t>льным казенным предприятиям на капитальный ремонт объектов коммунальной инфраструктуры</w:t>
      </w:r>
      <w:bookmarkEnd w:id="0"/>
      <w:r>
        <w:rPr>
          <w:rFonts w:ascii="Times New Roman" w:hAnsi="Times New Roman" w:cs="Times New Roman"/>
          <w:sz w:val="26"/>
          <w:szCs w:val="26"/>
        </w:rPr>
        <w:t>»</w:t>
      </w:r>
    </w:p>
    <w:p w:rsidR="00FD7B4C" w:rsidRDefault="00FD7B4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ind w:firstLine="510"/>
        <w:jc w:val="both"/>
        <w:rPr>
          <w:rFonts w:ascii="Times New Roman" w:hAnsi="Times New Roman" w:cs="Times New Roman"/>
          <w:sz w:val="26"/>
          <w:szCs w:val="26"/>
        </w:rPr>
      </w:pPr>
    </w:p>
    <w:p w:rsidR="00FD7B4C" w:rsidRDefault="00777B51">
      <w:pPr>
        <w:pStyle w:val="a9"/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78 Бюджетного кодекса Российской Федерации,  Постановлением Правительства Российской Федерации от 06.09.2016 № 887 «Об общих требованиях к н</w:t>
      </w:r>
      <w:r>
        <w:rPr>
          <w:rFonts w:ascii="Times New Roman" w:hAnsi="Times New Roman" w:cs="Times New Roman"/>
          <w:sz w:val="26"/>
          <w:szCs w:val="26"/>
        </w:rPr>
        <w:t>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</w:t>
      </w:r>
      <w:r>
        <w:rPr>
          <w:rFonts w:ascii="Times New Roman" w:hAnsi="Times New Roman" w:cs="Times New Roman"/>
          <w:sz w:val="26"/>
          <w:szCs w:val="26"/>
        </w:rPr>
        <w:t xml:space="preserve">м товаров, работ, услуг», руководствуясь статьей 66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FD7B4C" w:rsidRDefault="00777B5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FD7B4C" w:rsidRDefault="00777B51">
      <w:pPr>
        <w:pStyle w:val="a9"/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от 07.10.2019  № 1210-п «Об ут</w:t>
      </w:r>
      <w:r>
        <w:rPr>
          <w:rFonts w:ascii="Times New Roman" w:hAnsi="Times New Roman" w:cs="Times New Roman"/>
          <w:sz w:val="26"/>
          <w:szCs w:val="26"/>
        </w:rPr>
        <w:t xml:space="preserve">верждении Порядка </w:t>
      </w:r>
      <w:bookmarkStart w:id="1" w:name="__DdeLink__1533_40094966711"/>
      <w:r>
        <w:rPr>
          <w:rFonts w:ascii="Times New Roman" w:hAnsi="Times New Roman" w:cs="Times New Roman"/>
          <w:sz w:val="26"/>
          <w:szCs w:val="26"/>
        </w:rPr>
        <w:t xml:space="preserve">предоставления субсидий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муниципальным казенным предприятиям на капитальный ремонт объектов коммунальной инфраструктуры</w:t>
      </w:r>
      <w:bookmarkEnd w:id="1"/>
      <w:r>
        <w:rPr>
          <w:rFonts w:ascii="Times New Roman" w:hAnsi="Times New Roman" w:cs="Times New Roman"/>
          <w:sz w:val="26"/>
          <w:szCs w:val="26"/>
        </w:rPr>
        <w:t>» (далее - Порядок) следующие изменения:</w:t>
      </w:r>
    </w:p>
    <w:p w:rsidR="00FD7B4C" w:rsidRDefault="00777B51">
      <w:pPr>
        <w:pStyle w:val="a9"/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>1.1. Наименование 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остановления и приложения к постановлению изменить, изложить: «Об утверждении Порядка предоставления субсидий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муниципальным казенным предприятиям на поддержку и развитие систем коммунального компл</w:t>
      </w:r>
      <w:r>
        <w:rPr>
          <w:rFonts w:ascii="Times New Roman" w:hAnsi="Times New Roman" w:cs="Times New Roman"/>
          <w:sz w:val="26"/>
          <w:szCs w:val="26"/>
        </w:rPr>
        <w:t xml:space="preserve">екса 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на обеспечение мероприятий по модернизации систем коммунальной инфраструктуры».</w:t>
      </w:r>
    </w:p>
    <w:p w:rsidR="00FD7B4C" w:rsidRDefault="00FD7B4C">
      <w:pPr>
        <w:pStyle w:val="a9"/>
        <w:ind w:firstLine="510"/>
        <w:jc w:val="both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ind w:firstLine="510"/>
        <w:jc w:val="both"/>
        <w:rPr>
          <w:rFonts w:ascii="Times New Roman" w:hAnsi="Times New Roman" w:cs="Times New Roman"/>
          <w:sz w:val="26"/>
          <w:szCs w:val="26"/>
        </w:rPr>
      </w:pPr>
    </w:p>
    <w:p w:rsidR="00FD7B4C" w:rsidRDefault="00777B51">
      <w:pPr>
        <w:pStyle w:val="a9"/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1.2. В пункте 1.2. Порядка выражение: «...на капитальный ремонт объектов коммунальной инфраструктуры...», изменить, из</w:t>
      </w:r>
      <w:r>
        <w:rPr>
          <w:rFonts w:ascii="Times New Roman" w:hAnsi="Times New Roman" w:cs="Times New Roman"/>
          <w:sz w:val="26"/>
          <w:szCs w:val="26"/>
        </w:rPr>
        <w:t xml:space="preserve">ложить: «... на поддержку и развитие систем коммунального комплекса 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на обеспечение мероприятий по модернизации систем коммунальной инфраструктуры...».</w:t>
      </w:r>
    </w:p>
    <w:p w:rsidR="00FD7B4C" w:rsidRDefault="00777B51">
      <w:pPr>
        <w:pStyle w:val="a9"/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1.3. Пункт 1.4. Порядка изменить, изложить в новой </w:t>
      </w:r>
      <w:r>
        <w:rPr>
          <w:rFonts w:ascii="Times New Roman" w:hAnsi="Times New Roman" w:cs="Times New Roman"/>
          <w:sz w:val="26"/>
          <w:szCs w:val="26"/>
        </w:rPr>
        <w:t xml:space="preserve">редакции: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«Целью предоставления субсидии является финансовое обеспечение затрат, связанных с выполнением мероприятий, направленных на  поддержку и развитие систем коммунального комплекса 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на обеспечение мер</w:t>
      </w:r>
      <w:r>
        <w:rPr>
          <w:rFonts w:ascii="Times New Roman" w:hAnsi="Times New Roman" w:cs="Times New Roman"/>
          <w:sz w:val="26"/>
          <w:szCs w:val="26"/>
        </w:rPr>
        <w:t xml:space="preserve">оприятий по модернизации систем коммунальной инфраструктуры,  предусмотренных муниципальной программой «Комплексная программа модернизации и реформирования жилищно-коммунального хозяйства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районе», утвержденной постановлением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от 29.10.2013 № 1773-п «Об утверждении муниципальных программ, действующих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района» (с последующими изменениями), в том числе на следующие мероприятия:</w:t>
      </w:r>
    </w:p>
    <w:p w:rsidR="00FD7B4C" w:rsidRDefault="00777B51">
      <w:pPr>
        <w:pStyle w:val="a5"/>
        <w:spacing w:after="0" w:line="240" w:lineRule="auto"/>
        <w:ind w:firstLine="567"/>
        <w:jc w:val="both"/>
      </w:pPr>
      <w:bookmarkStart w:id="2" w:name="p_257228"/>
      <w:bookmarkEnd w:id="2"/>
      <w:r>
        <w:rPr>
          <w:rFonts w:ascii="Times New Roman" w:hAnsi="Times New Roman"/>
          <w:color w:val="000000"/>
          <w:sz w:val="26"/>
          <w:szCs w:val="26"/>
        </w:rPr>
        <w:t>а) капитальный ремонт систем теплоснабжения, водо</w:t>
      </w:r>
      <w:r>
        <w:rPr>
          <w:rFonts w:ascii="Times New Roman" w:hAnsi="Times New Roman"/>
          <w:color w:val="000000"/>
          <w:sz w:val="26"/>
          <w:szCs w:val="26"/>
        </w:rPr>
        <w:t xml:space="preserve">снабжения и водоотведения, приобретение оборудования в рамках проведения мероприятий по подготовке объектов коммунальной инфраструктуры </w:t>
      </w:r>
      <w:bookmarkStart w:id="3" w:name="__DdeLink__2530_1243274912"/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район</w:t>
      </w:r>
      <w:bookmarkEnd w:id="3"/>
      <w:r>
        <w:rPr>
          <w:rFonts w:ascii="Times New Roman" w:hAnsi="Times New Roman"/>
          <w:color w:val="000000"/>
          <w:sz w:val="26"/>
          <w:szCs w:val="26"/>
        </w:rPr>
        <w:t xml:space="preserve"> к прохождению осенне-зимнего периода с целью обеспечения сокращения кол</w:t>
      </w:r>
      <w:r>
        <w:rPr>
          <w:rFonts w:ascii="Times New Roman" w:hAnsi="Times New Roman"/>
          <w:color w:val="000000"/>
          <w:sz w:val="26"/>
          <w:szCs w:val="26"/>
        </w:rPr>
        <w:t>ичества аварийных ситуаций на объектах коммунальной инфраструктуры при производстве, транспортировке и распределении коммунальных ресурсов;</w:t>
      </w:r>
    </w:p>
    <w:p w:rsidR="00FD7B4C" w:rsidRDefault="00777B51">
      <w:pPr>
        <w:pStyle w:val="a5"/>
        <w:spacing w:after="0"/>
        <w:ind w:firstLine="5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б) капитальный ремонт систем теплоснабжения, водоснабжения и водоотведения, приобретение оборудования в рамках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проведения мероприятий по подготовке объектов коммунальной инфраструктуры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 к прохождению осенне-зимнего периода с целью проведения мероприятий для получения актов готовности муниципальных образований к отопит</w:t>
      </w:r>
      <w:r>
        <w:rPr>
          <w:rFonts w:ascii="Times New Roman" w:hAnsi="Times New Roman" w:cs="Times New Roman"/>
          <w:color w:val="000000"/>
          <w:sz w:val="26"/>
          <w:szCs w:val="26"/>
        </w:rPr>
        <w:t>ельному периоду;</w:t>
      </w:r>
    </w:p>
    <w:p w:rsidR="00FD7B4C" w:rsidRDefault="00777B51">
      <w:pPr>
        <w:pStyle w:val="a5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в) строительство, реконструкцию и модернизацию систем теплоснабжения, водоснабжения, водоотведения муниципальной собственности, а также разработку проектно-сметной документации;</w:t>
      </w:r>
    </w:p>
    <w:p w:rsidR="00FD7B4C" w:rsidRDefault="00777B51">
      <w:pPr>
        <w:pStyle w:val="a5"/>
        <w:spacing w:after="0"/>
        <w:ind w:firstLine="5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г) обследование и технический аудит систем коммунальной инфра</w:t>
      </w:r>
      <w:r>
        <w:rPr>
          <w:rFonts w:ascii="Times New Roman" w:hAnsi="Times New Roman" w:cs="Times New Roman"/>
          <w:color w:val="000000"/>
          <w:sz w:val="26"/>
          <w:szCs w:val="26"/>
        </w:rPr>
        <w:t>структуры, выдачу экспертных заключений;</w:t>
      </w:r>
    </w:p>
    <w:p w:rsidR="00FD7B4C" w:rsidRDefault="00777B51">
      <w:pPr>
        <w:pStyle w:val="a5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 обеспечение мероприятий по модернизации систем коммунальной инфраструктуры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.».</w:t>
      </w:r>
      <w:proofErr w:type="gramEnd"/>
    </w:p>
    <w:p w:rsidR="00FD7B4C" w:rsidRDefault="00777B51">
      <w:pPr>
        <w:pStyle w:val="a5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1.4.  Абзацы 4, 5 пункта 2.1. Порядка изменить, изложить:</w:t>
      </w:r>
    </w:p>
    <w:p w:rsidR="00FD7B4C" w:rsidRDefault="00777B51">
      <w:pPr>
        <w:pStyle w:val="a5"/>
        <w:spacing w:after="0" w:line="240" w:lineRule="auto"/>
        <w:ind w:firstLine="5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«- договор и (или) иной документ, подтверждающий предоставление объекта комм</w:t>
      </w:r>
      <w:r>
        <w:rPr>
          <w:rFonts w:ascii="Times New Roman" w:hAnsi="Times New Roman" w:cs="Times New Roman"/>
          <w:color w:val="000000"/>
          <w:sz w:val="26"/>
          <w:szCs w:val="26"/>
        </w:rPr>
        <w:t>унальной инфраструктуры, планируемого к капитальному ремонту или проведению иного мероприятия, предусмотренного пунктом 1.4. настоящего Порядка,  в безвозмездное пользование, оперативное управление  (о предоставлении на ином законном основании) муниципальн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ому казенному предприятию; </w:t>
      </w:r>
    </w:p>
    <w:p w:rsidR="00FD7B4C" w:rsidRDefault="00777B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6"/>
          <w:szCs w:val="26"/>
        </w:rPr>
      </w:pPr>
      <w:r>
        <w:rPr>
          <w:rFonts w:ascii="Times New Roman" w:hAnsi="Times New Roman" w:cs="Calibri"/>
          <w:color w:val="000000"/>
          <w:sz w:val="26"/>
          <w:szCs w:val="26"/>
        </w:rPr>
        <w:t>-локальны</w:t>
      </w:r>
      <w:proofErr w:type="gramStart"/>
      <w:r>
        <w:rPr>
          <w:rFonts w:ascii="Times New Roman" w:hAnsi="Times New Roman" w:cs="Calibri"/>
          <w:color w:val="000000"/>
          <w:sz w:val="26"/>
          <w:szCs w:val="26"/>
        </w:rPr>
        <w:t>е(</w:t>
      </w:r>
      <w:proofErr w:type="spellStart"/>
      <w:proofErr w:type="gramEnd"/>
      <w:r>
        <w:rPr>
          <w:rFonts w:ascii="Times New Roman" w:hAnsi="Times New Roman" w:cs="Calibri"/>
          <w:color w:val="000000"/>
          <w:sz w:val="26"/>
          <w:szCs w:val="26"/>
        </w:rPr>
        <w:t>ый</w:t>
      </w:r>
      <w:proofErr w:type="spellEnd"/>
      <w:r>
        <w:rPr>
          <w:rFonts w:ascii="Times New Roman" w:hAnsi="Times New Roman" w:cs="Calibri"/>
          <w:color w:val="000000"/>
          <w:sz w:val="26"/>
          <w:szCs w:val="26"/>
        </w:rPr>
        <w:t>) сметные(</w:t>
      </w:r>
      <w:proofErr w:type="spellStart"/>
      <w:r>
        <w:rPr>
          <w:rFonts w:ascii="Times New Roman" w:hAnsi="Times New Roman" w:cs="Calibri"/>
          <w:color w:val="000000"/>
          <w:sz w:val="26"/>
          <w:szCs w:val="26"/>
        </w:rPr>
        <w:t>ый</w:t>
      </w:r>
      <w:proofErr w:type="spellEnd"/>
      <w:r>
        <w:rPr>
          <w:rFonts w:ascii="Times New Roman" w:hAnsi="Times New Roman" w:cs="Calibri"/>
          <w:color w:val="000000"/>
          <w:sz w:val="26"/>
          <w:szCs w:val="26"/>
        </w:rPr>
        <w:t>) расчет(</w:t>
      </w:r>
      <w:proofErr w:type="spellStart"/>
      <w:r>
        <w:rPr>
          <w:rFonts w:ascii="Times New Roman" w:hAnsi="Times New Roman" w:cs="Calibri"/>
          <w:color w:val="000000"/>
          <w:sz w:val="26"/>
          <w:szCs w:val="26"/>
        </w:rPr>
        <w:t>ы</w:t>
      </w:r>
      <w:proofErr w:type="spellEnd"/>
      <w:r>
        <w:rPr>
          <w:rFonts w:ascii="Times New Roman" w:hAnsi="Times New Roman" w:cs="Calibri"/>
          <w:color w:val="000000"/>
          <w:sz w:val="26"/>
          <w:szCs w:val="26"/>
        </w:rPr>
        <w:t xml:space="preserve">) на проведение капитального ремонта </w:t>
      </w:r>
      <w:r>
        <w:rPr>
          <w:rFonts w:ascii="Times New Roman" w:hAnsi="Times New Roman" w:cs="Times New Roman"/>
          <w:color w:val="000000"/>
          <w:sz w:val="26"/>
          <w:szCs w:val="26"/>
        </w:rPr>
        <w:t>или проведение иного мероприятия, предусмотренного пунктом 1.4. настоящего Порядка,</w:t>
      </w:r>
      <w:r>
        <w:rPr>
          <w:rFonts w:ascii="Times New Roman" w:hAnsi="Times New Roman" w:cs="Calibri"/>
          <w:color w:val="000000"/>
          <w:sz w:val="26"/>
          <w:szCs w:val="26"/>
        </w:rPr>
        <w:t xml:space="preserve"> объекта коммунальной инфраструктуры.».</w:t>
      </w:r>
    </w:p>
    <w:p w:rsidR="00FD7B4C" w:rsidRDefault="00777B51">
      <w:pPr>
        <w:pStyle w:val="a5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1.5. В пункте 2.4. Порядка опреде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ление понятия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Pi</w:t>
      </w:r>
      <w:r w:rsidRPr="00AE2C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изменить, изложить: «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Pi</w:t>
      </w:r>
      <w:r w:rsidRPr="00AE2C39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размер потребности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r w:rsidRPr="00AE2C39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го муниципального казенного предприятия на реализацию мероприятия в соответствии с предоставленной муниципальным казенным предприятием заявкой, подтвержденной   локальными сметными расчетами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End"/>
    </w:p>
    <w:p w:rsidR="00FD7B4C" w:rsidRDefault="00777B51">
      <w:pPr>
        <w:pStyle w:val="a9"/>
        <w:tabs>
          <w:tab w:val="left" w:pos="564"/>
          <w:tab w:val="left" w:pos="684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>2. Приложение № 1 к Порядку изменить, изложить в новой редакции, согласно Приложению № 1 к настоящему постановлению.</w:t>
      </w:r>
    </w:p>
    <w:p w:rsidR="00FD7B4C" w:rsidRDefault="00777B51">
      <w:pPr>
        <w:pStyle w:val="a9"/>
        <w:tabs>
          <w:tab w:val="left" w:pos="564"/>
          <w:tab w:val="left" w:pos="684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>3. Приложение № 2 к Порядку изменить, изложить в новой редакции, согласно Приложению № 2 к настоящему постановлению.</w:t>
      </w:r>
    </w:p>
    <w:p w:rsidR="00FD7B4C" w:rsidRDefault="00777B51">
      <w:pPr>
        <w:pStyle w:val="a9"/>
        <w:tabs>
          <w:tab w:val="left" w:pos="564"/>
          <w:tab w:val="left" w:pos="684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>4. И.о. Управляющег</w:t>
      </w:r>
      <w:r>
        <w:rPr>
          <w:rFonts w:ascii="Times New Roman" w:hAnsi="Times New Roman" w:cs="Times New Roman"/>
          <w:sz w:val="26"/>
          <w:szCs w:val="26"/>
        </w:rPr>
        <w:t xml:space="preserve">о делами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сети Интернет.</w:t>
      </w:r>
    </w:p>
    <w:p w:rsidR="00FD7B4C" w:rsidRDefault="00777B51">
      <w:pPr>
        <w:pStyle w:val="a9"/>
        <w:jc w:val="both"/>
      </w:pPr>
      <w:r>
        <w:rPr>
          <w:rFonts w:ascii="Times New Roman" w:hAnsi="Times New Roman" w:cs="Times New Roman"/>
          <w:sz w:val="26"/>
          <w:szCs w:val="26"/>
        </w:rPr>
        <w:t>5. Главному редактору газеты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известия» Церковной И.Ю. опубликовать</w:t>
      </w:r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известия» или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 официальные».</w:t>
      </w:r>
    </w:p>
    <w:p w:rsidR="00FD7B4C" w:rsidRDefault="00777B51">
      <w:pPr>
        <w:pStyle w:val="a9"/>
        <w:jc w:val="both"/>
      </w:pPr>
      <w:r>
        <w:rPr>
          <w:rFonts w:ascii="Times New Roman" w:hAnsi="Times New Roman" w:cs="Times New Roman"/>
          <w:sz w:val="26"/>
          <w:szCs w:val="26"/>
        </w:rPr>
        <w:t>6. 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Белоуса И.В.</w:t>
      </w:r>
    </w:p>
    <w:p w:rsidR="00FD7B4C" w:rsidRDefault="00FD7B4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777B51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Е.В. Егорова</w:t>
      </w: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5"/>
        <w:jc w:val="both"/>
        <w:rPr>
          <w:rFonts w:ascii="PT Serif;serif" w:hAnsi="PT Serif;serif" w:cs="Times New Roman"/>
          <w:color w:val="22272F"/>
          <w:sz w:val="18"/>
          <w:szCs w:val="26"/>
        </w:rPr>
      </w:pP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D7B4C" w:rsidRDefault="00FD7B4C">
      <w:pPr>
        <w:pStyle w:val="a9"/>
      </w:pPr>
    </w:p>
    <w:p w:rsidR="00FD7B4C" w:rsidRDefault="00FD7B4C">
      <w:pPr>
        <w:pStyle w:val="a9"/>
      </w:pPr>
    </w:p>
    <w:p w:rsidR="00FD7B4C" w:rsidRDefault="00FD7B4C">
      <w:pPr>
        <w:pStyle w:val="a9"/>
      </w:pPr>
    </w:p>
    <w:p w:rsidR="00FD7B4C" w:rsidRDefault="00FD7B4C">
      <w:pPr>
        <w:pStyle w:val="a9"/>
      </w:pPr>
    </w:p>
    <w:p w:rsidR="00FD7B4C" w:rsidRDefault="00FD7B4C">
      <w:pPr>
        <w:pStyle w:val="a9"/>
      </w:pPr>
    </w:p>
    <w:p w:rsidR="00FD7B4C" w:rsidRDefault="00FD7B4C">
      <w:pPr>
        <w:pStyle w:val="a9"/>
      </w:pPr>
    </w:p>
    <w:p w:rsidR="00FD7B4C" w:rsidRDefault="00FD7B4C">
      <w:pPr>
        <w:pStyle w:val="a9"/>
      </w:pPr>
    </w:p>
    <w:p w:rsidR="00FD7B4C" w:rsidRDefault="00FD7B4C">
      <w:pPr>
        <w:pStyle w:val="a9"/>
      </w:pPr>
    </w:p>
    <w:p w:rsidR="00FD7B4C" w:rsidRDefault="00AE2C39" w:rsidP="00AE2C39">
      <w:pPr>
        <w:widowControl w:val="0"/>
        <w:suppressAutoHyphens/>
        <w:spacing w:after="0"/>
      </w:pPr>
      <w:bookmarkStart w:id="4" w:name="__DdeLink__2309_1243274912"/>
      <w:r>
        <w:rPr>
          <w:rFonts w:ascii="Times New Roman" w:hAnsi="Times New Roman" w:cs="Calibri"/>
          <w:sz w:val="26"/>
          <w:szCs w:val="26"/>
        </w:rPr>
        <w:t xml:space="preserve">                                                                                      </w:t>
      </w:r>
      <w:r w:rsidR="00777B51">
        <w:rPr>
          <w:rFonts w:ascii="Times New Roman" w:hAnsi="Times New Roman" w:cs="Calibri"/>
          <w:sz w:val="26"/>
          <w:szCs w:val="26"/>
        </w:rPr>
        <w:t>Приложение № 1</w:t>
      </w:r>
    </w:p>
    <w:p w:rsidR="00FD7B4C" w:rsidRDefault="00AE2C39" w:rsidP="00AE2C39">
      <w:pPr>
        <w:widowControl w:val="0"/>
        <w:suppressAutoHyphens/>
        <w:spacing w:after="0"/>
        <w:rPr>
          <w:rFonts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 xml:space="preserve">                                                                                      </w:t>
      </w:r>
      <w:r w:rsidR="00777B51">
        <w:rPr>
          <w:rFonts w:ascii="Times New Roman" w:hAnsi="Times New Roman" w:cs="Calibri"/>
          <w:sz w:val="26"/>
          <w:szCs w:val="26"/>
        </w:rPr>
        <w:t xml:space="preserve">к постановлению администрации </w:t>
      </w:r>
    </w:p>
    <w:p w:rsidR="00FD7B4C" w:rsidRDefault="00AE2C39" w:rsidP="00AE2C39">
      <w:pPr>
        <w:widowControl w:val="0"/>
        <w:suppressAutoHyphens/>
        <w:spacing w:after="0"/>
        <w:rPr>
          <w:rFonts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 xml:space="preserve">                                                                                      </w:t>
      </w:r>
      <w:proofErr w:type="spellStart"/>
      <w:r w:rsidR="00777B51">
        <w:rPr>
          <w:rFonts w:ascii="Times New Roman" w:hAnsi="Times New Roman" w:cs="Calibri"/>
          <w:sz w:val="26"/>
          <w:szCs w:val="26"/>
        </w:rPr>
        <w:t>Усть-Абаканского</w:t>
      </w:r>
      <w:proofErr w:type="spellEnd"/>
      <w:r w:rsidR="00777B51">
        <w:rPr>
          <w:rFonts w:ascii="Times New Roman" w:hAnsi="Times New Roman" w:cs="Calibri"/>
          <w:sz w:val="26"/>
          <w:szCs w:val="26"/>
        </w:rPr>
        <w:t xml:space="preserve">  района  </w:t>
      </w:r>
    </w:p>
    <w:p w:rsidR="00FD7B4C" w:rsidRDefault="00AE2C39" w:rsidP="00AE2C39">
      <w:pPr>
        <w:widowControl w:val="0"/>
        <w:suppressAutoHyphens/>
        <w:spacing w:after="0"/>
        <w:rPr>
          <w:rFonts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 xml:space="preserve">                                                                                      от 11.09.</w:t>
      </w:r>
      <w:r w:rsidR="00777B51">
        <w:rPr>
          <w:rFonts w:ascii="Times New Roman" w:hAnsi="Times New Roman" w:cs="Calibri"/>
          <w:sz w:val="26"/>
          <w:szCs w:val="26"/>
        </w:rPr>
        <w:t>2020 г.</w:t>
      </w:r>
      <w:r>
        <w:rPr>
          <w:rFonts w:ascii="Times New Roman" w:hAnsi="Times New Roman" w:cs="Calibri"/>
          <w:sz w:val="26"/>
          <w:szCs w:val="26"/>
        </w:rPr>
        <w:t xml:space="preserve"> </w:t>
      </w:r>
      <w:r w:rsidR="00777B51">
        <w:rPr>
          <w:rFonts w:ascii="Times New Roman" w:hAnsi="Times New Roman" w:cs="Calibri"/>
          <w:sz w:val="26"/>
          <w:szCs w:val="26"/>
        </w:rPr>
        <w:t xml:space="preserve"> №</w:t>
      </w:r>
      <w:r>
        <w:rPr>
          <w:rFonts w:ascii="Times New Roman" w:hAnsi="Times New Roman" w:cs="Calibri"/>
          <w:sz w:val="26"/>
          <w:szCs w:val="26"/>
        </w:rPr>
        <w:t xml:space="preserve"> 576 - </w:t>
      </w:r>
      <w:proofErr w:type="spellStart"/>
      <w:proofErr w:type="gramStart"/>
      <w:r>
        <w:rPr>
          <w:rFonts w:ascii="Times New Roman" w:hAnsi="Times New Roman" w:cs="Calibri"/>
          <w:sz w:val="26"/>
          <w:szCs w:val="26"/>
        </w:rPr>
        <w:t>п</w:t>
      </w:r>
      <w:proofErr w:type="spellEnd"/>
      <w:proofErr w:type="gramEnd"/>
    </w:p>
    <w:p w:rsidR="00FD7B4C" w:rsidRDefault="00FD7B4C" w:rsidP="00AE2C39">
      <w:pPr>
        <w:widowControl w:val="0"/>
        <w:suppressAutoHyphens/>
        <w:spacing w:after="0"/>
        <w:rPr>
          <w:rFonts w:ascii="Times New Roman" w:hAnsi="Times New Roman"/>
        </w:rPr>
      </w:pPr>
    </w:p>
    <w:p w:rsidR="00FD7B4C" w:rsidRDefault="00AE2C39" w:rsidP="00AE2C39">
      <w:pPr>
        <w:widowControl w:val="0"/>
        <w:suppressAutoHyphens/>
        <w:spacing w:after="0"/>
        <w:rPr>
          <w:rFonts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 xml:space="preserve">                                                          </w:t>
      </w:r>
      <w:r w:rsidR="00777B51">
        <w:rPr>
          <w:rFonts w:ascii="Times New Roman" w:hAnsi="Times New Roman" w:cs="Calibri"/>
          <w:sz w:val="26"/>
          <w:szCs w:val="26"/>
        </w:rPr>
        <w:t xml:space="preserve">Приложение № 1 </w:t>
      </w:r>
    </w:p>
    <w:p w:rsidR="00FD7B4C" w:rsidRDefault="00777B51" w:rsidP="00AE2C39">
      <w:pPr>
        <w:tabs>
          <w:tab w:val="left" w:pos="3180"/>
        </w:tabs>
        <w:spacing w:after="0"/>
        <w:ind w:left="37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 Порядку  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субсидий из бюджета 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муниципальным казенным предприятиям на поддержку и развитие систем коммунального комплекса 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на обеспечение м</w:t>
      </w:r>
      <w:r>
        <w:rPr>
          <w:rFonts w:ascii="Times New Roman" w:hAnsi="Times New Roman" w:cs="Times New Roman"/>
          <w:sz w:val="26"/>
          <w:szCs w:val="26"/>
        </w:rPr>
        <w:t>ероприятий по модернизации систем коммунальной инфраструктуры</w:t>
      </w:r>
      <w:bookmarkEnd w:id="4"/>
    </w:p>
    <w:p w:rsidR="00FD7B4C" w:rsidRDefault="00FD7B4C">
      <w:pPr>
        <w:jc w:val="right"/>
        <w:rPr>
          <w:rFonts w:ascii="Times New Roman" w:hAnsi="Times New Roman" w:cs="Calibri"/>
          <w:b/>
          <w:color w:val="FF0000"/>
          <w:sz w:val="26"/>
          <w:szCs w:val="26"/>
        </w:rPr>
      </w:pPr>
    </w:p>
    <w:p w:rsidR="00FD7B4C" w:rsidRDefault="00777B51">
      <w:pPr>
        <w:widowControl w:val="0"/>
        <w:suppressAutoHyphens/>
        <w:ind w:firstLine="540"/>
        <w:jc w:val="center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ЗАЯВЛЕНИЕ</w:t>
      </w:r>
    </w:p>
    <w:p w:rsidR="00FD7B4C" w:rsidRDefault="00777B51">
      <w:pPr>
        <w:tabs>
          <w:tab w:val="left" w:pos="4962"/>
        </w:tabs>
        <w:spacing w:after="0"/>
        <w:ind w:right="42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 xml:space="preserve">о предоставлении </w:t>
      </w:r>
      <w:r>
        <w:rPr>
          <w:rFonts w:ascii="Times New Roman" w:hAnsi="Times New Roman"/>
          <w:sz w:val="26"/>
          <w:szCs w:val="26"/>
        </w:rPr>
        <w:t xml:space="preserve">субсидии из  бюджета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муниципальным казенным предприятиям </w:t>
      </w:r>
      <w:proofErr w:type="spellStart"/>
      <w:r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 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FD7B4C" w:rsidRDefault="00777B51">
      <w:pPr>
        <w:tabs>
          <w:tab w:val="left" w:pos="4962"/>
        </w:tabs>
        <w:spacing w:after="0"/>
        <w:ind w:right="42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мероприятие, согласно пункту 1.4.  настоящего порядка)</w:t>
      </w:r>
    </w:p>
    <w:p w:rsidR="00FD7B4C" w:rsidRDefault="00FD7B4C">
      <w:pPr>
        <w:jc w:val="center"/>
        <w:rPr>
          <w:rFonts w:ascii="Times New Roman" w:hAnsi="Times New Roman" w:cs="Calibri"/>
          <w:b/>
          <w:color w:val="FF0000"/>
          <w:sz w:val="26"/>
          <w:szCs w:val="26"/>
        </w:rPr>
      </w:pPr>
    </w:p>
    <w:p w:rsidR="00FD7B4C" w:rsidRDefault="00777B51">
      <w:pPr>
        <w:widowControl w:val="0"/>
        <w:suppressAutoHyphens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Полное наименование предприятия  - _____________________________________</w:t>
      </w:r>
    </w:p>
    <w:p w:rsidR="00FD7B4C" w:rsidRDefault="00777B51">
      <w:pPr>
        <w:widowControl w:val="0"/>
        <w:suppressAutoHyphens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Сокращенное наименование предприятия - _________________________________</w:t>
      </w:r>
    </w:p>
    <w:p w:rsidR="00FD7B4C" w:rsidRDefault="00777B51">
      <w:pPr>
        <w:widowControl w:val="0"/>
        <w:suppressAutoHyphens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Юридический адрес пре</w:t>
      </w:r>
      <w:r>
        <w:rPr>
          <w:rFonts w:ascii="Times New Roman" w:hAnsi="Times New Roman" w:cs="Calibri"/>
          <w:sz w:val="26"/>
          <w:szCs w:val="26"/>
        </w:rPr>
        <w:t>дприятия - _______________________________________</w:t>
      </w:r>
    </w:p>
    <w:p w:rsidR="00FD7B4C" w:rsidRDefault="00777B51">
      <w:pPr>
        <w:widowControl w:val="0"/>
        <w:suppressAutoHyphens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Почтовый адрес предприятия - _____________________________________________</w:t>
      </w:r>
    </w:p>
    <w:p w:rsidR="00FD7B4C" w:rsidRDefault="00777B51">
      <w:pPr>
        <w:widowControl w:val="0"/>
        <w:suppressAutoHyphens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Ф.И.О. руководителя предприятия - ________________________________________</w:t>
      </w:r>
    </w:p>
    <w:p w:rsidR="00FD7B4C" w:rsidRDefault="00777B51">
      <w:pPr>
        <w:widowControl w:val="0"/>
        <w:suppressAutoHyphens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 xml:space="preserve">Телефон, факс предприятия - </w:t>
      </w:r>
      <w:r>
        <w:rPr>
          <w:rFonts w:ascii="Times New Roman" w:hAnsi="Times New Roman" w:cs="Calibri"/>
          <w:sz w:val="26"/>
          <w:szCs w:val="26"/>
        </w:rPr>
        <w:t>______________________________________________</w:t>
      </w:r>
    </w:p>
    <w:p w:rsidR="00FD7B4C" w:rsidRDefault="00777B51">
      <w:pPr>
        <w:widowControl w:val="0"/>
        <w:suppressAutoHyphens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ИНН/КПП предприятия - __________________/___________________</w:t>
      </w:r>
    </w:p>
    <w:p w:rsidR="00FD7B4C" w:rsidRDefault="00777B51">
      <w:pPr>
        <w:widowControl w:val="0"/>
        <w:suppressAutoHyphens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ОГРН предприятия - ____________________________________________________</w:t>
      </w:r>
    </w:p>
    <w:p w:rsidR="00FD7B4C" w:rsidRDefault="00777B51">
      <w:pPr>
        <w:widowControl w:val="0"/>
        <w:suppressAutoHyphens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Расчетный счет предприятия - ____________________________________________</w:t>
      </w:r>
    </w:p>
    <w:p w:rsidR="00FD7B4C" w:rsidRDefault="00777B51">
      <w:pPr>
        <w:widowControl w:val="0"/>
        <w:suppressAutoHyphens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Наименование, адрес банка - ______________________________________________</w:t>
      </w:r>
    </w:p>
    <w:p w:rsidR="00FD7B4C" w:rsidRDefault="00777B51">
      <w:pPr>
        <w:widowControl w:val="0"/>
        <w:suppressAutoHyphens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Банковский идентификационный код (БИК) - ________________________________</w:t>
      </w:r>
    </w:p>
    <w:p w:rsidR="00FD7B4C" w:rsidRDefault="00777B51">
      <w:pPr>
        <w:widowControl w:val="0"/>
        <w:suppressAutoHyphens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Банковский корреспондентский счет (к/с) - _________________________________</w:t>
      </w:r>
    </w:p>
    <w:p w:rsidR="00FD7B4C" w:rsidRDefault="00FD7B4C">
      <w:pPr>
        <w:widowControl w:val="0"/>
        <w:suppressAutoHyphens/>
        <w:jc w:val="both"/>
        <w:rPr>
          <w:rFonts w:ascii="Times New Roman" w:hAnsi="Times New Roman" w:cs="Calibri"/>
          <w:sz w:val="26"/>
          <w:szCs w:val="26"/>
        </w:rPr>
      </w:pPr>
    </w:p>
    <w:p w:rsidR="00FD7B4C" w:rsidRDefault="00777B51">
      <w:pPr>
        <w:tabs>
          <w:tab w:val="left" w:pos="4962"/>
        </w:tabs>
        <w:spacing w:after="0"/>
        <w:ind w:right="42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Обоснование необходимости пред</w:t>
      </w:r>
      <w:r>
        <w:rPr>
          <w:rFonts w:ascii="Times New Roman" w:hAnsi="Times New Roman" w:cs="Calibri"/>
          <w:sz w:val="26"/>
          <w:szCs w:val="26"/>
        </w:rPr>
        <w:t xml:space="preserve">оставления субсидии </w:t>
      </w:r>
      <w:r>
        <w:rPr>
          <w:rFonts w:ascii="Times New Roman" w:hAnsi="Times New Roman"/>
          <w:sz w:val="26"/>
          <w:szCs w:val="26"/>
        </w:rPr>
        <w:t xml:space="preserve">из бюджета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 муниципальным казенным предприятиям с целью </w:t>
      </w:r>
      <w:r>
        <w:rPr>
          <w:rFonts w:ascii="Times New Roman" w:hAnsi="Times New Roman" w:cs="Calibri"/>
          <w:sz w:val="26"/>
          <w:szCs w:val="26"/>
        </w:rPr>
        <w:t xml:space="preserve">финансового обеспечения затрат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____________________________________________________________</w:t>
      </w:r>
    </w:p>
    <w:p w:rsidR="00FD7B4C" w:rsidRDefault="00777B51">
      <w:pPr>
        <w:tabs>
          <w:tab w:val="left" w:pos="4962"/>
        </w:tabs>
        <w:spacing w:after="0"/>
        <w:ind w:right="42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мероприятие, согласно п</w:t>
      </w:r>
      <w:r>
        <w:rPr>
          <w:rFonts w:ascii="Times New Roman" w:hAnsi="Times New Roman"/>
          <w:sz w:val="20"/>
          <w:szCs w:val="20"/>
        </w:rPr>
        <w:t>ункту 1.4.  настоящего порядка)</w:t>
      </w:r>
    </w:p>
    <w:p w:rsidR="00FD7B4C" w:rsidRDefault="00777B51">
      <w:pPr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Calibri"/>
          <w:sz w:val="26"/>
          <w:szCs w:val="26"/>
        </w:rPr>
        <w:t>____________________________________________________________</w:t>
      </w:r>
    </w:p>
    <w:p w:rsidR="00FD7B4C" w:rsidRDefault="00FD7B4C">
      <w:pPr>
        <w:widowControl w:val="0"/>
        <w:suppressAutoHyphens/>
        <w:jc w:val="both"/>
        <w:rPr>
          <w:rFonts w:ascii="Times New Roman" w:hAnsi="Times New Roman" w:cs="Calibri"/>
          <w:sz w:val="26"/>
          <w:szCs w:val="26"/>
        </w:rPr>
      </w:pPr>
    </w:p>
    <w:p w:rsidR="00FD7B4C" w:rsidRDefault="00777B51">
      <w:pPr>
        <w:widowControl w:val="0"/>
        <w:suppressAutoHyphens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Приложение: (документы, предусмотренные пунктом 2.2 раздела 2 Порядка)</w:t>
      </w:r>
    </w:p>
    <w:p w:rsidR="00FD7B4C" w:rsidRDefault="00FD7B4C">
      <w:pPr>
        <w:widowControl w:val="0"/>
        <w:suppressAutoHyphens/>
        <w:jc w:val="both"/>
        <w:rPr>
          <w:rFonts w:ascii="Times New Roman" w:hAnsi="Times New Roman" w:cs="Calibri"/>
          <w:sz w:val="26"/>
          <w:szCs w:val="26"/>
        </w:rPr>
      </w:pPr>
    </w:p>
    <w:p w:rsidR="00FD7B4C" w:rsidRDefault="00777B51">
      <w:pPr>
        <w:widowControl w:val="0"/>
        <w:suppressAutoHyphens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Руководитель предприятия ____________/________________________________/</w:t>
      </w:r>
    </w:p>
    <w:p w:rsidR="00FD7B4C" w:rsidRDefault="00FD7B4C">
      <w:pPr>
        <w:widowControl w:val="0"/>
        <w:suppressAutoHyphens/>
        <w:ind w:left="5812"/>
        <w:jc w:val="right"/>
        <w:rPr>
          <w:rFonts w:ascii="Times New Roman" w:hAnsi="Times New Roman" w:cs="Calibri"/>
          <w:sz w:val="26"/>
          <w:szCs w:val="26"/>
        </w:rPr>
      </w:pPr>
    </w:p>
    <w:p w:rsidR="00FD7B4C" w:rsidRDefault="00FD7B4C">
      <w:pPr>
        <w:widowControl w:val="0"/>
        <w:suppressAutoHyphens/>
        <w:ind w:left="5812"/>
        <w:jc w:val="right"/>
        <w:rPr>
          <w:rFonts w:ascii="Times New Roman" w:hAnsi="Times New Roman" w:cs="Calibri"/>
          <w:sz w:val="26"/>
          <w:szCs w:val="26"/>
        </w:rPr>
      </w:pPr>
    </w:p>
    <w:p w:rsidR="00FD7B4C" w:rsidRDefault="00777B51">
      <w:pPr>
        <w:widowControl w:val="0"/>
        <w:suppressAutoHyphens/>
        <w:spacing w:after="0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Руководитель Управления ЖКХ</w:t>
      </w:r>
    </w:p>
    <w:p w:rsidR="00FD7B4C" w:rsidRDefault="00777B51">
      <w:pPr>
        <w:widowControl w:val="0"/>
        <w:suppressAutoHyphens/>
        <w:spacing w:after="0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и строительства адми</w:t>
      </w:r>
      <w:r>
        <w:rPr>
          <w:rFonts w:ascii="Times New Roman" w:hAnsi="Times New Roman" w:cs="Calibri"/>
          <w:sz w:val="26"/>
          <w:szCs w:val="26"/>
        </w:rPr>
        <w:t>нистрации</w:t>
      </w:r>
    </w:p>
    <w:p w:rsidR="00FD7B4C" w:rsidRDefault="00777B51">
      <w:pPr>
        <w:widowControl w:val="0"/>
        <w:suppressAutoHyphens/>
        <w:jc w:val="both"/>
        <w:rPr>
          <w:rFonts w:ascii="Times New Roman" w:hAnsi="Times New Roman" w:cs="Calibri"/>
          <w:sz w:val="26"/>
          <w:szCs w:val="26"/>
        </w:rPr>
      </w:pPr>
      <w:bookmarkStart w:id="5" w:name="__DdeLink__198_257385911"/>
      <w:proofErr w:type="spellStart"/>
      <w:r>
        <w:rPr>
          <w:rFonts w:ascii="Times New Roman" w:hAnsi="Times New Roman" w:cs="Calibri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Calibri"/>
          <w:sz w:val="26"/>
          <w:szCs w:val="26"/>
        </w:rPr>
        <w:t xml:space="preserve"> района                                                                      Т.В. Новикова</w:t>
      </w:r>
      <w:bookmarkEnd w:id="5"/>
    </w:p>
    <w:p w:rsidR="00FD7B4C" w:rsidRDefault="00FD7B4C">
      <w:pPr>
        <w:widowControl w:val="0"/>
        <w:suppressAutoHyphens/>
        <w:jc w:val="both"/>
        <w:rPr>
          <w:rFonts w:ascii="Times New Roman" w:hAnsi="Times New Roman" w:cs="Calibri"/>
          <w:sz w:val="26"/>
          <w:szCs w:val="26"/>
        </w:rPr>
      </w:pPr>
    </w:p>
    <w:p w:rsidR="00FD7B4C" w:rsidRDefault="00FD7B4C">
      <w:pPr>
        <w:widowControl w:val="0"/>
        <w:suppressAutoHyphens/>
        <w:ind w:left="5812"/>
        <w:jc w:val="right"/>
        <w:rPr>
          <w:rFonts w:ascii="Times New Roman" w:hAnsi="Times New Roman" w:cs="Calibri"/>
          <w:sz w:val="26"/>
          <w:szCs w:val="26"/>
        </w:rPr>
      </w:pPr>
    </w:p>
    <w:p w:rsidR="00FD7B4C" w:rsidRDefault="00FD7B4C">
      <w:pPr>
        <w:widowControl w:val="0"/>
        <w:suppressAutoHyphens/>
        <w:ind w:left="5812"/>
        <w:jc w:val="right"/>
        <w:rPr>
          <w:rFonts w:ascii="Times New Roman" w:hAnsi="Times New Roman" w:cs="Calibri"/>
          <w:sz w:val="26"/>
          <w:szCs w:val="26"/>
        </w:rPr>
      </w:pPr>
    </w:p>
    <w:p w:rsidR="00FD7B4C" w:rsidRDefault="00FD7B4C">
      <w:pPr>
        <w:widowControl w:val="0"/>
        <w:suppressAutoHyphens/>
        <w:ind w:left="5812"/>
        <w:jc w:val="right"/>
        <w:rPr>
          <w:rFonts w:ascii="Times New Roman" w:hAnsi="Times New Roman" w:cs="Calibri"/>
          <w:sz w:val="26"/>
          <w:szCs w:val="26"/>
        </w:rPr>
      </w:pPr>
    </w:p>
    <w:p w:rsidR="00FD7B4C" w:rsidRDefault="00FD7B4C">
      <w:pPr>
        <w:widowControl w:val="0"/>
        <w:suppressAutoHyphens/>
        <w:ind w:left="5812"/>
        <w:jc w:val="right"/>
        <w:rPr>
          <w:rFonts w:ascii="Times New Roman" w:hAnsi="Times New Roman" w:cs="Calibri"/>
          <w:sz w:val="26"/>
          <w:szCs w:val="26"/>
        </w:rPr>
      </w:pPr>
    </w:p>
    <w:p w:rsidR="00FD7B4C" w:rsidRDefault="00FD7B4C">
      <w:pPr>
        <w:widowControl w:val="0"/>
        <w:suppressAutoHyphens/>
        <w:ind w:left="5812"/>
        <w:jc w:val="right"/>
        <w:rPr>
          <w:rFonts w:ascii="Times New Roman" w:hAnsi="Times New Roman" w:cs="Calibri"/>
          <w:sz w:val="26"/>
          <w:szCs w:val="26"/>
        </w:rPr>
      </w:pPr>
    </w:p>
    <w:p w:rsidR="00FD7B4C" w:rsidRDefault="00FD7B4C">
      <w:pPr>
        <w:widowControl w:val="0"/>
        <w:suppressAutoHyphens/>
        <w:ind w:left="5812"/>
        <w:jc w:val="right"/>
        <w:rPr>
          <w:rFonts w:ascii="Times New Roman" w:hAnsi="Times New Roman" w:cs="Calibri"/>
          <w:sz w:val="26"/>
          <w:szCs w:val="26"/>
        </w:rPr>
      </w:pPr>
    </w:p>
    <w:p w:rsidR="00FD7B4C" w:rsidRDefault="00FD7B4C">
      <w:pPr>
        <w:widowControl w:val="0"/>
        <w:suppressAutoHyphens/>
        <w:ind w:left="5812"/>
        <w:jc w:val="right"/>
        <w:rPr>
          <w:rFonts w:ascii="Times New Roman" w:hAnsi="Times New Roman" w:cs="Calibri"/>
          <w:sz w:val="26"/>
          <w:szCs w:val="26"/>
        </w:rPr>
      </w:pPr>
    </w:p>
    <w:p w:rsidR="00FD7B4C" w:rsidRDefault="00FD7B4C">
      <w:pPr>
        <w:widowControl w:val="0"/>
        <w:suppressAutoHyphens/>
        <w:ind w:left="5812"/>
        <w:jc w:val="right"/>
        <w:rPr>
          <w:rFonts w:ascii="Times New Roman" w:hAnsi="Times New Roman" w:cs="Calibri"/>
          <w:sz w:val="26"/>
          <w:szCs w:val="26"/>
        </w:rPr>
      </w:pPr>
    </w:p>
    <w:p w:rsidR="00FD7B4C" w:rsidRDefault="00FD7B4C">
      <w:pPr>
        <w:widowControl w:val="0"/>
        <w:suppressAutoHyphens/>
        <w:ind w:left="5812"/>
        <w:jc w:val="right"/>
        <w:rPr>
          <w:rFonts w:ascii="Times New Roman" w:hAnsi="Times New Roman" w:cs="Calibri"/>
          <w:sz w:val="26"/>
          <w:szCs w:val="26"/>
        </w:rPr>
      </w:pPr>
    </w:p>
    <w:p w:rsidR="00FD7B4C" w:rsidRDefault="00FD7B4C">
      <w:pPr>
        <w:widowControl w:val="0"/>
        <w:suppressAutoHyphens/>
        <w:ind w:left="5812"/>
        <w:jc w:val="right"/>
        <w:rPr>
          <w:rFonts w:ascii="Times New Roman" w:hAnsi="Times New Roman" w:cs="Calibri"/>
          <w:sz w:val="26"/>
          <w:szCs w:val="26"/>
        </w:rPr>
      </w:pPr>
    </w:p>
    <w:p w:rsidR="00FD7B4C" w:rsidRDefault="00FD7B4C">
      <w:pPr>
        <w:widowControl w:val="0"/>
        <w:suppressAutoHyphens/>
        <w:ind w:left="5812"/>
        <w:jc w:val="right"/>
        <w:rPr>
          <w:rFonts w:ascii="Times New Roman" w:hAnsi="Times New Roman" w:cs="Calibri"/>
          <w:sz w:val="26"/>
          <w:szCs w:val="26"/>
        </w:rPr>
      </w:pPr>
    </w:p>
    <w:p w:rsidR="00FD7B4C" w:rsidRDefault="00AE2C39" w:rsidP="00AE2C39">
      <w:pPr>
        <w:widowControl w:val="0"/>
        <w:suppressAutoHyphens/>
        <w:spacing w:after="0"/>
        <w:rPr>
          <w:rFonts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lastRenderedPageBreak/>
        <w:t xml:space="preserve">                                                                                      </w:t>
      </w:r>
      <w:r w:rsidR="00777B51">
        <w:rPr>
          <w:rFonts w:ascii="Times New Roman" w:hAnsi="Times New Roman" w:cs="Calibri"/>
          <w:sz w:val="26"/>
          <w:szCs w:val="26"/>
        </w:rPr>
        <w:t>Приложение № 2</w:t>
      </w:r>
    </w:p>
    <w:p w:rsidR="00FD7B4C" w:rsidRDefault="00AE2C39" w:rsidP="00AE2C39">
      <w:pPr>
        <w:widowControl w:val="0"/>
        <w:suppressAutoHyphens/>
        <w:spacing w:after="0"/>
        <w:rPr>
          <w:rFonts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 xml:space="preserve">                                                                                      </w:t>
      </w:r>
      <w:r w:rsidR="00777B51">
        <w:rPr>
          <w:rFonts w:ascii="Times New Roman" w:hAnsi="Times New Roman" w:cs="Calibri"/>
          <w:sz w:val="26"/>
          <w:szCs w:val="26"/>
        </w:rPr>
        <w:t xml:space="preserve">к постановлению администрации </w:t>
      </w:r>
    </w:p>
    <w:p w:rsidR="00FD7B4C" w:rsidRDefault="00AE2C39" w:rsidP="00AE2C39">
      <w:pPr>
        <w:widowControl w:val="0"/>
        <w:suppressAutoHyphens/>
        <w:spacing w:after="0"/>
        <w:rPr>
          <w:rFonts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 xml:space="preserve">                                                                                      </w:t>
      </w:r>
      <w:proofErr w:type="spellStart"/>
      <w:r w:rsidR="00777B51">
        <w:rPr>
          <w:rFonts w:ascii="Times New Roman" w:hAnsi="Times New Roman" w:cs="Calibri"/>
          <w:sz w:val="26"/>
          <w:szCs w:val="26"/>
        </w:rPr>
        <w:t>Усть-Абаканского</w:t>
      </w:r>
      <w:proofErr w:type="spellEnd"/>
      <w:r w:rsidR="00777B51">
        <w:rPr>
          <w:rFonts w:ascii="Times New Roman" w:hAnsi="Times New Roman" w:cs="Calibri"/>
          <w:sz w:val="26"/>
          <w:szCs w:val="26"/>
        </w:rPr>
        <w:t xml:space="preserve">  района  </w:t>
      </w:r>
    </w:p>
    <w:p w:rsidR="00FD7B4C" w:rsidRDefault="00AE2C39" w:rsidP="00AE2C39">
      <w:pPr>
        <w:widowControl w:val="0"/>
        <w:suppressAutoHyphens/>
        <w:spacing w:after="0"/>
        <w:rPr>
          <w:rFonts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 xml:space="preserve">                                                                                      от 11.09.</w:t>
      </w:r>
      <w:r w:rsidR="00777B51">
        <w:rPr>
          <w:rFonts w:ascii="Times New Roman" w:hAnsi="Times New Roman" w:cs="Calibri"/>
          <w:sz w:val="26"/>
          <w:szCs w:val="26"/>
        </w:rPr>
        <w:t xml:space="preserve">2020 г. № </w:t>
      </w:r>
      <w:r>
        <w:rPr>
          <w:rFonts w:ascii="Times New Roman" w:hAnsi="Times New Roman" w:cs="Calibri"/>
          <w:sz w:val="26"/>
          <w:szCs w:val="26"/>
        </w:rPr>
        <w:t xml:space="preserve">576 - </w:t>
      </w:r>
      <w:proofErr w:type="spellStart"/>
      <w:proofErr w:type="gramStart"/>
      <w:r>
        <w:rPr>
          <w:rFonts w:ascii="Times New Roman" w:hAnsi="Times New Roman" w:cs="Calibri"/>
          <w:sz w:val="26"/>
          <w:szCs w:val="26"/>
        </w:rPr>
        <w:t>п</w:t>
      </w:r>
      <w:proofErr w:type="spellEnd"/>
      <w:proofErr w:type="gramEnd"/>
    </w:p>
    <w:p w:rsidR="00FD7B4C" w:rsidRDefault="00AE2C39" w:rsidP="00AE2C39">
      <w:pPr>
        <w:widowControl w:val="0"/>
        <w:suppressAutoHyphens/>
        <w:spacing w:after="0"/>
        <w:rPr>
          <w:rFonts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 xml:space="preserve">                                                          </w:t>
      </w:r>
      <w:r w:rsidR="00777B51">
        <w:rPr>
          <w:rFonts w:ascii="Times New Roman" w:hAnsi="Times New Roman" w:cs="Calibri"/>
          <w:sz w:val="26"/>
          <w:szCs w:val="26"/>
        </w:rPr>
        <w:t xml:space="preserve">Приложение № 2 </w:t>
      </w:r>
    </w:p>
    <w:p w:rsidR="00FD7B4C" w:rsidRDefault="00777B51" w:rsidP="00AE2C39">
      <w:pPr>
        <w:tabs>
          <w:tab w:val="left" w:pos="3180"/>
        </w:tabs>
        <w:suppressAutoHyphens/>
        <w:spacing w:after="0"/>
        <w:ind w:left="37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 Порядку  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субсидий из бюджета 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муниципальным казенным предприятиям на поддержку и развитие систем коммунального комплекса 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на обеспечение м</w:t>
      </w:r>
      <w:r>
        <w:rPr>
          <w:rFonts w:ascii="Times New Roman" w:hAnsi="Times New Roman" w:cs="Times New Roman"/>
          <w:sz w:val="26"/>
          <w:szCs w:val="26"/>
        </w:rPr>
        <w:t>ероприятий по модернизации систем коммунальной инфраструктуры</w:t>
      </w:r>
    </w:p>
    <w:p w:rsidR="00FD7B4C" w:rsidRDefault="00FD7B4C" w:rsidP="00AE2C39">
      <w:pPr>
        <w:widowControl w:val="0"/>
        <w:suppressAutoHyphens/>
        <w:ind w:firstLine="540"/>
        <w:rPr>
          <w:rFonts w:ascii="Times New Roman" w:hAnsi="Times New Roman" w:cs="Calibri"/>
          <w:b/>
          <w:color w:val="FF0000"/>
          <w:sz w:val="26"/>
          <w:szCs w:val="26"/>
        </w:rPr>
      </w:pPr>
    </w:p>
    <w:p w:rsidR="00FD7B4C" w:rsidRDefault="00777B51">
      <w:pPr>
        <w:widowControl w:val="0"/>
        <w:suppressAutoHyphens/>
        <w:jc w:val="center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ОТЧЕТ</w:t>
      </w:r>
    </w:p>
    <w:p w:rsidR="00FD7B4C" w:rsidRDefault="00777B51">
      <w:pPr>
        <w:widowControl w:val="0"/>
        <w:suppressAutoHyphens/>
        <w:jc w:val="center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об осуществлении расходов, источником финансового обеспечения которых является субсидия</w:t>
      </w:r>
    </w:p>
    <w:tbl>
      <w:tblPr>
        <w:tblW w:w="9864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771"/>
        <w:gridCol w:w="1731"/>
        <w:gridCol w:w="1781"/>
        <w:gridCol w:w="2171"/>
        <w:gridCol w:w="1510"/>
        <w:gridCol w:w="2350"/>
        <w:gridCol w:w="2354"/>
      </w:tblGrid>
      <w:tr w:rsidR="00FD7B4C">
        <w:trPr>
          <w:cantSplit/>
          <w:trHeight w:val="1134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btLr"/>
            <w:vAlign w:val="center"/>
          </w:tcPr>
          <w:p w:rsidR="00FD7B4C" w:rsidRDefault="00777B51">
            <w:pPr>
              <w:widowControl w:val="0"/>
              <w:suppressAutoHyphens/>
              <w:ind w:left="113"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D7B4C" w:rsidRDefault="00777B51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Направление расходования субсидии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D7B4C" w:rsidRDefault="00777B51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расходов согласно реестру планируемых расходов по </w:t>
            </w:r>
            <w:r>
              <w:rPr>
                <w:rFonts w:ascii="Times New Roman" w:hAnsi="Times New Roman"/>
                <w:sz w:val="26"/>
                <w:szCs w:val="26"/>
              </w:rPr>
              <w:t>направлениям расходов, рублей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D7B4C" w:rsidRDefault="00777B51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Реквизиты документов, подтверждающие расходы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D7B4C" w:rsidRDefault="00777B51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платежного документа, рублей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D7B4C" w:rsidRDefault="00777B51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Неиспользованный остаток субсидии по состоянию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______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дату составления отчета)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D7B4C" w:rsidRDefault="00777B51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Причины возникновения неиспользованного остатка субсидии</w:t>
            </w:r>
          </w:p>
        </w:tc>
      </w:tr>
      <w:tr w:rsidR="00FD7B4C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D7B4C" w:rsidRDefault="00777B51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D7B4C" w:rsidRDefault="00777B51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D7B4C" w:rsidRDefault="00777B51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D7B4C" w:rsidRDefault="00777B51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D7B4C" w:rsidRDefault="00777B51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D7B4C" w:rsidRDefault="00777B51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6=3-5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D7B4C" w:rsidRDefault="00777B51">
            <w:pPr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D7B4C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D7B4C" w:rsidRDefault="00FD7B4C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D7B4C" w:rsidRDefault="00FD7B4C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D7B4C" w:rsidRDefault="00FD7B4C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D7B4C" w:rsidRDefault="00FD7B4C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D7B4C" w:rsidRDefault="00FD7B4C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D7B4C" w:rsidRDefault="00FD7B4C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D7B4C" w:rsidRDefault="00FD7B4C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7B4C" w:rsidRDefault="00FD7B4C">
      <w:pPr>
        <w:widowControl w:val="0"/>
        <w:suppressAutoHyphens/>
        <w:jc w:val="both"/>
        <w:rPr>
          <w:rFonts w:ascii="Times New Roman" w:hAnsi="Times New Roman"/>
          <w:sz w:val="26"/>
          <w:szCs w:val="26"/>
        </w:rPr>
      </w:pPr>
    </w:p>
    <w:p w:rsidR="00FD7B4C" w:rsidRDefault="00777B51">
      <w:r>
        <w:rPr>
          <w:rFonts w:ascii="Times New Roman" w:hAnsi="Times New Roman" w:cs="Calibri"/>
          <w:sz w:val="26"/>
          <w:szCs w:val="26"/>
        </w:rPr>
        <w:t>Руководитель предприятия ____________/__________________</w:t>
      </w:r>
    </w:p>
    <w:p w:rsidR="00FD7B4C" w:rsidRDefault="00FD7B4C">
      <w:pPr>
        <w:widowControl w:val="0"/>
        <w:suppressAutoHyphens/>
        <w:ind w:left="5812"/>
        <w:jc w:val="right"/>
      </w:pPr>
    </w:p>
    <w:p w:rsidR="00FD7B4C" w:rsidRDefault="00777B51">
      <w:pPr>
        <w:widowControl w:val="0"/>
        <w:suppressAutoHyphens/>
        <w:spacing w:after="0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Руководитель Управления ЖКХ</w:t>
      </w:r>
    </w:p>
    <w:p w:rsidR="00FD7B4C" w:rsidRDefault="00777B51">
      <w:pPr>
        <w:widowControl w:val="0"/>
        <w:suppressAutoHyphens/>
        <w:spacing w:after="0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и строительства администрации</w:t>
      </w:r>
    </w:p>
    <w:p w:rsidR="00FD7B4C" w:rsidRDefault="00777B51">
      <w:pPr>
        <w:widowControl w:val="0"/>
        <w:suppressAutoHyphens/>
        <w:jc w:val="both"/>
        <w:rPr>
          <w:rFonts w:ascii="Times New Roman" w:hAnsi="Times New Roman" w:cs="Calibri"/>
          <w:sz w:val="26"/>
          <w:szCs w:val="26"/>
        </w:rPr>
      </w:pPr>
      <w:proofErr w:type="spellStart"/>
      <w:r>
        <w:rPr>
          <w:rFonts w:ascii="Times New Roman" w:hAnsi="Times New Roman" w:cs="Calibri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Calibri"/>
          <w:sz w:val="26"/>
          <w:szCs w:val="26"/>
        </w:rPr>
        <w:t xml:space="preserve"> района                                                                      Т.В. Новикова</w:t>
      </w:r>
    </w:p>
    <w:sectPr w:rsidR="00FD7B4C" w:rsidSect="00FD7B4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B4C"/>
    <w:rsid w:val="00777B51"/>
    <w:rsid w:val="00AE2C39"/>
    <w:rsid w:val="00FD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4C"/>
    <w:pPr>
      <w:overflowPunct w:val="0"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FD7B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FD7B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qFormat/>
    <w:rsid w:val="00FD7B4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FD7B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D7B4C"/>
    <w:pPr>
      <w:spacing w:after="140"/>
    </w:pPr>
  </w:style>
  <w:style w:type="paragraph" w:styleId="a6">
    <w:name w:val="List"/>
    <w:basedOn w:val="a5"/>
    <w:rsid w:val="00FD7B4C"/>
    <w:rPr>
      <w:rFonts w:cs="Mangal"/>
    </w:rPr>
  </w:style>
  <w:style w:type="paragraph" w:customStyle="1" w:styleId="Caption">
    <w:name w:val="Caption"/>
    <w:basedOn w:val="a"/>
    <w:qFormat/>
    <w:rsid w:val="00FD7B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D7B4C"/>
    <w:pPr>
      <w:suppressLineNumbers/>
    </w:pPr>
    <w:rPr>
      <w:rFonts w:cs="Mangal"/>
    </w:rPr>
  </w:style>
  <w:style w:type="paragraph" w:styleId="a8">
    <w:name w:val="Balloon Text"/>
    <w:basedOn w:val="a"/>
    <w:qFormat/>
    <w:rsid w:val="00FD7B4C"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No Spacing"/>
    <w:qFormat/>
    <w:rsid w:val="00FD7B4C"/>
    <w:pPr>
      <w:overflowPunct w:val="0"/>
    </w:pPr>
    <w:rPr>
      <w:color w:val="00000A"/>
      <w:sz w:val="22"/>
    </w:rPr>
  </w:style>
  <w:style w:type="paragraph" w:styleId="aa">
    <w:name w:val="List Paragraph"/>
    <w:basedOn w:val="a"/>
    <w:qFormat/>
    <w:rsid w:val="00FD7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8900</Characters>
  <Application>Microsoft Office Word</Application>
  <DocSecurity>0</DocSecurity>
  <Lines>74</Lines>
  <Paragraphs>20</Paragraphs>
  <ScaleCrop>false</ScaleCrop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cp:lastPrinted>2020-09-09T13:56:00Z</cp:lastPrinted>
  <dcterms:created xsi:type="dcterms:W3CDTF">2020-09-16T08:38:00Z</dcterms:created>
  <dcterms:modified xsi:type="dcterms:W3CDTF">2020-09-16T08:38:00Z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