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21E80" w:rsidRDefault="00587AC3" w:rsidP="00587AC3">
      <w:pPr>
        <w:ind w:left="7788"/>
      </w:pPr>
      <w:r>
        <w:t>ПРОЕКТ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9540"/>
      </w:tblGrid>
      <w:tr w:rsidR="00221E80" w:rsidRPr="00183A97" w:rsidTr="00193B95">
        <w:tc>
          <w:tcPr>
            <w:tcW w:w="9540" w:type="dxa"/>
          </w:tcPr>
          <w:p w:rsidR="00221E80" w:rsidRPr="00183A97" w:rsidRDefault="00221E80" w:rsidP="000D5628">
            <w:pPr>
              <w:spacing w:line="240" w:lineRule="exact"/>
              <w:jc w:val="center"/>
              <w:rPr>
                <w:sz w:val="26"/>
                <w:szCs w:val="26"/>
              </w:rPr>
            </w:pPr>
            <w:r w:rsidRPr="000866C7">
              <w:rPr>
                <w:noProof/>
                <w:sz w:val="26"/>
                <w:szCs w:val="26"/>
              </w:rPr>
              <w:drawing>
                <wp:anchor distT="0" distB="0" distL="114300" distR="114300" simplePos="0" relativeHeight="251659264" behindDoc="1" locked="0" layoutInCell="1" allowOverlap="1">
                  <wp:simplePos x="0" y="0"/>
                  <wp:positionH relativeFrom="column">
                    <wp:posOffset>2507615</wp:posOffset>
                  </wp:positionH>
                  <wp:positionV relativeFrom="paragraph">
                    <wp:posOffset>-7620</wp:posOffset>
                  </wp:positionV>
                  <wp:extent cx="867410" cy="1019175"/>
                  <wp:effectExtent l="19050" t="0" r="9023" b="0"/>
                  <wp:wrapNone/>
                  <wp:docPr id="5" name="Рисунок 2" descr="Усть-АбаканскийМР-герб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Усть-АбаканскийМР-герб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71105" cy="102367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:rsidR="00221E80" w:rsidRDefault="00221E80" w:rsidP="000D5628">
            <w:pPr>
              <w:spacing w:line="240" w:lineRule="exact"/>
              <w:jc w:val="center"/>
              <w:rPr>
                <w:sz w:val="26"/>
                <w:szCs w:val="26"/>
              </w:rPr>
            </w:pPr>
          </w:p>
          <w:p w:rsidR="00221E80" w:rsidRDefault="00221E80" w:rsidP="000D5628">
            <w:pPr>
              <w:spacing w:line="240" w:lineRule="exact"/>
              <w:jc w:val="center"/>
              <w:rPr>
                <w:sz w:val="26"/>
                <w:szCs w:val="26"/>
              </w:rPr>
            </w:pPr>
          </w:p>
          <w:p w:rsidR="00221E80" w:rsidRDefault="00221E80" w:rsidP="000D5628">
            <w:pPr>
              <w:spacing w:line="240" w:lineRule="exact"/>
              <w:jc w:val="center"/>
              <w:rPr>
                <w:sz w:val="26"/>
                <w:szCs w:val="26"/>
              </w:rPr>
            </w:pPr>
          </w:p>
          <w:p w:rsidR="00221E80" w:rsidRDefault="00221E80" w:rsidP="000D5628">
            <w:pPr>
              <w:spacing w:line="240" w:lineRule="exact"/>
              <w:jc w:val="center"/>
              <w:rPr>
                <w:sz w:val="26"/>
                <w:szCs w:val="26"/>
              </w:rPr>
            </w:pPr>
          </w:p>
          <w:p w:rsidR="007C452A" w:rsidRDefault="007C452A" w:rsidP="000D5628">
            <w:pPr>
              <w:spacing w:line="240" w:lineRule="exact"/>
              <w:jc w:val="center"/>
              <w:rPr>
                <w:sz w:val="26"/>
                <w:szCs w:val="26"/>
              </w:rPr>
            </w:pPr>
          </w:p>
          <w:p w:rsidR="00221E80" w:rsidRPr="00183A97" w:rsidRDefault="00221E80" w:rsidP="000D5628">
            <w:pPr>
              <w:spacing w:line="240" w:lineRule="exact"/>
              <w:jc w:val="center"/>
              <w:rPr>
                <w:sz w:val="26"/>
                <w:szCs w:val="26"/>
              </w:rPr>
            </w:pPr>
          </w:p>
        </w:tc>
      </w:tr>
      <w:tr w:rsidR="00221E80" w:rsidRPr="00183A97" w:rsidTr="00193B95">
        <w:trPr>
          <w:trHeight w:val="663"/>
        </w:trPr>
        <w:tc>
          <w:tcPr>
            <w:tcW w:w="9540" w:type="dxa"/>
            <w:tcBorders>
              <w:top w:val="nil"/>
              <w:left w:val="nil"/>
              <w:bottom w:val="double" w:sz="18" w:space="0" w:color="auto"/>
              <w:right w:val="nil"/>
            </w:tcBorders>
          </w:tcPr>
          <w:p w:rsidR="00221E80" w:rsidRDefault="00221E80" w:rsidP="000D5628">
            <w:pPr>
              <w:spacing w:line="240" w:lineRule="exact"/>
              <w:jc w:val="center"/>
              <w:rPr>
                <w:b/>
              </w:rPr>
            </w:pPr>
            <w:r w:rsidRPr="00183A97">
              <w:rPr>
                <w:b/>
              </w:rPr>
              <w:t xml:space="preserve">СОВЕТ ДЕПУТАТОВ </w:t>
            </w:r>
            <w:r>
              <w:rPr>
                <w:b/>
              </w:rPr>
              <w:t xml:space="preserve"> </w:t>
            </w:r>
          </w:p>
          <w:p w:rsidR="00221E80" w:rsidRPr="000866C7" w:rsidRDefault="00221E80" w:rsidP="000D5628">
            <w:pPr>
              <w:spacing w:line="240" w:lineRule="exact"/>
              <w:jc w:val="center"/>
              <w:rPr>
                <w:b/>
              </w:rPr>
            </w:pPr>
            <w:r w:rsidRPr="00183A97">
              <w:rPr>
                <w:b/>
              </w:rPr>
              <w:t>У</w:t>
            </w:r>
            <w:r>
              <w:rPr>
                <w:b/>
              </w:rPr>
              <w:t>СТЬ-АБАКАНСКОГО</w:t>
            </w:r>
            <w:r w:rsidRPr="00183A97">
              <w:rPr>
                <w:b/>
              </w:rPr>
              <w:t xml:space="preserve"> РАЙОН</w:t>
            </w:r>
            <w:r>
              <w:rPr>
                <w:b/>
              </w:rPr>
              <w:t>А РЕСПУБЛИКИ ХАКАСИЯ</w:t>
            </w:r>
          </w:p>
        </w:tc>
      </w:tr>
    </w:tbl>
    <w:p w:rsidR="00E71747" w:rsidRPr="00D71A34" w:rsidRDefault="00B42B98" w:rsidP="00E71747">
      <w:pPr>
        <w:spacing w:line="240" w:lineRule="exact"/>
        <w:ind w:left="4248" w:firstLine="708"/>
        <w:jc w:val="center"/>
      </w:pPr>
      <w:r w:rsidRPr="00D71A34">
        <w:t>Принято на сессии</w:t>
      </w:r>
    </w:p>
    <w:p w:rsidR="00B42B98" w:rsidRPr="00D71A34" w:rsidRDefault="00B42B98" w:rsidP="000D5628">
      <w:pPr>
        <w:spacing w:line="240" w:lineRule="exact"/>
        <w:jc w:val="right"/>
      </w:pPr>
      <w:r w:rsidRPr="00E71747">
        <w:t>Со</w:t>
      </w:r>
      <w:r w:rsidRPr="00D71A34">
        <w:t xml:space="preserve">вета депутатов </w:t>
      </w:r>
      <w:r w:rsidR="00587AC3">
        <w:t>____________</w:t>
      </w:r>
    </w:p>
    <w:p w:rsidR="00221E80" w:rsidRDefault="00221E80" w:rsidP="000D5628">
      <w:pPr>
        <w:spacing w:line="240" w:lineRule="exact"/>
        <w:jc w:val="center"/>
        <w:rPr>
          <w:b/>
        </w:rPr>
      </w:pPr>
    </w:p>
    <w:p w:rsidR="00221E80" w:rsidRPr="00435235" w:rsidRDefault="00221E80" w:rsidP="000D5628">
      <w:pPr>
        <w:spacing w:line="240" w:lineRule="exact"/>
        <w:jc w:val="center"/>
        <w:rPr>
          <w:b/>
        </w:rPr>
      </w:pPr>
      <w:r w:rsidRPr="00435235">
        <w:rPr>
          <w:b/>
        </w:rPr>
        <w:t>Р Е Ш Е Н И Е</w:t>
      </w:r>
    </w:p>
    <w:p w:rsidR="00E71747" w:rsidRDefault="00E71747" w:rsidP="000D5628">
      <w:pPr>
        <w:spacing w:line="240" w:lineRule="exact"/>
      </w:pPr>
    </w:p>
    <w:p w:rsidR="00E71747" w:rsidRDefault="00E71747" w:rsidP="000D5628">
      <w:pPr>
        <w:spacing w:line="240" w:lineRule="exact"/>
      </w:pPr>
    </w:p>
    <w:p w:rsidR="00221E80" w:rsidRPr="00435235" w:rsidRDefault="00221E80" w:rsidP="000D5628">
      <w:pPr>
        <w:spacing w:line="240" w:lineRule="exact"/>
      </w:pPr>
      <w:r w:rsidRPr="00435235">
        <w:t xml:space="preserve">от </w:t>
      </w:r>
      <w:r w:rsidR="00587AC3">
        <w:t>___________</w:t>
      </w:r>
      <w:r>
        <w:t xml:space="preserve"> 20</w:t>
      </w:r>
      <w:r w:rsidR="00667914">
        <w:t>2</w:t>
      </w:r>
      <w:r w:rsidR="0037531A">
        <w:t>3</w:t>
      </w:r>
      <w:r w:rsidR="00E71747">
        <w:t xml:space="preserve"> </w:t>
      </w:r>
      <w:r w:rsidRPr="00435235">
        <w:t>г</w:t>
      </w:r>
      <w:r>
        <w:t>.</w:t>
      </w:r>
      <w:r w:rsidRPr="00435235">
        <w:t xml:space="preserve">                     </w:t>
      </w:r>
      <w:r w:rsidR="00B42B98">
        <w:t xml:space="preserve">   </w:t>
      </w:r>
      <w:r>
        <w:t xml:space="preserve">    р</w:t>
      </w:r>
      <w:r w:rsidRPr="00435235">
        <w:t xml:space="preserve">п. Усть-Абакан        </w:t>
      </w:r>
      <w:r w:rsidR="00B42B98">
        <w:t xml:space="preserve">                         </w:t>
      </w:r>
      <w:r w:rsidR="00E71747">
        <w:t xml:space="preserve">        </w:t>
      </w:r>
      <w:r w:rsidR="00B42B98">
        <w:t xml:space="preserve">№  </w:t>
      </w:r>
      <w:r w:rsidR="00587AC3">
        <w:t>________</w:t>
      </w:r>
    </w:p>
    <w:p w:rsidR="009C2997" w:rsidRDefault="009C2997" w:rsidP="00E57B54">
      <w:pPr>
        <w:ind w:firstLine="567"/>
        <w:jc w:val="center"/>
        <w:rPr>
          <w:b/>
          <w:i/>
          <w:sz w:val="26"/>
          <w:szCs w:val="26"/>
        </w:rPr>
      </w:pPr>
    </w:p>
    <w:p w:rsidR="00221E80" w:rsidRDefault="00AB5389" w:rsidP="000D5628">
      <w:pPr>
        <w:pStyle w:val="ConsPlusNormal"/>
        <w:widowControl/>
        <w:spacing w:line="240" w:lineRule="exact"/>
        <w:ind w:firstLine="0"/>
        <w:jc w:val="center"/>
        <w:rPr>
          <w:rFonts w:ascii="Times New Roman" w:hAnsi="Times New Roman" w:cs="Times New Roman"/>
          <w:b/>
          <w:i/>
          <w:sz w:val="26"/>
          <w:szCs w:val="26"/>
        </w:rPr>
      </w:pPr>
      <w:r w:rsidRPr="00AB5389">
        <w:rPr>
          <w:rFonts w:ascii="Times New Roman" w:hAnsi="Times New Roman" w:cs="Times New Roman"/>
          <w:b/>
          <w:i/>
          <w:sz w:val="26"/>
          <w:szCs w:val="26"/>
        </w:rPr>
        <w:t>Об изменении границ муниципального образования Усть-Абаканский район, муниципального образования Калининский сельсовет</w:t>
      </w:r>
    </w:p>
    <w:p w:rsidR="00AB5389" w:rsidRPr="00221E80" w:rsidRDefault="00AB5389" w:rsidP="000D5628">
      <w:pPr>
        <w:pStyle w:val="ConsPlusNormal"/>
        <w:widowControl/>
        <w:spacing w:line="240" w:lineRule="exact"/>
        <w:ind w:firstLine="0"/>
        <w:jc w:val="center"/>
        <w:rPr>
          <w:rFonts w:ascii="Times New Roman" w:hAnsi="Times New Roman" w:cs="Times New Roman"/>
          <w:b/>
          <w:i/>
          <w:sz w:val="26"/>
          <w:szCs w:val="26"/>
        </w:rPr>
      </w:pPr>
    </w:p>
    <w:p w:rsidR="00AB5389" w:rsidRPr="00E22413" w:rsidRDefault="00AB5389" w:rsidP="00AB5389">
      <w:pPr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bCs/>
          <w:sz w:val="26"/>
          <w:szCs w:val="26"/>
        </w:rPr>
      </w:pPr>
      <w:r w:rsidRPr="00AB5389">
        <w:rPr>
          <w:bCs/>
          <w:sz w:val="26"/>
          <w:szCs w:val="26"/>
        </w:rPr>
        <w:t xml:space="preserve">Руководствуясь частями 1 и 4 статьи 12 Федерального закона от 06.10.2003 </w:t>
      </w:r>
      <w:r w:rsidR="00AB7AD3">
        <w:rPr>
          <w:bCs/>
          <w:sz w:val="26"/>
          <w:szCs w:val="26"/>
        </w:rPr>
        <w:br/>
      </w:r>
      <w:r w:rsidRPr="00AB5389">
        <w:rPr>
          <w:bCs/>
          <w:sz w:val="26"/>
          <w:szCs w:val="26"/>
        </w:rPr>
        <w:t>№ 131-ФЗ «Об общих принципах организации местного самоуправ</w:t>
      </w:r>
      <w:r w:rsidR="00AB7AD3">
        <w:rPr>
          <w:bCs/>
          <w:sz w:val="26"/>
          <w:szCs w:val="26"/>
        </w:rPr>
        <w:t>ления в Российской Федерации», з</w:t>
      </w:r>
      <w:r w:rsidRPr="00AB5389">
        <w:rPr>
          <w:bCs/>
          <w:sz w:val="26"/>
          <w:szCs w:val="26"/>
        </w:rPr>
        <w:t>аконом Республики Хакасия от 05.05.2004 № 20 «Об административно-территориальном у</w:t>
      </w:r>
      <w:r w:rsidR="00AB7AD3">
        <w:rPr>
          <w:bCs/>
          <w:sz w:val="26"/>
          <w:szCs w:val="26"/>
        </w:rPr>
        <w:t>стройстве Республики Хакасия», п</w:t>
      </w:r>
      <w:r w:rsidRPr="00AB5389">
        <w:rPr>
          <w:bCs/>
          <w:sz w:val="26"/>
          <w:szCs w:val="26"/>
        </w:rPr>
        <w:t xml:space="preserve">остановлением Правительства Республики Хакасия от 20.06.2016 № 288 «О мерах по реализации </w:t>
      </w:r>
      <w:r w:rsidR="00AB7AD3">
        <w:rPr>
          <w:bCs/>
          <w:sz w:val="26"/>
          <w:szCs w:val="26"/>
        </w:rPr>
        <w:t>з</w:t>
      </w:r>
      <w:r w:rsidRPr="00AB5389">
        <w:rPr>
          <w:bCs/>
          <w:sz w:val="26"/>
          <w:szCs w:val="26"/>
        </w:rPr>
        <w:t>акона Республики Хакасия от 05.05.2004 №20 «Об административно-территориальном устройстве Республики Хакасия», статьей 23 Устава муниципального образования Усть-Абаканский район,</w:t>
      </w:r>
      <w:r>
        <w:rPr>
          <w:bCs/>
          <w:sz w:val="26"/>
          <w:szCs w:val="26"/>
        </w:rPr>
        <w:t xml:space="preserve"> </w:t>
      </w:r>
      <w:r w:rsidRPr="00E22413">
        <w:rPr>
          <w:bCs/>
          <w:sz w:val="26"/>
          <w:szCs w:val="26"/>
        </w:rPr>
        <w:t>Совет депутатов Усть-Абаканского района Республики Хакасия</w:t>
      </w:r>
    </w:p>
    <w:p w:rsidR="00221E80" w:rsidRPr="007F5B9F" w:rsidRDefault="00221E80" w:rsidP="00AB5389">
      <w:pPr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9E6934">
        <w:rPr>
          <w:b/>
          <w:bCs/>
          <w:sz w:val="26"/>
          <w:szCs w:val="26"/>
        </w:rPr>
        <w:t>РЕШИЛ</w:t>
      </w:r>
      <w:r w:rsidRPr="009E6934">
        <w:rPr>
          <w:bCs/>
          <w:sz w:val="26"/>
          <w:szCs w:val="26"/>
        </w:rPr>
        <w:t>:</w:t>
      </w:r>
    </w:p>
    <w:p w:rsidR="00AB5389" w:rsidRDefault="00AB5389" w:rsidP="009F454E">
      <w:pPr>
        <w:pStyle w:val="a3"/>
        <w:numPr>
          <w:ilvl w:val="0"/>
          <w:numId w:val="10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  <w:bCs/>
          <w:sz w:val="26"/>
          <w:szCs w:val="26"/>
        </w:rPr>
      </w:pPr>
      <w:r w:rsidRPr="00AB5389">
        <w:rPr>
          <w:rFonts w:ascii="Times New Roman" w:hAnsi="Times New Roman" w:cs="Times New Roman"/>
          <w:bCs/>
          <w:sz w:val="26"/>
          <w:szCs w:val="26"/>
        </w:rPr>
        <w:t xml:space="preserve">Согласовать изменение границ муниципального образования Усть-Абаканский район, муниципального образования Калининский сельсовет согласно </w:t>
      </w:r>
      <w:r w:rsidR="00015F91">
        <w:rPr>
          <w:rFonts w:ascii="Times New Roman" w:hAnsi="Times New Roman" w:cs="Times New Roman"/>
          <w:bCs/>
          <w:sz w:val="26"/>
          <w:szCs w:val="26"/>
        </w:rPr>
        <w:t>к</w:t>
      </w:r>
      <w:r w:rsidR="00015F91" w:rsidRPr="00AB5389">
        <w:rPr>
          <w:rFonts w:ascii="Times New Roman" w:hAnsi="Times New Roman" w:cs="Times New Roman"/>
          <w:bCs/>
          <w:sz w:val="26"/>
          <w:szCs w:val="26"/>
        </w:rPr>
        <w:t xml:space="preserve">аталогу координат характерных точек границ муниципального образования Усть-Абаканский район (приложение </w:t>
      </w:r>
      <w:r w:rsidR="00015F91">
        <w:rPr>
          <w:rFonts w:ascii="Times New Roman" w:hAnsi="Times New Roman" w:cs="Times New Roman"/>
          <w:bCs/>
          <w:sz w:val="26"/>
          <w:szCs w:val="26"/>
        </w:rPr>
        <w:t>1</w:t>
      </w:r>
      <w:r w:rsidR="00015F91" w:rsidRPr="00AB5389">
        <w:rPr>
          <w:rFonts w:ascii="Times New Roman" w:hAnsi="Times New Roman" w:cs="Times New Roman"/>
          <w:bCs/>
          <w:sz w:val="26"/>
          <w:szCs w:val="26"/>
        </w:rPr>
        <w:t xml:space="preserve">), </w:t>
      </w:r>
      <w:r w:rsidR="00901474">
        <w:rPr>
          <w:rFonts w:ascii="Times New Roman" w:hAnsi="Times New Roman" w:cs="Times New Roman"/>
          <w:bCs/>
          <w:sz w:val="26"/>
          <w:szCs w:val="26"/>
        </w:rPr>
        <w:t>к</w:t>
      </w:r>
      <w:r w:rsidR="00901474" w:rsidRPr="00AB5389">
        <w:rPr>
          <w:rFonts w:ascii="Times New Roman" w:hAnsi="Times New Roman" w:cs="Times New Roman"/>
          <w:bCs/>
          <w:sz w:val="26"/>
          <w:szCs w:val="26"/>
        </w:rPr>
        <w:t xml:space="preserve">аталогу координат характерных точек границ </w:t>
      </w:r>
      <w:r w:rsidR="00015F91" w:rsidRPr="00AB5389">
        <w:rPr>
          <w:rFonts w:ascii="Times New Roman" w:hAnsi="Times New Roman" w:cs="Times New Roman"/>
          <w:bCs/>
          <w:sz w:val="26"/>
          <w:szCs w:val="26"/>
        </w:rPr>
        <w:t xml:space="preserve">муниципального образования Калининский сельсовет (приложение </w:t>
      </w:r>
      <w:r w:rsidR="00015F91">
        <w:rPr>
          <w:rFonts w:ascii="Times New Roman" w:hAnsi="Times New Roman" w:cs="Times New Roman"/>
          <w:bCs/>
          <w:sz w:val="26"/>
          <w:szCs w:val="26"/>
        </w:rPr>
        <w:t>2</w:t>
      </w:r>
      <w:r w:rsidR="00015F91" w:rsidRPr="00AB5389">
        <w:rPr>
          <w:rFonts w:ascii="Times New Roman" w:hAnsi="Times New Roman" w:cs="Times New Roman"/>
          <w:bCs/>
          <w:sz w:val="26"/>
          <w:szCs w:val="26"/>
        </w:rPr>
        <w:t>)</w:t>
      </w:r>
      <w:r w:rsidR="00F35361">
        <w:rPr>
          <w:rFonts w:ascii="Times New Roman" w:hAnsi="Times New Roman" w:cs="Times New Roman"/>
          <w:bCs/>
          <w:sz w:val="26"/>
          <w:szCs w:val="26"/>
        </w:rPr>
        <w:t>,</w:t>
      </w:r>
      <w:r w:rsidR="00015F91">
        <w:rPr>
          <w:rFonts w:ascii="Times New Roman" w:hAnsi="Times New Roman" w:cs="Times New Roman"/>
          <w:bCs/>
          <w:sz w:val="26"/>
          <w:szCs w:val="26"/>
        </w:rPr>
        <w:t xml:space="preserve"> ч</w:t>
      </w:r>
      <w:r w:rsidRPr="00AB5389">
        <w:rPr>
          <w:rFonts w:ascii="Times New Roman" w:hAnsi="Times New Roman" w:cs="Times New Roman"/>
          <w:bCs/>
          <w:sz w:val="26"/>
          <w:szCs w:val="26"/>
        </w:rPr>
        <w:t>ертежу границ муниципального образования Усть-Аб</w:t>
      </w:r>
      <w:r w:rsidR="00015F91">
        <w:rPr>
          <w:rFonts w:ascii="Times New Roman" w:hAnsi="Times New Roman" w:cs="Times New Roman"/>
          <w:bCs/>
          <w:sz w:val="26"/>
          <w:szCs w:val="26"/>
        </w:rPr>
        <w:t>аканский район (приложение 3)</w:t>
      </w:r>
      <w:r w:rsidR="00F35361">
        <w:rPr>
          <w:rFonts w:ascii="Times New Roman" w:hAnsi="Times New Roman" w:cs="Times New Roman"/>
          <w:bCs/>
          <w:sz w:val="26"/>
          <w:szCs w:val="26"/>
        </w:rPr>
        <w:t xml:space="preserve">, </w:t>
      </w:r>
      <w:r w:rsidR="00F35361">
        <w:rPr>
          <w:rFonts w:ascii="Times New Roman" w:hAnsi="Times New Roman" w:cs="Times New Roman"/>
          <w:bCs/>
          <w:sz w:val="26"/>
          <w:szCs w:val="26"/>
        </w:rPr>
        <w:t>о</w:t>
      </w:r>
      <w:r w:rsidR="00F35361" w:rsidRPr="009F454E">
        <w:rPr>
          <w:rFonts w:ascii="Times New Roman" w:hAnsi="Times New Roman" w:cs="Times New Roman"/>
          <w:bCs/>
          <w:sz w:val="26"/>
          <w:szCs w:val="26"/>
        </w:rPr>
        <w:t>писани</w:t>
      </w:r>
      <w:r w:rsidR="00F35361">
        <w:rPr>
          <w:rFonts w:ascii="Times New Roman" w:hAnsi="Times New Roman" w:cs="Times New Roman"/>
          <w:bCs/>
          <w:sz w:val="26"/>
          <w:szCs w:val="26"/>
        </w:rPr>
        <w:t>ю</w:t>
      </w:r>
      <w:r w:rsidR="00F35361" w:rsidRPr="009F454E">
        <w:rPr>
          <w:rFonts w:ascii="Times New Roman" w:hAnsi="Times New Roman" w:cs="Times New Roman"/>
          <w:bCs/>
          <w:sz w:val="26"/>
          <w:szCs w:val="26"/>
        </w:rPr>
        <w:t xml:space="preserve"> границ муниципального образования Усть-Абаканский район</w:t>
      </w:r>
      <w:r w:rsidR="00F35361">
        <w:rPr>
          <w:rFonts w:ascii="Times New Roman" w:hAnsi="Times New Roman" w:cs="Times New Roman"/>
          <w:bCs/>
          <w:sz w:val="26"/>
          <w:szCs w:val="26"/>
        </w:rPr>
        <w:t xml:space="preserve"> (приложение </w:t>
      </w:r>
      <w:r w:rsidR="00F35361">
        <w:rPr>
          <w:rFonts w:ascii="Times New Roman" w:hAnsi="Times New Roman" w:cs="Times New Roman"/>
          <w:bCs/>
          <w:sz w:val="26"/>
          <w:szCs w:val="26"/>
        </w:rPr>
        <w:t>4) и</w:t>
      </w:r>
      <w:bookmarkStart w:id="0" w:name="_GoBack"/>
      <w:bookmarkEnd w:id="0"/>
      <w:r w:rsidR="00F35361" w:rsidRPr="00F35361">
        <w:rPr>
          <w:rFonts w:ascii="Times New Roman" w:hAnsi="Times New Roman" w:cs="Times New Roman"/>
          <w:bCs/>
          <w:sz w:val="26"/>
          <w:szCs w:val="26"/>
        </w:rPr>
        <w:t xml:space="preserve"> </w:t>
      </w:r>
      <w:r w:rsidR="00F35361">
        <w:rPr>
          <w:rFonts w:ascii="Times New Roman" w:hAnsi="Times New Roman" w:cs="Times New Roman"/>
          <w:bCs/>
          <w:sz w:val="26"/>
          <w:szCs w:val="26"/>
        </w:rPr>
        <w:t>о</w:t>
      </w:r>
      <w:r w:rsidR="00F35361" w:rsidRPr="009F454E">
        <w:rPr>
          <w:rFonts w:ascii="Times New Roman" w:hAnsi="Times New Roman" w:cs="Times New Roman"/>
          <w:bCs/>
          <w:sz w:val="26"/>
          <w:szCs w:val="26"/>
        </w:rPr>
        <w:t>писани</w:t>
      </w:r>
      <w:r w:rsidR="00F35361">
        <w:rPr>
          <w:rFonts w:ascii="Times New Roman" w:hAnsi="Times New Roman" w:cs="Times New Roman"/>
          <w:bCs/>
          <w:sz w:val="26"/>
          <w:szCs w:val="26"/>
        </w:rPr>
        <w:t>ю</w:t>
      </w:r>
      <w:r w:rsidR="00F35361" w:rsidRPr="009F454E">
        <w:rPr>
          <w:rFonts w:ascii="Times New Roman" w:hAnsi="Times New Roman" w:cs="Times New Roman"/>
          <w:bCs/>
          <w:sz w:val="26"/>
          <w:szCs w:val="26"/>
        </w:rPr>
        <w:t xml:space="preserve"> границ муниципального образования </w:t>
      </w:r>
      <w:r w:rsidR="00F35361">
        <w:rPr>
          <w:rFonts w:ascii="Times New Roman" w:hAnsi="Times New Roman" w:cs="Times New Roman"/>
          <w:bCs/>
          <w:sz w:val="26"/>
          <w:szCs w:val="26"/>
        </w:rPr>
        <w:t>Калининский сельсовет</w:t>
      </w:r>
      <w:r w:rsidR="00F35361">
        <w:rPr>
          <w:rFonts w:ascii="Times New Roman" w:hAnsi="Times New Roman" w:cs="Times New Roman"/>
          <w:bCs/>
          <w:sz w:val="26"/>
          <w:szCs w:val="26"/>
        </w:rPr>
        <w:t xml:space="preserve"> (приложение </w:t>
      </w:r>
      <w:r w:rsidR="00F35361">
        <w:rPr>
          <w:rFonts w:ascii="Times New Roman" w:hAnsi="Times New Roman" w:cs="Times New Roman"/>
          <w:bCs/>
          <w:sz w:val="26"/>
          <w:szCs w:val="26"/>
        </w:rPr>
        <w:t>5).</w:t>
      </w:r>
    </w:p>
    <w:p w:rsidR="00766892" w:rsidRDefault="00766892" w:rsidP="00AB5389">
      <w:pPr>
        <w:pStyle w:val="a3"/>
        <w:numPr>
          <w:ilvl w:val="0"/>
          <w:numId w:val="10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  <w:bCs/>
          <w:sz w:val="26"/>
          <w:szCs w:val="26"/>
        </w:rPr>
      </w:pPr>
      <w:r w:rsidRPr="006D587B">
        <w:rPr>
          <w:rFonts w:ascii="Times New Roman" w:hAnsi="Times New Roman" w:cs="Times New Roman"/>
          <w:bCs/>
          <w:sz w:val="26"/>
          <w:szCs w:val="26"/>
        </w:rPr>
        <w:t xml:space="preserve">Настоящее </w:t>
      </w:r>
      <w:r w:rsidR="00BC407D" w:rsidRPr="006D587B">
        <w:rPr>
          <w:rFonts w:ascii="Times New Roman" w:hAnsi="Times New Roman" w:cs="Times New Roman"/>
          <w:bCs/>
          <w:sz w:val="26"/>
          <w:szCs w:val="26"/>
        </w:rPr>
        <w:t>р</w:t>
      </w:r>
      <w:r w:rsidRPr="006D587B">
        <w:rPr>
          <w:rFonts w:ascii="Times New Roman" w:hAnsi="Times New Roman" w:cs="Times New Roman"/>
          <w:bCs/>
          <w:sz w:val="26"/>
          <w:szCs w:val="26"/>
        </w:rPr>
        <w:t>ешение вступает в силу после его</w:t>
      </w:r>
      <w:r w:rsidR="00856484" w:rsidRPr="006D587B">
        <w:rPr>
          <w:rFonts w:ascii="Times New Roman" w:hAnsi="Times New Roman" w:cs="Times New Roman"/>
          <w:bCs/>
          <w:sz w:val="26"/>
          <w:szCs w:val="26"/>
        </w:rPr>
        <w:t xml:space="preserve"> официального</w:t>
      </w:r>
      <w:r w:rsidRPr="006D587B">
        <w:rPr>
          <w:rFonts w:ascii="Times New Roman" w:hAnsi="Times New Roman" w:cs="Times New Roman"/>
          <w:bCs/>
          <w:sz w:val="26"/>
          <w:szCs w:val="26"/>
        </w:rPr>
        <w:t xml:space="preserve"> опубликования</w:t>
      </w:r>
      <w:r w:rsidR="00F0613A" w:rsidRPr="006D587B">
        <w:rPr>
          <w:rFonts w:ascii="Times New Roman" w:hAnsi="Times New Roman" w:cs="Times New Roman"/>
          <w:sz w:val="26"/>
          <w:szCs w:val="26"/>
        </w:rPr>
        <w:t xml:space="preserve"> в газете «Усть-Абаканские известия официальные»</w:t>
      </w:r>
      <w:r w:rsidRPr="006D587B">
        <w:rPr>
          <w:rFonts w:ascii="Times New Roman" w:hAnsi="Times New Roman" w:cs="Times New Roman"/>
          <w:bCs/>
          <w:sz w:val="26"/>
          <w:szCs w:val="26"/>
        </w:rPr>
        <w:t>.</w:t>
      </w:r>
    </w:p>
    <w:p w:rsidR="00193B95" w:rsidRPr="006D587B" w:rsidRDefault="00193B95" w:rsidP="00AB5389">
      <w:pPr>
        <w:pStyle w:val="a3"/>
        <w:numPr>
          <w:ilvl w:val="0"/>
          <w:numId w:val="10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  <w:bCs/>
          <w:sz w:val="26"/>
          <w:szCs w:val="26"/>
        </w:rPr>
      </w:pPr>
      <w:r>
        <w:rPr>
          <w:rFonts w:ascii="Times New Roman" w:hAnsi="Times New Roman" w:cs="Times New Roman"/>
          <w:bCs/>
          <w:sz w:val="26"/>
          <w:szCs w:val="26"/>
        </w:rPr>
        <w:t xml:space="preserve">Отменить решение Совета депутатов Усть-Абаканского района от </w:t>
      </w:r>
      <w:r w:rsidR="0040204C">
        <w:rPr>
          <w:rFonts w:ascii="Times New Roman" w:hAnsi="Times New Roman" w:cs="Times New Roman"/>
          <w:bCs/>
          <w:sz w:val="26"/>
          <w:szCs w:val="26"/>
        </w:rPr>
        <w:t xml:space="preserve">26.11.2021 </w:t>
      </w:r>
      <w:r w:rsidR="0040204C">
        <w:rPr>
          <w:rFonts w:ascii="Times New Roman" w:hAnsi="Times New Roman" w:cs="Times New Roman"/>
          <w:bCs/>
          <w:sz w:val="26"/>
          <w:szCs w:val="26"/>
        </w:rPr>
        <w:br/>
        <w:t>№ 55 «О согласовании изменения границ муниципального образования Усть-Абаканский район, муниципального образования Калининский сельсовет».</w:t>
      </w:r>
    </w:p>
    <w:p w:rsidR="004340DF" w:rsidRPr="006D587B" w:rsidRDefault="004340DF" w:rsidP="00AB5389">
      <w:pPr>
        <w:pStyle w:val="a3"/>
        <w:numPr>
          <w:ilvl w:val="0"/>
          <w:numId w:val="10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D587B">
        <w:rPr>
          <w:rFonts w:ascii="Times New Roman" w:hAnsi="Times New Roman" w:cs="Times New Roman"/>
          <w:sz w:val="26"/>
          <w:szCs w:val="26"/>
        </w:rPr>
        <w:t xml:space="preserve">Направить настоящее </w:t>
      </w:r>
      <w:r w:rsidR="00BC407D" w:rsidRPr="006D587B">
        <w:rPr>
          <w:rFonts w:ascii="Times New Roman" w:hAnsi="Times New Roman" w:cs="Times New Roman"/>
          <w:sz w:val="26"/>
          <w:szCs w:val="26"/>
        </w:rPr>
        <w:t>р</w:t>
      </w:r>
      <w:r w:rsidRPr="006D587B">
        <w:rPr>
          <w:rFonts w:ascii="Times New Roman" w:hAnsi="Times New Roman" w:cs="Times New Roman"/>
          <w:sz w:val="26"/>
          <w:szCs w:val="26"/>
        </w:rPr>
        <w:t>ешение для подписания и опубликования в газете «Усть-Абаканские известия официальные» Глав</w:t>
      </w:r>
      <w:r w:rsidR="00746B61" w:rsidRPr="006D587B">
        <w:rPr>
          <w:rFonts w:ascii="Times New Roman" w:hAnsi="Times New Roman" w:cs="Times New Roman"/>
          <w:sz w:val="26"/>
          <w:szCs w:val="26"/>
        </w:rPr>
        <w:t>е</w:t>
      </w:r>
      <w:r w:rsidRPr="006D587B">
        <w:rPr>
          <w:rFonts w:ascii="Times New Roman" w:hAnsi="Times New Roman" w:cs="Times New Roman"/>
          <w:sz w:val="26"/>
          <w:szCs w:val="26"/>
        </w:rPr>
        <w:t xml:space="preserve"> Усть-Абаканского района </w:t>
      </w:r>
      <w:r w:rsidRPr="006D587B">
        <w:rPr>
          <w:rFonts w:ascii="Times New Roman" w:hAnsi="Times New Roman" w:cs="Times New Roman"/>
          <w:sz w:val="26"/>
          <w:szCs w:val="26"/>
        </w:rPr>
        <w:br/>
      </w:r>
      <w:r w:rsidR="00746B61" w:rsidRPr="006D587B">
        <w:rPr>
          <w:rFonts w:ascii="Times New Roman" w:hAnsi="Times New Roman" w:cs="Times New Roman"/>
          <w:sz w:val="26"/>
          <w:szCs w:val="26"/>
        </w:rPr>
        <w:t>Е.В. Егоровой</w:t>
      </w:r>
      <w:r w:rsidRPr="006D587B">
        <w:rPr>
          <w:rFonts w:ascii="Times New Roman" w:hAnsi="Times New Roman" w:cs="Times New Roman"/>
          <w:sz w:val="26"/>
          <w:szCs w:val="26"/>
        </w:rPr>
        <w:t>.</w:t>
      </w:r>
    </w:p>
    <w:p w:rsidR="00B43CC8" w:rsidRDefault="00B43CC8" w:rsidP="004340DF">
      <w:pPr>
        <w:jc w:val="both"/>
        <w:rPr>
          <w:rFonts w:eastAsiaTheme="minorHAnsi"/>
          <w:sz w:val="26"/>
          <w:szCs w:val="26"/>
          <w:lang w:eastAsia="en-US"/>
        </w:rPr>
      </w:pPr>
    </w:p>
    <w:p w:rsidR="004340DF" w:rsidRPr="00262339" w:rsidRDefault="004340DF" w:rsidP="004340DF">
      <w:pPr>
        <w:jc w:val="both"/>
        <w:rPr>
          <w:sz w:val="26"/>
          <w:szCs w:val="26"/>
        </w:rPr>
      </w:pPr>
      <w:r w:rsidRPr="00262339">
        <w:rPr>
          <w:sz w:val="26"/>
          <w:szCs w:val="26"/>
        </w:rPr>
        <w:t>Председатель Совета депутатов</w:t>
      </w:r>
      <w:r>
        <w:rPr>
          <w:sz w:val="26"/>
          <w:szCs w:val="26"/>
        </w:rPr>
        <w:tab/>
      </w:r>
      <w:r>
        <w:rPr>
          <w:sz w:val="26"/>
          <w:szCs w:val="26"/>
        </w:rPr>
        <w:tab/>
        <w:t xml:space="preserve">          </w:t>
      </w:r>
      <w:r w:rsidRPr="00262339"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 w:rsidRPr="00262339">
        <w:rPr>
          <w:sz w:val="26"/>
          <w:szCs w:val="26"/>
        </w:rPr>
        <w:t>Глав</w:t>
      </w:r>
      <w:r w:rsidR="00746B61">
        <w:rPr>
          <w:sz w:val="26"/>
          <w:szCs w:val="26"/>
        </w:rPr>
        <w:t>а</w:t>
      </w:r>
    </w:p>
    <w:p w:rsidR="004340DF" w:rsidRPr="00262339" w:rsidRDefault="004340DF" w:rsidP="004340DF">
      <w:pPr>
        <w:jc w:val="both"/>
        <w:rPr>
          <w:sz w:val="26"/>
          <w:szCs w:val="26"/>
        </w:rPr>
      </w:pPr>
      <w:r w:rsidRPr="00262339">
        <w:rPr>
          <w:sz w:val="26"/>
          <w:szCs w:val="26"/>
        </w:rPr>
        <w:t>Усть-Абаканского района</w:t>
      </w:r>
      <w:r>
        <w:rPr>
          <w:sz w:val="26"/>
          <w:szCs w:val="26"/>
        </w:rPr>
        <w:t xml:space="preserve">                            </w:t>
      </w:r>
      <w:r w:rsidRPr="00262339">
        <w:rPr>
          <w:sz w:val="26"/>
          <w:szCs w:val="26"/>
        </w:rPr>
        <w:t xml:space="preserve">   </w:t>
      </w:r>
      <w:r w:rsidRPr="00262339">
        <w:rPr>
          <w:sz w:val="26"/>
          <w:szCs w:val="26"/>
        </w:rPr>
        <w:tab/>
      </w:r>
      <w:r w:rsidRPr="00262339">
        <w:rPr>
          <w:sz w:val="26"/>
          <w:szCs w:val="26"/>
        </w:rPr>
        <w:tab/>
      </w:r>
      <w:r>
        <w:rPr>
          <w:sz w:val="26"/>
          <w:szCs w:val="26"/>
        </w:rPr>
        <w:tab/>
      </w:r>
      <w:r w:rsidRPr="00262339">
        <w:rPr>
          <w:sz w:val="26"/>
          <w:szCs w:val="26"/>
        </w:rPr>
        <w:t>Усть-Абаканского района</w:t>
      </w:r>
    </w:p>
    <w:p w:rsidR="004340DF" w:rsidRPr="009E6934" w:rsidRDefault="004340DF" w:rsidP="004340DF">
      <w:pPr>
        <w:pStyle w:val="a3"/>
        <w:ind w:left="142"/>
        <w:jc w:val="both"/>
        <w:rPr>
          <w:rFonts w:ascii="Times New Roman" w:hAnsi="Times New Roman" w:cs="Times New Roman"/>
          <w:sz w:val="26"/>
          <w:szCs w:val="26"/>
        </w:rPr>
      </w:pPr>
    </w:p>
    <w:p w:rsidR="006047D4" w:rsidRDefault="004340DF" w:rsidP="00A60409">
      <w:pPr>
        <w:pStyle w:val="a3"/>
        <w:ind w:left="142"/>
        <w:jc w:val="both"/>
      </w:pPr>
      <w:r w:rsidRPr="009E6934">
        <w:rPr>
          <w:rFonts w:ascii="Times New Roman" w:hAnsi="Times New Roman" w:cs="Times New Roman"/>
          <w:sz w:val="26"/>
          <w:szCs w:val="26"/>
        </w:rPr>
        <w:t>___________</w:t>
      </w:r>
      <w:r w:rsidRPr="00667914">
        <w:rPr>
          <w:rFonts w:ascii="Times New Roman" w:hAnsi="Times New Roman" w:cs="Times New Roman"/>
          <w:sz w:val="26"/>
          <w:szCs w:val="26"/>
        </w:rPr>
        <w:t xml:space="preserve"> </w:t>
      </w:r>
      <w:r w:rsidR="00B43CC8" w:rsidRPr="00B43CC8">
        <w:rPr>
          <w:rFonts w:ascii="Times New Roman" w:hAnsi="Times New Roman" w:cs="Times New Roman"/>
          <w:sz w:val="26"/>
          <w:szCs w:val="26"/>
        </w:rPr>
        <w:t>Е.Н. Баравлев</w:t>
      </w:r>
      <w:r w:rsidR="00B43CC8">
        <w:rPr>
          <w:rFonts w:ascii="Times New Roman" w:hAnsi="Times New Roman" w:cs="Times New Roman"/>
          <w:sz w:val="26"/>
          <w:szCs w:val="26"/>
        </w:rPr>
        <w:t>а</w:t>
      </w:r>
      <w:r w:rsidRPr="009E6934">
        <w:rPr>
          <w:rFonts w:ascii="Times New Roman" w:hAnsi="Times New Roman" w:cs="Times New Roman"/>
          <w:sz w:val="26"/>
          <w:szCs w:val="26"/>
        </w:rPr>
        <w:tab/>
      </w:r>
      <w:r w:rsidRPr="009E6934">
        <w:rPr>
          <w:rFonts w:ascii="Times New Roman" w:hAnsi="Times New Roman" w:cs="Times New Roman"/>
          <w:sz w:val="26"/>
          <w:szCs w:val="26"/>
        </w:rPr>
        <w:tab/>
      </w:r>
      <w:r w:rsidRPr="009E6934"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 xml:space="preserve">      </w:t>
      </w:r>
      <w:r w:rsidR="00D13CF9">
        <w:rPr>
          <w:rFonts w:ascii="Times New Roman" w:hAnsi="Times New Roman" w:cs="Times New Roman"/>
          <w:sz w:val="26"/>
          <w:szCs w:val="26"/>
        </w:rPr>
        <w:t xml:space="preserve">           </w:t>
      </w:r>
      <w:r>
        <w:rPr>
          <w:rFonts w:ascii="Times New Roman" w:hAnsi="Times New Roman" w:cs="Times New Roman"/>
          <w:sz w:val="26"/>
          <w:szCs w:val="26"/>
        </w:rPr>
        <w:t xml:space="preserve">     ___________ </w:t>
      </w:r>
      <w:r w:rsidR="00746B61">
        <w:rPr>
          <w:rFonts w:ascii="Times New Roman" w:hAnsi="Times New Roman" w:cs="Times New Roman"/>
          <w:sz w:val="26"/>
          <w:szCs w:val="26"/>
        </w:rPr>
        <w:t>Е</w:t>
      </w:r>
      <w:r>
        <w:rPr>
          <w:rFonts w:ascii="Times New Roman" w:hAnsi="Times New Roman" w:cs="Times New Roman"/>
          <w:sz w:val="26"/>
          <w:szCs w:val="26"/>
        </w:rPr>
        <w:t xml:space="preserve">.В. </w:t>
      </w:r>
      <w:r w:rsidR="00746B61">
        <w:rPr>
          <w:rFonts w:ascii="Times New Roman" w:hAnsi="Times New Roman" w:cs="Times New Roman"/>
          <w:sz w:val="26"/>
          <w:szCs w:val="26"/>
        </w:rPr>
        <w:t>Егорова</w:t>
      </w:r>
    </w:p>
    <w:sectPr w:rsidR="006047D4" w:rsidSect="00F35361">
      <w:headerReference w:type="default" r:id="rId9"/>
      <w:pgSz w:w="11906" w:h="16838"/>
      <w:pgMar w:top="567" w:right="566" w:bottom="709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93B95" w:rsidRDefault="00193B95" w:rsidP="009D0A03">
      <w:r>
        <w:separator/>
      </w:r>
    </w:p>
  </w:endnote>
  <w:endnote w:type="continuationSeparator" w:id="0">
    <w:p w:rsidR="00193B95" w:rsidRDefault="00193B95" w:rsidP="009D0A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93B95" w:rsidRDefault="00193B95" w:rsidP="009D0A03">
      <w:r>
        <w:separator/>
      </w:r>
    </w:p>
  </w:footnote>
  <w:footnote w:type="continuationSeparator" w:id="0">
    <w:p w:rsidR="00193B95" w:rsidRDefault="00193B95" w:rsidP="009D0A0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696574267"/>
      <w:docPartObj>
        <w:docPartGallery w:val="Page Numbers (Top of Page)"/>
        <w:docPartUnique/>
      </w:docPartObj>
    </w:sdtPr>
    <w:sdtEndPr/>
    <w:sdtContent>
      <w:p w:rsidR="00193B95" w:rsidRDefault="00193B95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35361">
          <w:rPr>
            <w:noProof/>
          </w:rPr>
          <w:t>2</w:t>
        </w:r>
        <w: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C306D0"/>
    <w:multiLevelType w:val="hybridMultilevel"/>
    <w:tmpl w:val="2DE868BC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 w15:restartNumberingAfterBreak="0">
    <w:nsid w:val="38124F03"/>
    <w:multiLevelType w:val="multilevel"/>
    <w:tmpl w:val="68E229AE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429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149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509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229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949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4309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5029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389" w:hanging="1800"/>
      </w:pPr>
      <w:rPr>
        <w:rFonts w:hint="default"/>
      </w:rPr>
    </w:lvl>
  </w:abstractNum>
  <w:abstractNum w:abstractNumId="2" w15:restartNumberingAfterBreak="0">
    <w:nsid w:val="3DEC4795"/>
    <w:multiLevelType w:val="multilevel"/>
    <w:tmpl w:val="7CC638A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" w15:restartNumberingAfterBreak="0">
    <w:nsid w:val="3FFB469B"/>
    <w:multiLevelType w:val="multilevel"/>
    <w:tmpl w:val="C3CAD024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4" w15:restartNumberingAfterBreak="0">
    <w:nsid w:val="4632382A"/>
    <w:multiLevelType w:val="multilevel"/>
    <w:tmpl w:val="862A9BCE"/>
    <w:lvl w:ilvl="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990" w:hanging="45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26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2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62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98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98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34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340" w:hanging="1800"/>
      </w:pPr>
      <w:rPr>
        <w:rFonts w:hint="default"/>
      </w:rPr>
    </w:lvl>
  </w:abstractNum>
  <w:abstractNum w:abstractNumId="5" w15:restartNumberingAfterBreak="0">
    <w:nsid w:val="46335D65"/>
    <w:multiLevelType w:val="hybridMultilevel"/>
    <w:tmpl w:val="28D4C4C0"/>
    <w:lvl w:ilvl="0" w:tplc="63CE5D6A">
      <w:start w:val="1"/>
      <w:numFmt w:val="decimal"/>
      <w:lvlText w:val="%1."/>
      <w:lvlJc w:val="left"/>
      <w:pPr>
        <w:ind w:left="1069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47514020"/>
    <w:multiLevelType w:val="multilevel"/>
    <w:tmpl w:val="C6809400"/>
    <w:lvl w:ilvl="0">
      <w:start w:val="1"/>
      <w:numFmt w:val="decimal"/>
      <w:lvlText w:val="%1."/>
      <w:lvlJc w:val="left"/>
      <w:pPr>
        <w:ind w:left="1287" w:hanging="360"/>
      </w:pPr>
    </w:lvl>
    <w:lvl w:ilvl="1">
      <w:start w:val="1"/>
      <w:numFmt w:val="decimal"/>
      <w:isLgl/>
      <w:lvlText w:val="%1.%2."/>
      <w:lvlJc w:val="left"/>
      <w:pPr>
        <w:ind w:left="200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36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0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4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16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52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24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607" w:hanging="1800"/>
      </w:pPr>
      <w:rPr>
        <w:rFonts w:hint="default"/>
      </w:rPr>
    </w:lvl>
  </w:abstractNum>
  <w:abstractNum w:abstractNumId="7" w15:restartNumberingAfterBreak="0">
    <w:nsid w:val="5EAD4C4C"/>
    <w:multiLevelType w:val="hybridMultilevel"/>
    <w:tmpl w:val="9A8EC7B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374275F"/>
    <w:multiLevelType w:val="hybridMultilevel"/>
    <w:tmpl w:val="82E4EC7C"/>
    <w:lvl w:ilvl="0" w:tplc="C3C27AB8">
      <w:start w:val="1"/>
      <w:numFmt w:val="decimal"/>
      <w:lvlText w:val="%1)"/>
      <w:lvlJc w:val="left"/>
      <w:pPr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9" w15:restartNumberingAfterBreak="0">
    <w:nsid w:val="6C430430"/>
    <w:multiLevelType w:val="multilevel"/>
    <w:tmpl w:val="5C30FF50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4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6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2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0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2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89" w:hanging="1800"/>
      </w:pPr>
      <w:rPr>
        <w:rFonts w:hint="default"/>
      </w:rPr>
    </w:lvl>
  </w:abstractNum>
  <w:abstractNum w:abstractNumId="10" w15:restartNumberingAfterBreak="0">
    <w:nsid w:val="6CDA3E5D"/>
    <w:multiLevelType w:val="hybridMultilevel"/>
    <w:tmpl w:val="83CA3F9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" w15:restartNumberingAfterBreak="0">
    <w:nsid w:val="740827B0"/>
    <w:multiLevelType w:val="hybridMultilevel"/>
    <w:tmpl w:val="9308FCB2"/>
    <w:lvl w:ilvl="0" w:tplc="381AB2D2">
      <w:start w:val="5"/>
      <w:numFmt w:val="decimal"/>
      <w:lvlText w:val="%1)"/>
      <w:lvlJc w:val="left"/>
      <w:pPr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num w:numId="1">
    <w:abstractNumId w:val="4"/>
  </w:num>
  <w:num w:numId="2">
    <w:abstractNumId w:val="8"/>
  </w:num>
  <w:num w:numId="3">
    <w:abstractNumId w:val="11"/>
  </w:num>
  <w:num w:numId="4">
    <w:abstractNumId w:val="5"/>
  </w:num>
  <w:num w:numId="5">
    <w:abstractNumId w:val="1"/>
  </w:num>
  <w:num w:numId="6">
    <w:abstractNumId w:val="10"/>
  </w:num>
  <w:num w:numId="7">
    <w:abstractNumId w:val="0"/>
  </w:num>
  <w:num w:numId="8">
    <w:abstractNumId w:val="7"/>
  </w:num>
  <w:num w:numId="9">
    <w:abstractNumId w:val="9"/>
  </w:num>
  <w:num w:numId="10">
    <w:abstractNumId w:val="6"/>
  </w:num>
  <w:num w:numId="11">
    <w:abstractNumId w:val="2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21E80"/>
    <w:rsid w:val="000100DC"/>
    <w:rsid w:val="00015F91"/>
    <w:rsid w:val="0002068C"/>
    <w:rsid w:val="000841D6"/>
    <w:rsid w:val="000900FA"/>
    <w:rsid w:val="000A51AB"/>
    <w:rsid w:val="000C2635"/>
    <w:rsid w:val="000D1152"/>
    <w:rsid w:val="000D5628"/>
    <w:rsid w:val="00126A12"/>
    <w:rsid w:val="00135689"/>
    <w:rsid w:val="00193B95"/>
    <w:rsid w:val="001A1FB8"/>
    <w:rsid w:val="001A4307"/>
    <w:rsid w:val="001B03F3"/>
    <w:rsid w:val="001F1E8E"/>
    <w:rsid w:val="001F7E4D"/>
    <w:rsid w:val="002009C0"/>
    <w:rsid w:val="00221E80"/>
    <w:rsid w:val="002576FC"/>
    <w:rsid w:val="00262339"/>
    <w:rsid w:val="002628C7"/>
    <w:rsid w:val="00292F36"/>
    <w:rsid w:val="00294B35"/>
    <w:rsid w:val="002B48F4"/>
    <w:rsid w:val="002E2B8C"/>
    <w:rsid w:val="0031371C"/>
    <w:rsid w:val="00324C21"/>
    <w:rsid w:val="003658B1"/>
    <w:rsid w:val="0037531A"/>
    <w:rsid w:val="00386C3E"/>
    <w:rsid w:val="00393973"/>
    <w:rsid w:val="003E2E6F"/>
    <w:rsid w:val="003E3271"/>
    <w:rsid w:val="003F1F08"/>
    <w:rsid w:val="0040204C"/>
    <w:rsid w:val="00410EEF"/>
    <w:rsid w:val="004340DF"/>
    <w:rsid w:val="00486943"/>
    <w:rsid w:val="00492C92"/>
    <w:rsid w:val="004B010B"/>
    <w:rsid w:val="004C2ACA"/>
    <w:rsid w:val="004D29C8"/>
    <w:rsid w:val="004D6A85"/>
    <w:rsid w:val="005116DE"/>
    <w:rsid w:val="005617D0"/>
    <w:rsid w:val="00587AC3"/>
    <w:rsid w:val="005913BA"/>
    <w:rsid w:val="00593C94"/>
    <w:rsid w:val="00595D4F"/>
    <w:rsid w:val="005A2229"/>
    <w:rsid w:val="006047D4"/>
    <w:rsid w:val="006073A7"/>
    <w:rsid w:val="006076C4"/>
    <w:rsid w:val="00616F12"/>
    <w:rsid w:val="00632BBC"/>
    <w:rsid w:val="00667914"/>
    <w:rsid w:val="00691E4D"/>
    <w:rsid w:val="0069520F"/>
    <w:rsid w:val="006B1886"/>
    <w:rsid w:val="006D587B"/>
    <w:rsid w:val="006F5F12"/>
    <w:rsid w:val="00746B61"/>
    <w:rsid w:val="00766892"/>
    <w:rsid w:val="00770CB9"/>
    <w:rsid w:val="0078106A"/>
    <w:rsid w:val="00784BD6"/>
    <w:rsid w:val="00791FD3"/>
    <w:rsid w:val="007B1119"/>
    <w:rsid w:val="007C087D"/>
    <w:rsid w:val="007C3957"/>
    <w:rsid w:val="007C452A"/>
    <w:rsid w:val="007F5B9F"/>
    <w:rsid w:val="00811663"/>
    <w:rsid w:val="00820EC2"/>
    <w:rsid w:val="00833661"/>
    <w:rsid w:val="00856484"/>
    <w:rsid w:val="008775F6"/>
    <w:rsid w:val="008919CC"/>
    <w:rsid w:val="008A4438"/>
    <w:rsid w:val="00901474"/>
    <w:rsid w:val="009539F8"/>
    <w:rsid w:val="00976A05"/>
    <w:rsid w:val="00976B1D"/>
    <w:rsid w:val="009C2997"/>
    <w:rsid w:val="009D0A03"/>
    <w:rsid w:val="009F454E"/>
    <w:rsid w:val="00A36279"/>
    <w:rsid w:val="00A37469"/>
    <w:rsid w:val="00A44BF1"/>
    <w:rsid w:val="00A60409"/>
    <w:rsid w:val="00A72627"/>
    <w:rsid w:val="00AA0FF7"/>
    <w:rsid w:val="00AB5389"/>
    <w:rsid w:val="00AB7AD3"/>
    <w:rsid w:val="00AD2124"/>
    <w:rsid w:val="00B3428E"/>
    <w:rsid w:val="00B42B98"/>
    <w:rsid w:val="00B43CC8"/>
    <w:rsid w:val="00B575AD"/>
    <w:rsid w:val="00B67FDE"/>
    <w:rsid w:val="00B8084F"/>
    <w:rsid w:val="00B8286E"/>
    <w:rsid w:val="00BC407D"/>
    <w:rsid w:val="00BD4E2F"/>
    <w:rsid w:val="00C05780"/>
    <w:rsid w:val="00C312BC"/>
    <w:rsid w:val="00C515B4"/>
    <w:rsid w:val="00C53B71"/>
    <w:rsid w:val="00C857EF"/>
    <w:rsid w:val="00C926F1"/>
    <w:rsid w:val="00C9554A"/>
    <w:rsid w:val="00CB64DB"/>
    <w:rsid w:val="00D13CF9"/>
    <w:rsid w:val="00D61757"/>
    <w:rsid w:val="00D71A34"/>
    <w:rsid w:val="00D914EC"/>
    <w:rsid w:val="00D91802"/>
    <w:rsid w:val="00D91F82"/>
    <w:rsid w:val="00DB6539"/>
    <w:rsid w:val="00E0429D"/>
    <w:rsid w:val="00E16AAA"/>
    <w:rsid w:val="00E17BEF"/>
    <w:rsid w:val="00E20E5E"/>
    <w:rsid w:val="00E32FD5"/>
    <w:rsid w:val="00E439C4"/>
    <w:rsid w:val="00E57B54"/>
    <w:rsid w:val="00E71747"/>
    <w:rsid w:val="00E82A77"/>
    <w:rsid w:val="00EB47E9"/>
    <w:rsid w:val="00EC67CA"/>
    <w:rsid w:val="00ED6A97"/>
    <w:rsid w:val="00EF22D5"/>
    <w:rsid w:val="00F0613A"/>
    <w:rsid w:val="00F27669"/>
    <w:rsid w:val="00F35361"/>
    <w:rsid w:val="00F358D6"/>
    <w:rsid w:val="00F57B48"/>
    <w:rsid w:val="00F839EF"/>
    <w:rsid w:val="00F83CF7"/>
    <w:rsid w:val="00F95A80"/>
    <w:rsid w:val="00FB0E08"/>
    <w:rsid w:val="00FD3646"/>
    <w:rsid w:val="00FE47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6E0E99"/>
  <w15:docId w15:val="{D94973FA-F44E-481B-B26B-A72F490185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21E8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21E8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221E80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styleId="a4">
    <w:name w:val="Hyperlink"/>
    <w:basedOn w:val="a0"/>
    <w:uiPriority w:val="99"/>
    <w:unhideWhenUsed/>
    <w:rsid w:val="00811663"/>
    <w:rPr>
      <w:color w:val="0000FF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1F1E8E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F1E8E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header"/>
    <w:basedOn w:val="a"/>
    <w:link w:val="a8"/>
    <w:uiPriority w:val="99"/>
    <w:unhideWhenUsed/>
    <w:rsid w:val="009D0A03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9D0A0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9D0A03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9D0A03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6387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340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FA338AD-8D6B-42CB-87A9-682FC4FD23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306</TotalTime>
  <Pages>1</Pages>
  <Words>341</Words>
  <Characters>1948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CtrlSoft</Company>
  <LinksUpToDate>false</LinksUpToDate>
  <CharactersWithSpaces>2285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</dc:creator>
  <cp:lastModifiedBy>Point-28</cp:lastModifiedBy>
  <cp:revision>43</cp:revision>
  <cp:lastPrinted>2023-05-31T07:50:00Z</cp:lastPrinted>
  <dcterms:created xsi:type="dcterms:W3CDTF">2019-11-21T06:13:00Z</dcterms:created>
  <dcterms:modified xsi:type="dcterms:W3CDTF">2023-05-31T07:50:00Z</dcterms:modified>
</cp:coreProperties>
</file>