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50BF" w:rsidRDefault="008150BF" w:rsidP="008150BF"/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9540"/>
      </w:tblGrid>
      <w:tr w:rsidR="008150BF" w:rsidRPr="00183A97" w:rsidTr="00F11385">
        <w:tc>
          <w:tcPr>
            <w:tcW w:w="9540" w:type="dxa"/>
          </w:tcPr>
          <w:p w:rsidR="008150BF" w:rsidRPr="00183A97" w:rsidRDefault="008150BF" w:rsidP="00F11385">
            <w:pPr>
              <w:jc w:val="center"/>
              <w:rPr>
                <w:sz w:val="26"/>
                <w:szCs w:val="26"/>
              </w:rPr>
            </w:pPr>
            <w:r w:rsidRPr="000866C7">
              <w:rPr>
                <w:noProof/>
                <w:sz w:val="26"/>
                <w:szCs w:val="26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2507615</wp:posOffset>
                  </wp:positionH>
                  <wp:positionV relativeFrom="paragraph">
                    <wp:posOffset>-7620</wp:posOffset>
                  </wp:positionV>
                  <wp:extent cx="867410" cy="1019175"/>
                  <wp:effectExtent l="19050" t="0" r="9023" b="0"/>
                  <wp:wrapNone/>
                  <wp:docPr id="5" name="Рисунок 2" descr="Усть-АбаканскийМР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Усть-АбаканскийМР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1105" cy="102367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8150BF" w:rsidRDefault="008150BF" w:rsidP="00F11385">
            <w:pPr>
              <w:jc w:val="center"/>
              <w:rPr>
                <w:sz w:val="26"/>
                <w:szCs w:val="26"/>
              </w:rPr>
            </w:pPr>
          </w:p>
          <w:p w:rsidR="008150BF" w:rsidRDefault="008150BF" w:rsidP="00F11385">
            <w:pPr>
              <w:jc w:val="center"/>
              <w:rPr>
                <w:sz w:val="26"/>
                <w:szCs w:val="26"/>
              </w:rPr>
            </w:pPr>
          </w:p>
          <w:p w:rsidR="008150BF" w:rsidRDefault="008150BF" w:rsidP="00F11385">
            <w:pPr>
              <w:jc w:val="center"/>
              <w:rPr>
                <w:sz w:val="26"/>
                <w:szCs w:val="26"/>
              </w:rPr>
            </w:pPr>
          </w:p>
          <w:p w:rsidR="008150BF" w:rsidRDefault="008150BF" w:rsidP="00F11385">
            <w:pPr>
              <w:jc w:val="center"/>
              <w:rPr>
                <w:sz w:val="26"/>
                <w:szCs w:val="26"/>
              </w:rPr>
            </w:pPr>
          </w:p>
          <w:p w:rsidR="008150BF" w:rsidRPr="00183A97" w:rsidRDefault="008150BF" w:rsidP="00F11385">
            <w:pPr>
              <w:jc w:val="center"/>
              <w:rPr>
                <w:sz w:val="26"/>
                <w:szCs w:val="26"/>
              </w:rPr>
            </w:pPr>
          </w:p>
        </w:tc>
      </w:tr>
      <w:tr w:rsidR="008150BF" w:rsidRPr="00183A97" w:rsidTr="00F11385">
        <w:trPr>
          <w:trHeight w:val="663"/>
        </w:trPr>
        <w:tc>
          <w:tcPr>
            <w:tcW w:w="9540" w:type="dxa"/>
            <w:tcBorders>
              <w:top w:val="nil"/>
              <w:left w:val="nil"/>
              <w:bottom w:val="double" w:sz="18" w:space="0" w:color="auto"/>
              <w:right w:val="nil"/>
            </w:tcBorders>
          </w:tcPr>
          <w:p w:rsidR="008150BF" w:rsidRDefault="008150BF" w:rsidP="00F11385">
            <w:pPr>
              <w:jc w:val="center"/>
              <w:rPr>
                <w:b/>
              </w:rPr>
            </w:pPr>
            <w:r w:rsidRPr="00183A97">
              <w:rPr>
                <w:b/>
              </w:rPr>
              <w:t xml:space="preserve">СОВЕТ ДЕПУТАТОВ </w:t>
            </w:r>
            <w:r>
              <w:rPr>
                <w:b/>
              </w:rPr>
              <w:t xml:space="preserve"> </w:t>
            </w:r>
          </w:p>
          <w:p w:rsidR="008150BF" w:rsidRPr="000866C7" w:rsidRDefault="008150BF" w:rsidP="00F11385">
            <w:pPr>
              <w:jc w:val="center"/>
              <w:rPr>
                <w:b/>
              </w:rPr>
            </w:pPr>
            <w:r w:rsidRPr="00183A97">
              <w:rPr>
                <w:b/>
              </w:rPr>
              <w:t>У</w:t>
            </w:r>
            <w:r>
              <w:rPr>
                <w:b/>
              </w:rPr>
              <w:t>СТЬ-АБАКАНСКОГО</w:t>
            </w:r>
            <w:r w:rsidRPr="00183A97">
              <w:rPr>
                <w:b/>
              </w:rPr>
              <w:t xml:space="preserve"> РАЙОН</w:t>
            </w:r>
            <w:r>
              <w:rPr>
                <w:b/>
              </w:rPr>
              <w:t>А РЕСПУБЛИКИ ХАКАСИЯ</w:t>
            </w:r>
          </w:p>
        </w:tc>
      </w:tr>
    </w:tbl>
    <w:p w:rsidR="008150BF" w:rsidRPr="00435235" w:rsidRDefault="008150BF" w:rsidP="008150BF">
      <w:pPr>
        <w:rPr>
          <w:b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ПРОЕКТ</w:t>
      </w:r>
    </w:p>
    <w:p w:rsidR="00EE1611" w:rsidRDefault="00EE1611" w:rsidP="008150BF">
      <w:pPr>
        <w:jc w:val="center"/>
        <w:rPr>
          <w:b/>
        </w:rPr>
      </w:pPr>
    </w:p>
    <w:p w:rsidR="00EE1611" w:rsidRDefault="00EE1611" w:rsidP="008150BF">
      <w:pPr>
        <w:jc w:val="center"/>
        <w:rPr>
          <w:b/>
        </w:rPr>
      </w:pPr>
    </w:p>
    <w:p w:rsidR="00EE1611" w:rsidRDefault="00EE1611" w:rsidP="008150BF">
      <w:pPr>
        <w:jc w:val="center"/>
        <w:rPr>
          <w:b/>
        </w:rPr>
      </w:pPr>
    </w:p>
    <w:p w:rsidR="00EE1611" w:rsidRDefault="00EE1611" w:rsidP="008150BF">
      <w:pPr>
        <w:jc w:val="center"/>
        <w:rPr>
          <w:b/>
        </w:rPr>
      </w:pPr>
    </w:p>
    <w:p w:rsidR="008150BF" w:rsidRPr="008861C1" w:rsidRDefault="008150BF" w:rsidP="008150BF">
      <w:pPr>
        <w:jc w:val="center"/>
        <w:rPr>
          <w:b/>
          <w:sz w:val="26"/>
          <w:szCs w:val="26"/>
        </w:rPr>
      </w:pPr>
      <w:proofErr w:type="gramStart"/>
      <w:r w:rsidRPr="008861C1">
        <w:rPr>
          <w:b/>
          <w:sz w:val="26"/>
          <w:szCs w:val="26"/>
        </w:rPr>
        <w:t>Р</w:t>
      </w:r>
      <w:proofErr w:type="gramEnd"/>
      <w:r w:rsidRPr="008861C1">
        <w:rPr>
          <w:b/>
          <w:sz w:val="26"/>
          <w:szCs w:val="26"/>
        </w:rPr>
        <w:t xml:space="preserve"> Е Ш Е Н И Е</w:t>
      </w:r>
    </w:p>
    <w:p w:rsidR="008150BF" w:rsidRPr="0030340D" w:rsidRDefault="008150BF" w:rsidP="008150BF">
      <w:r w:rsidRPr="0030340D">
        <w:t xml:space="preserve">  от _________  202</w:t>
      </w:r>
      <w:r w:rsidR="000534C7">
        <w:t>3</w:t>
      </w:r>
      <w:r w:rsidRPr="0030340D">
        <w:t xml:space="preserve">г.                                </w:t>
      </w:r>
      <w:proofErr w:type="spellStart"/>
      <w:r w:rsidRPr="0030340D">
        <w:t>рп</w:t>
      </w:r>
      <w:proofErr w:type="spellEnd"/>
      <w:r w:rsidRPr="0030340D">
        <w:t>. Усть-Абакан                                                №  _____</w:t>
      </w:r>
    </w:p>
    <w:p w:rsidR="00170E22" w:rsidRPr="0030340D" w:rsidRDefault="00170E22" w:rsidP="008150BF"/>
    <w:p w:rsidR="008150BF" w:rsidRPr="0030340D" w:rsidRDefault="008150BF" w:rsidP="008150BF"/>
    <w:p w:rsidR="008150BF" w:rsidRPr="008861C1" w:rsidRDefault="00170E22" w:rsidP="008150BF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8861C1">
        <w:rPr>
          <w:rFonts w:ascii="Times New Roman" w:hAnsi="Times New Roman" w:cs="Times New Roman"/>
          <w:b/>
          <w:i/>
          <w:sz w:val="26"/>
          <w:szCs w:val="26"/>
        </w:rPr>
        <w:t xml:space="preserve">О внесении изменений в </w:t>
      </w:r>
      <w:r w:rsidR="0018442D" w:rsidRPr="008861C1">
        <w:rPr>
          <w:rFonts w:ascii="Times New Roman" w:hAnsi="Times New Roman" w:cs="Times New Roman"/>
          <w:b/>
          <w:i/>
          <w:sz w:val="26"/>
          <w:szCs w:val="26"/>
        </w:rPr>
        <w:t xml:space="preserve">приложение к </w:t>
      </w:r>
      <w:r w:rsidRPr="008861C1">
        <w:rPr>
          <w:rFonts w:ascii="Times New Roman" w:hAnsi="Times New Roman" w:cs="Times New Roman"/>
          <w:b/>
          <w:i/>
          <w:sz w:val="26"/>
          <w:szCs w:val="26"/>
        </w:rPr>
        <w:t>решени</w:t>
      </w:r>
      <w:r w:rsidR="0018442D" w:rsidRPr="008861C1">
        <w:rPr>
          <w:rFonts w:ascii="Times New Roman" w:hAnsi="Times New Roman" w:cs="Times New Roman"/>
          <w:b/>
          <w:i/>
          <w:sz w:val="26"/>
          <w:szCs w:val="26"/>
        </w:rPr>
        <w:t>ю</w:t>
      </w:r>
      <w:r w:rsidRPr="008861C1">
        <w:rPr>
          <w:rFonts w:ascii="Times New Roman" w:hAnsi="Times New Roman" w:cs="Times New Roman"/>
          <w:b/>
          <w:i/>
          <w:sz w:val="26"/>
          <w:szCs w:val="26"/>
        </w:rPr>
        <w:t xml:space="preserve"> Совета депутатов Усть-Абаканского района Республики Хакасия от </w:t>
      </w:r>
      <w:r w:rsidR="000534C7">
        <w:rPr>
          <w:rFonts w:ascii="Times New Roman" w:hAnsi="Times New Roman" w:cs="Times New Roman"/>
          <w:b/>
          <w:i/>
          <w:sz w:val="26"/>
          <w:szCs w:val="26"/>
        </w:rPr>
        <w:t>23.12.2022</w:t>
      </w:r>
      <w:r w:rsidRPr="008861C1">
        <w:rPr>
          <w:rFonts w:ascii="Times New Roman" w:hAnsi="Times New Roman" w:cs="Times New Roman"/>
          <w:b/>
          <w:i/>
          <w:sz w:val="26"/>
          <w:szCs w:val="26"/>
        </w:rPr>
        <w:t xml:space="preserve"> № </w:t>
      </w:r>
      <w:r w:rsidR="000534C7">
        <w:rPr>
          <w:rFonts w:ascii="Times New Roman" w:hAnsi="Times New Roman" w:cs="Times New Roman"/>
          <w:b/>
          <w:i/>
          <w:sz w:val="26"/>
          <w:szCs w:val="26"/>
        </w:rPr>
        <w:t>4</w:t>
      </w:r>
      <w:r w:rsidRPr="008861C1">
        <w:rPr>
          <w:rFonts w:ascii="Times New Roman" w:hAnsi="Times New Roman" w:cs="Times New Roman"/>
          <w:b/>
          <w:i/>
          <w:sz w:val="26"/>
          <w:szCs w:val="26"/>
        </w:rPr>
        <w:t>9 «Об утверждении Положения об Управлении образования администрации Усть-Абаканского района»</w:t>
      </w:r>
    </w:p>
    <w:p w:rsidR="008150BF" w:rsidRPr="008861C1" w:rsidRDefault="008150BF" w:rsidP="008150BF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i/>
          <w:sz w:val="26"/>
          <w:szCs w:val="26"/>
        </w:rPr>
      </w:pPr>
    </w:p>
    <w:p w:rsidR="008150BF" w:rsidRPr="008861C1" w:rsidRDefault="00170E22" w:rsidP="008150BF">
      <w:pPr>
        <w:autoSpaceDE w:val="0"/>
        <w:autoSpaceDN w:val="0"/>
        <w:adjustRightInd w:val="0"/>
        <w:ind w:firstLine="708"/>
        <w:jc w:val="both"/>
        <w:rPr>
          <w:bCs/>
          <w:sz w:val="26"/>
          <w:szCs w:val="26"/>
        </w:rPr>
      </w:pPr>
      <w:proofErr w:type="gramStart"/>
      <w:r w:rsidRPr="008861C1">
        <w:rPr>
          <w:bCs/>
          <w:sz w:val="26"/>
          <w:szCs w:val="26"/>
        </w:rPr>
        <w:t xml:space="preserve">Рассмотрев </w:t>
      </w:r>
      <w:r w:rsidR="008150BF" w:rsidRPr="008861C1">
        <w:rPr>
          <w:bCs/>
          <w:sz w:val="26"/>
          <w:szCs w:val="26"/>
        </w:rPr>
        <w:t>ходатайств</w:t>
      </w:r>
      <w:r w:rsidRPr="008861C1">
        <w:rPr>
          <w:bCs/>
          <w:sz w:val="26"/>
          <w:szCs w:val="26"/>
        </w:rPr>
        <w:t>о</w:t>
      </w:r>
      <w:r w:rsidR="008150BF" w:rsidRPr="008861C1">
        <w:rPr>
          <w:bCs/>
          <w:sz w:val="26"/>
          <w:szCs w:val="26"/>
        </w:rPr>
        <w:t xml:space="preserve"> </w:t>
      </w:r>
      <w:r w:rsidR="002C717D">
        <w:rPr>
          <w:bCs/>
          <w:sz w:val="26"/>
          <w:szCs w:val="26"/>
        </w:rPr>
        <w:t xml:space="preserve">исполняющего обязанности </w:t>
      </w:r>
      <w:r w:rsidR="008150BF" w:rsidRPr="008861C1">
        <w:rPr>
          <w:bCs/>
          <w:sz w:val="26"/>
          <w:szCs w:val="26"/>
        </w:rPr>
        <w:t>Главы Усть-Абаканс</w:t>
      </w:r>
      <w:r w:rsidRPr="008861C1">
        <w:rPr>
          <w:bCs/>
          <w:sz w:val="26"/>
          <w:szCs w:val="26"/>
        </w:rPr>
        <w:t xml:space="preserve">кого района Республики Хакасия </w:t>
      </w:r>
      <w:r w:rsidR="002C717D">
        <w:rPr>
          <w:bCs/>
          <w:sz w:val="26"/>
          <w:szCs w:val="26"/>
        </w:rPr>
        <w:t>Н.А.</w:t>
      </w:r>
      <w:proofErr w:type="gramEnd"/>
      <w:r w:rsidR="002C717D">
        <w:rPr>
          <w:bCs/>
          <w:sz w:val="26"/>
          <w:szCs w:val="26"/>
        </w:rPr>
        <w:t xml:space="preserve"> Потылицыной</w:t>
      </w:r>
      <w:r w:rsidRPr="008861C1">
        <w:rPr>
          <w:bCs/>
          <w:sz w:val="26"/>
          <w:szCs w:val="26"/>
        </w:rPr>
        <w:t>, в соответстви</w:t>
      </w:r>
      <w:r w:rsidR="0018442D" w:rsidRPr="008861C1">
        <w:rPr>
          <w:bCs/>
          <w:sz w:val="26"/>
          <w:szCs w:val="26"/>
        </w:rPr>
        <w:t xml:space="preserve">и со статьей </w:t>
      </w:r>
      <w:r w:rsidRPr="008861C1">
        <w:rPr>
          <w:bCs/>
          <w:sz w:val="26"/>
          <w:szCs w:val="26"/>
        </w:rPr>
        <w:t>23 Устава муниципального образования Усть-Абаканский район, Совет депутатов Усть-Абаканского района Республики Хакасия</w:t>
      </w:r>
    </w:p>
    <w:p w:rsidR="00170E22" w:rsidRPr="008861C1" w:rsidRDefault="00170E22" w:rsidP="008150BF">
      <w:pPr>
        <w:autoSpaceDE w:val="0"/>
        <w:autoSpaceDN w:val="0"/>
        <w:adjustRightInd w:val="0"/>
        <w:ind w:firstLine="708"/>
        <w:jc w:val="both"/>
        <w:rPr>
          <w:bCs/>
          <w:sz w:val="26"/>
          <w:szCs w:val="26"/>
        </w:rPr>
      </w:pPr>
    </w:p>
    <w:p w:rsidR="008150BF" w:rsidRPr="008861C1" w:rsidRDefault="008150BF" w:rsidP="008150BF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8861C1">
        <w:rPr>
          <w:b/>
          <w:bCs/>
          <w:sz w:val="26"/>
          <w:szCs w:val="26"/>
        </w:rPr>
        <w:t>РЕШИЛ</w:t>
      </w:r>
      <w:r w:rsidRPr="008861C1">
        <w:rPr>
          <w:bCs/>
          <w:sz w:val="26"/>
          <w:szCs w:val="26"/>
        </w:rPr>
        <w:t>:</w:t>
      </w:r>
    </w:p>
    <w:p w:rsidR="00EE1611" w:rsidRPr="008861C1" w:rsidRDefault="00EE1611" w:rsidP="00170E22">
      <w:pPr>
        <w:ind w:firstLine="660"/>
        <w:jc w:val="both"/>
        <w:rPr>
          <w:sz w:val="26"/>
          <w:szCs w:val="26"/>
        </w:rPr>
      </w:pPr>
    </w:p>
    <w:p w:rsidR="003670F7" w:rsidRPr="008861C1" w:rsidRDefault="008150BF" w:rsidP="00170E22">
      <w:pPr>
        <w:ind w:firstLine="660"/>
        <w:jc w:val="both"/>
        <w:rPr>
          <w:sz w:val="26"/>
          <w:szCs w:val="26"/>
        </w:rPr>
      </w:pPr>
      <w:r w:rsidRPr="008861C1">
        <w:rPr>
          <w:sz w:val="26"/>
          <w:szCs w:val="26"/>
        </w:rPr>
        <w:t xml:space="preserve">1. </w:t>
      </w:r>
      <w:r w:rsidR="003670F7" w:rsidRPr="008861C1">
        <w:rPr>
          <w:sz w:val="26"/>
          <w:szCs w:val="26"/>
        </w:rPr>
        <w:t xml:space="preserve">Внести </w:t>
      </w:r>
      <w:r w:rsidR="00170E22" w:rsidRPr="008861C1">
        <w:rPr>
          <w:sz w:val="26"/>
          <w:szCs w:val="26"/>
        </w:rPr>
        <w:t xml:space="preserve">в </w:t>
      </w:r>
      <w:r w:rsidR="0018442D" w:rsidRPr="008861C1">
        <w:rPr>
          <w:sz w:val="26"/>
          <w:szCs w:val="26"/>
        </w:rPr>
        <w:t>п</w:t>
      </w:r>
      <w:r w:rsidR="00170E22" w:rsidRPr="008861C1">
        <w:rPr>
          <w:sz w:val="26"/>
          <w:szCs w:val="26"/>
        </w:rPr>
        <w:t xml:space="preserve">риложение к решению Совета депутатов Усть-Абаканского района Республики Хакасия от </w:t>
      </w:r>
      <w:r w:rsidR="000534C7">
        <w:rPr>
          <w:sz w:val="26"/>
          <w:szCs w:val="26"/>
        </w:rPr>
        <w:t>23.12.2022 № 4</w:t>
      </w:r>
      <w:r w:rsidR="00170E22" w:rsidRPr="008861C1">
        <w:rPr>
          <w:sz w:val="26"/>
          <w:szCs w:val="26"/>
        </w:rPr>
        <w:t>9 «Об утверждении Положения об Управлении образования администрации Усть-Абаканского района»</w:t>
      </w:r>
      <w:r w:rsidR="00EE1611" w:rsidRPr="008861C1">
        <w:rPr>
          <w:sz w:val="26"/>
          <w:szCs w:val="26"/>
        </w:rPr>
        <w:t xml:space="preserve"> </w:t>
      </w:r>
      <w:r w:rsidR="003670F7" w:rsidRPr="008861C1">
        <w:rPr>
          <w:sz w:val="26"/>
          <w:szCs w:val="26"/>
        </w:rPr>
        <w:t>следующие изменения:</w:t>
      </w:r>
    </w:p>
    <w:p w:rsidR="00103A93" w:rsidRDefault="00462D34" w:rsidP="00C45470">
      <w:pPr>
        <w:ind w:firstLine="708"/>
        <w:contextualSpacing/>
        <w:jc w:val="both"/>
        <w:rPr>
          <w:rFonts w:eastAsia="TimesNewRomanPSMT"/>
          <w:sz w:val="26"/>
          <w:szCs w:val="26"/>
          <w:lang w:eastAsia="en-US"/>
        </w:rPr>
      </w:pPr>
      <w:r>
        <w:rPr>
          <w:rFonts w:eastAsia="TimesNewRomanPSMT"/>
          <w:sz w:val="26"/>
          <w:szCs w:val="26"/>
          <w:lang w:eastAsia="en-US"/>
        </w:rPr>
        <w:t>1</w:t>
      </w:r>
      <w:r w:rsidR="001051CF" w:rsidRPr="008861C1">
        <w:rPr>
          <w:rFonts w:eastAsia="TimesNewRomanPSMT"/>
          <w:sz w:val="26"/>
          <w:szCs w:val="26"/>
          <w:lang w:eastAsia="en-US"/>
        </w:rPr>
        <w:t>)</w:t>
      </w:r>
      <w:r w:rsidR="003670F7" w:rsidRPr="008861C1">
        <w:rPr>
          <w:rFonts w:eastAsia="TimesNewRomanPSMT"/>
          <w:sz w:val="26"/>
          <w:szCs w:val="26"/>
          <w:lang w:eastAsia="en-US"/>
        </w:rPr>
        <w:t xml:space="preserve"> </w:t>
      </w:r>
      <w:r w:rsidR="00103A93">
        <w:rPr>
          <w:rFonts w:eastAsia="TimesNewRomanPSMT"/>
          <w:sz w:val="26"/>
          <w:szCs w:val="26"/>
          <w:lang w:eastAsia="en-US"/>
        </w:rPr>
        <w:t xml:space="preserve">пункт </w:t>
      </w:r>
      <w:r w:rsidR="002300D1">
        <w:rPr>
          <w:rFonts w:eastAsia="TimesNewRomanPSMT"/>
          <w:sz w:val="26"/>
          <w:szCs w:val="26"/>
          <w:lang w:eastAsia="en-US"/>
        </w:rPr>
        <w:t>2</w:t>
      </w:r>
      <w:r w:rsidR="00103A93">
        <w:rPr>
          <w:rFonts w:eastAsia="TimesNewRomanPSMT"/>
          <w:sz w:val="26"/>
          <w:szCs w:val="26"/>
          <w:lang w:eastAsia="en-US"/>
        </w:rPr>
        <w:t xml:space="preserve">.1 раздела </w:t>
      </w:r>
      <w:r w:rsidR="002300D1">
        <w:rPr>
          <w:rFonts w:eastAsia="TimesNewRomanPSMT"/>
          <w:sz w:val="26"/>
          <w:szCs w:val="26"/>
          <w:lang w:eastAsia="en-US"/>
        </w:rPr>
        <w:t>2</w:t>
      </w:r>
      <w:r w:rsidR="00103A93">
        <w:rPr>
          <w:rFonts w:eastAsia="TimesNewRomanPSMT"/>
          <w:sz w:val="26"/>
          <w:szCs w:val="26"/>
          <w:lang w:eastAsia="en-US"/>
        </w:rPr>
        <w:t>:</w:t>
      </w:r>
    </w:p>
    <w:p w:rsidR="00103A93" w:rsidRDefault="00103A93" w:rsidP="00C45470">
      <w:pPr>
        <w:ind w:firstLine="708"/>
        <w:contextualSpacing/>
        <w:jc w:val="both"/>
        <w:rPr>
          <w:rFonts w:eastAsia="TimesNewRomanPSMT"/>
          <w:sz w:val="26"/>
          <w:szCs w:val="26"/>
          <w:lang w:eastAsia="en-US"/>
        </w:rPr>
      </w:pPr>
      <w:r>
        <w:rPr>
          <w:rFonts w:eastAsia="TimesNewRomanPSMT"/>
          <w:sz w:val="26"/>
          <w:szCs w:val="26"/>
          <w:lang w:eastAsia="en-US"/>
        </w:rPr>
        <w:t xml:space="preserve">- дополнить подпунктом </w:t>
      </w:r>
      <w:r w:rsidR="002300D1">
        <w:rPr>
          <w:rFonts w:eastAsia="TimesNewRomanPSMT"/>
          <w:sz w:val="26"/>
          <w:szCs w:val="26"/>
          <w:lang w:eastAsia="en-US"/>
        </w:rPr>
        <w:t>2</w:t>
      </w:r>
      <w:r>
        <w:rPr>
          <w:rFonts w:eastAsia="TimesNewRomanPSMT"/>
          <w:sz w:val="26"/>
          <w:szCs w:val="26"/>
          <w:lang w:eastAsia="en-US"/>
        </w:rPr>
        <w:t>.1.</w:t>
      </w:r>
      <w:r w:rsidR="002300D1">
        <w:rPr>
          <w:rFonts w:eastAsia="TimesNewRomanPSMT"/>
          <w:sz w:val="26"/>
          <w:szCs w:val="26"/>
          <w:lang w:eastAsia="en-US"/>
        </w:rPr>
        <w:t xml:space="preserve">15 </w:t>
      </w:r>
      <w:r>
        <w:rPr>
          <w:rFonts w:eastAsia="TimesNewRomanPSMT"/>
          <w:sz w:val="26"/>
          <w:szCs w:val="26"/>
          <w:lang w:eastAsia="en-US"/>
        </w:rPr>
        <w:t>следующего содержания:</w:t>
      </w:r>
    </w:p>
    <w:p w:rsidR="00103A93" w:rsidRDefault="002300D1" w:rsidP="00C45470">
      <w:pPr>
        <w:ind w:firstLine="708"/>
        <w:contextualSpacing/>
        <w:jc w:val="both"/>
        <w:rPr>
          <w:rFonts w:eastAsia="TimesNewRomanPSMT"/>
          <w:sz w:val="26"/>
          <w:szCs w:val="26"/>
          <w:lang w:eastAsia="en-US"/>
        </w:rPr>
      </w:pPr>
      <w:r>
        <w:rPr>
          <w:rFonts w:eastAsia="TimesNewRomanPSMT"/>
          <w:sz w:val="26"/>
          <w:szCs w:val="26"/>
          <w:lang w:eastAsia="en-US"/>
        </w:rPr>
        <w:t>«2</w:t>
      </w:r>
      <w:r w:rsidR="00103A93">
        <w:rPr>
          <w:rFonts w:eastAsia="TimesNewRomanPSMT"/>
          <w:sz w:val="26"/>
          <w:szCs w:val="26"/>
          <w:lang w:eastAsia="en-US"/>
        </w:rPr>
        <w:t>.1.</w:t>
      </w:r>
      <w:r>
        <w:rPr>
          <w:rFonts w:eastAsia="TimesNewRomanPSMT"/>
          <w:sz w:val="26"/>
          <w:szCs w:val="26"/>
          <w:lang w:eastAsia="en-US"/>
        </w:rPr>
        <w:t>15</w:t>
      </w:r>
      <w:r w:rsidR="00103A93">
        <w:rPr>
          <w:rFonts w:eastAsia="TimesNewRomanPSMT"/>
          <w:sz w:val="26"/>
          <w:szCs w:val="26"/>
          <w:lang w:eastAsia="en-US"/>
        </w:rPr>
        <w:t xml:space="preserve">. </w:t>
      </w:r>
      <w:proofErr w:type="gramStart"/>
      <w:r w:rsidR="00103A93" w:rsidRPr="00103A93">
        <w:rPr>
          <w:rFonts w:eastAsia="TimesNewRomanPSMT"/>
          <w:sz w:val="26"/>
          <w:szCs w:val="26"/>
          <w:lang w:eastAsia="en-US"/>
        </w:rPr>
        <w:t>Приобрет</w:t>
      </w:r>
      <w:r w:rsidR="00103A93">
        <w:rPr>
          <w:rFonts w:eastAsia="TimesNewRomanPSMT"/>
          <w:sz w:val="26"/>
          <w:szCs w:val="26"/>
          <w:lang w:eastAsia="en-US"/>
        </w:rPr>
        <w:t>ать</w:t>
      </w:r>
      <w:r w:rsidR="00103A93" w:rsidRPr="00103A93">
        <w:rPr>
          <w:rFonts w:eastAsia="TimesNewRomanPSMT"/>
          <w:sz w:val="26"/>
          <w:szCs w:val="26"/>
          <w:lang w:eastAsia="en-US"/>
        </w:rPr>
        <w:t xml:space="preserve"> жилы</w:t>
      </w:r>
      <w:r w:rsidR="00103A93">
        <w:rPr>
          <w:rFonts w:eastAsia="TimesNewRomanPSMT"/>
          <w:sz w:val="26"/>
          <w:szCs w:val="26"/>
          <w:lang w:eastAsia="en-US"/>
        </w:rPr>
        <w:t>е</w:t>
      </w:r>
      <w:r w:rsidR="00103A93" w:rsidRPr="00103A93">
        <w:rPr>
          <w:rFonts w:eastAsia="TimesNewRomanPSMT"/>
          <w:sz w:val="26"/>
          <w:szCs w:val="26"/>
          <w:lang w:eastAsia="en-US"/>
        </w:rPr>
        <w:t xml:space="preserve"> помещени</w:t>
      </w:r>
      <w:r w:rsidR="00103A93">
        <w:rPr>
          <w:rFonts w:eastAsia="TimesNewRomanPSMT"/>
          <w:sz w:val="26"/>
          <w:szCs w:val="26"/>
          <w:lang w:eastAsia="en-US"/>
        </w:rPr>
        <w:t>я</w:t>
      </w:r>
      <w:r w:rsidR="00103A93" w:rsidRPr="00103A93">
        <w:rPr>
          <w:rFonts w:eastAsia="TimesNewRomanPSMT"/>
          <w:sz w:val="26"/>
          <w:szCs w:val="26"/>
          <w:lang w:eastAsia="en-US"/>
        </w:rPr>
        <w:t xml:space="preserve"> для формирования муниципального специализированного жилищного фонда в целях</w:t>
      </w:r>
      <w:r w:rsidR="00103A93">
        <w:rPr>
          <w:rFonts w:eastAsia="TimesNewRomanPSMT"/>
          <w:sz w:val="26"/>
          <w:szCs w:val="26"/>
          <w:lang w:eastAsia="en-US"/>
        </w:rPr>
        <w:t xml:space="preserve"> </w:t>
      </w:r>
      <w:r w:rsidR="00103A93" w:rsidRPr="00103A93">
        <w:rPr>
          <w:rFonts w:eastAsia="TimesNewRomanPSMT"/>
          <w:sz w:val="26"/>
          <w:szCs w:val="26"/>
          <w:lang w:eastAsia="en-US"/>
        </w:rPr>
        <w:t xml:space="preserve">предоставления служебных жилых помещений </w:t>
      </w:r>
      <w:r w:rsidR="00103A93">
        <w:rPr>
          <w:rFonts w:eastAsia="TimesNewRomanPSMT"/>
          <w:sz w:val="26"/>
          <w:szCs w:val="26"/>
          <w:lang w:eastAsia="en-US"/>
        </w:rPr>
        <w:t xml:space="preserve">педагогически работникам, </w:t>
      </w:r>
      <w:r w:rsidR="00103A93" w:rsidRPr="00103A93">
        <w:rPr>
          <w:rFonts w:eastAsia="TimesNewRomanPSMT"/>
          <w:sz w:val="26"/>
          <w:szCs w:val="26"/>
          <w:lang w:eastAsia="en-US"/>
        </w:rPr>
        <w:t>изъявившим желание переехать (вернуться) на постоянное место жительства в сельские населенные пункты или рабочий поселок на территории Усть-Абаканского района и работать в данных населенных пунктах или рабочем поселке в муниципальных общеобразовательных организациях, после получения высшего педагогического образования не работавших в общеобразовательных организациях Республики</w:t>
      </w:r>
      <w:proofErr w:type="gramEnd"/>
      <w:r w:rsidR="00103A93" w:rsidRPr="00103A93">
        <w:rPr>
          <w:rFonts w:eastAsia="TimesNewRomanPSMT"/>
          <w:sz w:val="26"/>
          <w:szCs w:val="26"/>
          <w:lang w:eastAsia="en-US"/>
        </w:rPr>
        <w:t xml:space="preserve"> Хакасия на должностях педагогических работников или трудоустроившихся в общеобразовательные организации Республики Хакасия на должности педагогических работников в текущем учебном году с соблюдением вышеуказанных условий, в том числе специалистам, завершившим </w:t>
      </w:r>
      <w:proofErr w:type="gramStart"/>
      <w:r w:rsidR="00103A93" w:rsidRPr="00103A93">
        <w:rPr>
          <w:rFonts w:eastAsia="TimesNewRomanPSMT"/>
          <w:sz w:val="26"/>
          <w:szCs w:val="26"/>
          <w:lang w:eastAsia="en-US"/>
        </w:rPr>
        <w:t>обучение по</w:t>
      </w:r>
      <w:proofErr w:type="gramEnd"/>
      <w:r w:rsidR="00103A93" w:rsidRPr="00103A93">
        <w:rPr>
          <w:rFonts w:eastAsia="TimesNewRomanPSMT"/>
          <w:sz w:val="26"/>
          <w:szCs w:val="26"/>
          <w:lang w:eastAsia="en-US"/>
        </w:rPr>
        <w:t xml:space="preserve"> целевым договорам</w:t>
      </w:r>
      <w:r w:rsidR="00103A93">
        <w:rPr>
          <w:rFonts w:eastAsia="TimesNewRomanPSMT"/>
          <w:sz w:val="26"/>
          <w:szCs w:val="26"/>
          <w:lang w:eastAsia="en-US"/>
        </w:rPr>
        <w:t>»</w:t>
      </w:r>
      <w:r w:rsidR="00FC6273">
        <w:rPr>
          <w:rFonts w:eastAsia="TimesNewRomanPSMT"/>
          <w:sz w:val="26"/>
          <w:szCs w:val="26"/>
          <w:lang w:eastAsia="en-US"/>
        </w:rPr>
        <w:t>;</w:t>
      </w:r>
    </w:p>
    <w:p w:rsidR="0051705E" w:rsidRDefault="00103A93" w:rsidP="00C45470">
      <w:pPr>
        <w:ind w:firstLine="708"/>
        <w:contextualSpacing/>
        <w:jc w:val="both"/>
        <w:rPr>
          <w:rFonts w:eastAsia="TimesNewRomanPSMT"/>
          <w:sz w:val="26"/>
          <w:szCs w:val="26"/>
          <w:lang w:eastAsia="en-US"/>
        </w:rPr>
      </w:pPr>
      <w:r>
        <w:rPr>
          <w:rFonts w:eastAsia="TimesNewRomanPSMT"/>
          <w:sz w:val="26"/>
          <w:szCs w:val="26"/>
          <w:lang w:eastAsia="en-US"/>
        </w:rPr>
        <w:t xml:space="preserve">2) </w:t>
      </w:r>
      <w:r w:rsidR="0051705E">
        <w:rPr>
          <w:rFonts w:eastAsia="TimesNewRomanPSMT"/>
          <w:sz w:val="26"/>
          <w:szCs w:val="26"/>
          <w:lang w:eastAsia="en-US"/>
        </w:rPr>
        <w:t xml:space="preserve">пункт </w:t>
      </w:r>
      <w:r w:rsidR="000534C7">
        <w:rPr>
          <w:rFonts w:eastAsia="TimesNewRomanPSMT"/>
          <w:sz w:val="26"/>
          <w:szCs w:val="26"/>
          <w:lang w:eastAsia="en-US"/>
        </w:rPr>
        <w:t>6</w:t>
      </w:r>
      <w:r w:rsidR="00D97B92">
        <w:rPr>
          <w:rFonts w:eastAsia="TimesNewRomanPSMT"/>
          <w:sz w:val="26"/>
          <w:szCs w:val="26"/>
          <w:lang w:eastAsia="en-US"/>
        </w:rPr>
        <w:t>.</w:t>
      </w:r>
      <w:r w:rsidR="000534C7">
        <w:rPr>
          <w:rFonts w:eastAsia="TimesNewRomanPSMT"/>
          <w:sz w:val="26"/>
          <w:szCs w:val="26"/>
          <w:lang w:eastAsia="en-US"/>
        </w:rPr>
        <w:t>6</w:t>
      </w:r>
      <w:r w:rsidR="0051705E">
        <w:rPr>
          <w:rFonts w:eastAsia="TimesNewRomanPSMT"/>
          <w:sz w:val="26"/>
          <w:szCs w:val="26"/>
          <w:lang w:eastAsia="en-US"/>
        </w:rPr>
        <w:t xml:space="preserve"> раздела </w:t>
      </w:r>
      <w:r w:rsidR="000534C7">
        <w:rPr>
          <w:rFonts w:eastAsia="TimesNewRomanPSMT"/>
          <w:sz w:val="26"/>
          <w:szCs w:val="26"/>
          <w:lang w:eastAsia="en-US"/>
        </w:rPr>
        <w:t>6</w:t>
      </w:r>
      <w:r w:rsidR="002300D1">
        <w:rPr>
          <w:rFonts w:eastAsia="TimesNewRomanPSMT"/>
          <w:sz w:val="26"/>
          <w:szCs w:val="26"/>
          <w:lang w:eastAsia="en-US"/>
        </w:rPr>
        <w:t>дополнить подпунктами 6.6.6 и 6.6.7</w:t>
      </w:r>
      <w:r w:rsidR="002300D1" w:rsidRPr="002300D1">
        <w:rPr>
          <w:rFonts w:eastAsia="TimesNewRomanPSMT"/>
          <w:sz w:val="26"/>
          <w:szCs w:val="26"/>
          <w:lang w:eastAsia="en-US"/>
        </w:rPr>
        <w:t xml:space="preserve"> </w:t>
      </w:r>
      <w:r w:rsidR="002300D1">
        <w:rPr>
          <w:rFonts w:eastAsia="TimesNewRomanPSMT"/>
          <w:sz w:val="26"/>
          <w:szCs w:val="26"/>
          <w:lang w:eastAsia="en-US"/>
        </w:rPr>
        <w:t>следующего содержания</w:t>
      </w:r>
      <w:r w:rsidR="0051705E">
        <w:rPr>
          <w:rFonts w:eastAsia="TimesNewRomanPSMT"/>
          <w:sz w:val="26"/>
          <w:szCs w:val="26"/>
          <w:lang w:eastAsia="en-US"/>
        </w:rPr>
        <w:t>:</w:t>
      </w:r>
    </w:p>
    <w:p w:rsidR="0051705E" w:rsidRDefault="002300D1" w:rsidP="00C45470">
      <w:pPr>
        <w:ind w:firstLine="708"/>
        <w:contextualSpacing/>
        <w:jc w:val="both"/>
        <w:rPr>
          <w:sz w:val="26"/>
          <w:szCs w:val="26"/>
        </w:rPr>
      </w:pPr>
      <w:r w:rsidRPr="0051705E">
        <w:rPr>
          <w:sz w:val="26"/>
          <w:szCs w:val="26"/>
        </w:rPr>
        <w:lastRenderedPageBreak/>
        <w:t xml:space="preserve"> </w:t>
      </w:r>
      <w:r w:rsidR="0051705E" w:rsidRPr="0051705E">
        <w:rPr>
          <w:sz w:val="26"/>
          <w:szCs w:val="26"/>
        </w:rPr>
        <w:t>«</w:t>
      </w:r>
      <w:r w:rsidR="000534C7">
        <w:rPr>
          <w:sz w:val="26"/>
          <w:szCs w:val="26"/>
        </w:rPr>
        <w:t>6.6.6. Центр поддержки одаренных детей</w:t>
      </w:r>
      <w:r w:rsidR="0051705E" w:rsidRPr="0051705E">
        <w:rPr>
          <w:sz w:val="26"/>
          <w:szCs w:val="26"/>
        </w:rPr>
        <w:t>»</w:t>
      </w:r>
      <w:r w:rsidR="000534C7">
        <w:rPr>
          <w:sz w:val="26"/>
          <w:szCs w:val="26"/>
        </w:rPr>
        <w:t>, сокращенное наименование ЦПОД»</w:t>
      </w:r>
      <w:r w:rsidR="0051705E">
        <w:rPr>
          <w:sz w:val="26"/>
          <w:szCs w:val="26"/>
        </w:rPr>
        <w:t>;</w:t>
      </w:r>
    </w:p>
    <w:p w:rsidR="0051705E" w:rsidRDefault="002300D1" w:rsidP="000534C7">
      <w:pPr>
        <w:ind w:firstLine="708"/>
        <w:contextualSpacing/>
        <w:jc w:val="both"/>
        <w:rPr>
          <w:sz w:val="26"/>
          <w:szCs w:val="26"/>
        </w:rPr>
      </w:pPr>
      <w:bookmarkStart w:id="0" w:name="_GoBack"/>
      <w:bookmarkEnd w:id="0"/>
      <w:r w:rsidRPr="0051705E">
        <w:rPr>
          <w:sz w:val="26"/>
          <w:szCs w:val="26"/>
        </w:rPr>
        <w:t xml:space="preserve"> </w:t>
      </w:r>
      <w:r w:rsidR="0051705E" w:rsidRPr="0051705E">
        <w:rPr>
          <w:sz w:val="26"/>
          <w:szCs w:val="26"/>
        </w:rPr>
        <w:t>«</w:t>
      </w:r>
      <w:r w:rsidR="000534C7">
        <w:rPr>
          <w:sz w:val="26"/>
          <w:szCs w:val="26"/>
        </w:rPr>
        <w:t>6.6.7. Центр поддержки детей с ограниченными возможностями здоровья, сокращенное наименование ЦПД с ОВЗ</w:t>
      </w:r>
      <w:r w:rsidR="0051705E" w:rsidRPr="0051705E">
        <w:rPr>
          <w:sz w:val="26"/>
          <w:szCs w:val="26"/>
        </w:rPr>
        <w:t>»</w:t>
      </w:r>
      <w:r w:rsidR="00FC6273">
        <w:rPr>
          <w:sz w:val="26"/>
          <w:szCs w:val="26"/>
        </w:rPr>
        <w:t>.</w:t>
      </w:r>
    </w:p>
    <w:p w:rsidR="008150BF" w:rsidRPr="008861C1" w:rsidRDefault="008150BF" w:rsidP="00ED4623">
      <w:pPr>
        <w:pStyle w:val="a3"/>
        <w:ind w:left="142" w:firstLine="566"/>
        <w:jc w:val="both"/>
        <w:rPr>
          <w:rFonts w:ascii="Times New Roman" w:hAnsi="Times New Roman" w:cs="Times New Roman"/>
          <w:sz w:val="26"/>
          <w:szCs w:val="26"/>
        </w:rPr>
      </w:pPr>
      <w:r w:rsidRPr="008861C1">
        <w:rPr>
          <w:rFonts w:ascii="Times New Roman" w:hAnsi="Times New Roman" w:cs="Times New Roman"/>
          <w:sz w:val="26"/>
          <w:szCs w:val="26"/>
        </w:rPr>
        <w:t>2. Наст</w:t>
      </w:r>
      <w:r w:rsidR="00662765">
        <w:rPr>
          <w:rFonts w:ascii="Times New Roman" w:hAnsi="Times New Roman" w:cs="Times New Roman"/>
          <w:sz w:val="26"/>
          <w:szCs w:val="26"/>
        </w:rPr>
        <w:t xml:space="preserve">оящее решение вступает в силу </w:t>
      </w:r>
      <w:r w:rsidR="00897431">
        <w:rPr>
          <w:rFonts w:ascii="Times New Roman" w:hAnsi="Times New Roman" w:cs="Times New Roman"/>
          <w:sz w:val="26"/>
          <w:szCs w:val="26"/>
        </w:rPr>
        <w:t>после</w:t>
      </w:r>
      <w:r w:rsidR="00662765">
        <w:rPr>
          <w:rFonts w:ascii="Times New Roman" w:hAnsi="Times New Roman" w:cs="Times New Roman"/>
          <w:sz w:val="26"/>
          <w:szCs w:val="26"/>
        </w:rPr>
        <w:t xml:space="preserve">  </w:t>
      </w:r>
      <w:r w:rsidRPr="008861C1">
        <w:rPr>
          <w:rFonts w:ascii="Times New Roman" w:hAnsi="Times New Roman" w:cs="Times New Roman"/>
          <w:sz w:val="26"/>
          <w:szCs w:val="26"/>
        </w:rPr>
        <w:t>его официального опубликования.</w:t>
      </w:r>
    </w:p>
    <w:p w:rsidR="008150BF" w:rsidRPr="008861C1" w:rsidRDefault="008150BF" w:rsidP="008150BF">
      <w:pPr>
        <w:pStyle w:val="a3"/>
        <w:ind w:left="142" w:firstLine="566"/>
        <w:jc w:val="both"/>
        <w:rPr>
          <w:rFonts w:ascii="Times New Roman" w:hAnsi="Times New Roman" w:cs="Times New Roman"/>
          <w:sz w:val="26"/>
          <w:szCs w:val="26"/>
        </w:rPr>
      </w:pPr>
      <w:r w:rsidRPr="008861C1">
        <w:rPr>
          <w:rFonts w:ascii="Times New Roman" w:hAnsi="Times New Roman" w:cs="Times New Roman"/>
          <w:sz w:val="26"/>
          <w:szCs w:val="26"/>
        </w:rPr>
        <w:t xml:space="preserve">3. Направить настоящее решение для подписания и опубликования в газете «Усть-Абаканские известия официальные» </w:t>
      </w:r>
      <w:r w:rsidR="00F725F5">
        <w:rPr>
          <w:rFonts w:ascii="Times New Roman" w:hAnsi="Times New Roman" w:cs="Times New Roman"/>
          <w:sz w:val="26"/>
          <w:szCs w:val="26"/>
        </w:rPr>
        <w:t>Глав</w:t>
      </w:r>
      <w:r w:rsidR="00B23135">
        <w:rPr>
          <w:rFonts w:ascii="Times New Roman" w:hAnsi="Times New Roman" w:cs="Times New Roman"/>
          <w:sz w:val="26"/>
          <w:szCs w:val="26"/>
        </w:rPr>
        <w:t>е</w:t>
      </w:r>
      <w:r w:rsidRPr="008861C1">
        <w:rPr>
          <w:rFonts w:ascii="Times New Roman" w:hAnsi="Times New Roman" w:cs="Times New Roman"/>
          <w:sz w:val="26"/>
          <w:szCs w:val="26"/>
        </w:rPr>
        <w:t xml:space="preserve"> Усть-Абаканского района Республики Хакасия </w:t>
      </w:r>
      <w:r w:rsidR="00B23135">
        <w:rPr>
          <w:rFonts w:ascii="Times New Roman" w:hAnsi="Times New Roman" w:cs="Times New Roman"/>
          <w:sz w:val="26"/>
          <w:szCs w:val="26"/>
        </w:rPr>
        <w:t>Е.В. Егоровой</w:t>
      </w:r>
      <w:r w:rsidRPr="008861C1">
        <w:rPr>
          <w:rFonts w:ascii="Times New Roman" w:hAnsi="Times New Roman" w:cs="Times New Roman"/>
          <w:sz w:val="26"/>
          <w:szCs w:val="26"/>
        </w:rPr>
        <w:t>.</w:t>
      </w:r>
    </w:p>
    <w:tbl>
      <w:tblPr>
        <w:tblStyle w:val="a4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29"/>
        <w:gridCol w:w="4394"/>
      </w:tblGrid>
      <w:tr w:rsidR="008150BF" w:rsidRPr="008861C1" w:rsidTr="00F11385">
        <w:tc>
          <w:tcPr>
            <w:tcW w:w="5529" w:type="dxa"/>
          </w:tcPr>
          <w:p w:rsidR="008150BF" w:rsidRPr="008861C1" w:rsidRDefault="008150BF" w:rsidP="00F11385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150BF" w:rsidRPr="008861C1" w:rsidRDefault="008150BF" w:rsidP="00F11385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150BF" w:rsidRPr="008861C1" w:rsidRDefault="008150BF" w:rsidP="00F11385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861C1">
              <w:rPr>
                <w:rFonts w:ascii="Times New Roman" w:hAnsi="Times New Roman" w:cs="Times New Roman"/>
                <w:sz w:val="26"/>
                <w:szCs w:val="26"/>
              </w:rPr>
              <w:t xml:space="preserve">Председатель Совета депутатов </w:t>
            </w:r>
          </w:p>
          <w:p w:rsidR="008150BF" w:rsidRPr="008861C1" w:rsidRDefault="008150BF" w:rsidP="00F11385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861C1">
              <w:rPr>
                <w:rFonts w:ascii="Times New Roman" w:hAnsi="Times New Roman" w:cs="Times New Roman"/>
                <w:sz w:val="26"/>
                <w:szCs w:val="26"/>
              </w:rPr>
              <w:t>Усть-Абаканского района</w:t>
            </w:r>
          </w:p>
          <w:p w:rsidR="008150BF" w:rsidRPr="008861C1" w:rsidRDefault="008150BF" w:rsidP="00F11385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150BF" w:rsidRPr="008861C1" w:rsidRDefault="008150BF" w:rsidP="0099666B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861C1">
              <w:rPr>
                <w:rFonts w:ascii="Times New Roman" w:hAnsi="Times New Roman" w:cs="Times New Roman"/>
                <w:sz w:val="26"/>
                <w:szCs w:val="26"/>
              </w:rPr>
              <w:t xml:space="preserve">_____________ </w:t>
            </w:r>
            <w:r w:rsidR="0099666B">
              <w:rPr>
                <w:rFonts w:ascii="Times New Roman" w:hAnsi="Times New Roman" w:cs="Times New Roman"/>
                <w:sz w:val="26"/>
                <w:szCs w:val="26"/>
              </w:rPr>
              <w:t xml:space="preserve">Е.Н. </w:t>
            </w:r>
            <w:proofErr w:type="spellStart"/>
            <w:r w:rsidR="0099666B">
              <w:rPr>
                <w:rFonts w:ascii="Times New Roman" w:hAnsi="Times New Roman" w:cs="Times New Roman"/>
                <w:sz w:val="26"/>
                <w:szCs w:val="26"/>
              </w:rPr>
              <w:t>Баравлева</w:t>
            </w:r>
            <w:proofErr w:type="spellEnd"/>
          </w:p>
        </w:tc>
        <w:tc>
          <w:tcPr>
            <w:tcW w:w="4394" w:type="dxa"/>
          </w:tcPr>
          <w:p w:rsidR="008150BF" w:rsidRPr="008861C1" w:rsidRDefault="008150BF" w:rsidP="00F11385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150BF" w:rsidRPr="008861C1" w:rsidRDefault="008150BF" w:rsidP="00F11385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150BF" w:rsidRPr="008861C1" w:rsidRDefault="00B23135" w:rsidP="00F11385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Глав</w:t>
            </w:r>
            <w:r w:rsidR="00F57BBA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="008150BF" w:rsidRPr="008861C1">
              <w:rPr>
                <w:rFonts w:ascii="Times New Roman" w:hAnsi="Times New Roman" w:cs="Times New Roman"/>
                <w:sz w:val="26"/>
                <w:szCs w:val="26"/>
              </w:rPr>
              <w:t xml:space="preserve"> Усть-Абаканского района</w:t>
            </w:r>
          </w:p>
          <w:p w:rsidR="008150BF" w:rsidRPr="008861C1" w:rsidRDefault="008150BF" w:rsidP="00F11385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150BF" w:rsidRPr="008861C1" w:rsidRDefault="008150BF" w:rsidP="00F11385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150BF" w:rsidRPr="008861C1" w:rsidRDefault="008150BF" w:rsidP="00F57BBA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861C1">
              <w:rPr>
                <w:rFonts w:ascii="Times New Roman" w:hAnsi="Times New Roman" w:cs="Times New Roman"/>
                <w:sz w:val="26"/>
                <w:szCs w:val="26"/>
              </w:rPr>
              <w:t xml:space="preserve">______________ </w:t>
            </w:r>
            <w:r w:rsidR="00F57BBA">
              <w:rPr>
                <w:rFonts w:ascii="Times New Roman" w:hAnsi="Times New Roman" w:cs="Times New Roman"/>
                <w:sz w:val="26"/>
                <w:szCs w:val="26"/>
              </w:rPr>
              <w:t>Е.В. Егорова</w:t>
            </w:r>
          </w:p>
        </w:tc>
      </w:tr>
    </w:tbl>
    <w:p w:rsidR="00D23110" w:rsidRPr="001261C7" w:rsidRDefault="00D23110">
      <w:pPr>
        <w:rPr>
          <w:sz w:val="26"/>
          <w:szCs w:val="26"/>
        </w:rPr>
      </w:pPr>
    </w:p>
    <w:sectPr w:rsidR="00D23110" w:rsidRPr="001261C7" w:rsidSect="005506CB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0833"/>
    <w:rsid w:val="000534C7"/>
    <w:rsid w:val="00090742"/>
    <w:rsid w:val="00103A93"/>
    <w:rsid w:val="001051CF"/>
    <w:rsid w:val="001261C7"/>
    <w:rsid w:val="00170E22"/>
    <w:rsid w:val="0018442D"/>
    <w:rsid w:val="001D4217"/>
    <w:rsid w:val="002277EF"/>
    <w:rsid w:val="002300D1"/>
    <w:rsid w:val="00264998"/>
    <w:rsid w:val="002B3507"/>
    <w:rsid w:val="002C717D"/>
    <w:rsid w:val="002D1946"/>
    <w:rsid w:val="002E521B"/>
    <w:rsid w:val="0030340D"/>
    <w:rsid w:val="003670F7"/>
    <w:rsid w:val="00462D34"/>
    <w:rsid w:val="0051705E"/>
    <w:rsid w:val="005F12F5"/>
    <w:rsid w:val="00630833"/>
    <w:rsid w:val="00641B11"/>
    <w:rsid w:val="00653205"/>
    <w:rsid w:val="00662765"/>
    <w:rsid w:val="00677A1E"/>
    <w:rsid w:val="0079352F"/>
    <w:rsid w:val="00806422"/>
    <w:rsid w:val="008150BF"/>
    <w:rsid w:val="0085673E"/>
    <w:rsid w:val="00875424"/>
    <w:rsid w:val="008861C1"/>
    <w:rsid w:val="00897431"/>
    <w:rsid w:val="009458C6"/>
    <w:rsid w:val="0099666B"/>
    <w:rsid w:val="00A1797F"/>
    <w:rsid w:val="00A23DBB"/>
    <w:rsid w:val="00A86AC4"/>
    <w:rsid w:val="00B05D4F"/>
    <w:rsid w:val="00B23135"/>
    <w:rsid w:val="00BD6701"/>
    <w:rsid w:val="00C45470"/>
    <w:rsid w:val="00D23110"/>
    <w:rsid w:val="00D97B92"/>
    <w:rsid w:val="00E110E4"/>
    <w:rsid w:val="00E223A8"/>
    <w:rsid w:val="00E93635"/>
    <w:rsid w:val="00EB5B43"/>
    <w:rsid w:val="00ED4623"/>
    <w:rsid w:val="00EE1611"/>
    <w:rsid w:val="00F57BBA"/>
    <w:rsid w:val="00F725F5"/>
    <w:rsid w:val="00FC62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50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150B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8150BF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4">
    <w:name w:val="Table Grid"/>
    <w:basedOn w:val="a1"/>
    <w:uiPriority w:val="59"/>
    <w:rsid w:val="008150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18442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8442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50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150B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8150BF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4">
    <w:name w:val="Table Grid"/>
    <w:basedOn w:val="a1"/>
    <w:uiPriority w:val="59"/>
    <w:rsid w:val="008150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18442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8442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400</Words>
  <Characters>2284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10</cp:revision>
  <cp:lastPrinted>2023-05-29T07:40:00Z</cp:lastPrinted>
  <dcterms:created xsi:type="dcterms:W3CDTF">2023-05-23T08:52:00Z</dcterms:created>
  <dcterms:modified xsi:type="dcterms:W3CDTF">2023-06-01T08:11:00Z</dcterms:modified>
</cp:coreProperties>
</file>