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9F" w:rsidRDefault="001E3D9F">
      <w:pPr>
        <w:spacing w:after="0" w:line="240" w:lineRule="auto"/>
        <w:ind w:left="5103"/>
        <w:rPr>
          <w:rFonts w:ascii="PT Astra Serif" w:hAnsi="PT Astra Serif"/>
          <w:sz w:val="26"/>
          <w:szCs w:val="26"/>
        </w:rPr>
      </w:pPr>
    </w:p>
    <w:p w:rsidR="001E3D9F" w:rsidRDefault="0057653A">
      <w:pPr>
        <w:tabs>
          <w:tab w:val="left" w:pos="5250"/>
        </w:tabs>
        <w:spacing w:after="0" w:line="240" w:lineRule="auto"/>
        <w:ind w:left="5272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Приложение 3</w:t>
      </w:r>
    </w:p>
    <w:p w:rsidR="001E3D9F" w:rsidRDefault="001E3D9F">
      <w:pPr>
        <w:tabs>
          <w:tab w:val="left" w:pos="5250"/>
        </w:tabs>
        <w:spacing w:after="0" w:line="240" w:lineRule="auto"/>
        <w:ind w:left="5272"/>
        <w:rPr>
          <w:rFonts w:ascii="PT Astra Serif" w:hAnsi="PT Astra Serif" w:cs="Times New Roman"/>
          <w:sz w:val="26"/>
          <w:szCs w:val="26"/>
        </w:rPr>
      </w:pPr>
    </w:p>
    <w:p w:rsidR="001E3D9F" w:rsidRDefault="0057653A">
      <w:pPr>
        <w:tabs>
          <w:tab w:val="left" w:pos="5250"/>
        </w:tabs>
        <w:spacing w:after="0" w:line="240" w:lineRule="auto"/>
        <w:ind w:left="5272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Утверждена</w:t>
      </w:r>
    </w:p>
    <w:p w:rsidR="001E3D9F" w:rsidRDefault="0057653A">
      <w:pPr>
        <w:tabs>
          <w:tab w:val="left" w:pos="5250"/>
        </w:tabs>
        <w:spacing w:after="0" w:line="240" w:lineRule="auto"/>
        <w:ind w:left="5272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постановлением администрации</w:t>
      </w:r>
    </w:p>
    <w:p w:rsidR="001E3D9F" w:rsidRDefault="0057653A">
      <w:pPr>
        <w:tabs>
          <w:tab w:val="left" w:pos="5250"/>
        </w:tabs>
        <w:spacing w:after="0" w:line="240" w:lineRule="auto"/>
        <w:ind w:left="5272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Усть-Абаканского района</w:t>
      </w:r>
    </w:p>
    <w:p w:rsidR="001E3D9F" w:rsidRDefault="0057653A">
      <w:pPr>
        <w:tabs>
          <w:tab w:val="left" w:pos="5250"/>
        </w:tabs>
        <w:spacing w:after="0" w:line="240" w:lineRule="auto"/>
        <w:ind w:left="5272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от 29.10.2013 № 1773-п</w:t>
      </w:r>
    </w:p>
    <w:p w:rsidR="00B15FBF" w:rsidRPr="00B15FBF" w:rsidRDefault="00B15FBF" w:rsidP="00B15FB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proofErr w:type="gramStart"/>
      <w:r w:rsidRPr="00B15FBF">
        <w:rPr>
          <w:rFonts w:ascii="Times New Roman" w:hAnsi="Times New Roman" w:cs="Times New Roman"/>
          <w:sz w:val="26"/>
          <w:szCs w:val="26"/>
        </w:rPr>
        <w:t>(с последующими изменениями</w:t>
      </w:r>
      <w:proofErr w:type="gramEnd"/>
    </w:p>
    <w:p w:rsidR="00B15FBF" w:rsidRPr="00B15FBF" w:rsidRDefault="00B15FBF" w:rsidP="00B15FB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B15FBF">
        <w:rPr>
          <w:rFonts w:ascii="Times New Roman" w:hAnsi="Times New Roman" w:cs="Times New Roman"/>
          <w:sz w:val="26"/>
          <w:szCs w:val="26"/>
        </w:rPr>
        <w:t xml:space="preserve">в редакции от </w:t>
      </w:r>
      <w:r w:rsidR="00667DED">
        <w:rPr>
          <w:rFonts w:ascii="Times New Roman" w:hAnsi="Times New Roman" w:cs="Times New Roman"/>
          <w:sz w:val="26"/>
          <w:szCs w:val="26"/>
        </w:rPr>
        <w:t>09.06.2026 № 471</w:t>
      </w:r>
      <w:r w:rsidRPr="00B15FBF">
        <w:rPr>
          <w:rFonts w:ascii="Times New Roman" w:hAnsi="Times New Roman" w:cs="Times New Roman"/>
          <w:sz w:val="26"/>
          <w:szCs w:val="26"/>
        </w:rPr>
        <w:t>-п)</w:t>
      </w:r>
    </w:p>
    <w:p w:rsidR="00B15FBF" w:rsidRDefault="00B15FBF">
      <w:pPr>
        <w:tabs>
          <w:tab w:val="left" w:pos="5250"/>
        </w:tabs>
        <w:spacing w:after="0" w:line="240" w:lineRule="auto"/>
        <w:ind w:left="5272"/>
        <w:rPr>
          <w:sz w:val="26"/>
          <w:szCs w:val="26"/>
        </w:rPr>
      </w:pPr>
    </w:p>
    <w:p w:rsidR="001E3D9F" w:rsidRDefault="001E3D9F">
      <w:pPr>
        <w:spacing w:after="0" w:line="240" w:lineRule="auto"/>
        <w:ind w:left="5103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57653A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МУНИЦИПАЛЬНАЯ ПРОГРАММА</w:t>
      </w: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57653A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«КУЛЬТУРА УСТЬ-АБАКАНСКОГО РАЙОНА»</w:t>
      </w: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57653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Усть-Абакан</w:t>
      </w:r>
    </w:p>
    <w:p w:rsidR="001E3D9F" w:rsidRDefault="0057653A">
      <w:pPr>
        <w:pStyle w:val="Heading1"/>
        <w:spacing w:before="0"/>
        <w:jc w:val="center"/>
        <w:rPr>
          <w:sz w:val="26"/>
          <w:szCs w:val="26"/>
        </w:rPr>
      </w:pPr>
      <w:bookmarkStart w:id="0" w:name="_Toc440374734"/>
      <w:r>
        <w:rPr>
          <w:rFonts w:ascii="PT Astra Serif" w:hAnsi="PT Astra Serif" w:cs="Times New Roman"/>
          <w:color w:val="auto"/>
          <w:sz w:val="26"/>
          <w:szCs w:val="26"/>
        </w:rPr>
        <w:lastRenderedPageBreak/>
        <w:t>ПАСПОРТ</w:t>
      </w:r>
    </w:p>
    <w:p w:rsidR="001E3D9F" w:rsidRDefault="0057653A">
      <w:pPr>
        <w:pStyle w:val="Heading1"/>
        <w:spacing w:before="0"/>
        <w:jc w:val="center"/>
        <w:rPr>
          <w:sz w:val="26"/>
          <w:szCs w:val="26"/>
        </w:rPr>
      </w:pPr>
      <w:r>
        <w:rPr>
          <w:rFonts w:ascii="PT Astra Serif" w:hAnsi="PT Astra Serif" w:cs="Times New Roman"/>
          <w:color w:val="auto"/>
          <w:sz w:val="26"/>
          <w:szCs w:val="26"/>
        </w:rPr>
        <w:t>муниципальной программы</w:t>
      </w:r>
      <w:bookmarkStart w:id="1" w:name="_Toc440374735"/>
      <w:bookmarkEnd w:id="0"/>
    </w:p>
    <w:p w:rsidR="001E3D9F" w:rsidRDefault="0057653A">
      <w:pPr>
        <w:pStyle w:val="Heading1"/>
        <w:spacing w:before="0"/>
        <w:jc w:val="center"/>
        <w:rPr>
          <w:sz w:val="26"/>
          <w:szCs w:val="26"/>
        </w:rPr>
      </w:pPr>
      <w:bookmarkStart w:id="2" w:name="_Toc440375212"/>
      <w:r>
        <w:rPr>
          <w:rFonts w:ascii="PT Astra Serif" w:hAnsi="PT Astra Serif" w:cs="Times New Roman"/>
          <w:color w:val="auto"/>
          <w:sz w:val="26"/>
          <w:szCs w:val="26"/>
        </w:rPr>
        <w:t>«Культура Усть-Абаканского района»</w:t>
      </w:r>
      <w:bookmarkEnd w:id="1"/>
      <w:bookmarkEnd w:id="2"/>
    </w:p>
    <w:p w:rsidR="001E3D9F" w:rsidRDefault="001E3D9F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tbl>
      <w:tblPr>
        <w:tblW w:w="9328" w:type="dxa"/>
        <w:tblInd w:w="226" w:type="dxa"/>
        <w:tblLayout w:type="fixed"/>
        <w:tblLook w:val="04A0"/>
      </w:tblPr>
      <w:tblGrid>
        <w:gridCol w:w="2413"/>
        <w:gridCol w:w="6915"/>
      </w:tblGrid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1D62D6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1D62D6" w:rsidRDefault="0057653A">
            <w:pPr>
              <w:pStyle w:val="ConsPlusNormal"/>
              <w:tabs>
                <w:tab w:val="left" w:pos="0"/>
              </w:tabs>
              <w:ind w:left="57" w:right="57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</w:rPr>
              <w:t>Администрация  Усть-Абаканского муниципального  района  Республики Хакасия;</w:t>
            </w:r>
          </w:p>
          <w:p w:rsidR="001E3D9F" w:rsidRPr="001D62D6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</w:rPr>
              <w:t>Управление образования Администрации Усть-Абаканского муниципального района Республики Хакасия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1D62D6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</w:rPr>
              <w:t>МБУ «РДК «Дружба»;</w:t>
            </w:r>
          </w:p>
          <w:p w:rsidR="001E3D9F" w:rsidRPr="001D62D6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МБУ «Дом культуры им. Ю.А. Гагарина»</w:t>
            </w:r>
            <w:r w:rsidRPr="001D62D6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1E3D9F" w:rsidRPr="001D62D6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</w:rPr>
              <w:t>МБУК «Усть-Абаканская ЦБС»;</w:t>
            </w:r>
          </w:p>
          <w:p w:rsidR="001E3D9F" w:rsidRPr="001D62D6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</w:rPr>
              <w:t>МБУДО «Усть-Абаканская ДШИ»;</w:t>
            </w:r>
          </w:p>
          <w:p w:rsidR="001E3D9F" w:rsidRPr="001D62D6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</w:rPr>
              <w:t>МАУК «Музей «</w:t>
            </w:r>
            <w:proofErr w:type="spellStart"/>
            <w:r w:rsidRPr="001D62D6">
              <w:rPr>
                <w:rFonts w:ascii="PT Astra Serif" w:hAnsi="PT Astra Serif" w:cs="Times New Roman"/>
                <w:sz w:val="24"/>
                <w:szCs w:val="24"/>
              </w:rPr>
              <w:t>Салбык</w:t>
            </w:r>
            <w:proofErr w:type="spellEnd"/>
            <w:r w:rsidRPr="001D62D6">
              <w:rPr>
                <w:rFonts w:ascii="PT Astra Serif" w:hAnsi="PT Astra Serif" w:cs="Times New Roman"/>
                <w:sz w:val="24"/>
                <w:szCs w:val="24"/>
              </w:rPr>
              <w:t>»;</w:t>
            </w:r>
          </w:p>
          <w:p w:rsidR="001E3D9F" w:rsidRPr="001D62D6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</w:rPr>
              <w:t>МБУК «Усть-Абаканский музей»;</w:t>
            </w:r>
          </w:p>
          <w:p w:rsidR="001E3D9F" w:rsidRPr="001D62D6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МБУ культуры «Молодежный центр»</w:t>
            </w:r>
            <w:r w:rsidRPr="001D62D6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1D62D6" w:rsidRDefault="0057653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eastAsia="Calibri" w:hAnsi="PT Astra Serif" w:cs="Times New Roman"/>
                <w:sz w:val="24"/>
                <w:szCs w:val="24"/>
              </w:rPr>
              <w:t>Создание благоприятных условий для творческого развития личности, повышения доступности и качества культурных благ для населения, сохранения материального и нематериального культурного наследия Усть-Абаканского муниципального района Республики Хакасия.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1D62D6" w:rsidRDefault="0057653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- </w:t>
            </w:r>
            <w:r w:rsidRPr="001D62D6">
              <w:rPr>
                <w:rFonts w:ascii="PT Astra Serif" w:hAnsi="PT Astra Serif" w:cs="Times New Roman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 и искусства;</w:t>
            </w:r>
          </w:p>
          <w:p w:rsidR="001E3D9F" w:rsidRPr="001D62D6" w:rsidRDefault="0057653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</w:rPr>
              <w:t>- Создание условий для обеспечения доступа населения к культурным ценностям, популяризация объектов культурного наследия;</w:t>
            </w:r>
          </w:p>
          <w:p w:rsidR="001E3D9F" w:rsidRPr="001D62D6" w:rsidRDefault="0057653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eastAsia="Calibri" w:hAnsi="PT Astra Serif" w:cs="Times New Roman"/>
                <w:sz w:val="24"/>
                <w:szCs w:val="24"/>
              </w:rPr>
              <w:t>- С</w:t>
            </w:r>
            <w:r w:rsidRPr="001D62D6">
              <w:rPr>
                <w:rFonts w:ascii="PT Astra Serif" w:hAnsi="PT Astra Serif" w:cs="Times New Roman"/>
                <w:sz w:val="24"/>
                <w:szCs w:val="24"/>
              </w:rPr>
              <w:t xml:space="preserve">оздание условий для развития искусства, поддержка одаренных детей и талантливой молодежи, развитие </w:t>
            </w:r>
            <w:proofErr w:type="spellStart"/>
            <w:r w:rsidRPr="001D62D6">
              <w:rPr>
                <w:rFonts w:ascii="PT Astra Serif" w:hAnsi="PT Astra Serif" w:cs="Times New Roman"/>
                <w:sz w:val="24"/>
                <w:szCs w:val="24"/>
              </w:rPr>
              <w:t>культурно-досуговой</w:t>
            </w:r>
            <w:proofErr w:type="spellEnd"/>
            <w:r w:rsidRPr="001D62D6">
              <w:rPr>
                <w:rFonts w:ascii="PT Astra Serif" w:hAnsi="PT Astra Serif" w:cs="Times New Roman"/>
                <w:sz w:val="24"/>
                <w:szCs w:val="24"/>
              </w:rPr>
              <w:t xml:space="preserve"> деятельности и традиционной культуры;</w:t>
            </w:r>
          </w:p>
          <w:p w:rsidR="001E3D9F" w:rsidRPr="001D62D6" w:rsidRDefault="0057653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</w:rPr>
              <w:t xml:space="preserve">- Повышение эффективности </w:t>
            </w:r>
            <w:r w:rsidRPr="001D62D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исполнения муниципальных функций и услуг в сфере культуры и искусства;</w:t>
            </w:r>
          </w:p>
          <w:p w:rsidR="001E3D9F" w:rsidRPr="001D62D6" w:rsidRDefault="0057653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</w:rPr>
              <w:t>- Создание условий для успешной социализации и эффективной самореализации молодежи.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1D62D6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</w:rPr>
              <w:t>- Подпрограмма 1 «Развитие культурного потенциала                       Усть-Абаканского района»;</w:t>
            </w:r>
          </w:p>
          <w:p w:rsidR="001E3D9F" w:rsidRPr="001D62D6" w:rsidRDefault="0057653A">
            <w:pPr>
              <w:pStyle w:val="ConsPlusNormal"/>
              <w:tabs>
                <w:tab w:val="left" w:pos="0"/>
              </w:tabs>
              <w:ind w:left="57" w:right="57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</w:rPr>
              <w:t>- Подпрограмма 2 «Наследие Усть-Абаканского района»;</w:t>
            </w:r>
          </w:p>
          <w:p w:rsidR="001E3D9F" w:rsidRPr="001D62D6" w:rsidRDefault="0057653A">
            <w:pPr>
              <w:pStyle w:val="ConsPlusNormal"/>
              <w:tabs>
                <w:tab w:val="left" w:pos="0"/>
              </w:tabs>
              <w:ind w:left="57" w:right="57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</w:rPr>
              <w:t>- Подпрограмма 3 «Искусство Усть-Абаканского района»;</w:t>
            </w:r>
          </w:p>
          <w:p w:rsidR="001E3D9F" w:rsidRPr="001D62D6" w:rsidRDefault="0057653A">
            <w:pPr>
              <w:pStyle w:val="ConsPlusNormal"/>
              <w:tabs>
                <w:tab w:val="left" w:pos="0"/>
              </w:tabs>
              <w:ind w:left="57" w:right="57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</w:rPr>
              <w:t>- Подпрограмма 4 «Обеспечение реализации муниципальной программы»;</w:t>
            </w:r>
          </w:p>
          <w:p w:rsidR="001E3D9F" w:rsidRPr="001D62D6" w:rsidRDefault="0057653A">
            <w:pPr>
              <w:pStyle w:val="ConsPlusNormal"/>
              <w:tabs>
                <w:tab w:val="left" w:pos="0"/>
              </w:tabs>
              <w:ind w:left="57" w:right="57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</w:rPr>
              <w:t>- Подпрограмма 5 «Молодежь Усть-Абаканского района».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1D62D6" w:rsidRDefault="0057653A">
            <w:pPr>
              <w:pStyle w:val="ConsPlusNormal"/>
              <w:tabs>
                <w:tab w:val="left" w:pos="0"/>
              </w:tabs>
              <w:ind w:left="57" w:right="57"/>
              <w:rPr>
                <w:rFonts w:ascii="PT Astra Serif" w:hAnsi="PT Astra Serif"/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</w:rPr>
              <w:t>2023-2028 годы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  <w:p w:rsidR="001E3D9F" w:rsidRDefault="001E3D9F">
            <w:pPr>
              <w:pStyle w:val="ConsPlusNormal"/>
              <w:tabs>
                <w:tab w:val="left" w:pos="0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2D6" w:rsidRPr="001D62D6" w:rsidRDefault="001D62D6" w:rsidP="001D62D6">
            <w:pPr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Общий объем бюджетных ассигнований на реализацию мероприятий муниципальной программы на 2023-2028 годы (рублей) –       908 988 734,54, из них средства:</w:t>
            </w:r>
          </w:p>
          <w:p w:rsidR="001D62D6" w:rsidRPr="001D62D6" w:rsidRDefault="001D62D6" w:rsidP="001D62D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11 095 688,61,</w:t>
            </w:r>
          </w:p>
          <w:p w:rsidR="001D62D6" w:rsidRPr="001D62D6" w:rsidRDefault="001D62D6" w:rsidP="001D62D6">
            <w:pPr>
              <w:tabs>
                <w:tab w:val="left" w:pos="6168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2 896 070,84,</w:t>
            </w:r>
          </w:p>
          <w:p w:rsidR="001D62D6" w:rsidRPr="001D62D6" w:rsidRDefault="001D62D6" w:rsidP="001D62D6">
            <w:pPr>
              <w:tabs>
                <w:tab w:val="left" w:pos="1335"/>
              </w:tabs>
              <w:suppressAutoHyphens w:val="0"/>
              <w:spacing w:after="0" w:line="240" w:lineRule="auto"/>
              <w:ind w:right="57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894 996 975,09,</w:t>
            </w:r>
          </w:p>
          <w:p w:rsidR="001D62D6" w:rsidRPr="001D62D6" w:rsidRDefault="001D62D6" w:rsidP="001D62D6">
            <w:pPr>
              <w:tabs>
                <w:tab w:val="left" w:pos="1335"/>
              </w:tabs>
              <w:suppressAutoHyphens w:val="0"/>
              <w:spacing w:after="0" w:line="240" w:lineRule="auto"/>
              <w:ind w:right="57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lastRenderedPageBreak/>
              <w:t>в том числе по годам:</w:t>
            </w:r>
          </w:p>
          <w:p w:rsidR="001D62D6" w:rsidRPr="001D62D6" w:rsidRDefault="001D62D6" w:rsidP="001D62D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2023 год – 117 457 050,76, из них средства:</w:t>
            </w:r>
          </w:p>
          <w:p w:rsidR="001D62D6" w:rsidRPr="001D62D6" w:rsidRDefault="001D62D6" w:rsidP="001D62D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134 645,00,</w:t>
            </w:r>
          </w:p>
          <w:p w:rsidR="001D62D6" w:rsidRPr="001D62D6" w:rsidRDefault="001D62D6" w:rsidP="001D62D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1 464 752,00,</w:t>
            </w:r>
          </w:p>
          <w:p w:rsidR="001D62D6" w:rsidRPr="001D62D6" w:rsidRDefault="001D62D6" w:rsidP="001D62D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115 857 653,76;</w:t>
            </w:r>
          </w:p>
          <w:p w:rsidR="001D62D6" w:rsidRPr="001D62D6" w:rsidRDefault="001D62D6" w:rsidP="001D62D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2024 год – 162 094 234,77, из них средства:</w:t>
            </w:r>
          </w:p>
          <w:p w:rsidR="001D62D6" w:rsidRPr="001D62D6" w:rsidRDefault="001D62D6" w:rsidP="001D62D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300 453,61,</w:t>
            </w:r>
          </w:p>
          <w:p w:rsidR="001D62D6" w:rsidRPr="001D62D6" w:rsidRDefault="001D62D6" w:rsidP="001D62D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609 711,60,</w:t>
            </w:r>
          </w:p>
          <w:p w:rsidR="001D62D6" w:rsidRPr="001D62D6" w:rsidRDefault="001D62D6" w:rsidP="001D62D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161 184 069,56;</w:t>
            </w:r>
          </w:p>
          <w:p w:rsidR="001D62D6" w:rsidRPr="001D62D6" w:rsidRDefault="001D62D6" w:rsidP="001D62D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2025 год – 164 842 479,78, из них средства:</w:t>
            </w:r>
          </w:p>
          <w:p w:rsidR="001D62D6" w:rsidRPr="001D62D6" w:rsidRDefault="001D62D6" w:rsidP="001D62D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8 191 167,00,</w:t>
            </w:r>
          </w:p>
          <w:p w:rsidR="001D62D6" w:rsidRPr="001D62D6" w:rsidRDefault="001D62D6" w:rsidP="001D62D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171 662,24,</w:t>
            </w:r>
          </w:p>
          <w:p w:rsidR="001D62D6" w:rsidRPr="001D62D6" w:rsidRDefault="001D62D6" w:rsidP="001D62D6">
            <w:pPr>
              <w:tabs>
                <w:tab w:val="left" w:pos="1335"/>
              </w:tabs>
              <w:suppressAutoHyphens w:val="0"/>
              <w:spacing w:after="0" w:line="240" w:lineRule="auto"/>
              <w:ind w:right="57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156 479 650,54;</w:t>
            </w:r>
          </w:p>
          <w:p w:rsidR="001D62D6" w:rsidRPr="001D62D6" w:rsidRDefault="001D62D6" w:rsidP="001D62D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2026 год – 173 515 221,09, из них средства:                                                                                                                       - федерального бюджета – 257 475,00,</w:t>
            </w:r>
          </w:p>
          <w:p w:rsidR="001D62D6" w:rsidRPr="001D62D6" w:rsidRDefault="001D62D6" w:rsidP="001D62D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627 601,00,</w:t>
            </w:r>
          </w:p>
          <w:p w:rsidR="001D62D6" w:rsidRPr="001D62D6" w:rsidRDefault="001D62D6" w:rsidP="001D62D6">
            <w:pPr>
              <w:tabs>
                <w:tab w:val="left" w:pos="1335"/>
              </w:tabs>
              <w:suppressAutoHyphens w:val="0"/>
              <w:spacing w:after="0" w:line="240" w:lineRule="auto"/>
              <w:ind w:right="57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172 630 145,09;</w:t>
            </w:r>
          </w:p>
          <w:p w:rsidR="001D62D6" w:rsidRPr="001D62D6" w:rsidRDefault="001D62D6" w:rsidP="001D62D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2027 год – 145 540 487,07, из них средства:</w:t>
            </w:r>
          </w:p>
          <w:p w:rsidR="001D62D6" w:rsidRPr="001D62D6" w:rsidRDefault="001D62D6" w:rsidP="001D62D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1 099 599,00,</w:t>
            </w:r>
          </w:p>
          <w:p w:rsidR="001D62D6" w:rsidRPr="001D62D6" w:rsidRDefault="001D62D6" w:rsidP="001D62D6">
            <w:pPr>
              <w:pStyle w:val="a7"/>
              <w:tabs>
                <w:tab w:val="left" w:pos="1335"/>
                <w:tab w:val="left" w:pos="1440"/>
                <w:tab w:val="left" w:pos="2520"/>
              </w:tabs>
              <w:ind w:right="57"/>
              <w:rPr>
                <w:sz w:val="24"/>
              </w:rPr>
            </w:pPr>
            <w:r w:rsidRPr="001D62D6">
              <w:rPr>
                <w:rFonts w:ascii="PT Astra Serif" w:hAnsi="PT Astra Serif"/>
                <w:sz w:val="24"/>
              </w:rPr>
              <w:t>- республиканского бюджета – 11 107,00,</w:t>
            </w:r>
          </w:p>
          <w:p w:rsidR="001D62D6" w:rsidRPr="001D62D6" w:rsidRDefault="001D62D6" w:rsidP="001D62D6">
            <w:pPr>
              <w:pStyle w:val="a7"/>
              <w:tabs>
                <w:tab w:val="left" w:pos="1335"/>
                <w:tab w:val="left" w:pos="1440"/>
                <w:tab w:val="left" w:pos="2520"/>
              </w:tabs>
              <w:ind w:right="57"/>
              <w:rPr>
                <w:sz w:val="24"/>
              </w:rPr>
            </w:pPr>
            <w:r w:rsidRPr="001D62D6">
              <w:rPr>
                <w:rFonts w:ascii="PT Astra Serif" w:hAnsi="PT Astra Serif"/>
                <w:sz w:val="24"/>
              </w:rPr>
              <w:t>- районного бюджета – 144 429 781,07;</w:t>
            </w:r>
          </w:p>
          <w:p w:rsidR="001D62D6" w:rsidRPr="001D62D6" w:rsidRDefault="001D62D6" w:rsidP="001D62D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2028 год – 145 539 261,07, из них средства:</w:t>
            </w:r>
          </w:p>
          <w:p w:rsidR="001D62D6" w:rsidRPr="001D62D6" w:rsidRDefault="001D62D6" w:rsidP="001D62D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2D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1 112 349,00,</w:t>
            </w:r>
          </w:p>
          <w:p w:rsidR="001E3D9F" w:rsidRPr="001D62D6" w:rsidRDefault="001D62D6" w:rsidP="001D62D6">
            <w:pPr>
              <w:pStyle w:val="a7"/>
              <w:tabs>
                <w:tab w:val="left" w:pos="1335"/>
                <w:tab w:val="left" w:pos="1440"/>
                <w:tab w:val="left" w:pos="2520"/>
              </w:tabs>
              <w:ind w:right="57"/>
              <w:rPr>
                <w:rFonts w:ascii="PT Astra Serif" w:hAnsi="PT Astra Serif"/>
                <w:sz w:val="24"/>
              </w:rPr>
            </w:pPr>
            <w:r w:rsidRPr="001D62D6">
              <w:rPr>
                <w:rFonts w:ascii="PT Astra Serif" w:hAnsi="PT Astra Serif"/>
                <w:sz w:val="24"/>
              </w:rPr>
              <w:t>- республиканского бюджета – 11 237,00,                                                                                                               - районного бюджета – 144 415 675,07.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Конечные   результаты   реализации 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участников (зрителей) культурно-массовых мероприятий на бесплатной и платной основе в учреждениях культуры до 335,61 тысяч человек;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количество новых поступлений (книг) на 1000 человек населения (экз.) не менее 85 экз. в год;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доля детей, привлекаемых к участию в творческих коллективах, в общем числе детей не менее 2,5% в год;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доля исполненных в установленный срок запросов вышестоящих органов и поручений Главы Усть-Абаканского муниципального района Республики Хакасия - 100%;</w:t>
            </w:r>
          </w:p>
          <w:p w:rsidR="001E3D9F" w:rsidRDefault="0057653A">
            <w:pPr>
              <w:widowControl w:val="0"/>
              <w:tabs>
                <w:tab w:val="left" w:pos="0"/>
              </w:tabs>
              <w:spacing w:after="0" w:line="240" w:lineRule="auto"/>
              <w:ind w:left="57" w:right="57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увеличение доли молодых людей, участвующих в мероприятиях районного, республиканского и российского уровней от общей численности молодых людей до 30,9 % к 2028 году.</w:t>
            </w:r>
          </w:p>
        </w:tc>
      </w:tr>
    </w:tbl>
    <w:p w:rsidR="001E3D9F" w:rsidRDefault="001E3D9F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1E3D9F" w:rsidRDefault="001E3D9F">
      <w:pPr>
        <w:spacing w:after="0" w:line="240" w:lineRule="auto"/>
        <w:jc w:val="center"/>
        <w:rPr>
          <w:sz w:val="26"/>
          <w:szCs w:val="26"/>
        </w:rPr>
      </w:pP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ПАСПОРТ</w:t>
      </w: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подпрограммы 1 «Развитие культурного потенциала Усть-Абаканского района»</w:t>
      </w: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347" w:type="dxa"/>
        <w:tblInd w:w="226" w:type="dxa"/>
        <w:tblLayout w:type="fixed"/>
        <w:tblLook w:val="04A0"/>
      </w:tblPr>
      <w:tblGrid>
        <w:gridCol w:w="2433"/>
        <w:gridCol w:w="6914"/>
      </w:tblGrid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Отсутствуют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МБУ «РДК «Дружба»;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МБУ «Дом культуры им. Ю.А. Гагарина»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Цель подпрограммы</w:t>
            </w:r>
          </w:p>
          <w:p w:rsidR="001E3D9F" w:rsidRDefault="001E3D9F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 и искусства.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Обеспечение деятельности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учреждений;</w:t>
            </w:r>
          </w:p>
          <w:p w:rsidR="001E3D9F" w:rsidRDefault="0057653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Укрепление материально-технической базы и проведение ремонтных работ в учреждениях 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культурно-досугового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типа;</w:t>
            </w:r>
          </w:p>
          <w:p w:rsidR="001E3D9F" w:rsidRDefault="0057653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Развитие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культурно-досуговой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деятельности.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2023-2028 годы</w:t>
            </w:r>
          </w:p>
        </w:tc>
      </w:tr>
      <w:tr w:rsidR="001E3D9F" w:rsidRPr="008479F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8479F8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Объем бюджетных ассигнований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2D6" w:rsidRPr="008479F8" w:rsidRDefault="001D62D6" w:rsidP="001D62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Общий объём бюджетных ассигнований на реализацию   мероприятий подпрограммы (рублей) – 209 905 628,31, из них средства:</w:t>
            </w:r>
          </w:p>
          <w:p w:rsidR="001D62D6" w:rsidRPr="008479F8" w:rsidRDefault="001D62D6" w:rsidP="001D62D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1 877 822,00,</w:t>
            </w:r>
          </w:p>
          <w:p w:rsidR="001D62D6" w:rsidRPr="008479F8" w:rsidRDefault="001D62D6" w:rsidP="001D62D6">
            <w:pPr>
              <w:tabs>
                <w:tab w:val="left" w:pos="6168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18 968,00,</w:t>
            </w:r>
          </w:p>
          <w:p w:rsidR="001D62D6" w:rsidRPr="008479F8" w:rsidRDefault="001D62D6" w:rsidP="001D62D6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208 008 838,31</w:t>
            </w: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D62D6" w:rsidRPr="008479F8" w:rsidRDefault="001D62D6" w:rsidP="001D62D6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в том числе по годам:</w:t>
            </w:r>
          </w:p>
          <w:p w:rsidR="001D62D6" w:rsidRPr="008479F8" w:rsidRDefault="001D62D6" w:rsidP="001D62D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Pr="008479F8">
              <w:rPr>
                <w:rFonts w:ascii="PT Astra Serif" w:hAnsi="PT Astra Serif" w:cs="Times New Roman"/>
                <w:sz w:val="24"/>
                <w:szCs w:val="24"/>
              </w:rPr>
              <w:t>30 010 839,69</w:t>
            </w: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 из них средства:</w:t>
            </w:r>
          </w:p>
          <w:p w:rsidR="001D62D6" w:rsidRPr="008479F8" w:rsidRDefault="001D62D6" w:rsidP="001D62D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- районного бюджета – </w:t>
            </w:r>
            <w:r w:rsidRPr="008479F8">
              <w:rPr>
                <w:rFonts w:ascii="PT Astra Serif" w:hAnsi="PT Astra Serif" w:cs="Times New Roman"/>
                <w:sz w:val="24"/>
                <w:szCs w:val="24"/>
              </w:rPr>
              <w:t>30 010 839,69</w:t>
            </w: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;</w:t>
            </w:r>
          </w:p>
          <w:p w:rsidR="001D62D6" w:rsidRPr="008479F8" w:rsidRDefault="001D62D6" w:rsidP="001D62D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2024 год – 43 523 164,72, из них средства:</w:t>
            </w:r>
          </w:p>
          <w:p w:rsidR="001D62D6" w:rsidRPr="008479F8" w:rsidRDefault="001D62D6" w:rsidP="001D62D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43 523 164,72;</w:t>
            </w:r>
          </w:p>
          <w:p w:rsidR="001D62D6" w:rsidRPr="008479F8" w:rsidRDefault="001D62D6" w:rsidP="001D62D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2025 год – 36 276 822,44, из них средства:</w:t>
            </w:r>
          </w:p>
          <w:p w:rsidR="001D62D6" w:rsidRPr="008479F8" w:rsidRDefault="001D62D6" w:rsidP="001D62D6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36 276 822,44</w:t>
            </w: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D62D6" w:rsidRPr="008479F8" w:rsidRDefault="001D62D6" w:rsidP="001D62D6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2026 год – 39 325 696,34, из них средства:</w:t>
            </w:r>
          </w:p>
          <w:p w:rsidR="001D62D6" w:rsidRPr="008479F8" w:rsidRDefault="001D62D6" w:rsidP="001D62D6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39 325 696</w:t>
            </w: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,34;</w:t>
            </w:r>
          </w:p>
          <w:p w:rsidR="001D62D6" w:rsidRPr="008479F8" w:rsidRDefault="001D62D6" w:rsidP="001D62D6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2027 год – 30 388 170,56, из них средства:</w:t>
            </w:r>
          </w:p>
          <w:p w:rsidR="001D62D6" w:rsidRPr="008479F8" w:rsidRDefault="001D62D6" w:rsidP="001D62D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935 511,00,</w:t>
            </w:r>
          </w:p>
          <w:p w:rsidR="001D62D6" w:rsidRPr="008479F8" w:rsidRDefault="001D62D6" w:rsidP="001D62D6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9 449,00,</w:t>
            </w:r>
          </w:p>
          <w:p w:rsidR="001D62D6" w:rsidRPr="008479F8" w:rsidRDefault="001D62D6" w:rsidP="001D62D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29 443 210,56;</w:t>
            </w:r>
          </w:p>
          <w:p w:rsidR="001D62D6" w:rsidRPr="008479F8" w:rsidRDefault="001D62D6" w:rsidP="001D62D6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2028 год – 30 380 934,56, из них средства:</w:t>
            </w:r>
          </w:p>
          <w:p w:rsidR="001D62D6" w:rsidRPr="008479F8" w:rsidRDefault="001D62D6" w:rsidP="001D62D6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942 311,00,</w:t>
            </w:r>
          </w:p>
          <w:p w:rsidR="001D62D6" w:rsidRPr="008479F8" w:rsidRDefault="001D62D6" w:rsidP="001D62D6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9 519,00,</w:t>
            </w:r>
          </w:p>
          <w:p w:rsidR="001E3D9F" w:rsidRPr="008479F8" w:rsidRDefault="001D62D6" w:rsidP="001D62D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29 429 104,56.</w:t>
            </w:r>
          </w:p>
        </w:tc>
      </w:tr>
      <w:tr w:rsidR="001E3D9F" w:rsidRPr="008479F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8479F8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Ожидаемые</w:t>
            </w:r>
          </w:p>
          <w:p w:rsidR="001E3D9F" w:rsidRPr="008479F8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результаты</w:t>
            </w:r>
          </w:p>
          <w:p w:rsidR="001E3D9F" w:rsidRPr="008479F8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реализации</w:t>
            </w:r>
          </w:p>
          <w:p w:rsidR="001E3D9F" w:rsidRPr="008479F8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8479F8" w:rsidRDefault="005765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не более 21,82 (%);</w:t>
            </w:r>
          </w:p>
          <w:p w:rsidR="001E3D9F" w:rsidRPr="008479F8" w:rsidRDefault="0057653A">
            <w:pPr>
              <w:tabs>
                <w:tab w:val="left" w:pos="127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- </w:t>
            </w:r>
            <w:r w:rsidRPr="008479F8">
              <w:rPr>
                <w:rFonts w:ascii="PT Astra Serif" w:hAnsi="PT Astra Serif" w:cs="Times New Roman"/>
                <w:sz w:val="24"/>
                <w:szCs w:val="24"/>
              </w:rPr>
              <w:t xml:space="preserve">увеличение количества мероприятий в </w:t>
            </w:r>
            <w:proofErr w:type="spellStart"/>
            <w:r w:rsidRPr="008479F8">
              <w:rPr>
                <w:rFonts w:ascii="PT Astra Serif" w:hAnsi="PT Astra Serif" w:cs="Times New Roman"/>
                <w:sz w:val="24"/>
                <w:szCs w:val="24"/>
              </w:rPr>
              <w:t>досуговых</w:t>
            </w:r>
            <w:proofErr w:type="spellEnd"/>
            <w:r w:rsidRPr="008479F8">
              <w:rPr>
                <w:rFonts w:ascii="PT Astra Serif" w:hAnsi="PT Astra Serif" w:cs="Times New Roman"/>
                <w:sz w:val="24"/>
                <w:szCs w:val="24"/>
              </w:rPr>
              <w:t xml:space="preserve"> учреждениях до 5000 ед. к 2028 году;</w:t>
            </w:r>
          </w:p>
          <w:p w:rsidR="001E3D9F" w:rsidRPr="008479F8" w:rsidRDefault="0057653A">
            <w:pPr>
              <w:tabs>
                <w:tab w:val="left" w:pos="127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 xml:space="preserve">- увеличение количества специалистов </w:t>
            </w:r>
            <w:proofErr w:type="spellStart"/>
            <w:r w:rsidRPr="008479F8">
              <w:rPr>
                <w:rFonts w:ascii="PT Astra Serif" w:hAnsi="PT Astra Serif" w:cs="Times New Roman"/>
                <w:sz w:val="24"/>
                <w:szCs w:val="24"/>
              </w:rPr>
              <w:t>культурно-досуговых</w:t>
            </w:r>
            <w:proofErr w:type="spellEnd"/>
            <w:r w:rsidRPr="008479F8">
              <w:rPr>
                <w:rFonts w:ascii="PT Astra Serif" w:hAnsi="PT Astra Serif" w:cs="Times New Roman"/>
                <w:sz w:val="24"/>
                <w:szCs w:val="24"/>
              </w:rPr>
              <w:t xml:space="preserve"> учреждений, прошедших курсы повышения квалификации до 10 чел. к 2028 году.</w:t>
            </w:r>
          </w:p>
        </w:tc>
      </w:tr>
    </w:tbl>
    <w:p w:rsidR="001E3D9F" w:rsidRPr="008479F8" w:rsidRDefault="001E3D9F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1E3D9F" w:rsidRPr="008479F8" w:rsidRDefault="0057653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8479F8">
        <w:rPr>
          <w:rFonts w:ascii="PT Astra Serif" w:hAnsi="PT Astra Serif" w:cs="Times New Roman"/>
          <w:b/>
          <w:sz w:val="24"/>
          <w:szCs w:val="24"/>
        </w:rPr>
        <w:t>ПАСПОРТ</w:t>
      </w:r>
    </w:p>
    <w:p w:rsidR="001E3D9F" w:rsidRPr="008479F8" w:rsidRDefault="0057653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8479F8">
        <w:rPr>
          <w:rFonts w:ascii="PT Astra Serif" w:hAnsi="PT Astra Serif" w:cs="Times New Roman"/>
          <w:b/>
          <w:sz w:val="24"/>
          <w:szCs w:val="24"/>
        </w:rPr>
        <w:t>подпрограммы 2 «Наследие Усть-Абаканского района»</w:t>
      </w:r>
    </w:p>
    <w:p w:rsidR="001E3D9F" w:rsidRPr="008479F8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347" w:type="dxa"/>
        <w:tblInd w:w="226" w:type="dxa"/>
        <w:tblLayout w:type="fixed"/>
        <w:tblLook w:val="04A0"/>
      </w:tblPr>
      <w:tblGrid>
        <w:gridCol w:w="2433"/>
        <w:gridCol w:w="6914"/>
      </w:tblGrid>
      <w:tr w:rsidR="001E3D9F" w:rsidRPr="008479F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8479F8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</w:t>
            </w:r>
          </w:p>
          <w:p w:rsidR="001E3D9F" w:rsidRPr="008479F8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8479F8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1E3D9F" w:rsidRPr="008479F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8479F8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Соисполнитель</w:t>
            </w:r>
          </w:p>
          <w:p w:rsidR="001E3D9F" w:rsidRPr="008479F8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8479F8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Отсутствует</w:t>
            </w:r>
          </w:p>
        </w:tc>
      </w:tr>
      <w:tr w:rsidR="001E3D9F" w:rsidRPr="008479F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8479F8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8479F8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МБУК «Усть-Абаканская ЦБС»;</w:t>
            </w:r>
          </w:p>
          <w:p w:rsidR="001E3D9F" w:rsidRPr="008479F8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МАУК «Музей «</w:t>
            </w:r>
            <w:proofErr w:type="spellStart"/>
            <w:r w:rsidRPr="008479F8">
              <w:rPr>
                <w:rFonts w:ascii="PT Astra Serif" w:hAnsi="PT Astra Serif" w:cs="Times New Roman"/>
                <w:sz w:val="24"/>
                <w:szCs w:val="24"/>
              </w:rPr>
              <w:t>Салбык</w:t>
            </w:r>
            <w:proofErr w:type="spellEnd"/>
            <w:r w:rsidRPr="008479F8">
              <w:rPr>
                <w:rFonts w:ascii="PT Astra Serif" w:hAnsi="PT Astra Serif" w:cs="Times New Roman"/>
                <w:sz w:val="24"/>
                <w:szCs w:val="24"/>
              </w:rPr>
              <w:t>»;</w:t>
            </w:r>
          </w:p>
          <w:p w:rsidR="001E3D9F" w:rsidRPr="008479F8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МБУК «Усть-Абаканский музей».</w:t>
            </w:r>
          </w:p>
        </w:tc>
      </w:tr>
      <w:tr w:rsidR="001E3D9F" w:rsidRPr="008479F8">
        <w:trPr>
          <w:trHeight w:val="69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8479F8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Цель подпрограммы</w:t>
            </w:r>
          </w:p>
          <w:p w:rsidR="001E3D9F" w:rsidRPr="008479F8" w:rsidRDefault="001E3D9F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8479F8" w:rsidRDefault="0057653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Создание условий для обеспечения доступа населения к культурным ценностям, популяризация объектов культурного наследия.</w:t>
            </w:r>
          </w:p>
        </w:tc>
      </w:tr>
      <w:tr w:rsidR="001E3D9F" w:rsidRPr="008479F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8479F8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8479F8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- Развитие и модернизация библиотечной системы                             Усть-Абаканского муниципального района Республики Хакасия;</w:t>
            </w:r>
          </w:p>
          <w:p w:rsidR="001E3D9F" w:rsidRPr="008479F8" w:rsidRDefault="0057653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- Сохранение культурных ценностей;</w:t>
            </w:r>
          </w:p>
          <w:p w:rsidR="001E3D9F" w:rsidRPr="008479F8" w:rsidRDefault="0057653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- Развитие архивного дела.</w:t>
            </w:r>
          </w:p>
        </w:tc>
      </w:tr>
      <w:tr w:rsidR="001E3D9F" w:rsidRPr="008479F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8479F8" w:rsidRDefault="0057653A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8479F8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2023-2028 годы</w:t>
            </w:r>
          </w:p>
        </w:tc>
      </w:tr>
      <w:tr w:rsidR="001E3D9F" w:rsidRPr="008479F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8479F8" w:rsidRDefault="0057653A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F8" w:rsidRPr="008479F8" w:rsidRDefault="008479F8" w:rsidP="008479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Общий объём бюджетных ассигнований на реализацию мероприятий подпрограммы (рублей) – 327 244 016,85, из них средства: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9 139 354</w:t>
            </w:r>
            <w:r w:rsidRPr="008479F8">
              <w:rPr>
                <w:rFonts w:ascii="PT Astra Serif" w:hAnsi="PT Astra Serif" w:cs="Times New Roman"/>
                <w:sz w:val="24"/>
                <w:szCs w:val="24"/>
              </w:rPr>
              <w:t>,00</w:t>
            </w: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2 815 489</w:t>
            </w:r>
            <w:r w:rsidRPr="008479F8">
              <w:rPr>
                <w:rFonts w:ascii="PT Astra Serif" w:hAnsi="PT Astra Serif" w:cs="Times New Roman"/>
                <w:sz w:val="24"/>
                <w:szCs w:val="24"/>
              </w:rPr>
              <w:t>,68</w:t>
            </w: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8479F8" w:rsidRPr="008479F8" w:rsidRDefault="008479F8" w:rsidP="008479F8">
            <w:pPr>
              <w:widowControl w:val="0"/>
              <w:tabs>
                <w:tab w:val="left" w:pos="476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315 289 173,17</w:t>
            </w: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479F8" w:rsidRPr="008479F8" w:rsidRDefault="008479F8" w:rsidP="008479F8">
            <w:pPr>
              <w:widowControl w:val="0"/>
              <w:tabs>
                <w:tab w:val="left" w:pos="476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в том числе по годам: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Pr="008479F8">
              <w:rPr>
                <w:rFonts w:ascii="PT Astra Serif" w:hAnsi="PT Astra Serif" w:cs="Times New Roman"/>
                <w:sz w:val="24"/>
                <w:szCs w:val="24"/>
              </w:rPr>
              <w:t>50 025 263,62</w:t>
            </w: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 из них средства: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134 645,00,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1 464 752,00,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- районного бюджета – </w:t>
            </w:r>
            <w:r w:rsidRPr="008479F8">
              <w:rPr>
                <w:rFonts w:ascii="PT Astra Serif" w:hAnsi="PT Astra Serif" w:cs="Times New Roman"/>
                <w:sz w:val="24"/>
                <w:szCs w:val="24"/>
              </w:rPr>
              <w:t>48 425 866,62</w:t>
            </w: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;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2024 год – 53 456 809,36, из них средства: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221 941,00,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548 098,44,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52 686 769,92;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2025 год – 65 944 597,39, из них средства: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8 191 167,00,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171 662,24,</w:t>
            </w:r>
          </w:p>
          <w:p w:rsidR="008479F8" w:rsidRPr="008479F8" w:rsidRDefault="008479F8" w:rsidP="008479F8">
            <w:pPr>
              <w:widowControl w:val="0"/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57 581 768,15</w:t>
            </w: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479F8" w:rsidRPr="008479F8" w:rsidRDefault="008479F8" w:rsidP="008479F8">
            <w:pPr>
              <w:widowControl w:val="0"/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2026 год – 60 184 223,34, из них средства: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257 475,00,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627 601,00,</w:t>
            </w:r>
          </w:p>
          <w:p w:rsidR="008479F8" w:rsidRPr="008479F8" w:rsidRDefault="008479F8" w:rsidP="008479F8">
            <w:pPr>
              <w:widowControl w:val="0"/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59 299 147,34</w:t>
            </w: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479F8" w:rsidRPr="008479F8" w:rsidRDefault="008479F8" w:rsidP="008479F8">
            <w:pPr>
              <w:widowControl w:val="0"/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2027 год –  48 813 556,57, из них средства: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164 088,00,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1 658,00,</w:t>
            </w:r>
          </w:p>
          <w:p w:rsidR="008479F8" w:rsidRPr="008479F8" w:rsidRDefault="008479F8" w:rsidP="008479F8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48 647 810,57;</w:t>
            </w:r>
          </w:p>
          <w:p w:rsidR="008479F8" w:rsidRPr="008479F8" w:rsidRDefault="008479F8" w:rsidP="008479F8">
            <w:pPr>
              <w:widowControl w:val="0"/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2028 год –  48 819 566,57, из них средства: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170 038,00,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1 718,00,</w:t>
            </w:r>
          </w:p>
          <w:p w:rsidR="001E3D9F" w:rsidRPr="008479F8" w:rsidRDefault="008479F8" w:rsidP="008479F8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48 647 810,57.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Конечные результаты реализации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посещений библиотек                            Усть-Абаканского муниципального района Республики Хакасия до 240671 человек к 2028 году;</w:t>
            </w:r>
          </w:p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охват населения услугами библиотек Усть-Абаканского муниципального района Республики Хакасия до 50,1% к 2028 году;</w:t>
            </w:r>
          </w:p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увеличение числа посетителей музеев Усть-Абаканского муниципального района Республики Хакасия до 30,0 тысяч человек к 2028 году;</w:t>
            </w:r>
          </w:p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экскурсий, проводимых музеями   Усть-Абаканского муниципального района Республики Хакасия до 260 единиц к 2028 году;</w:t>
            </w:r>
          </w:p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- увеличение количества экспозиций и выставок в музеях     Усть-Абаканского муниципального района Республики Хакасия до 30 ед.;</w:t>
            </w:r>
          </w:p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 w:rsidRPr="00C3682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повышение квалификации библиотечных работников не менее 4 чел. в год;</w:t>
            </w:r>
            <w:bookmarkStart w:id="3" w:name="_GoBack"/>
            <w:bookmarkEnd w:id="3"/>
          </w:p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доля архивных документов, находящихся в нормативных условиях, обеспечивающих их вечное хранение - 75%;</w:t>
            </w:r>
          </w:p>
          <w:p w:rsidR="001E3D9F" w:rsidRPr="00C36826" w:rsidRDefault="0057653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доля заголовков дел постоянного хранения, приведенных в электронный вид - 100%.</w:t>
            </w:r>
          </w:p>
        </w:tc>
      </w:tr>
    </w:tbl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color w:val="0070C0"/>
          <w:sz w:val="24"/>
          <w:szCs w:val="24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color w:val="0070C0"/>
          <w:sz w:val="24"/>
          <w:szCs w:val="24"/>
        </w:rPr>
      </w:pP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ПАСПОРТ</w:t>
      </w: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подпрограммы 3 «Искусство Усть-Абаканского района»</w:t>
      </w: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347" w:type="dxa"/>
        <w:tblInd w:w="226" w:type="dxa"/>
        <w:tblLayout w:type="fixed"/>
        <w:tblLook w:val="04A0"/>
      </w:tblPr>
      <w:tblGrid>
        <w:gridCol w:w="2433"/>
        <w:gridCol w:w="6914"/>
      </w:tblGrid>
      <w:tr w:rsidR="001E3D9F" w:rsidRPr="00C36826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</w:t>
            </w:r>
          </w:p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1E3D9F" w:rsidRPr="00C36826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Соисполнители</w:t>
            </w:r>
          </w:p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  <w:p w:rsidR="001E3D9F" w:rsidRPr="00C36826" w:rsidRDefault="001E3D9F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Управление образования Администрации Усть-Абаканского муниципального района Республики Хакасия</w:t>
            </w:r>
          </w:p>
        </w:tc>
      </w:tr>
      <w:tr w:rsidR="001E3D9F" w:rsidRPr="00C36826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МБУ «РДК «Дружба»;</w:t>
            </w:r>
          </w:p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МБУ «Дом культуры им. Ю.А. Гагарина»</w:t>
            </w:r>
            <w:r w:rsidRPr="00C36826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МБУДО «Усть-Абаканская ДШИ»;</w:t>
            </w:r>
          </w:p>
          <w:p w:rsidR="001E3D9F" w:rsidRPr="00C36826" w:rsidRDefault="0057653A" w:rsidP="00C36826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МБУК «Усть-Абаканская ЦБС».</w:t>
            </w:r>
          </w:p>
        </w:tc>
      </w:tr>
      <w:tr w:rsidR="001E3D9F" w:rsidRPr="00C36826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Цель</w:t>
            </w:r>
          </w:p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 xml:space="preserve">Создание условий для развития искусства, поддержка одаренных детей и талантливой молодежи, развитие </w:t>
            </w:r>
            <w:proofErr w:type="spellStart"/>
            <w:r w:rsidRPr="00C36826">
              <w:rPr>
                <w:rFonts w:ascii="PT Astra Serif" w:hAnsi="PT Astra Serif" w:cs="Times New Roman"/>
                <w:sz w:val="24"/>
                <w:szCs w:val="24"/>
              </w:rPr>
              <w:t>культурно-досуговой</w:t>
            </w:r>
            <w:proofErr w:type="spellEnd"/>
            <w:r w:rsidRPr="00C36826">
              <w:rPr>
                <w:rFonts w:ascii="PT Astra Serif" w:hAnsi="PT Astra Serif" w:cs="Times New Roman"/>
                <w:sz w:val="24"/>
                <w:szCs w:val="24"/>
              </w:rPr>
              <w:t xml:space="preserve"> деятельности и традиционной культуры.</w:t>
            </w:r>
          </w:p>
        </w:tc>
      </w:tr>
      <w:tr w:rsidR="001E3D9F" w:rsidRPr="00C36826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Задачи</w:t>
            </w:r>
          </w:p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- Поддержка и развитие современного искусства;</w:t>
            </w:r>
          </w:p>
          <w:p w:rsidR="001E3D9F" w:rsidRPr="00C36826" w:rsidRDefault="0057653A" w:rsidP="00C3682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- Развитие и поддержка народного творчества;</w:t>
            </w:r>
          </w:p>
          <w:p w:rsidR="001E3D9F" w:rsidRPr="00C36826" w:rsidRDefault="0057653A" w:rsidP="00C3682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- Сохранение нематериального культурного наследия.</w:t>
            </w:r>
          </w:p>
        </w:tc>
      </w:tr>
      <w:tr w:rsidR="001E3D9F" w:rsidRPr="00C36826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Сроки реализации</w:t>
            </w:r>
          </w:p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2023-2028 годы</w:t>
            </w:r>
          </w:p>
        </w:tc>
      </w:tr>
      <w:tr w:rsidR="001E3D9F" w:rsidRPr="00C36826">
        <w:trPr>
          <w:trHeight w:val="5341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Объем бюджетных ассигнований</w:t>
            </w:r>
          </w:p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F8" w:rsidRPr="008479F8" w:rsidRDefault="008479F8" w:rsidP="008479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Общий объём бюджетных ассигнований на реализацию мероприятий подпрограммы (рублей) – 124 407 046,93, из них средства: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61 613,16,</w:t>
            </w:r>
          </w:p>
          <w:p w:rsidR="008479F8" w:rsidRPr="008479F8" w:rsidRDefault="008479F8" w:rsidP="008479F8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124 345 433,77</w:t>
            </w: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479F8" w:rsidRPr="008479F8" w:rsidRDefault="008479F8" w:rsidP="008479F8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в том числе по годам:</w:t>
            </w:r>
          </w:p>
          <w:p w:rsidR="008479F8" w:rsidRPr="008479F8" w:rsidRDefault="008479F8" w:rsidP="008479F8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Pr="008479F8">
              <w:rPr>
                <w:rFonts w:ascii="PT Astra Serif" w:hAnsi="PT Astra Serif" w:cs="Times New Roman"/>
                <w:sz w:val="24"/>
                <w:szCs w:val="24"/>
              </w:rPr>
              <w:t>1 988 332,00</w:t>
            </w: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 из них средства:</w:t>
            </w:r>
          </w:p>
          <w:p w:rsidR="008479F8" w:rsidRPr="008479F8" w:rsidRDefault="008479F8" w:rsidP="008479F8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- районного бюджета – </w:t>
            </w:r>
            <w:r w:rsidRPr="008479F8">
              <w:rPr>
                <w:rFonts w:ascii="PT Astra Serif" w:hAnsi="PT Astra Serif" w:cs="Times New Roman"/>
                <w:sz w:val="24"/>
                <w:szCs w:val="24"/>
              </w:rPr>
              <w:t>1 988 332,00</w:t>
            </w: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479F8" w:rsidRPr="008479F8" w:rsidRDefault="008479F8" w:rsidP="008479F8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2024 год – 25 334 675,61,  из них средства:</w:t>
            </w:r>
          </w:p>
          <w:p w:rsidR="008479F8" w:rsidRPr="008479F8" w:rsidRDefault="008479F8" w:rsidP="008479F8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61 613,16,</w:t>
            </w:r>
          </w:p>
          <w:p w:rsidR="008479F8" w:rsidRPr="008479F8" w:rsidRDefault="008479F8" w:rsidP="008479F8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25 273 062,45;</w:t>
            </w:r>
          </w:p>
          <w:p w:rsidR="008479F8" w:rsidRPr="008479F8" w:rsidRDefault="008479F8" w:rsidP="008479F8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2025 год – 22 290 110,57,  из них средства:</w:t>
            </w:r>
          </w:p>
          <w:p w:rsidR="008479F8" w:rsidRPr="008479F8" w:rsidRDefault="008479F8" w:rsidP="008479F8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22 290 110,57;</w:t>
            </w:r>
          </w:p>
          <w:p w:rsidR="008479F8" w:rsidRPr="008479F8" w:rsidRDefault="008479F8" w:rsidP="008479F8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2026 год – 27 486 084,19, из них средства:</w:t>
            </w:r>
          </w:p>
          <w:p w:rsidR="008479F8" w:rsidRPr="008479F8" w:rsidRDefault="008479F8" w:rsidP="008479F8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27 486 084,19;</w:t>
            </w:r>
          </w:p>
          <w:p w:rsidR="008479F8" w:rsidRPr="008479F8" w:rsidRDefault="008479F8" w:rsidP="008479F8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2027 год – 23 653 922,28,  из них средства:</w:t>
            </w:r>
          </w:p>
          <w:p w:rsidR="008479F8" w:rsidRPr="008479F8" w:rsidRDefault="008479F8" w:rsidP="008479F8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23 653 922,28;</w:t>
            </w:r>
          </w:p>
          <w:p w:rsidR="008479F8" w:rsidRPr="008479F8" w:rsidRDefault="008479F8" w:rsidP="008479F8">
            <w:pPr>
              <w:tabs>
                <w:tab w:val="left" w:pos="0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2028 год – 23 653 922,28,  из них средства:</w:t>
            </w:r>
          </w:p>
          <w:p w:rsidR="001E3D9F" w:rsidRPr="00C36826" w:rsidRDefault="008479F8" w:rsidP="008479F8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23 653 922,28.</w:t>
            </w:r>
          </w:p>
        </w:tc>
      </w:tr>
      <w:tr w:rsidR="001E3D9F" w:rsidRPr="00C36826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</w:t>
            </w:r>
          </w:p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результаты</w:t>
            </w:r>
          </w:p>
          <w:p w:rsidR="001E3D9F" w:rsidRPr="00C36826" w:rsidRDefault="0057653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реализации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выставок национально-прикладного творчества до 29 ед.;</w:t>
            </w:r>
          </w:p>
          <w:p w:rsidR="001E3D9F" w:rsidRPr="00C36826" w:rsidRDefault="0057653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мероприятий национального характера до 45 ед.;</w:t>
            </w:r>
          </w:p>
          <w:p w:rsidR="001E3D9F" w:rsidRPr="00C36826" w:rsidRDefault="0057653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участие в республиканских и региональных конкурсах и фестивалях до 28 ед.</w:t>
            </w:r>
          </w:p>
        </w:tc>
      </w:tr>
    </w:tbl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ПАСПОРТ</w:t>
      </w: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подпрограммы 4 «Обеспечение реализации муниципальной программы»</w:t>
      </w: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249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385"/>
        <w:gridCol w:w="6864"/>
      </w:tblGrid>
      <w:tr w:rsidR="001E3D9F" w:rsidRPr="00C36826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1E3D9F" w:rsidRPr="00C36826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Отсутствуют.</w:t>
            </w:r>
          </w:p>
        </w:tc>
      </w:tr>
      <w:tr w:rsidR="001E3D9F" w:rsidRPr="00C36826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Отсутствуют.</w:t>
            </w:r>
          </w:p>
        </w:tc>
      </w:tr>
      <w:tr w:rsidR="001E3D9F" w:rsidRPr="00C36826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Повышение эффективности исполнения муниципальных функций и услуг в сфере культуры и искусства.</w:t>
            </w:r>
          </w:p>
        </w:tc>
      </w:tr>
      <w:tr w:rsidR="001E3D9F" w:rsidRPr="00C36826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Задача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Создание условий для эффективного управления ресурсами в рамках установленных функций и полномочий.</w:t>
            </w:r>
          </w:p>
        </w:tc>
      </w:tr>
      <w:tr w:rsidR="001E3D9F" w:rsidRPr="00C36826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Сроки</w:t>
            </w:r>
            <w:r w:rsidRPr="00C36826">
              <w:rPr>
                <w:rFonts w:ascii="PT Astra Serif" w:hAnsi="PT Astra Serif" w:cs="Times New Roman"/>
                <w:sz w:val="24"/>
                <w:szCs w:val="24"/>
              </w:rPr>
              <w:t xml:space="preserve"> реализации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2023-2028 годы</w:t>
            </w:r>
          </w:p>
        </w:tc>
      </w:tr>
      <w:tr w:rsidR="001E3D9F" w:rsidRPr="00C36826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Общий объём бюджетных ассигнований на реализацию мероприятий подпрограммы (рублей) – 230 800 530,26, из них средства: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федерального бюджета – 78 512,61,</w:t>
            </w:r>
          </w:p>
          <w:p w:rsidR="00970DDA" w:rsidRPr="00C36826" w:rsidRDefault="00970DD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районного бюджета – 230 722 017,65</w:t>
            </w: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</w:t>
            </w:r>
          </w:p>
          <w:p w:rsidR="00970DDA" w:rsidRPr="00C36826" w:rsidRDefault="00970DD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 том числе по годам: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2023 год – 32 671 731,45, из них средства: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районного бюджета – 32 671 731,45;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2024 год – 36 524 212,91, из них средства: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федерального бюджета – 78 512,61,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районного бюджета – 36 445 700,30;</w:t>
            </w:r>
          </w:p>
          <w:p w:rsidR="00970DDA" w:rsidRPr="00C36826" w:rsidRDefault="00970DDA" w:rsidP="00C368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2025 год – 37 697 311,73, из них средства:</w:t>
            </w:r>
          </w:p>
          <w:p w:rsidR="00970DDA" w:rsidRPr="00C36826" w:rsidRDefault="00970DD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районного бюджета – 37 697 311,73</w:t>
            </w: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;</w:t>
            </w:r>
          </w:p>
          <w:p w:rsidR="00970DDA" w:rsidRPr="00C36826" w:rsidRDefault="00970DD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 год – 43 440 735,33,  из них средства:</w:t>
            </w:r>
          </w:p>
          <w:p w:rsidR="00970DDA" w:rsidRPr="00C36826" w:rsidRDefault="00970DDA" w:rsidP="00C3682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районного бюджета – 43 440 735,33;</w:t>
            </w:r>
          </w:p>
          <w:p w:rsidR="00970DDA" w:rsidRPr="00C36826" w:rsidRDefault="00970DDA" w:rsidP="00C3682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 год – 40 233 269,42, из них средства:</w:t>
            </w:r>
          </w:p>
          <w:p w:rsidR="00970DDA" w:rsidRPr="00C36826" w:rsidRDefault="00970DDA" w:rsidP="00C3682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районного бюджета – 40 233 269,42;</w:t>
            </w:r>
          </w:p>
          <w:p w:rsidR="00970DDA" w:rsidRPr="00C36826" w:rsidRDefault="00970DDA" w:rsidP="00C3682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 год – 40 233 269,42, из них средства:</w:t>
            </w:r>
          </w:p>
          <w:p w:rsidR="001E3D9F" w:rsidRPr="00C36826" w:rsidRDefault="00970DD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районного бюджета – 40 233 269,42.</w:t>
            </w:r>
          </w:p>
        </w:tc>
      </w:tr>
      <w:tr w:rsidR="001E3D9F" w:rsidRPr="00C36826" w:rsidTr="004C1C45"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Конечные результаты  реализации подпрограммы</w:t>
            </w:r>
          </w:p>
        </w:tc>
        <w:tc>
          <w:tcPr>
            <w:tcW w:w="6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3D9F" w:rsidRPr="00C36826" w:rsidRDefault="0057653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Повышение эффективности работы Управления культуры, молодежной политики, спорта и туризма Администрации                   Усть-Абаканского муниципального района Республики Хакасия.</w:t>
            </w:r>
          </w:p>
        </w:tc>
      </w:tr>
    </w:tbl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color w:val="FF0000"/>
          <w:sz w:val="24"/>
          <w:szCs w:val="24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color w:val="FF0000"/>
          <w:sz w:val="24"/>
          <w:szCs w:val="24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color w:val="FF0000"/>
          <w:sz w:val="24"/>
          <w:szCs w:val="24"/>
        </w:rPr>
      </w:pP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lastRenderedPageBreak/>
        <w:t>ПАСПОРТ</w:t>
      </w: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подпрограммы 5 «Молодежь Усть-Абаканского района»</w:t>
      </w: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color w:val="FF0000"/>
          <w:sz w:val="24"/>
          <w:szCs w:val="24"/>
        </w:rPr>
      </w:pPr>
    </w:p>
    <w:tbl>
      <w:tblPr>
        <w:tblW w:w="9356" w:type="dxa"/>
        <w:tblInd w:w="192" w:type="dxa"/>
        <w:tblLayout w:type="fixed"/>
        <w:tblLook w:val="0000"/>
      </w:tblPr>
      <w:tblGrid>
        <w:gridCol w:w="2552"/>
        <w:gridCol w:w="6804"/>
      </w:tblGrid>
      <w:tr w:rsidR="001E3D9F" w:rsidRPr="00C368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1E3D9F" w:rsidRPr="00C368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Отсутствуют.</w:t>
            </w:r>
          </w:p>
        </w:tc>
      </w:tr>
      <w:tr w:rsidR="001E3D9F" w:rsidRPr="00C368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widowControl w:val="0"/>
              <w:tabs>
                <w:tab w:val="left" w:pos="0"/>
              </w:tabs>
              <w:spacing w:after="0" w:line="240" w:lineRule="auto"/>
              <w:ind w:firstLine="34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МБУ культуры «Молодежный центр»</w:t>
            </w:r>
            <w:r w:rsidRPr="00C36826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1E3D9F" w:rsidRPr="00C36826">
        <w:trPr>
          <w:trHeight w:val="61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Создание условий для успешной социализации и эффективной самореализации молодежи.</w:t>
            </w:r>
          </w:p>
        </w:tc>
      </w:tr>
      <w:tr w:rsidR="001E3D9F" w:rsidRPr="00C368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Содействие социальному становлению молодых граждан   Усть-Абаканского муниципального района Республики Хакасия через расширение сферы деятельности молодежных общественных объединений в поселениях Усть-Абаканского муниципального района Республики Хакасия.</w:t>
            </w:r>
          </w:p>
        </w:tc>
      </w:tr>
      <w:tr w:rsidR="001E3D9F" w:rsidRPr="00C368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2023-2028 годы</w:t>
            </w:r>
          </w:p>
        </w:tc>
      </w:tr>
      <w:tr w:rsidR="001E3D9F" w:rsidRPr="00C368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F8" w:rsidRPr="008479F8" w:rsidRDefault="008479F8" w:rsidP="008479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Общий объём бюджетных ассигнований на реализацию мероприятий подпрограммы (рублей) – 16 631 512,19, из них средства:</w:t>
            </w:r>
          </w:p>
          <w:p w:rsidR="008479F8" w:rsidRPr="008479F8" w:rsidRDefault="008479F8" w:rsidP="008479F8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- районного бюджета – 16 631 512,19</w:t>
            </w: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</w:t>
            </w:r>
          </w:p>
          <w:p w:rsidR="008479F8" w:rsidRPr="008479F8" w:rsidRDefault="008479F8" w:rsidP="008479F8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 том числе по годам:</w:t>
            </w:r>
          </w:p>
          <w:p w:rsidR="008479F8" w:rsidRPr="008479F8" w:rsidRDefault="008479F8" w:rsidP="008479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2023 год – 2 760 884,00, из них средства:</w:t>
            </w:r>
          </w:p>
          <w:p w:rsidR="008479F8" w:rsidRPr="008479F8" w:rsidRDefault="008479F8" w:rsidP="008479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- районного бюджета – 2 760 884,00;</w:t>
            </w:r>
          </w:p>
          <w:p w:rsidR="008479F8" w:rsidRPr="008479F8" w:rsidRDefault="008479F8" w:rsidP="008479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2024 год – 3 255 372,17, из них средства:</w:t>
            </w:r>
          </w:p>
          <w:p w:rsidR="008479F8" w:rsidRPr="008479F8" w:rsidRDefault="008479F8" w:rsidP="008479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- районного бюджета – 3 255 372,17;</w:t>
            </w:r>
          </w:p>
          <w:p w:rsidR="008479F8" w:rsidRPr="008479F8" w:rsidRDefault="008479F8" w:rsidP="008479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2025 год – 2 633 637,65, из них средства:</w:t>
            </w:r>
          </w:p>
          <w:p w:rsidR="008479F8" w:rsidRPr="008479F8" w:rsidRDefault="008479F8" w:rsidP="008479F8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sz w:val="24"/>
                <w:szCs w:val="24"/>
              </w:rPr>
              <w:t>- районного бюджета – 2 633 637,65</w:t>
            </w: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;</w:t>
            </w:r>
          </w:p>
          <w:p w:rsidR="008479F8" w:rsidRPr="008479F8" w:rsidRDefault="008479F8" w:rsidP="008479F8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 год – 3 078 481,89,  из них средства:</w:t>
            </w:r>
          </w:p>
          <w:p w:rsidR="008479F8" w:rsidRPr="008479F8" w:rsidRDefault="008479F8" w:rsidP="008479F8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районного бюджета – 3 078 481,89;</w:t>
            </w:r>
          </w:p>
          <w:p w:rsidR="008479F8" w:rsidRPr="008479F8" w:rsidRDefault="008479F8" w:rsidP="008479F8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 год – 2 451 568,24, из них средства:</w:t>
            </w:r>
          </w:p>
          <w:p w:rsidR="008479F8" w:rsidRPr="008479F8" w:rsidRDefault="008479F8" w:rsidP="008479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районного бюджета – 2 451 568,24;</w:t>
            </w:r>
          </w:p>
          <w:p w:rsidR="008479F8" w:rsidRPr="008479F8" w:rsidRDefault="008479F8" w:rsidP="008479F8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 год – 2 451 568,24, из них средства:</w:t>
            </w:r>
          </w:p>
          <w:p w:rsidR="001E3D9F" w:rsidRPr="00C36826" w:rsidRDefault="008479F8" w:rsidP="008479F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479F8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районного бюджета – 2 451 568,24.</w:t>
            </w:r>
          </w:p>
        </w:tc>
      </w:tr>
      <w:tr w:rsidR="001E3D9F" w:rsidRPr="00C368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Конечные   результаты   реализации 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Pr="00C36826" w:rsidRDefault="0057653A" w:rsidP="00C3682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Увеличение доли подростков и молодежи, принимающих участие в добровольческой деятельности от общей численности подростков и молодежи района до 11,4% к 2028 году;</w:t>
            </w:r>
          </w:p>
          <w:p w:rsidR="001E3D9F" w:rsidRPr="00C36826" w:rsidRDefault="0057653A" w:rsidP="00C3682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реализованных социально-значимых проектов и программ разного уровня до 13 проектов к 2028 году;</w:t>
            </w:r>
          </w:p>
          <w:p w:rsidR="001E3D9F" w:rsidRPr="00C36826" w:rsidRDefault="0057653A" w:rsidP="00C3682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36826">
              <w:rPr>
                <w:rFonts w:ascii="PT Astra Serif" w:hAnsi="PT Astra Serif" w:cs="Times New Roman"/>
                <w:sz w:val="24"/>
                <w:szCs w:val="24"/>
              </w:rPr>
              <w:t>- увеличение численности молодежных активов поселений                              Усть-Абаканского муниципального района Республики Хакасия до 11 к 2028 году.</w:t>
            </w:r>
          </w:p>
        </w:tc>
      </w:tr>
    </w:tbl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  <w:bookmarkStart w:id="4" w:name="_Toc440375213"/>
      <w:bookmarkStart w:id="5" w:name="_Toc440374737"/>
      <w:bookmarkEnd w:id="4"/>
      <w:bookmarkEnd w:id="5"/>
    </w:p>
    <w:p w:rsidR="001E3D9F" w:rsidRDefault="0057653A">
      <w:pPr>
        <w:widowControl w:val="0"/>
        <w:spacing w:after="0"/>
        <w:ind w:firstLine="709"/>
        <w:jc w:val="center"/>
        <w:outlineLvl w:val="1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lastRenderedPageBreak/>
        <w:t>Текстовая часть муниципальной программы</w:t>
      </w:r>
    </w:p>
    <w:p w:rsidR="001E3D9F" w:rsidRDefault="0057653A">
      <w:pPr>
        <w:pStyle w:val="ConsPlusNormal"/>
        <w:spacing w:line="276" w:lineRule="auto"/>
        <w:ind w:firstLine="709"/>
        <w:jc w:val="center"/>
        <w:outlineLvl w:val="1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«Культура Усть-Абаканского района».</w:t>
      </w:r>
    </w:p>
    <w:p w:rsidR="001E3D9F" w:rsidRDefault="001E3D9F">
      <w:pPr>
        <w:pStyle w:val="ConsPlusNormal"/>
        <w:spacing w:line="276" w:lineRule="auto"/>
        <w:ind w:firstLine="709"/>
        <w:jc w:val="center"/>
        <w:outlineLvl w:val="1"/>
        <w:rPr>
          <w:rFonts w:ascii="PT Astra Serif" w:hAnsi="PT Astra Serif" w:cs="Times New Roman"/>
          <w:b/>
          <w:sz w:val="26"/>
          <w:szCs w:val="26"/>
        </w:rPr>
      </w:pPr>
    </w:p>
    <w:p w:rsidR="001E3D9F" w:rsidRDefault="0057653A">
      <w:pPr>
        <w:spacing w:after="0"/>
        <w:ind w:firstLine="709"/>
        <w:jc w:val="center"/>
        <w:outlineLvl w:val="0"/>
        <w:rPr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1. Цель и задачи муниципальной программы</w:t>
      </w:r>
    </w:p>
    <w:p w:rsidR="001E3D9F" w:rsidRDefault="001E3D9F">
      <w:pPr>
        <w:spacing w:after="0"/>
        <w:ind w:firstLine="709"/>
        <w:jc w:val="center"/>
        <w:outlineLvl w:val="0"/>
        <w:rPr>
          <w:rFonts w:ascii="PT Astra Serif" w:hAnsi="PT Astra Serif" w:cs="Times New Roman"/>
          <w:b/>
          <w:bCs/>
          <w:sz w:val="26"/>
          <w:szCs w:val="26"/>
        </w:rPr>
      </w:pP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Целью муниципальной программы «Культура Усть-Абаканского района (далее - муниципальная программа) является создание благоприятных условий для творческого развития личности, повышения доступности и качества культурных благ для населения, сохранения материального и нематериального культурного наследия Усть-Абаканского муниципального района Республики Хакасия.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Задачи муниципальной программы: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</w:t>
      </w:r>
      <w:r>
        <w:rPr>
          <w:rFonts w:ascii="PT Astra Serif" w:hAnsi="PT Astra Serif" w:cs="Times New Roman"/>
          <w:sz w:val="26"/>
          <w:szCs w:val="26"/>
        </w:rPr>
        <w:t>создание условий для повышения качества и разнообразия услуг, предоставляемых в сфере культуры и искусства;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создание условий для обеспечения доступа населения к культурным ценностям, популяризация объектов культурного наследия</w:t>
      </w:r>
      <w:r>
        <w:rPr>
          <w:rFonts w:ascii="PT Astra Serif" w:eastAsia="Calibri" w:hAnsi="PT Astra Serif" w:cs="Times New Roman"/>
          <w:sz w:val="26"/>
          <w:szCs w:val="26"/>
        </w:rPr>
        <w:t>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</w:t>
      </w:r>
      <w:r>
        <w:rPr>
          <w:rFonts w:ascii="PT Astra Serif" w:hAnsi="PT Astra Serif" w:cs="Times New Roman"/>
          <w:sz w:val="26"/>
          <w:szCs w:val="26"/>
        </w:rPr>
        <w:t xml:space="preserve">создание условий для развития искусства, поддержка одаренных детей и талантливой молодежи, развитие </w:t>
      </w:r>
      <w:proofErr w:type="spellStart"/>
      <w:r>
        <w:rPr>
          <w:rFonts w:ascii="PT Astra Serif" w:hAnsi="PT Astra Serif" w:cs="Times New Roman"/>
          <w:sz w:val="26"/>
          <w:szCs w:val="26"/>
        </w:rPr>
        <w:t>культурно-досуговой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деятельности и традиционной культуры;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- повышение эффективности </w:t>
      </w:r>
      <w:r>
        <w:rPr>
          <w:rFonts w:ascii="PT Astra Serif" w:hAnsi="PT Astra Serif" w:cs="Times New Roman"/>
          <w:color w:val="000000"/>
          <w:sz w:val="26"/>
          <w:szCs w:val="26"/>
        </w:rPr>
        <w:t>исполнения муниципальных функций и услуг в сфере культуры и искусства;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создание условий для успешной социализации и эффективной самореализации молодежи.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Решение задач будет осуществляться в рамках реализации входящих в Программу подпрограмм:</w:t>
      </w:r>
    </w:p>
    <w:p w:rsidR="001E3D9F" w:rsidRDefault="0057653A">
      <w:pPr>
        <w:tabs>
          <w:tab w:val="left" w:pos="0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подпрограмма 1 «Развитие культурного потенциала Усть-Абаканского района»;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подпрограмма 2 «Наследие Усть-Абаканского района»;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подпрограмма 3 «Искусство Усть-Абаканского района»;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подпрограмма 4 «Обеспечение реализации муниципальной программы»;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подпрограмма 5 «Молодежь Усть-Абаканского района».</w:t>
      </w:r>
    </w:p>
    <w:p w:rsidR="001E3D9F" w:rsidRDefault="001E3D9F">
      <w:pPr>
        <w:pStyle w:val="ConsPlusNormal"/>
        <w:widowControl/>
        <w:spacing w:line="276" w:lineRule="auto"/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1E3D9F" w:rsidRDefault="0057653A">
      <w:pPr>
        <w:pStyle w:val="ConsPlusNormal"/>
        <w:widowControl/>
        <w:spacing w:line="276" w:lineRule="auto"/>
        <w:ind w:firstLine="709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2. Риски реализации муниципальной программы</w:t>
      </w:r>
    </w:p>
    <w:p w:rsidR="001E3D9F" w:rsidRDefault="001E3D9F">
      <w:pPr>
        <w:pStyle w:val="ConsPlusNormal"/>
        <w:widowControl/>
        <w:spacing w:line="276" w:lineRule="auto"/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bookmarkStart w:id="6" w:name="_Toc440375213_Копия_1"/>
      <w:bookmarkStart w:id="7" w:name="_Toc440374737_Копия_1"/>
      <w:bookmarkEnd w:id="6"/>
      <w:bookmarkEnd w:id="7"/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В рамках реализации муниципальной программы могут быть выделены правовые, финансовые и кадровые риски ее реализации.</w:t>
      </w:r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Правовые риски связаны с изменением законодательства, длительностью формирования нормативной правовой базы, 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Для минимизации воздействия данной группы рисков планируется:</w:t>
      </w:r>
      <w:r>
        <w:rPr>
          <w:rFonts w:ascii="PT Astra Serif" w:hAnsi="PT Astra Serif" w:cs="Times New Roman"/>
          <w:sz w:val="26"/>
          <w:szCs w:val="26"/>
        </w:rPr>
        <w:br/>
        <w:t xml:space="preserve">на этапе разработки проектов документов привлекать к их обсуждению основные </w:t>
      </w:r>
      <w:r>
        <w:rPr>
          <w:rFonts w:ascii="PT Astra Serif" w:hAnsi="PT Astra Serif" w:cs="Times New Roman"/>
          <w:sz w:val="26"/>
          <w:szCs w:val="26"/>
        </w:rPr>
        <w:lastRenderedPageBreak/>
        <w:t>заинтересованные стороны, которые впоследствии должны принять участие в их согласовании; проводить мониторинг планируемых изменений в законодательстве в сфере культуры и смежных областях.</w:t>
      </w:r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Финансовые риски связаны с возникновением бюджетного дефицита и недостаточным, вследствие этого, уровнем бюджетного финансирования на сферу культуры, а также отсутствием устойчивого источника финансирования деятельности общественных объединений и организаций, что может повлечь недофинансирование, сокращение или прекращение программных мероприятий.</w:t>
      </w:r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Способами ограничения финансовых рисков выступают: ежегодное уточнение объемов финансовых средств, предусмотренных на реализацию мероприятий программы, в зависимости от достигнутых результатов; определение приоритетов для первоочередного финансирования; планирование бюджетных расходов с применением методик оценки эффективности бюджетных расходов; привлечение внебюджетного финансирования для развития сферы культуры.</w:t>
      </w:r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Кадровые риски обусловлены определенным дефицитом высококвалифицированных кадров в сфере культуры, что снижает эффективность работы учреждений культуры и качество предоставляемых услуг.</w:t>
      </w:r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  <w:sectPr w:rsidR="001E3D9F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8192"/>
        </w:sectPr>
      </w:pPr>
      <w:r>
        <w:rPr>
          <w:rFonts w:ascii="PT Astra Serif" w:hAnsi="PT Astra Serif" w:cs="Times New Roman"/>
          <w:sz w:val="26"/>
          <w:szCs w:val="26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1E3D9F" w:rsidRDefault="0057653A">
      <w:pPr>
        <w:widowControl w:val="0"/>
        <w:spacing w:after="0" w:line="240" w:lineRule="auto"/>
        <w:ind w:firstLine="11199"/>
        <w:outlineLvl w:val="2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1E3D9F" w:rsidRDefault="0057653A">
      <w:pPr>
        <w:widowControl w:val="0"/>
        <w:spacing w:after="0" w:line="240" w:lineRule="auto"/>
        <w:ind w:firstLine="11199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1E3D9F" w:rsidRDefault="0057653A">
      <w:pPr>
        <w:widowControl w:val="0"/>
        <w:spacing w:after="0" w:line="240" w:lineRule="auto"/>
        <w:ind w:firstLine="11199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1E3D9F" w:rsidRDefault="0057653A">
      <w:pPr>
        <w:widowControl w:val="0"/>
        <w:spacing w:after="0" w:line="240" w:lineRule="auto"/>
        <w:ind w:firstLine="11199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«Культура Усть-Абаканского</w:t>
      </w:r>
    </w:p>
    <w:p w:rsidR="001E3D9F" w:rsidRDefault="0057653A">
      <w:pPr>
        <w:widowControl w:val="0"/>
        <w:spacing w:after="0" w:line="240" w:lineRule="auto"/>
        <w:ind w:firstLine="11199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района»</w:t>
      </w:r>
    </w:p>
    <w:p w:rsidR="001E3D9F" w:rsidRDefault="001E3D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3D9F" w:rsidRDefault="0057653A">
      <w:pPr>
        <w:widowControl w:val="0"/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E3D9F" w:rsidRDefault="0057653A">
      <w:pPr>
        <w:widowControl w:val="0"/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1E3D9F" w:rsidRDefault="001E3D9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02" w:type="dxa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7"/>
        <w:gridCol w:w="2133"/>
        <w:gridCol w:w="1918"/>
        <w:gridCol w:w="1145"/>
        <w:gridCol w:w="31"/>
        <w:gridCol w:w="1109"/>
        <w:gridCol w:w="2416"/>
        <w:gridCol w:w="142"/>
        <w:gridCol w:w="2841"/>
        <w:gridCol w:w="44"/>
        <w:gridCol w:w="100"/>
        <w:gridCol w:w="1696"/>
      </w:tblGrid>
      <w:tr w:rsidR="001E3D9F">
        <w:trPr>
          <w:trHeight w:val="870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Номер и наименование основного мероприятия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исполнитель, соисполнитель, исполнитель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Конечные результаты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Основные направления реализации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left="-63" w:right="-5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Связь с показателями государственной программы</w:t>
            </w:r>
          </w:p>
          <w:p w:rsidR="001E3D9F" w:rsidRDefault="0057653A">
            <w:pPr>
              <w:widowControl w:val="0"/>
              <w:spacing w:after="0" w:line="240" w:lineRule="auto"/>
              <w:ind w:left="-63" w:right="-5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1E3D9F">
        <w:trPr>
          <w:trHeight w:val="1334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left="-56" w:right="-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1E3D9F">
        <w:trPr>
          <w:trHeight w:val="18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8" w:name="P006B0010"/>
            <w:bookmarkEnd w:id="8"/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9" w:name="P006B0011"/>
            <w:bookmarkEnd w:id="9"/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10" w:name="P006B0012"/>
            <w:bookmarkEnd w:id="10"/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11" w:name="P006B0013"/>
            <w:bookmarkEnd w:id="11"/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12" w:name="P006B0014"/>
            <w:bookmarkEnd w:id="12"/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13" w:name="P006B0015"/>
            <w:bookmarkEnd w:id="13"/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14" w:name="P006B0016"/>
            <w:bookmarkEnd w:id="14"/>
            <w:r>
              <w:rPr>
                <w:rFonts w:ascii="PT Astra Serif" w:hAnsi="PT Astra Serif"/>
              </w:rPr>
              <w:t>8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Муниципальная программа «Культура Усть-Абаканского района»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Задача 1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 и искусства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«Развитие культурного потенциала Усть-Абаканского района»</w:t>
            </w:r>
          </w:p>
        </w:tc>
      </w:tr>
      <w:tr w:rsidR="001E3D9F">
        <w:trPr>
          <w:trHeight w:val="2156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8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>Основное мероприятие 1.1 «Обеспечение развития отрасли культуры»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color w:val="00000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участников культурно-массовых мероприятий на бесплатной и платной основе в учреждениях культуры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1E3D9F" w:rsidRDefault="001E3D9F">
            <w:pPr>
              <w:widowControl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Увеличение количества мероприятий в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учреждениях.</w:t>
            </w:r>
          </w:p>
          <w:p w:rsidR="001E3D9F" w:rsidRDefault="001E3D9F">
            <w:pPr>
              <w:widowControl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специалистов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учреждений, прошедших курсы повышения квалификации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Обеспечение деятельности подведомственных учреждений (МБУ «РДК «Дружба», МБУ «Дом культуры им. Ю.А. Гагарина»)</w:t>
            </w:r>
          </w:p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Мероприятия по поддержке и развитию культуры и искусства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</w:t>
            </w:r>
          </w:p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1.1.</w:t>
            </w:r>
          </w:p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1.2.</w:t>
            </w:r>
          </w:p>
        </w:tc>
      </w:tr>
      <w:tr w:rsidR="001E3D9F">
        <w:trPr>
          <w:trHeight w:val="609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80" w:right="-57"/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Капитальный ремонт в муниципальных учреждениях, в том числе проектно-сметная документация.</w:t>
            </w:r>
          </w:p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Укрепление материально-технической базы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1.3.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Задача 2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обеспечения доступа населения к культурным ценностям, популяризация объектов культурного наследия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Подпрограмма 2 «Наследие Усть-Абаканского района»</w:t>
            </w:r>
          </w:p>
        </w:tc>
      </w:tr>
      <w:tr w:rsidR="001E3D9F">
        <w:trPr>
          <w:trHeight w:val="35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Основное мероприятие 2.1 «Совершенствование библиотечной деятельности»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новых поступлений (книг) на 1000 человек населения.</w:t>
            </w:r>
          </w:p>
          <w:p w:rsidR="001E3D9F" w:rsidRDefault="001E3D9F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посещений библиотек Усть-Абаканского муниципального района Республики Хакасия.</w:t>
            </w:r>
          </w:p>
          <w:p w:rsidR="001E3D9F" w:rsidRDefault="001E3D9F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охвата населения услугами библиотек                           Усть-Абаканского муниципального района Республики Хакасия.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Обеспечение деятельности МБУК «Усть-Абаканская ЦБС».</w:t>
            </w:r>
          </w:p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Мероприятия по поддержке и развитию культуры, искусства и архивного дела: улучшение материально-технической базы МБУК «Усть-Абаканская ЦБС» (проведение ремонтных работ, приобретение оборудования), комплектование фондов, проведение мероприятий.</w:t>
            </w:r>
          </w:p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Обеспечение услугами связи в части предоставления широкополосного доступа к сети Интернет социально значимых объектов муниципальных образований.</w:t>
            </w:r>
          </w:p>
          <w:p w:rsidR="001E3D9F" w:rsidRDefault="0057653A">
            <w:pPr>
              <w:spacing w:after="0" w:line="240" w:lineRule="auto"/>
              <w:ind w:left="57"/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 xml:space="preserve">Создание модельной муниципальной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библиотеки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В-Биджа</w:t>
            </w:r>
            <w:proofErr w:type="spellEnd"/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2.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2.1.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2.2.</w:t>
            </w:r>
          </w:p>
        </w:tc>
      </w:tr>
      <w:tr w:rsidR="001E3D9F">
        <w:trPr>
          <w:trHeight w:val="311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Основное мероприятие 2.4 Региональный проект «Семейные ценности и инфраструктура культуры»</w:t>
            </w:r>
          </w:p>
          <w:p w:rsidR="001E3D9F" w:rsidRDefault="001E3D9F">
            <w:pPr>
              <w:spacing w:after="0" w:line="240" w:lineRule="auto"/>
              <w:ind w:right="-5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Управление культуры, молодежной политики, спорта и туризма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Администрации Усть-Абаканского муниципального района Республики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Хакасия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  <w:tc>
          <w:tcPr>
            <w:tcW w:w="2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1E3D9F">
            <w:pPr>
              <w:spacing w:after="0" w:line="240" w:lineRule="auto"/>
              <w:ind w:left="75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Основное мероприятие 2.2 «Сохранение культурных ценностей»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iCs/>
                <w:color w:val="00000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числа посетителей музеев Усть-Абаканского  муниципального района Республики Хакасия.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экскурсий, проводимых музеями Усть-Абаканского муниципального района Республики Хакасия.</w:t>
            </w:r>
          </w:p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экспозиций и выставок в  музеях Усть-Абаканского  муниципального района Республики Хакасия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Обеспечение безопасности музейного фонда и развитие музеев.</w:t>
            </w:r>
          </w:p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Мероприятия по поддержке и развитию культуры, искусства: проведение  мероприятий (конкурсы,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 выставки, викторины, мастер-классы);  формирование музейных экспозиций.</w:t>
            </w:r>
          </w:p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2.3.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2.4.</w:t>
            </w:r>
          </w:p>
          <w:p w:rsidR="001E3D9F" w:rsidRDefault="001E3D9F">
            <w:pPr>
              <w:spacing w:after="0" w:line="240" w:lineRule="auto"/>
              <w:ind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2.5.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Основное мероприятие 2.3 «Развитие архивного дела»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Администрация Усть-Абаканского </w:t>
            </w:r>
            <w:r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</w:rPr>
              <w:t>муниципального района Республики Хакасия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Доля архивных документов, находящихся в нормативных условиях, обеспечивающих их вечное хранение.</w:t>
            </w:r>
          </w:p>
          <w:p w:rsidR="001E3D9F" w:rsidRDefault="001E3D9F">
            <w:pPr>
              <w:pStyle w:val="ConsPlusNormal"/>
              <w:tabs>
                <w:tab w:val="left" w:pos="0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Доля заголовков дел постоянного хранения, переведенных в электронный вид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Мероприятия по поддержке и развитию культуры, искусства и архивного дела: приобретение оборудования, оплата по гражданско-правовому договору услуг специалиста по созданию электронного архива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2.6.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2.7.</w:t>
            </w:r>
          </w:p>
        </w:tc>
      </w:tr>
      <w:tr w:rsidR="001E3D9F"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Основное мероприятие 2.5 «Региональный проект Республики Хакасия «Творческие люди»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Повышение квалификации библиотечных работников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ind w:left="75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8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2.8.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Задача 3 «Создание условий для развития искусства, поддержка одаренных детей и талантливой молодежи, развитие</w:t>
            </w: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культурно-досуговой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деятельности и традиционной культуры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80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 xml:space="preserve">Подпрограмма 3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«Искусство Усть-Абаканского района»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Основное мероприятие 3.1.                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«Развитие системы дополнительного образования детей»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color w:val="000000"/>
                <w:sz w:val="24"/>
                <w:szCs w:val="24"/>
              </w:rPr>
              <w:lastRenderedPageBreak/>
              <w:t xml:space="preserve">Управление культуры, </w:t>
            </w:r>
            <w:r>
              <w:rPr>
                <w:rFonts w:ascii="PT Astra Serif" w:hAnsi="PT Astra Serif" w:cs="Times New Roman"/>
                <w:b w:val="0"/>
                <w:color w:val="000000"/>
                <w:sz w:val="24"/>
                <w:szCs w:val="24"/>
              </w:rPr>
              <w:lastRenderedPageBreak/>
              <w:t>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Доля детей, привлекаемых к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участию в творческих коллективах, в общем числе детей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Обеспечение деятельности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подведомственных учреждений - МБУДО «Усть-Абаканская ДШИ»</w:t>
            </w:r>
          </w:p>
          <w:p w:rsidR="001E3D9F" w:rsidRDefault="0057653A">
            <w:pPr>
              <w:spacing w:after="0" w:line="240" w:lineRule="auto"/>
              <w:ind w:left="85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Мероприятия по поддержке и развитию культуры, искусства - укрепление материально-технической базы МБУДО «Усть-Абаканская ДШИ»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6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</w:tr>
      <w:tr w:rsidR="001E3D9F"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>Основное мероприятие 3.2. «Поддержка одаренных детей и молодежи»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80" w:right="-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85" w:right="-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86" w:right="-57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>Основное мероприятие 3.3 «Развитие и поддержка народного творчества»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выставок национально-прикладного творчества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Участие в республиканских и региональных конкурсах и фестивалях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75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Мероприятия по поддержке и развитию культуры и искусства: организация выставок народно-прикладного творчества; проведение районных мероприятий;  участие творческих коллективов в республиканских, региональных, всероссийских фестивалях и конкурсах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3.1.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3.2.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8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 xml:space="preserve">Основное мероприятие  3.4 «Гармонизация отношений в Усть-Абаканском районе Республики </w:t>
            </w: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lastRenderedPageBreak/>
              <w:t>Хакасия и их этнокультурное развитие»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Управление культуры, молодежной политики, спорта и туризма Администрации Усть-Абаканского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муниципального района Республики Хакасия;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Управление образования Администрации Усть-Абаканского  муниципального района Республики Хакасия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мероприятий национального характера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75" w:right="3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Мероприятия в сфере развития и гармонизации межнациональных отношений: участие в национальных праздниках, фестивалях, конкурсах, Днях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тюркской письменности и культуры, проведение олимпиад для школьников по хакасскому языку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3.3.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Задача 4 «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Повышение эффективности исполнения муниципальных функций и услуг в сфере культуры и искусства»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 xml:space="preserve">Подпрограмма 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«Обеспечение реализации муниципальной программы»</w:t>
            </w:r>
          </w:p>
        </w:tc>
      </w:tr>
      <w:tr w:rsidR="001E3D9F">
        <w:trPr>
          <w:trHeight w:val="165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Основное мероприятие 4.1 «Обеспечение условий развития сферы культуры»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color w:val="00000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36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сотрудников УКМПСТ Администрации              Усть-Абаканского муниципального района Республики Хакасия, прошедших курсы повышения квалификации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3" w:right="39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Обеспечение деятельности аппарата и структурных подразделений УКМПСТ Администрации                      Усть-Абаканского муниципального района Республики Хакасия</w:t>
            </w:r>
          </w:p>
          <w:p w:rsidR="001E3D9F" w:rsidRDefault="001E3D9F">
            <w:pPr>
              <w:spacing w:after="0" w:line="240" w:lineRule="auto"/>
              <w:ind w:left="-57" w:right="-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4.1.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Задача 5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успешной социализации и эффективной самореализации молодежи»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Подпрограмма 5 «Молодежь Усть-Абаканского района»</w:t>
            </w:r>
          </w:p>
        </w:tc>
      </w:tr>
      <w:tr w:rsidR="001E3D9F">
        <w:trPr>
          <w:trHeight w:val="229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Основное мероприятие 5.1 «Поддержка молодежных общественных инициатив»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доли молодых людей, участвующих в мероприятиях районного, республиканского и российского уровней от общей численности молодежи.</w:t>
            </w:r>
          </w:p>
          <w:p w:rsidR="001E3D9F" w:rsidRDefault="001E3D9F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доли подростков и молодежи, принимающих участие в добровольческой деятельности от общей численности подростков и молодежи района.</w:t>
            </w:r>
          </w:p>
          <w:p w:rsidR="001E3D9F" w:rsidRDefault="001E3D9F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реализованных социально-значимых проектов и программ разного уровня.</w:t>
            </w:r>
          </w:p>
          <w:p w:rsidR="001E3D9F" w:rsidRDefault="001E3D9F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численности молодежных активов поселений района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2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- МБУ культуры «Молодежный центр».</w:t>
            </w:r>
          </w:p>
          <w:p w:rsidR="001E3D9F" w:rsidRDefault="0057653A">
            <w:pPr>
              <w:spacing w:after="0" w:line="240" w:lineRule="auto"/>
              <w:ind w:left="82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5.1.</w:t>
            </w:r>
          </w:p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5.2.</w:t>
            </w:r>
          </w:p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5.3.</w:t>
            </w:r>
          </w:p>
        </w:tc>
      </w:tr>
    </w:tbl>
    <w:p w:rsidR="001E3D9F" w:rsidRDefault="001E3D9F">
      <w:pPr>
        <w:sectPr w:rsidR="001E3D9F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8192"/>
        </w:sectPr>
      </w:pPr>
    </w:p>
    <w:p w:rsidR="001E3D9F" w:rsidRDefault="0057653A">
      <w:pPr>
        <w:widowControl w:val="0"/>
        <w:spacing w:after="0" w:line="240" w:lineRule="auto"/>
        <w:ind w:left="10206"/>
        <w:outlineLvl w:val="2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1E3D9F" w:rsidRDefault="0057653A">
      <w:pPr>
        <w:widowControl w:val="0"/>
        <w:spacing w:after="0" w:line="240" w:lineRule="auto"/>
        <w:ind w:left="10206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1E3D9F" w:rsidRDefault="0057653A">
      <w:pPr>
        <w:widowControl w:val="0"/>
        <w:spacing w:after="0" w:line="240" w:lineRule="auto"/>
        <w:ind w:left="10206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1E3D9F" w:rsidRDefault="0057653A">
      <w:pPr>
        <w:widowControl w:val="0"/>
        <w:spacing w:after="0" w:line="240" w:lineRule="auto"/>
        <w:ind w:left="10206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«Культура Усть-Абаканского района»</w:t>
      </w:r>
    </w:p>
    <w:p w:rsidR="001E3D9F" w:rsidRDefault="001E3D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3D9F" w:rsidRDefault="001E3D9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E3D9F" w:rsidRDefault="0057653A">
      <w:pPr>
        <w:widowControl w:val="0"/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E3D9F" w:rsidRDefault="0057653A">
      <w:pPr>
        <w:widowControl w:val="0"/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1E3D9F" w:rsidRDefault="001E3D9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900" w:type="dxa"/>
        <w:tblInd w:w="3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6"/>
        <w:gridCol w:w="5968"/>
        <w:gridCol w:w="1265"/>
        <w:gridCol w:w="7"/>
        <w:gridCol w:w="977"/>
        <w:gridCol w:w="7"/>
        <w:gridCol w:w="976"/>
        <w:gridCol w:w="7"/>
        <w:gridCol w:w="979"/>
        <w:gridCol w:w="6"/>
        <w:gridCol w:w="976"/>
        <w:gridCol w:w="7"/>
        <w:gridCol w:w="976"/>
        <w:gridCol w:w="7"/>
        <w:gridCol w:w="1116"/>
      </w:tblGrid>
      <w:tr w:rsidR="001E3D9F">
        <w:trPr>
          <w:trHeight w:val="40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3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Значения показателя по годам</w:t>
            </w:r>
          </w:p>
        </w:tc>
      </w:tr>
      <w:tr w:rsidR="001E3D9F">
        <w:trPr>
          <w:trHeight w:val="154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Базовый</w:t>
            </w:r>
          </w:p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2028 год</w:t>
            </w:r>
          </w:p>
        </w:tc>
      </w:tr>
      <w:tr w:rsidR="001E3D9F">
        <w:trPr>
          <w:trHeight w:val="30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Муниципальная программа «Культура Усть-Абаканского района»</w:t>
            </w:r>
          </w:p>
        </w:tc>
      </w:tr>
      <w:tr w:rsidR="001E3D9F">
        <w:trPr>
          <w:trHeight w:val="30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Задача 1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 и искусства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1E3D9F">
        <w:trPr>
          <w:trHeight w:val="15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1. Количество участников (зрителей) культурно-массовых мероприятий на бесплатной и платной основе в учреждениях культуры (тыс. чел.)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246,12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268,48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312,92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295,33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308,76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322,18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335,61</w:t>
            </w:r>
          </w:p>
        </w:tc>
      </w:tr>
      <w:tr w:rsidR="001E3D9F">
        <w:trPr>
          <w:trHeight w:val="783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Задача 2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обеспечения доступа населения к культурным ценностям, популяризация объектов культурного наследия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</w:tr>
      <w:tr w:rsidR="001E3D9F">
        <w:trPr>
          <w:trHeight w:val="867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новых поступлений (книг) на 1000 человек населения (экз.)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171,3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Задача 3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Создание условий для развития искусства, поддержка одаренных детей и талантливой молодежи, развитие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культурно-досуговой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деятельности и традиционной культуры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</w:tr>
      <w:tr w:rsidR="001E3D9F">
        <w:trPr>
          <w:trHeight w:val="15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3. Доля детей, привлекаемых к участию в творческих коллективах, в общем числе детей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Задача 4 «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Повышение эффективности исполнения муниципальных функций и услуг в сфере культуры и искусства»</w:t>
            </w:r>
          </w:p>
        </w:tc>
      </w:tr>
      <w:tr w:rsidR="001E3D9F">
        <w:trPr>
          <w:trHeight w:val="15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4. Доля исполненных в установленный срок запросов вышестоящих органов и поручений Главы Усть-Абаканского муниципального района Республики Хакасия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Задача 5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успешной социализации и эффективной самореализации молодежи»</w:t>
            </w:r>
          </w:p>
        </w:tc>
      </w:tr>
      <w:tr w:rsidR="001E3D9F">
        <w:trPr>
          <w:trHeight w:val="15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ind w:right="80" w:firstLine="18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5. Доля молодых людей, участвующих в мероприятиях районного, республиканского и российского уровней от общей численности молодежи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30,2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30,3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30,6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30,7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30,8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30,9</w:t>
            </w:r>
          </w:p>
        </w:tc>
      </w:tr>
      <w:tr w:rsidR="001E3D9F">
        <w:trPr>
          <w:trHeight w:val="30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Подпрограмма 1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«Развитие культурного потенциала Усть-Абаканского района»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ind w:right="7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Показатель 1.1. Количество мероприятий в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учреждениях (ед.)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4986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4988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4990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4992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4995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4997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5000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ind w:right="7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Показатель 1.2. Количество специалистов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учреждений, прошедших курсы повышения квалификации (чел.)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ind w:right="7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Показатель 1.3. Доля муниципальных учреждений культуры, здания которых находятся в аварийном состоянии или требуют капитального ремонта, в общем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количестве муниципальных учреждений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29,27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26,83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26,83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23,64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21,82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21,82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21,82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Подпрограмма 2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«Наследие Усть-Абаканского района»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2.1.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посещений библиотек                Усть-Абаканского муниципального района Республики Хакасия (чел.)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176219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182413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212815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211791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221418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231044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240671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2.2.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Охват населения услугами библиотек  Усть-Абаканского муниципального района Республики Хакасия (%)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50,1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2.3.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Число посетителей музеев                            Усть-Абаканского муниципального района Республики Хакасия (тыс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ел.)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32,5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27,5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2.4.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экскурсий, проводимых музеями Усть-Абаканского муниципального района Республики Хакасия (ед.)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338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2.5.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экспозиций и выставок в музеях Усть-Абаканского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муниципального района Республики Хакасия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2.6.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Доля архивных документов, находящихся в нормативных условиях, обеспечивающих их вечное хранение  (%)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75,2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2.7.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Доля заголовков дел постоянного хранения, переведенных в электронный вид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Показатель 2.8. Повышение квалификации библиотечных работников (чел.)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 xml:space="preserve">Подпрограмма 3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«Искусство Усть-Абаканского района»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3.1. Количество выставок национально-прикладного творчества (ед.)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3.2. Участие в республиканских и региональных конкурсах и фестивалях (ед.)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3.3. Количество мероприятий национального характера (ед.)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</w:t>
            </w:r>
          </w:p>
        </w:tc>
      </w:tr>
      <w:tr w:rsidR="001E3D9F">
        <w:trPr>
          <w:trHeight w:val="35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 xml:space="preserve">Подпрограмма 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«Обеспечение реализации муниципальной программы»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79" w:firstLine="2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4.1. Количество сотрудников УКМПСТ Администрации Усть-Абаканского муниципального района Республики Хакасия, прошедших курсы повышения квалификации (чел.)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 xml:space="preserve">Подпрограмма 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«Молодежь Усть-Абаканского района»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32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79" w:firstLine="2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5.1. Доля подростков и молодежи, принимающих участие в добровольческой деятельности от общей численности подростков и молодежи района (%)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10,8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10,8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11,2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11,3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11,4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33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ind w:right="79" w:firstLine="18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5.2. Количество реализованных социально-значимых проектов и программ разного уровня (ед.)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34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ind w:right="79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5.3. Численность молодежных активов поселений Усть-Абаканского муниципального района Республики Хакасия (ед.)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:rsidR="001E3D9F" w:rsidRDefault="001E3D9F">
      <w:pPr>
        <w:sectPr w:rsidR="001E3D9F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8192"/>
        </w:sectPr>
      </w:pPr>
    </w:p>
    <w:p w:rsidR="001E3D9F" w:rsidRDefault="0057653A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E3D9F" w:rsidRDefault="0057653A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текстовой части </w:t>
      </w:r>
    </w:p>
    <w:p w:rsidR="001E3D9F" w:rsidRDefault="0057653A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1E3D9F" w:rsidRDefault="0057653A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«Культура Усть-Абаканского района»</w:t>
      </w:r>
    </w:p>
    <w:p w:rsidR="001E3D9F" w:rsidRDefault="001E3D9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D9F" w:rsidRDefault="0057653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1E3D9F" w:rsidRDefault="0057653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реализации муниципальной программы </w:t>
      </w:r>
    </w:p>
    <w:p w:rsidR="001E3D9F" w:rsidRDefault="001E3D9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tbl>
      <w:tblPr>
        <w:tblW w:w="5465" w:type="pct"/>
        <w:tblInd w:w="-601" w:type="dxa"/>
        <w:tblLook w:val="04A0"/>
      </w:tblPr>
      <w:tblGrid>
        <w:gridCol w:w="2638"/>
        <w:gridCol w:w="1788"/>
        <w:gridCol w:w="1481"/>
        <w:gridCol w:w="1480"/>
        <w:gridCol w:w="1480"/>
        <w:gridCol w:w="1480"/>
        <w:gridCol w:w="1480"/>
        <w:gridCol w:w="1480"/>
        <w:gridCol w:w="2854"/>
      </w:tblGrid>
      <w:tr w:rsidR="006D12E1" w:rsidRPr="006D12E1" w:rsidTr="00201610">
        <w:trPr>
          <w:trHeight w:val="570"/>
        </w:trPr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Наименование муниц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пальной программы, по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программы, основного 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роприятия, мер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приятия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Ответстве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ный исполнитель, 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исполнители, 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нитель</w:t>
            </w:r>
          </w:p>
        </w:tc>
        <w:tc>
          <w:tcPr>
            <w:tcW w:w="27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Объемы бюджетных ассигнований по годам, рублей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Основные направления реал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зации</w:t>
            </w:r>
          </w:p>
        </w:tc>
      </w:tr>
      <w:tr w:rsidR="006D12E1" w:rsidRPr="006D12E1" w:rsidTr="00201610">
        <w:trPr>
          <w:trHeight w:val="780"/>
        </w:trPr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6D12E1" w:rsidRPr="006D12E1" w:rsidTr="00201610">
        <w:trPr>
          <w:trHeight w:val="870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</w:t>
            </w: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грамма «Культура Усть-Абаканского района»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Всего по мун</w:t>
            </w: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ципальной пр</w:t>
            </w: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грамме, в том числе: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117 457 050,76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162 094 234,77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164 842 479,78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173 515 221,09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145 540 487,07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145 539 261,07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37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134 645,00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300 453,61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8 191 167,00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257 475,00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1 099 599,00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1 112 349,00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39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Республика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ский бюджет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1 464 752,00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609 711,60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171 662,24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627 601,00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11 107,00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11 237,00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40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Районный бю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жет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115 857 653,76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161 184 069,56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156 479 650,54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172 630 145,09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144 429 781,07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144 415 675,07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285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Управление кул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туры,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br/>
              <w:t>молодежной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br/>
              <w:t>политики, спорта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br/>
              <w:t>и туризма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br/>
              <w:t>Администр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ции Усть-Абаканского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br/>
              <w:t>муниципальн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го района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br/>
              <w:t>Республики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br/>
              <w:t>Хакасия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br/>
              <w:t>(далее - УКМПСТ)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117 291 317,36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158 484 214,46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162 464 598,76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173 390 520,09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145 415 786,07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145 414 560,07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1613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Администр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ция Усть-Абаканского муниципальн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го района Республ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ки Хак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сия (далее - Администр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ция района)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156 733,40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128 931,31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56 121,02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1849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Управление обр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зования Админ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ции Усть-Абаканского 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ниципальн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го района Республ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ки Хак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сия (далее - Управление 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разования)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2052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Управление ф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нансов и экон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мики Админис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рации Усть-Абаканского 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ниципальн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го района Республ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ки Хак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сия (далее - </w:t>
            </w:r>
            <w:proofErr w:type="spellStart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УфиЭ</w:t>
            </w:r>
            <w:proofErr w:type="spellEnd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3 005 900,00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2 321 760,00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1909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Совет депут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тов Админис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рации Усть-Абаканского  муниципальн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го района Республ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ки Хак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сия (далее - Совет депут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тов)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158 750,00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2209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Управление сел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ского х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зяйства Адм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нистрации Усть-Абаканского  муниципальн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го района Республ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ки Хак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сия (далее - Управление сельского хозя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й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ства)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307 439,00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1028"/>
        </w:trPr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lastRenderedPageBreak/>
              <w:t>Подпрограмма 1 «Разв</w:t>
            </w: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тие культурного поте</w:t>
            </w: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циала Усть-Абаканского района»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30 010 839,69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43 523 164,72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36 276 822,44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39 325 696,34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30 388 170,56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30 380 934,56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1080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1.1 Обеспечение развития о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расли культ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30 010 839,69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43 523 164,72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36 276 822,44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39 325 696,34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30 388 170,56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30 380 934,56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105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1.1.1 Обесп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чение деятельности подв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домстве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учреждений (Дома культуры)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25 415 811,60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29 120 332,09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32 381 062,44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36 890 086,34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28 144 770,73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28 144 770,73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тельности подведомственных учрежд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ний</w:t>
            </w:r>
          </w:p>
        </w:tc>
      </w:tr>
      <w:tr w:rsidR="006D12E1" w:rsidRPr="006D12E1" w:rsidTr="00201610">
        <w:trPr>
          <w:trHeight w:val="300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1.1.2 Мер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приятия по поддер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ке и развитию культуры, иску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ства и архивного дела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3 707 989,02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10 007 912,60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1 172 000,00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2 015 610,00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1 279 154,83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1 264 908,83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 Повышение квалифик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ции работн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ков;</w:t>
            </w:r>
          </w:p>
        </w:tc>
      </w:tr>
      <w:tr w:rsidR="006D12E1" w:rsidRPr="006D12E1" w:rsidTr="00201610">
        <w:trPr>
          <w:trHeight w:val="63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2. Организация и проведение районных фестивалей, ко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курсов, выставок, прое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тов;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3. Организация выездных 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роприятий; </w:t>
            </w:r>
          </w:p>
        </w:tc>
      </w:tr>
      <w:tr w:rsidR="006D12E1" w:rsidRPr="006D12E1" w:rsidTr="00201610">
        <w:trPr>
          <w:trHeight w:val="126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4. Организация и проведение мероприятий к государстве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ным праздникам, райо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ные мероприятия, праздн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вание юбилейных дат, професси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нальных праздников;</w:t>
            </w:r>
          </w:p>
        </w:tc>
      </w:tr>
      <w:tr w:rsidR="006D12E1" w:rsidRPr="006D12E1" w:rsidTr="00201610">
        <w:trPr>
          <w:trHeight w:val="63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5. Участие в республика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ских, всероссийских фестивалях, ко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курсах;</w:t>
            </w:r>
          </w:p>
        </w:tc>
      </w:tr>
      <w:tr w:rsidR="006D12E1" w:rsidRPr="006D12E1" w:rsidTr="00201610">
        <w:trPr>
          <w:trHeight w:val="63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6. Замена электрооборудов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ния (трансформатор тока) в РДК "Дружба"; </w:t>
            </w:r>
          </w:p>
        </w:tc>
      </w:tr>
      <w:tr w:rsidR="006D12E1" w:rsidRPr="006D12E1" w:rsidTr="00201610">
        <w:trPr>
          <w:trHeight w:val="39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7. Установление 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раждения ДК Гаг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рина (2024г);</w:t>
            </w:r>
          </w:p>
        </w:tc>
      </w:tr>
      <w:tr w:rsidR="006D12E1" w:rsidRPr="006D12E1" w:rsidTr="00201610">
        <w:trPr>
          <w:trHeight w:val="37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8. Текущий 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монт уличной сцены (2024г)</w:t>
            </w:r>
          </w:p>
        </w:tc>
      </w:tr>
      <w:tr w:rsidR="006D12E1" w:rsidRPr="006D12E1" w:rsidTr="00201610">
        <w:trPr>
          <w:trHeight w:val="372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9. Видеосюжет (2026г)</w:t>
            </w:r>
          </w:p>
        </w:tc>
      </w:tr>
      <w:tr w:rsidR="006D12E1" w:rsidRPr="006D12E1" w:rsidTr="00201610">
        <w:trPr>
          <w:trHeight w:val="642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Управление сел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ского х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307 439,00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Проведение мероприятия в ра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ках празднования 100-летия района.</w:t>
            </w:r>
          </w:p>
        </w:tc>
      </w:tr>
      <w:tr w:rsidR="006D12E1" w:rsidRPr="006D12E1" w:rsidTr="00201610">
        <w:trPr>
          <w:trHeight w:val="627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Совет депут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158 750,00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Проведение мероприятия в ра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ках празднования 100-летия района.</w:t>
            </w:r>
          </w:p>
        </w:tc>
      </w:tr>
      <w:tr w:rsidR="006D12E1" w:rsidRPr="006D12E1" w:rsidTr="00201610">
        <w:trPr>
          <w:trHeight w:val="165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1.1.3 Кап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тальный ремонт в муниц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пальных учре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дениях, в том числе пр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ектно-сметная докуме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тация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317 064,06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271 365,03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Капитальный ремонт и реко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струкция в муниципал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учреждениях, в том числе проектно-сметная документ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ция ДК им. Ю.А.Гагарина, РДК «Дружба», сельских 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реждений культуры. Кап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тальный ремонт уличной сц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 ДК им. Ю.А.Гагарина</w:t>
            </w:r>
          </w:p>
        </w:tc>
      </w:tr>
      <w:tr w:rsidR="006D12E1" w:rsidRPr="006D12E1" w:rsidTr="00201610">
        <w:trPr>
          <w:trHeight w:val="1005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1.1.4 Укре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ление 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териально-технической б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зы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569 975,01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651 466,00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Софинансирование для уч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стия в конкурсном отб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 по укрепл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нию МТБ, текущий ремонт учреждений культ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ры, укре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ление МТБ</w:t>
            </w:r>
          </w:p>
        </w:tc>
      </w:tr>
      <w:tr w:rsidR="006D12E1" w:rsidRPr="006D12E1" w:rsidTr="00201610">
        <w:trPr>
          <w:trHeight w:val="717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1.1.5 Обесп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чение развития и укрепл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ния материал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но-технической базы домов культуры в населе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ных пунктах с числом жителей до 50 тысяч чел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век (в том числе софинансиров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ние с республиканским бюдж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том)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(фед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ральный бю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935 511,00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942 311,00</w:t>
            </w:r>
          </w:p>
        </w:tc>
        <w:tc>
          <w:tcPr>
            <w:tcW w:w="8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Укрепление матер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ально-технической базы РДК.</w:t>
            </w:r>
          </w:p>
        </w:tc>
      </w:tr>
      <w:tr w:rsidR="006D12E1" w:rsidRPr="006D12E1" w:rsidTr="00201610">
        <w:trPr>
          <w:trHeight w:val="732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9 449,00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9 519,00</w:t>
            </w: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642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(ра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онный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19 285,00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19 425,00</w:t>
            </w: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1403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1.1.6</w:t>
            </w:r>
            <w:proofErr w:type="gramStart"/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ные ме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бюджетные трансферты на мероприятия по по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держке и развитию культ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УФиЭ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3 005 900,00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Ремонт помещ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ний и замена полов в спо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тивном зале СДК </w:t>
            </w:r>
            <w:proofErr w:type="spellStart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аал</w:t>
            </w:r>
            <w:proofErr w:type="spellEnd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. Чарков.</w:t>
            </w:r>
          </w:p>
        </w:tc>
      </w:tr>
      <w:tr w:rsidR="006D12E1" w:rsidRPr="006D12E1" w:rsidTr="00201610">
        <w:trPr>
          <w:trHeight w:val="1305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1.1.7 Мер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приятия по поддер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ке и развитию культуры, иску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ства и архивного дела за счет средств бе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з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возмездной п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мощи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402 000,00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Приобретение новогодних подарков за счет средств бе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возмездной помощи социал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партн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ров.</w:t>
            </w:r>
          </w:p>
        </w:tc>
      </w:tr>
      <w:tr w:rsidR="006D12E1" w:rsidRPr="006D12E1" w:rsidTr="00201610">
        <w:trPr>
          <w:trHeight w:val="1568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Мероприятие 1.1.8</w:t>
            </w:r>
            <w:proofErr w:type="gramStart"/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ные ме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бюджетные трансферты на мероприятия по по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держке и развитию культ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ры за счет средств безво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з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мездной помощи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УФиЭ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2 321 760,00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Ремонт туалета, текущий 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монт спортивного зала в МКУК "Чарко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ский СДК", за счет средств безвозмез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ной помощи социальных партн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ров.</w:t>
            </w:r>
          </w:p>
        </w:tc>
      </w:tr>
      <w:tr w:rsidR="006D12E1" w:rsidRPr="006D12E1" w:rsidTr="00201610">
        <w:trPr>
          <w:trHeight w:val="837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2 «Насл</w:t>
            </w: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дие Усть-Абаканского района»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50 025 263,62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53 456 809,36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65 944 597,39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60 184 223,34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48 813 556,57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48 819 566,57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953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2.1 Совершенствование би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лиотечной деятельности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41 143 096,24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43 428 638,45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48 456 252,07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51 144 060,19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42 072 745,27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42 078 755,27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953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2.1.1 Обесп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чение деятельности подв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домстве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учреждений (Библиотеки)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36 238 649,00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38 133 660,64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45 507 984,57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48 177 909,50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39 884 924,58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39 884 924,58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тельности подведомственных учрежд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ний МБУК «Усть-Абаканская ЦБС»                                                                   </w:t>
            </w:r>
          </w:p>
        </w:tc>
      </w:tr>
      <w:tr w:rsidR="006D12E1" w:rsidRPr="006D12E1" w:rsidTr="00201610">
        <w:trPr>
          <w:trHeight w:val="803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2.1.2 Мер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приятия по поддер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ке и развитию культуры, иску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ства и архивного дела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3 054 553,00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4 470 697,74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2 082 672,20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2 701 808,69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2 018 691,69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2 018 569,69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1.Приобретание библиоте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ной техники (формуляры, вкл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дыши, каталожные ка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точки, листки возврата, дневн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ки);</w:t>
            </w:r>
          </w:p>
        </w:tc>
      </w:tr>
      <w:tr w:rsidR="006D12E1" w:rsidRPr="006D12E1" w:rsidTr="00201610">
        <w:trPr>
          <w:trHeight w:val="882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2.Создание условий для 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крытия модельной библи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теки (ремонт помещения, приобр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тение оборудования, оснащ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ния и др.); 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3. Комплектов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ние книжных фондов;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4. Подписка на периодич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ские изд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ния;</w:t>
            </w:r>
          </w:p>
        </w:tc>
      </w:tr>
      <w:tr w:rsidR="006D12E1" w:rsidRPr="006D12E1" w:rsidTr="00201610">
        <w:trPr>
          <w:trHeight w:val="63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5. Приобретение библиоте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ного об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рудования (стендов, стелл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жей и др.); 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6. Повышение професси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нального уровня сотрудн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ков;</w:t>
            </w:r>
          </w:p>
        </w:tc>
      </w:tr>
      <w:tr w:rsidR="006D12E1" w:rsidRPr="006D12E1" w:rsidTr="00201610">
        <w:trPr>
          <w:trHeight w:val="63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7. Проведение мер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приятий, направленных на популяриз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цию чтения в Усть-Абаканском ра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й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оне;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8. Летняя программа "Чт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ние";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9. Общероссийский день би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тек;</w:t>
            </w:r>
          </w:p>
        </w:tc>
      </w:tr>
      <w:tr w:rsidR="006D12E1" w:rsidRPr="006D12E1" w:rsidTr="00201610">
        <w:trPr>
          <w:trHeight w:val="63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10. Проведение 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ы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ставки в рамках празднования Поб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ды в ВОВ;  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11.Библиофестиваль;</w:t>
            </w:r>
          </w:p>
        </w:tc>
      </w:tr>
      <w:tr w:rsidR="006D12E1" w:rsidRPr="006D12E1" w:rsidTr="00201610">
        <w:trPr>
          <w:trHeight w:val="597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12. Изготовление и печать книг и фотоальбомов в ра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ках празднования 100-летия ра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й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она;</w:t>
            </w:r>
          </w:p>
        </w:tc>
      </w:tr>
      <w:tr w:rsidR="006D12E1" w:rsidRPr="006D12E1" w:rsidTr="00201610">
        <w:trPr>
          <w:trHeight w:val="357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13. Проведение 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роприятий в рамках празднов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ния 9 мая; 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14. Изготовление книг, фот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альб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мов;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15. Газета; </w:t>
            </w:r>
          </w:p>
        </w:tc>
      </w:tr>
      <w:tr w:rsidR="006D12E1" w:rsidRPr="006D12E1" w:rsidTr="00201610">
        <w:trPr>
          <w:trHeight w:val="334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16. Проведение, участие в 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роприятиях.  </w:t>
            </w:r>
          </w:p>
        </w:tc>
      </w:tr>
      <w:tr w:rsidR="006D12E1" w:rsidRPr="006D12E1" w:rsidTr="00201610">
        <w:trPr>
          <w:trHeight w:val="1343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2.1.3 Кап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тальный ремонт в муниц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пальных учре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дениях, в том числе пр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ектно-сметная докуме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тация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217 851,24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141 597,07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Капитальный ремонт в мун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ципальных учреждениях (библиотеки), в том числе проектно-сметная документ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ция</w:t>
            </w:r>
          </w:p>
        </w:tc>
      </w:tr>
      <w:tr w:rsidR="006D12E1" w:rsidRPr="006D12E1" w:rsidTr="00201610">
        <w:trPr>
          <w:trHeight w:val="1819"/>
        </w:trPr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2.1.4 Обесп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чение услугами связи в ча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ти предоставления широк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полосн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го доступа к сети «Интернет» социально зн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чимых объектов муниц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пальных 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разований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 (ре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публика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498 742,00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533 539,44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88 923,24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Услуги связи в части предо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тавления широкополо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ного доступа к сети «Инте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нет» </w:t>
            </w:r>
          </w:p>
        </w:tc>
      </w:tr>
      <w:tr w:rsidR="006D12E1" w:rsidRPr="006D12E1" w:rsidTr="00201610">
        <w:trPr>
          <w:trHeight w:val="2127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2.1.5 Обесп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чение услугами связи в ча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ти предоставления широк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полосн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го доступа к сети «Интернет» социально зн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чимых объектов муниц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пальных образований (с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финансирование)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10 184,00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10 888,56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 в части предо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тавления широкополо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доступа к сети «Инте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нет» (софинансир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</w:tr>
      <w:tr w:rsidR="006D12E1" w:rsidRPr="006D12E1" w:rsidTr="00201610">
        <w:trPr>
          <w:trHeight w:val="660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Мероприятие 2.1.6 Гос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дарственная поддер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ка отрасли кул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туры (в том числе софинансир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вание с республиканским бюдж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том)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(фед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ральный бю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134 645,00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121 941,00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Комплектование книжных фондов ЦБС</w:t>
            </w:r>
          </w:p>
        </w:tc>
      </w:tr>
      <w:tr w:rsidR="006D12E1" w:rsidRPr="006D12E1" w:rsidTr="00201610">
        <w:trPr>
          <w:trHeight w:val="70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14 960,00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13 549,00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69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    (районный бю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3 053,00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2 765,00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1343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2.1.7 Укре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п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ление м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териально-технической базы муниц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пальных учреждений в сф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ре культуры 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951 050,00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Комплектование книжных фондов</w:t>
            </w:r>
          </w:p>
        </w:tc>
      </w:tr>
      <w:tr w:rsidR="006D12E1" w:rsidRPr="006D12E1" w:rsidTr="00201610">
        <w:trPr>
          <w:trHeight w:val="1448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2.1.8 Укре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п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ление м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териально-технической базы муниц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пальных учреждений в сф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ре культуры (софинансир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19 409,00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Комплектование книжных фондов</w:t>
            </w:r>
          </w:p>
        </w:tc>
      </w:tr>
      <w:tr w:rsidR="006D12E1" w:rsidRPr="006D12E1" w:rsidTr="00201610">
        <w:trPr>
          <w:trHeight w:val="645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2.1.9 Гос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дарственная поддер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ка отрасли культуры (ко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м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плектование книжных фо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дов)  (в том числе софина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сирование с республика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ским бюджетом)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(фед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ральный бю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121 167,00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157 475,00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164 088,00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170 038,00</w:t>
            </w:r>
          </w:p>
        </w:tc>
        <w:tc>
          <w:tcPr>
            <w:tcW w:w="8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Комплектование книжных фондов ЦБС</w:t>
            </w:r>
          </w:p>
        </w:tc>
      </w:tr>
      <w:tr w:rsidR="006D12E1" w:rsidRPr="006D12E1" w:rsidTr="00201610">
        <w:trPr>
          <w:trHeight w:val="63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1 224,00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1 591,00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1 658,00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1 718,00</w:t>
            </w: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64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    (районный бю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1 236,00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3 246,00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3 383,00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3 505,00</w:t>
            </w: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705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2.1.10 Гос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дарственная поддер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ка отрасли культуры (дене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ное поощрение лучших р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ботников сельских учре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дений культуры)  (в том числе софинанс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рование с республиканским бюдж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том)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(фед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ральный бю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Денежное поощрение лу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ших работников сельских учре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дений кул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туры</w:t>
            </w:r>
          </w:p>
        </w:tc>
      </w:tr>
      <w:tr w:rsidR="006D12E1" w:rsidRPr="006D12E1" w:rsidTr="00201610">
        <w:trPr>
          <w:trHeight w:val="73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505,00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777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    (районный бю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795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2.1.11 Гос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дарственная поддер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ка отрасли культуры (дене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ное поощрение лучших сельских учреждений кул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туры) (в том числе соф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нансирование с республ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канским бюджетом)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УКМПСТ (фед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ральный бю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Денежное поощрение лу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ших сельских учреждений культ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ры</w:t>
            </w:r>
          </w:p>
        </w:tc>
      </w:tr>
      <w:tr w:rsidR="006D12E1" w:rsidRPr="006D12E1" w:rsidTr="00201610">
        <w:trPr>
          <w:trHeight w:val="81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(ре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1 010,00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1 010,00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642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    (районный бю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1343"/>
        </w:trPr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Мероприятие 2.1.12 Мер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приятия по поддер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ке и развитию культуры, иску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ства и архивного дела за счет средств бе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з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возмездной п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мощи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               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 Комплектов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ние книжных фондов в рамках создания модельной би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лиотеке в с. </w:t>
            </w:r>
            <w:proofErr w:type="spellStart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В-Биджа</w:t>
            </w:r>
            <w:proofErr w:type="spellEnd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 пополнение кни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ного фонда для учрежд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ний ЦБС (2025г).                                           </w:t>
            </w:r>
          </w:p>
        </w:tc>
      </w:tr>
      <w:tr w:rsidR="006D12E1" w:rsidRPr="006D12E1" w:rsidTr="00201610">
        <w:trPr>
          <w:trHeight w:val="837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2.2 Сохранение кул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турных ценн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стей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8 725 433,98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9 796 168,60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9 351 416,30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8 924 962,15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6 625 610,30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6 625 610,30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1894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2.2.1 Обесп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чение деятельности подв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домстве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учреждений (Муниципальное бюдже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ное учреждение кул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туры "Усть-Абаканский райо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ный ист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рико-краеведческий музей")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5 010 650,00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5 734 118,60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6 357 346,30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7 072 282,60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5 881 813,83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5 881 813,83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тельности </w:t>
            </w:r>
            <w:proofErr w:type="gramStart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подведомственных</w:t>
            </w:r>
            <w:proofErr w:type="gramEnd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учре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дени</w:t>
            </w:r>
            <w:proofErr w:type="spellEnd"/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2.2.2 Мер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приятия по поддер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ке и развитию культуры, иску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ства и архивного дела   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3 163 061,00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3 786 200,00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1 420 900,00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391 554,55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554 276,47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554 276,47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1. Спиливание аварийных д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рев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ев;                                   </w:t>
            </w:r>
          </w:p>
        </w:tc>
      </w:tr>
      <w:tr w:rsidR="006D12E1" w:rsidRPr="006D12E1" w:rsidTr="00201610">
        <w:trPr>
          <w:trHeight w:val="63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2. Проведение праз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ничных мероприятий, в т.ч. посв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я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щенных Дню Победы  /</w:t>
            </w:r>
            <w:proofErr w:type="spellStart"/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ср-ва</w:t>
            </w:r>
            <w:proofErr w:type="spellEnd"/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СУЭКа</w:t>
            </w:r>
            <w:proofErr w:type="spellEnd"/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/;</w:t>
            </w:r>
          </w:p>
        </w:tc>
      </w:tr>
      <w:tr w:rsidR="006D12E1" w:rsidRPr="006D12E1" w:rsidTr="00201610">
        <w:trPr>
          <w:trHeight w:val="63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3. Проведение патриотич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ских мероприятий (митинги, в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ы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ставки, мастер-классы);</w:t>
            </w:r>
          </w:p>
        </w:tc>
      </w:tr>
      <w:tr w:rsidR="006D12E1" w:rsidRPr="006D12E1" w:rsidTr="00201610">
        <w:trPr>
          <w:trHeight w:val="63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4. Подготовка проекта и мо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таж узла с автоматическим уч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том ГВС МБУК «Усть-Абаканский м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зей»;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5. Приобретение эк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позиций для музея;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6. Проведение мер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приятий; </w:t>
            </w:r>
          </w:p>
        </w:tc>
      </w:tr>
      <w:tr w:rsidR="006D12E1" w:rsidRPr="006D12E1" w:rsidTr="00201610">
        <w:trPr>
          <w:trHeight w:val="9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7. Установка автоматич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ской пожарной сигнализации и оповещения людей о пожаре (в двух корпусах), возв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дение гаража.</w:t>
            </w:r>
          </w:p>
        </w:tc>
      </w:tr>
      <w:tr w:rsidR="006D12E1" w:rsidRPr="006D12E1" w:rsidTr="00201610">
        <w:trPr>
          <w:trHeight w:val="63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8. Проведение мер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приятий в рамках праздн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вания 100-летия района; 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9. Изготовление </w:t>
            </w:r>
            <w:proofErr w:type="spellStart"/>
            <w:proofErr w:type="gramStart"/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зайн-проекта</w:t>
            </w:r>
            <w:proofErr w:type="spellEnd"/>
            <w:proofErr w:type="gramEnd"/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; 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10. Техническое 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нащение музея;</w:t>
            </w:r>
          </w:p>
        </w:tc>
      </w:tr>
      <w:tr w:rsidR="006D12E1" w:rsidRPr="006D12E1" w:rsidTr="00201610">
        <w:trPr>
          <w:trHeight w:val="51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11. Кадастровые работы, п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становка на кадас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ровый учет.  </w:t>
            </w:r>
          </w:p>
        </w:tc>
      </w:tr>
      <w:tr w:rsidR="006D12E1" w:rsidRPr="006D12E1" w:rsidTr="00201610">
        <w:trPr>
          <w:trHeight w:val="852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2.2.3 Обесп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чение безопасности музе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й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ного фонда и развитие 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зеев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451 722,98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275 850,00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170 120,00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189 520,00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189 520,00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189 520,00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1. Приобретение спецоде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ды (униформы) для использов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ния на объектах кул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турного наследия Усть-Абаканского ра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й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она;</w:t>
            </w:r>
          </w:p>
        </w:tc>
      </w:tr>
      <w:tr w:rsidR="006D12E1" w:rsidRPr="006D12E1" w:rsidTr="00201610">
        <w:trPr>
          <w:trHeight w:val="63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Акарицидная</w:t>
            </w:r>
            <w:proofErr w:type="spellEnd"/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, противокл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щевая обработка терр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тории музея "Древние курганы </w:t>
            </w:r>
            <w:proofErr w:type="spellStart"/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Са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быкской</w:t>
            </w:r>
            <w:proofErr w:type="spellEnd"/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ст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пи";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3.Приобретение национал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ной одежды; 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4.Пополнение музейного фо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да (экспонаты, мак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ты);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5.Проведение мер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приятий этнического характ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ра; 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6.Опашка террит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рии музея; </w:t>
            </w:r>
          </w:p>
        </w:tc>
      </w:tr>
      <w:tr w:rsidR="006D12E1" w:rsidRPr="006D12E1" w:rsidTr="00201610">
        <w:trPr>
          <w:trHeight w:val="45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7. Проведение мер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приятий (День Туризма, День 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зея)</w:t>
            </w:r>
          </w:p>
        </w:tc>
      </w:tr>
      <w:tr w:rsidR="006D12E1" w:rsidRPr="006D12E1" w:rsidTr="00201610">
        <w:trPr>
          <w:trHeight w:val="288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Мероприятие 2.2.6 Пров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дение мероприятий для 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теранов ВОВ, тружеников тыла, вдов ветер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нов ВОВ, «детей во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й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ны» в связи с празднованием 78-й годо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щины Победы за счет сре</w:t>
            </w:r>
            <w:proofErr w:type="gramStart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дств бл</w:t>
            </w:r>
            <w:proofErr w:type="gramEnd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аготв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рительной пом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щи от АО «Угольная компания «Разрез Сте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ной» по д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говору № РС-2023/392 от 27.04.2023 года 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Изготовление металлическ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го огражд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ния</w:t>
            </w:r>
          </w:p>
        </w:tc>
      </w:tr>
      <w:tr w:rsidR="006D12E1" w:rsidRPr="006D12E1" w:rsidTr="00201610">
        <w:trPr>
          <w:trHeight w:val="291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2.2.7 Мер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приятия по поддер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ке и развитию культуры, иску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ства и архивного дела за счет средств бе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возмездной п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мощи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1 403 050,00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 Проведение мер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приятий в связи с праздн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ванием 80-летия Победы за счет безво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мездных поступлений от Бл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готворительного Фонда А. Мельниченко; 2. Уст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новка и обслуживание видеонаблюд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ния в филиале МБУК "Усть-Абаканский музей" в </w:t>
            </w:r>
            <w:proofErr w:type="spellStart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аал</w:t>
            </w:r>
            <w:proofErr w:type="spellEnd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. Чарков за счет средств бе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возмездной помощи социал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партнеров. 3.Текущий ремонт и благоустройство территории филиала № 1 МБУК «Усть-Абаканский 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зей - Усадьба </w:t>
            </w:r>
            <w:proofErr w:type="spellStart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Чарковых</w:t>
            </w:r>
            <w:proofErr w:type="spellEnd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» (2026г.) за счет средств бе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возмездной помощи социал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партн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ров.</w:t>
            </w:r>
          </w:p>
        </w:tc>
      </w:tr>
      <w:tr w:rsidR="006D12E1" w:rsidRPr="006D12E1" w:rsidTr="00201610">
        <w:trPr>
          <w:trHeight w:val="1628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2.2.8. Пров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дение ремонтных (восст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новительных) работ памя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ников Великой Отечес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венной войны и благоус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ройство их территорий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 (ре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публика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625 000,00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Проведение ремонтных (во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становительных) работ на 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мориале «Вечная сл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ва»  и благоустройство его террит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рий</w:t>
            </w:r>
          </w:p>
        </w:tc>
      </w:tr>
      <w:tr w:rsidR="006D12E1" w:rsidRPr="006D12E1" w:rsidTr="00201610">
        <w:trPr>
          <w:trHeight w:val="1849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Мероприятие 2.2.9. Пров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дение ремонтных (восст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новительных) работ памя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ников Великой Отечес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венной войны и благоус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ройство их территорий (с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финансиров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146 605,00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Проведение ремонтных (во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становительных) работ на 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мориале «Вечная сл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ва»  и благоустройство его террит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рий (софинансир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</w:tr>
      <w:tr w:rsidR="006D12E1" w:rsidRPr="006D12E1" w:rsidTr="00201610">
        <w:trPr>
          <w:trHeight w:val="837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2.3 Ра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витие архивного дела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156 733,40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128 931,31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56 121,02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585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2.3.1 Мер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приятия по поддер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ке и развитию культуры, иску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ства и архивного дела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Администр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ция района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156 733,40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128 931,31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56 121,02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1.Приобретение пе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вичных сре</w:t>
            </w:r>
            <w:proofErr w:type="gramStart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дств хр</w:t>
            </w:r>
            <w:proofErr w:type="gramEnd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нения (Архивных кор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бов);</w:t>
            </w:r>
          </w:p>
        </w:tc>
      </w:tr>
      <w:tr w:rsidR="006D12E1" w:rsidRPr="006D12E1" w:rsidTr="00201610">
        <w:trPr>
          <w:trHeight w:val="63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2.Оплата по гра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данско-правовому договору специ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листу за работу по со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данию электро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ного архива; </w:t>
            </w:r>
          </w:p>
        </w:tc>
      </w:tr>
      <w:tr w:rsidR="006D12E1" w:rsidRPr="006D12E1" w:rsidTr="00201610">
        <w:trPr>
          <w:trHeight w:val="63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3.Приобретение металлич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ских архивных шк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фов-стеллажей; </w:t>
            </w:r>
          </w:p>
        </w:tc>
      </w:tr>
      <w:tr w:rsidR="006D12E1" w:rsidRPr="006D12E1" w:rsidTr="00201610">
        <w:trPr>
          <w:trHeight w:val="63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4.Приобретение металлич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ских шкафов для хр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нения НСА; </w:t>
            </w:r>
          </w:p>
        </w:tc>
      </w:tr>
      <w:tr w:rsidR="006D12E1" w:rsidRPr="006D12E1" w:rsidTr="00201610">
        <w:trPr>
          <w:trHeight w:val="67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5. Приобретение приборов контр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ля температурно-влажностного реж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ма для помещ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ний.</w:t>
            </w:r>
          </w:p>
        </w:tc>
      </w:tr>
      <w:tr w:rsidR="006D12E1" w:rsidRPr="006D12E1" w:rsidTr="00201610">
        <w:trPr>
          <w:trHeight w:val="1373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2.4 Региональный проект «С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мейные ценности и инфр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структура культуры»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8 080 808,00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690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2.4.1 Созд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ние модельных муниц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пальных би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лиотек (в том числе софинанс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рование с республиканским бюдж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том)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(фед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ральный бюджет)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7 920 000,00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Создание модельных муниц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пальных библи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тек </w:t>
            </w:r>
            <w:proofErr w:type="gramStart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В-Биджа</w:t>
            </w:r>
            <w:proofErr w:type="spellEnd"/>
          </w:p>
        </w:tc>
      </w:tr>
      <w:tr w:rsidR="006D12E1" w:rsidRPr="006D12E1" w:rsidTr="00201610">
        <w:trPr>
          <w:trHeight w:val="70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(республика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66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  (районный бю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жет)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80 808,00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1163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sz w:val="20"/>
                <w:szCs w:val="20"/>
                <w:lang w:eastAsia="ru-RU"/>
              </w:rPr>
              <w:t>Основное мер</w:t>
            </w:r>
            <w:r w:rsidRPr="006D12E1">
              <w:rPr>
                <w:rFonts w:ascii="PT Astra Serif" w:hAnsi="PT Astra Serif"/>
                <w:i/>
                <w:iCs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i/>
                <w:iCs/>
                <w:sz w:val="20"/>
                <w:szCs w:val="20"/>
                <w:lang w:eastAsia="ru-RU"/>
              </w:rPr>
              <w:t>приятие 2.5 Региональный проект Ре</w:t>
            </w:r>
            <w:r w:rsidRPr="006D12E1">
              <w:rPr>
                <w:rFonts w:ascii="PT Astra Serif" w:hAnsi="PT Astra Serif"/>
                <w:i/>
                <w:iCs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i/>
                <w:iCs/>
                <w:sz w:val="20"/>
                <w:szCs w:val="20"/>
                <w:lang w:eastAsia="ru-RU"/>
              </w:rPr>
              <w:t>публики Хакасия «Творч</w:t>
            </w:r>
            <w:r w:rsidRPr="006D12E1">
              <w:rPr>
                <w:rFonts w:ascii="PT Astra Serif" w:hAnsi="PT Astra Serif"/>
                <w:i/>
                <w:iCs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i/>
                <w:iCs/>
                <w:sz w:val="20"/>
                <w:szCs w:val="20"/>
                <w:lang w:eastAsia="ru-RU"/>
              </w:rPr>
              <w:t>ские люди»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103 071,00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690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2.5.1  Гос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дарственная поддер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ка отрасли культуры (дене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ное поощрение лучших сельских учреждений кул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туры) (в том числе соф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нансирование с республ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канским бюджетом)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             (фед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ральный бюджет)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Государственная поддержка лучших сельских учрежд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ний культ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ры </w:t>
            </w:r>
          </w:p>
        </w:tc>
      </w:tr>
      <w:tr w:rsidR="006D12E1" w:rsidRPr="006D12E1" w:rsidTr="00201610">
        <w:trPr>
          <w:trHeight w:val="72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(ре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1 010,00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72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  (районный бю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жет)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2 061,00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78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Подпрограмма 3 «Иску</w:t>
            </w: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ство Усть-Абаканского района»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1 988 332,00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25 334 675,61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22 290 110,57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27 486 084,19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23 653 922,28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23 653 922,28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123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3.1.                 Развитие системы допо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л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нител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ного образования детей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20 318 155,01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20 421 687,26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26 444 588,74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22 037 157,28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22 037 157,28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1373"/>
        </w:trPr>
        <w:tc>
          <w:tcPr>
            <w:tcW w:w="8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3.1.1 Обесп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чение деятельности подв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домстве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учреждений (МБУДО "Усть-Абаканская ДШИ")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20 256 541,85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20 421 687,26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26 444 588,74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22 037 157,28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22 037 157,28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 Обеспечение деятельн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сти подведомственных учрежд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ний (МБУДО "Усть-Абаканская ДШИ")</w:t>
            </w:r>
          </w:p>
        </w:tc>
      </w:tr>
      <w:tr w:rsidR="006D12E1" w:rsidRPr="006D12E1" w:rsidTr="00201610">
        <w:trPr>
          <w:trHeight w:val="2419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3.1.2. Средс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ва из резервного фонда Республики Хакасия и </w:t>
            </w:r>
            <w:proofErr w:type="gramStart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ы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делении</w:t>
            </w:r>
            <w:proofErr w:type="gramEnd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средств из резер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ного фонда Прав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тельства Республики Хак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сия по предупреждению и ликв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дации чрезвычайных 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туаций и последствий ст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хийных бедствий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(ре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61 613,16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 Ремонт здания МБУДО «Усть-Абаканская ДШИ» за счет ИМБТ из Резервного фонда Пр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вительства РХ</w:t>
            </w:r>
          </w:p>
        </w:tc>
      </w:tr>
      <w:tr w:rsidR="006D12E1" w:rsidRPr="006D12E1" w:rsidTr="00201610">
        <w:trPr>
          <w:trHeight w:val="1065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Основное мер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3.2 Поддержка одаренных д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тей и м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лодежи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342 500,00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2 654 885,35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1 329 734,51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424 730,45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585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3.2.1 Мер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приятия по поддер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ке и развитию культуры, иску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ства и архивного дела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342 500,00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2 654 885,35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1 329 734,51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424 730,45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 Укрепление МТБ (приобр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тение музыкальных инстр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ментов, сценической од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жды и т. п.);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2. Проведение меропри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тий; </w:t>
            </w:r>
          </w:p>
        </w:tc>
      </w:tr>
      <w:tr w:rsidR="006D12E1" w:rsidRPr="006D12E1" w:rsidTr="00201610">
        <w:trPr>
          <w:trHeight w:val="627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3. Организация и проведение фестиваля выпускников «Под алым парусом Хакасии» (2024-2025гг)</w:t>
            </w:r>
          </w:p>
        </w:tc>
      </w:tr>
      <w:tr w:rsidR="006D12E1" w:rsidRPr="006D12E1" w:rsidTr="00201610">
        <w:trPr>
          <w:trHeight w:val="945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3.3 Развитие и поддержка н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родного тво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чества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1 072 000,00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1 753 000,00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329 374,00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390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3.3.1 Мер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приятия по поддер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ке и развитию культуры, иску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ства и архивного дела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1 072 000,00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1 753 000,00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329 374,00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1.Организация выставок 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родно-прикладного творчес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ва;                             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2.Проведение </w:t>
            </w:r>
            <w:proofErr w:type="spellStart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разножанр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вых</w:t>
            </w:r>
            <w:proofErr w:type="spellEnd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фестивалей и конку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сов;   </w:t>
            </w:r>
          </w:p>
        </w:tc>
      </w:tr>
      <w:tr w:rsidR="006D12E1" w:rsidRPr="006D12E1" w:rsidTr="00201610">
        <w:trPr>
          <w:trHeight w:val="63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3.Участие творческих колле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тивов в республиканских, 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гиональных, всеросси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й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ских фестивалях и конку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сах;  </w:t>
            </w:r>
          </w:p>
        </w:tc>
      </w:tr>
      <w:tr w:rsidR="006D12E1" w:rsidRPr="006D12E1" w:rsidTr="00201610">
        <w:trPr>
          <w:trHeight w:val="315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4.Организация тво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ческих поездок ко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лективов; </w:t>
            </w:r>
          </w:p>
        </w:tc>
      </w:tr>
      <w:tr w:rsidR="006D12E1" w:rsidRPr="006D12E1" w:rsidTr="00201610">
        <w:trPr>
          <w:trHeight w:val="432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5.Проведение районных мер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тий  </w:t>
            </w:r>
          </w:p>
        </w:tc>
      </w:tr>
      <w:tr w:rsidR="006D12E1" w:rsidRPr="006D12E1" w:rsidTr="00201610">
        <w:trPr>
          <w:trHeight w:val="1613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 3.4 Гармонизация отн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шений в Усть-Абаканском ра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й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оне Республики Хакасия и их этнокультурное разв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573 832,00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608 635,25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209 314,80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317 765,00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317 765,00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317 765,00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915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3.4.1 Мер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приятия в сфере разв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тия и гармонизации </w:t>
            </w:r>
            <w:proofErr w:type="gramStart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межнаци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нальных</w:t>
            </w:r>
            <w:proofErr w:type="gramEnd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отнош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 xml:space="preserve">УКМПСТ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549 832,00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584 997,25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209 314,80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308 265,00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308 265,00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308 265,00</w:t>
            </w:r>
          </w:p>
        </w:tc>
        <w:tc>
          <w:tcPr>
            <w:tcW w:w="8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1.Организация и пр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ведение съе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да родов всех народов, проживающих на террит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рии 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Усть-Абаканского ра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й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она;  2.Участие и проведение  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циональных праздниках, фе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тивалях, выста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ке-конкурсе; 3. Участие 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самбля казачьей песни "Добро" в фестивалях и конкурсах; 4. Проведение 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роприятий; 5.Комплектование национальной лит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ратурой; 6.Укрепление МТБ</w:t>
            </w:r>
          </w:p>
        </w:tc>
      </w:tr>
      <w:tr w:rsidR="006D12E1" w:rsidRPr="006D12E1" w:rsidTr="00201610">
        <w:trPr>
          <w:trHeight w:val="1178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14 638,00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63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Управление обр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1.Проведение оли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пиад для школьников по хакасскому языку, проведение меропри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тий                                                                                             </w:t>
            </w:r>
          </w:p>
        </w:tc>
      </w:tr>
      <w:tr w:rsidR="006D12E1" w:rsidRPr="006D12E1" w:rsidTr="00201610">
        <w:trPr>
          <w:trHeight w:val="96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Подпрограмма 4 «Обесп</w:t>
            </w: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чение реализации мун</w:t>
            </w: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ципальной программы»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32 671 731,45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36 524 212,91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37 697 311,73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43 440 735,33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40 233 269,42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40 233 269,42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975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4.1 Обеспечение условий ра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вития сферы культуры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32 671 731,45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36 524 212,91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37 697 311,73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43 440 735,33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40 233 269,42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40 233 269,42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1894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4.1.1 Обесп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чение деятельности подв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домстве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учреждений (Учебно-методические к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бинеты, центр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лизованные бухгалтерии, группы хозя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й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ственного обсл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живания)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24 919 954,45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28 713 979,48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30 452 757,37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36 820 614,03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33 446 247,14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33 446 247,14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тельности подведомственных учрежд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ний</w:t>
            </w:r>
          </w:p>
        </w:tc>
      </w:tr>
      <w:tr w:rsidR="006D12E1" w:rsidRPr="006D12E1" w:rsidTr="00201610">
        <w:trPr>
          <w:trHeight w:val="822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4.1.2 Органы местного сам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7 751 777,00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7 731 720,82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тельности органов местного самоупра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ления</w:t>
            </w:r>
          </w:p>
        </w:tc>
      </w:tr>
      <w:tr w:rsidR="006D12E1" w:rsidRPr="006D12E1" w:rsidTr="00201610">
        <w:trPr>
          <w:trHeight w:val="3597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Мероприятие 4.1.3  Поо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щ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рение соответству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ю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щих муниципальных управле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ческих команд, способств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вавших достижению Ре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публ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кой Хакасии в 2023 году значений (уровней) п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казателей для оценки </w:t>
            </w:r>
            <w:proofErr w:type="gramStart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эффективности деятельн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сти высших должнос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лиц субъектов Ро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сийской Федерации</w:t>
            </w:r>
            <w:proofErr w:type="gramEnd"/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и деятельн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сти исполнител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органов субъектов Российской Ф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ции (дотация (грант) из федерального бюдж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та)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УКМПСТ              (фед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ральный бюджет)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78 512,61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тельности подведомственных учрежд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ний</w:t>
            </w:r>
          </w:p>
        </w:tc>
      </w:tr>
      <w:tr w:rsidR="006D12E1" w:rsidRPr="006D12E1" w:rsidTr="00201610">
        <w:trPr>
          <w:trHeight w:val="807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4.1.4 Органы местного сам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7 244 554,36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6 620 121,30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6 787 022,28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6 787 022,28</w:t>
            </w:r>
          </w:p>
        </w:tc>
        <w:tc>
          <w:tcPr>
            <w:tcW w:w="8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тельности органов местного самоупра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ления</w:t>
            </w:r>
          </w:p>
        </w:tc>
      </w:tr>
      <w:tr w:rsidR="006D12E1" w:rsidRPr="006D12E1" w:rsidTr="00201610">
        <w:trPr>
          <w:trHeight w:val="732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4.1.4.1. Фонд оплаты труда муниципал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сл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жащих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5 519 536,68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4 810 040,00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4 196 302,00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4 196 302,00</w:t>
            </w: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1583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4.1.4.2. Фонд оплаты труда рабо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ников, замещающих дол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ж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ности, не я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ляющиеся должностями 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ниципальной службы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1 468 229,00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1 557 463,30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2 400 497,28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2 400 497,28</w:t>
            </w: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627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4.1.4.3. 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держание органов мес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ного самоупра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256 788,68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252 618,00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190 223,00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190 223,00</w:t>
            </w: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642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5 «Мол</w:t>
            </w: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дежь Усть-Абаканского района»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2 760 884,00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3 255 372,17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2 633 637,65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3 078 481,89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2 451 568,24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2 451 568,24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987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приятие 5.1 Поддержка мол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дежных общественных ин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циатив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2 760 884,00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3 255 372,17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2 633 637,65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3 078 481,89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2 451 568,24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2 451 568,24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12E1" w:rsidRPr="006D12E1" w:rsidTr="00201610">
        <w:trPr>
          <w:trHeight w:val="1673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Мероприятие 5.1.1 Обесп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чение деятельности подв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домстве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ных учреждений (Муниципальное бюдже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ное учреждение кул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туры "Районный мол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дежный ресур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ный центр")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2 222 926,00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2 331 114,17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2 273 037,65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2 591 481,89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2 159 568,24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2 159 568,24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я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тельности подведомственных учрежд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ний </w:t>
            </w:r>
          </w:p>
        </w:tc>
      </w:tr>
      <w:tr w:rsidR="006D12E1" w:rsidRPr="006D12E1" w:rsidTr="00201610">
        <w:trPr>
          <w:trHeight w:val="2202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5.1.2 Мер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приятия в области мол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дежной пол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тики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435 958,00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822 258,00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360 600,00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337 000,00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292 000,00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292 000,00</w:t>
            </w:r>
          </w:p>
        </w:tc>
        <w:tc>
          <w:tcPr>
            <w:tcW w:w="8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1.Вовлечение молодежи в 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б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щественную деятел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ность; 2. Участие в республика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ских, региональных, всеро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сийских м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роприятиях; 3. Районные мероприятия с детьми и мол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дежью;  4.Поддержка талан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ливой и способной молодежи; 5. </w:t>
            </w:r>
            <w:proofErr w:type="spellStart"/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Грантовая</w:t>
            </w:r>
            <w:proofErr w:type="spellEnd"/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поддержка мол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дежных инициатив; 6. Реал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зация проектов по вр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менной занятости молодежи; 7. По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держка деятельности мол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дежных общественных орг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низаций; 8. Организация р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боты с детьми и молод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жью по месту жительства (ежего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ный районный ле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т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ний слет молодежи в сельских посел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ниях в рамках празднов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ния дня молодежи; конкурс на лучший Мол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дежный совет; районные акции разной н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правленн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сти); 9.Развитие добровол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ь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ческого движения в ра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й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оне.                             </w:t>
            </w:r>
            <w:r w:rsidRPr="006D12E1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D12E1" w:rsidRPr="006D12E1" w:rsidTr="00201610">
        <w:trPr>
          <w:trHeight w:val="1902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6D12E1" w:rsidRPr="006D12E1" w:rsidTr="00201610">
        <w:trPr>
          <w:trHeight w:val="72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1. Премия Главы Усть-Абаканского района уч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щейся и работающей мол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дежи</w:t>
            </w:r>
          </w:p>
        </w:tc>
      </w:tr>
      <w:tr w:rsidR="006D12E1" w:rsidRPr="006D12E1" w:rsidTr="00201610">
        <w:trPr>
          <w:trHeight w:val="972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Мероприятие 5.1.3 Мер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приятия в области мол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дежной пол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тики за счет средств безвозмездной п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мощи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УКМПСТ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E1" w:rsidRPr="006D12E1" w:rsidRDefault="006D12E1" w:rsidP="006D12E1">
            <w:pPr>
              <w:suppressAutoHyphens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1. Организация и проведение районн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го фестиваля «Про капусту» (2026г.) 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 счет средств безвозмездной пом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щи социальных партн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6D12E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ров.</w:t>
            </w:r>
          </w:p>
        </w:tc>
      </w:tr>
    </w:tbl>
    <w:p w:rsidR="00E8698A" w:rsidRDefault="00E8698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  <w:sectPr w:rsidR="00E8698A">
          <w:pgSz w:w="16838" w:h="11906" w:orient="landscape"/>
          <w:pgMar w:top="993" w:right="1134" w:bottom="851" w:left="1134" w:header="0" w:footer="0" w:gutter="0"/>
          <w:cols w:space="720"/>
          <w:formProt w:val="0"/>
          <w:docGrid w:linePitch="360" w:charSpace="8192"/>
        </w:sectPr>
      </w:pPr>
    </w:p>
    <w:p w:rsidR="001E3D9F" w:rsidRDefault="0057653A">
      <w:pPr>
        <w:spacing w:after="0" w:line="240" w:lineRule="auto"/>
        <w:ind w:left="567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lastRenderedPageBreak/>
        <w:t xml:space="preserve">Приложение  4 </w:t>
      </w:r>
    </w:p>
    <w:p w:rsidR="001E3D9F" w:rsidRDefault="0057653A">
      <w:pPr>
        <w:spacing w:after="0" w:line="240" w:lineRule="auto"/>
        <w:ind w:left="567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 текстовой части муниципальной программы «Культура Усть-Абаканского района»</w:t>
      </w:r>
    </w:p>
    <w:p w:rsidR="001E3D9F" w:rsidRDefault="001E3D9F">
      <w:pPr>
        <w:spacing w:after="0" w:line="240" w:lineRule="auto"/>
        <w:ind w:left="10206"/>
        <w:jc w:val="center"/>
        <w:rPr>
          <w:rFonts w:ascii="PT Astra Serif" w:hAnsi="PT Astra Serif" w:cs="Times New Roman"/>
          <w:sz w:val="26"/>
          <w:szCs w:val="26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1E3D9F" w:rsidRDefault="0057653A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Условия предоставления иных </w:t>
      </w:r>
    </w:p>
    <w:p w:rsidR="001E3D9F" w:rsidRDefault="0057653A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межбюджетных трансфертов из бюджета </w:t>
      </w:r>
    </w:p>
    <w:p w:rsidR="001E3D9F" w:rsidRDefault="0057653A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Усть-Абаканского муниципального района Республики Хакасия </w:t>
      </w:r>
    </w:p>
    <w:p w:rsidR="001E3D9F" w:rsidRDefault="0057653A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бюджетам поселений Усть-Абаканского муниципального района </w:t>
      </w:r>
    </w:p>
    <w:p w:rsidR="001E3D9F" w:rsidRDefault="0057653A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Республики Хакасия.</w:t>
      </w:r>
    </w:p>
    <w:p w:rsidR="001E3D9F" w:rsidRDefault="001E3D9F">
      <w:pPr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</w:p>
    <w:p w:rsidR="001E3D9F" w:rsidRDefault="001E3D9F">
      <w:pPr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</w:p>
    <w:p w:rsidR="001E3D9F" w:rsidRDefault="0057653A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eastAsia="Calibri" w:hAnsi="PT Astra Serif" w:cs="Times New Roman"/>
          <w:sz w:val="26"/>
          <w:szCs w:val="26"/>
          <w:lang w:eastAsia="en-US"/>
        </w:rPr>
        <w:t>Порядок предоставления бюджетам поселений Усть-Абаканского муниципального района Республики Хакасия (далее – поселения) иных межбюджетных трансфертов на реализацию подпрограммы «Развитие культурного потенциала Усть-Абаканского района», на мероприятия по поддержке и развитию культуры (далее – иной межбюджетный трансферт) из бюджета Усть-Абаканского муниципального района Республики Хакасия предусмотрен Порядком предоставления из бюджета муниципального образования Усть-Абаканский район Республики Хакасия иных межбюджетных трансфертов бюджетам поселений Усть-Абаканского района Республики Хакасия</w:t>
      </w:r>
      <w:proofErr w:type="gramEnd"/>
      <w:r>
        <w:rPr>
          <w:rFonts w:ascii="PT Astra Serif" w:eastAsia="Calibri" w:hAnsi="PT Astra Serif" w:cs="Times New Roman"/>
          <w:sz w:val="26"/>
          <w:szCs w:val="26"/>
          <w:lang w:eastAsia="en-US"/>
        </w:rPr>
        <w:t>, утвержденным решением Совета депутатов Усть-Абаканского района Республики Хакасия от 21.04.2023 № 27.</w:t>
      </w:r>
    </w:p>
    <w:p w:rsidR="001E3D9F" w:rsidRDefault="0057653A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  <w:lang w:eastAsia="en-US"/>
        </w:rPr>
        <w:t>Дополнительными условиями для получения поселениями иных межбюджетных трансфертов является наличие заключенного соглашения о предоставлении иных межбюджетных трансфертов.</w:t>
      </w:r>
    </w:p>
    <w:p w:rsidR="001E3D9F" w:rsidRDefault="001E3D9F">
      <w:pPr>
        <w:spacing w:after="0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1E3D9F" w:rsidRDefault="001E3D9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E3D9F" w:rsidRDefault="001E3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9F" w:rsidRDefault="001E3D9F">
      <w:pPr>
        <w:rPr>
          <w:rFonts w:ascii="Times New Roman" w:hAnsi="Times New Roman" w:cs="Times New Roman"/>
          <w:sz w:val="24"/>
          <w:szCs w:val="24"/>
        </w:rPr>
      </w:pPr>
    </w:p>
    <w:p w:rsidR="001E3D9F" w:rsidRDefault="001E3D9F">
      <w:pPr>
        <w:rPr>
          <w:rFonts w:ascii="Times New Roman" w:hAnsi="Times New Roman" w:cs="Times New Roman"/>
          <w:sz w:val="24"/>
          <w:szCs w:val="24"/>
        </w:rPr>
      </w:pPr>
    </w:p>
    <w:p w:rsidR="001E3D9F" w:rsidRDefault="001E3D9F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sectPr w:rsidR="001E3D9F" w:rsidSect="001E3D9F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doNotBreakWrappedTables/>
  </w:compat>
  <w:rsids>
    <w:rsidRoot w:val="001E3D9F"/>
    <w:rsid w:val="00104EF8"/>
    <w:rsid w:val="001D62D6"/>
    <w:rsid w:val="001E3D9F"/>
    <w:rsid w:val="00201610"/>
    <w:rsid w:val="003319D3"/>
    <w:rsid w:val="003C2F9F"/>
    <w:rsid w:val="004C1C45"/>
    <w:rsid w:val="0057653A"/>
    <w:rsid w:val="00667DED"/>
    <w:rsid w:val="006B1EBB"/>
    <w:rsid w:val="006D12E1"/>
    <w:rsid w:val="008479F8"/>
    <w:rsid w:val="00970DDA"/>
    <w:rsid w:val="009D6DE6"/>
    <w:rsid w:val="00A6256A"/>
    <w:rsid w:val="00B15FBF"/>
    <w:rsid w:val="00BA3781"/>
    <w:rsid w:val="00C36826"/>
    <w:rsid w:val="00E8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9C"/>
    <w:pPr>
      <w:spacing w:after="200" w:line="276" w:lineRule="auto"/>
    </w:pPr>
    <w:rPr>
      <w:rFonts w:eastAsia="Times New Roman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00799C"/>
    <w:pPr>
      <w:keepNext/>
      <w:keepLines/>
      <w:suppressAutoHyphens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">
    <w:name w:val="Заголовок 1 Знак"/>
    <w:basedOn w:val="a0"/>
    <w:link w:val="Heading1"/>
    <w:uiPriority w:val="9"/>
    <w:qFormat/>
    <w:rsid w:val="000079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00799C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qFormat/>
    <w:locked/>
    <w:rsid w:val="0000799C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7"/>
    <w:qFormat/>
    <w:rsid w:val="0000799C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8">
    <w:name w:val="Strong"/>
    <w:basedOn w:val="a0"/>
    <w:uiPriority w:val="22"/>
    <w:qFormat/>
    <w:rsid w:val="0000799C"/>
    <w:rPr>
      <w:b/>
      <w:bCs w:val="0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00799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Нижний колонтитул Знак1"/>
    <w:link w:val="Footer"/>
    <w:uiPriority w:val="99"/>
    <w:qFormat/>
    <w:locked/>
    <w:rsid w:val="000079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uiPriority w:val="99"/>
    <w:qFormat/>
    <w:rsid w:val="0000799C"/>
    <w:rPr>
      <w:rFonts w:ascii="Calibri" w:eastAsia="Times New Roman" w:hAnsi="Calibri" w:cs="Calibri"/>
      <w:lang w:eastAsia="zh-CN"/>
    </w:rPr>
  </w:style>
  <w:style w:type="character" w:customStyle="1" w:styleId="3">
    <w:name w:val="Основной текст 3 Знак"/>
    <w:basedOn w:val="a0"/>
    <w:link w:val="30"/>
    <w:uiPriority w:val="99"/>
    <w:qFormat/>
    <w:rsid w:val="0000799C"/>
    <w:rPr>
      <w:rFonts w:eastAsiaTheme="minorEastAsia"/>
      <w:sz w:val="16"/>
      <w:szCs w:val="16"/>
      <w:lang w:eastAsia="ru-RU"/>
    </w:rPr>
  </w:style>
  <w:style w:type="character" w:customStyle="1" w:styleId="WW8Num1z8">
    <w:name w:val="WW8Num1z8"/>
    <w:qFormat/>
    <w:rsid w:val="0000799C"/>
  </w:style>
  <w:style w:type="character" w:customStyle="1" w:styleId="WW8Num1z5">
    <w:name w:val="WW8Num1z5"/>
    <w:qFormat/>
    <w:rsid w:val="0000799C"/>
  </w:style>
  <w:style w:type="character" w:customStyle="1" w:styleId="NoSpacingChar">
    <w:name w:val="No Spacing Char"/>
    <w:link w:val="11"/>
    <w:uiPriority w:val="1"/>
    <w:qFormat/>
    <w:locked/>
    <w:rsid w:val="0000799C"/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Header"/>
    <w:uiPriority w:val="99"/>
    <w:semiHidden/>
    <w:qFormat/>
    <w:rsid w:val="00832761"/>
    <w:rPr>
      <w:rFonts w:ascii="Calibri" w:eastAsia="Times New Roman" w:hAnsi="Calibri" w:cs="Calibri"/>
      <w:lang w:eastAsia="zh-CN"/>
    </w:rPr>
  </w:style>
  <w:style w:type="character" w:customStyle="1" w:styleId="WW8Num1z7">
    <w:name w:val="WW8Num1z7"/>
    <w:qFormat/>
    <w:rsid w:val="00E1684D"/>
  </w:style>
  <w:style w:type="character" w:styleId="ad">
    <w:name w:val="FollowedHyperlink"/>
    <w:basedOn w:val="a0"/>
    <w:uiPriority w:val="99"/>
    <w:semiHidden/>
    <w:unhideWhenUsed/>
    <w:rsid w:val="009D1461"/>
    <w:rPr>
      <w:color w:val="800080"/>
      <w:u w:val="single"/>
    </w:rPr>
  </w:style>
  <w:style w:type="paragraph" w:customStyle="1" w:styleId="ae">
    <w:name w:val="Заголовок"/>
    <w:basedOn w:val="a"/>
    <w:next w:val="a7"/>
    <w:qFormat/>
    <w:rsid w:val="000E5BD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rsid w:val="0000799C"/>
    <w:pPr>
      <w:suppressAutoHyphens w:val="0"/>
      <w:spacing w:after="0" w:line="240" w:lineRule="auto"/>
    </w:pPr>
    <w:rPr>
      <w:rFonts w:ascii="Times New Roman" w:hAnsi="Times New Roman" w:cs="Times New Roman"/>
      <w:sz w:val="26"/>
      <w:szCs w:val="24"/>
      <w:lang w:eastAsia="ru-RU"/>
    </w:rPr>
  </w:style>
  <w:style w:type="paragraph" w:styleId="af">
    <w:name w:val="List"/>
    <w:basedOn w:val="a7"/>
    <w:rsid w:val="000E5BD5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0E5BD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rsid w:val="001E3D9F"/>
    <w:pPr>
      <w:suppressLineNumbers/>
    </w:pPr>
    <w:rPr>
      <w:rFonts w:ascii="PT Astra Serif" w:hAnsi="PT Astra Serif" w:cs="Noto Sans Devanagari"/>
    </w:rPr>
  </w:style>
  <w:style w:type="paragraph" w:customStyle="1" w:styleId="indexheading1">
    <w:name w:val="index heading1"/>
    <w:basedOn w:val="a"/>
    <w:qFormat/>
    <w:rsid w:val="000E5BD5"/>
    <w:pPr>
      <w:suppressLineNumbers/>
    </w:pPr>
    <w:rPr>
      <w:rFonts w:ascii="PT Astra Serif" w:hAnsi="PT Astra Serif" w:cs="Noto Sans Devanagari"/>
    </w:rPr>
  </w:style>
  <w:style w:type="paragraph" w:styleId="af1">
    <w:name w:val="Normal (Web)"/>
    <w:basedOn w:val="a"/>
    <w:uiPriority w:val="99"/>
    <w:unhideWhenUsed/>
    <w:qFormat/>
    <w:rsid w:val="0000799C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00799C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00799C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link w:val="a4"/>
    <w:uiPriority w:val="1"/>
    <w:qFormat/>
    <w:rsid w:val="0000799C"/>
    <w:rPr>
      <w:rFonts w:eastAsia="Times New Roman" w:cs="Times New Roman"/>
      <w:lang w:eastAsia="ru-RU"/>
    </w:rPr>
  </w:style>
  <w:style w:type="paragraph" w:customStyle="1" w:styleId="Standard">
    <w:name w:val="Standard"/>
    <w:uiPriority w:val="99"/>
    <w:qFormat/>
    <w:rsid w:val="0000799C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f2">
    <w:name w:val="List Paragraph"/>
    <w:basedOn w:val="a"/>
    <w:uiPriority w:val="34"/>
    <w:qFormat/>
    <w:rsid w:val="0000799C"/>
    <w:pPr>
      <w:suppressAutoHyphens w:val="0"/>
      <w:ind w:left="720"/>
      <w:contextualSpacing/>
    </w:pPr>
    <w:rPr>
      <w:rFonts w:eastAsiaTheme="minorEastAsia" w:cstheme="minorBidi"/>
      <w:lang w:eastAsia="ru-RU"/>
    </w:rPr>
  </w:style>
  <w:style w:type="paragraph" w:customStyle="1" w:styleId="TOC1">
    <w:name w:val="TOC 1"/>
    <w:basedOn w:val="a"/>
    <w:next w:val="a"/>
    <w:autoRedefine/>
    <w:uiPriority w:val="39"/>
    <w:unhideWhenUsed/>
    <w:rsid w:val="0000799C"/>
    <w:pPr>
      <w:suppressAutoHyphens w:val="0"/>
      <w:spacing w:after="100"/>
    </w:pPr>
    <w:rPr>
      <w:rFonts w:eastAsiaTheme="minorEastAsia" w:cstheme="minorBidi"/>
      <w:lang w:eastAsia="ru-RU"/>
    </w:rPr>
  </w:style>
  <w:style w:type="paragraph" w:customStyle="1" w:styleId="IndexHeading">
    <w:name w:val="Index Heading"/>
    <w:basedOn w:val="ae"/>
    <w:rsid w:val="000E5BD5"/>
  </w:style>
  <w:style w:type="paragraph" w:styleId="af3">
    <w:name w:val="TOC Heading"/>
    <w:basedOn w:val="Heading1"/>
    <w:next w:val="a"/>
    <w:uiPriority w:val="39"/>
    <w:unhideWhenUsed/>
    <w:qFormat/>
    <w:rsid w:val="0000799C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9"/>
    <w:uiPriority w:val="99"/>
    <w:semiHidden/>
    <w:unhideWhenUsed/>
    <w:qFormat/>
    <w:rsid w:val="0000799C"/>
    <w:pPr>
      <w:suppressAutoHyphens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4">
    <w:name w:val="Колонтитул"/>
    <w:basedOn w:val="a"/>
    <w:qFormat/>
    <w:rsid w:val="000E5BD5"/>
  </w:style>
  <w:style w:type="paragraph" w:customStyle="1" w:styleId="Footer">
    <w:name w:val="Footer"/>
    <w:basedOn w:val="a"/>
    <w:link w:val="10"/>
    <w:uiPriority w:val="99"/>
    <w:unhideWhenUsed/>
    <w:rsid w:val="0000799C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"/>
    <w:uiPriority w:val="99"/>
    <w:unhideWhenUsed/>
    <w:qFormat/>
    <w:rsid w:val="0000799C"/>
    <w:pPr>
      <w:suppressAutoHyphens w:val="0"/>
      <w:spacing w:after="120"/>
    </w:pPr>
    <w:rPr>
      <w:rFonts w:eastAsiaTheme="minorEastAsia" w:cstheme="minorBidi"/>
      <w:sz w:val="16"/>
      <w:szCs w:val="16"/>
      <w:lang w:eastAsia="ru-RU"/>
    </w:rPr>
  </w:style>
  <w:style w:type="paragraph" w:customStyle="1" w:styleId="af5">
    <w:name w:val="Содержимое таблицы"/>
    <w:basedOn w:val="a"/>
    <w:qFormat/>
    <w:rsid w:val="0000799C"/>
    <w:pPr>
      <w:widowControl w:val="0"/>
      <w:suppressLineNumbers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uiPriority w:val="1"/>
    <w:qFormat/>
    <w:rsid w:val="0000799C"/>
    <w:rPr>
      <w:rFonts w:eastAsia="Times New Roman" w:cs="Times New Roman"/>
    </w:rPr>
  </w:style>
  <w:style w:type="paragraph" w:customStyle="1" w:styleId="Header">
    <w:name w:val="Header"/>
    <w:basedOn w:val="a"/>
    <w:link w:val="ac"/>
    <w:uiPriority w:val="99"/>
    <w:semiHidden/>
    <w:unhideWhenUsed/>
    <w:rsid w:val="0083276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nt5">
    <w:name w:val="font5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font8">
    <w:name w:val="font8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color w:val="000000"/>
      <w:sz w:val="18"/>
      <w:szCs w:val="18"/>
      <w:lang w:eastAsia="ru-RU"/>
    </w:rPr>
  </w:style>
  <w:style w:type="paragraph" w:customStyle="1" w:styleId="font9">
    <w:name w:val="font9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font10">
    <w:name w:val="font10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color w:val="000000"/>
      <w:sz w:val="26"/>
      <w:szCs w:val="26"/>
      <w:lang w:eastAsia="ru-RU"/>
    </w:rPr>
  </w:style>
  <w:style w:type="paragraph" w:customStyle="1" w:styleId="xl64">
    <w:name w:val="xl64"/>
    <w:basedOn w:val="a"/>
    <w:qFormat/>
    <w:rsid w:val="009D1461"/>
    <w:pP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9D1461"/>
    <w:pP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33">
    <w:name w:val="xl13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34">
    <w:name w:val="xl134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9D1461"/>
    <w:pPr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9D1461"/>
    <w:pP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9D1461"/>
    <w:pP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righ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69">
    <w:name w:val="xl16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70">
    <w:name w:val="xl17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78">
    <w:name w:val="xl17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86">
    <w:name w:val="xl186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qFormat/>
    <w:rsid w:val="00BE70E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BE70E3"/>
    <w:pPr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BE70E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0E5BD5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6">
    <w:name w:val="Заголовок таблицы"/>
    <w:basedOn w:val="af5"/>
    <w:qFormat/>
    <w:rsid w:val="000E5BD5"/>
    <w:pPr>
      <w:jc w:val="center"/>
    </w:pPr>
    <w:rPr>
      <w:b/>
      <w:bCs/>
    </w:rPr>
  </w:style>
  <w:style w:type="character" w:customStyle="1" w:styleId="5">
    <w:name w:val="Основной шрифт абзаца5"/>
    <w:qFormat/>
    <w:rsid w:val="00970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EE005-DF2C-4842-BC54-DBC967BB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39</Pages>
  <Words>8414</Words>
  <Characters>47960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227</cp:revision>
  <cp:lastPrinted>2025-12-29T03:50:00Z</cp:lastPrinted>
  <dcterms:created xsi:type="dcterms:W3CDTF">2024-05-07T07:45:00Z</dcterms:created>
  <dcterms:modified xsi:type="dcterms:W3CDTF">2026-06-22T09:07:00Z</dcterms:modified>
  <dc:language>ru-RU</dc:language>
</cp:coreProperties>
</file>