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EC" w:rsidRDefault="00447CEC" w:rsidP="00447CEC">
      <w:pPr>
        <w:jc w:val="center"/>
      </w:pPr>
      <w:r>
        <w:rPr>
          <w:noProof/>
        </w:rPr>
        <w:drawing>
          <wp:inline distT="0" distB="0" distL="0" distR="0">
            <wp:extent cx="790575" cy="781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82" w:type="dxa"/>
        <w:tblInd w:w="-34" w:type="dxa"/>
        <w:tblLayout w:type="fixed"/>
        <w:tblLook w:val="0000"/>
      </w:tblPr>
      <w:tblGrid>
        <w:gridCol w:w="34"/>
        <w:gridCol w:w="9889"/>
        <w:gridCol w:w="59"/>
      </w:tblGrid>
      <w:tr w:rsidR="00447CEC" w:rsidRPr="003B3C8B" w:rsidTr="001F70E5">
        <w:trPr>
          <w:gridBefore w:val="1"/>
          <w:wBefore w:w="34" w:type="dxa"/>
          <w:cantSplit/>
          <w:trHeight w:val="545"/>
        </w:trPr>
        <w:tc>
          <w:tcPr>
            <w:tcW w:w="9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CEC" w:rsidRDefault="00447CEC"/>
          <w:tbl>
            <w:tblPr>
              <w:tblW w:w="9840" w:type="dxa"/>
              <w:tblInd w:w="108" w:type="dxa"/>
              <w:tblLayout w:type="fixed"/>
              <w:tblLook w:val="0000"/>
            </w:tblPr>
            <w:tblGrid>
              <w:gridCol w:w="4320"/>
              <w:gridCol w:w="1320"/>
              <w:gridCol w:w="4200"/>
            </w:tblGrid>
            <w:tr w:rsidR="00447CEC" w:rsidRPr="004B6F05" w:rsidTr="00447CEC">
              <w:trPr>
                <w:trHeight w:val="1120"/>
              </w:trPr>
              <w:tc>
                <w:tcPr>
                  <w:tcW w:w="4320" w:type="dxa"/>
                </w:tcPr>
                <w:p w:rsidR="00447CEC" w:rsidRPr="00D961EE" w:rsidRDefault="00447CEC" w:rsidP="00F02D4F">
                  <w:pPr>
                    <w:pStyle w:val="4"/>
                  </w:pPr>
                  <w:r w:rsidRPr="00D961EE">
                    <w:t>РЕСПУБЛИКА ХАКАСИЯ</w:t>
                  </w:r>
                </w:p>
                <w:p w:rsidR="00447CEC" w:rsidRPr="00D961EE" w:rsidRDefault="00447CEC" w:rsidP="00F02D4F">
                  <w:pPr>
                    <w:pStyle w:val="4"/>
                  </w:pPr>
                  <w:r w:rsidRPr="00D961EE">
                    <w:t xml:space="preserve">ТЕРРИТОРИАЛЬНАЯ </w:t>
                  </w:r>
                  <w:r w:rsidRPr="00D961EE">
                    <w:br/>
                    <w:t>ИЗБИРАТЕЛЬНАЯ  КОМИССИЯ</w:t>
                  </w:r>
                </w:p>
                <w:p w:rsidR="00447CEC" w:rsidRPr="00D961EE" w:rsidRDefault="00447CEC" w:rsidP="00F02D4F">
                  <w:pPr>
                    <w:pStyle w:val="4"/>
                  </w:pPr>
                  <w:r w:rsidRPr="00D961EE">
                    <w:t>УСТЬ-АБАКАНСКОГО РАЙОНА</w:t>
                  </w:r>
                </w:p>
              </w:tc>
              <w:tc>
                <w:tcPr>
                  <w:tcW w:w="1320" w:type="dxa"/>
                </w:tcPr>
                <w:p w:rsidR="00447CEC" w:rsidRPr="00D961EE" w:rsidRDefault="00447CEC" w:rsidP="00F02D4F">
                  <w:pPr>
                    <w:pStyle w:val="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0" w:type="dxa"/>
                </w:tcPr>
                <w:p w:rsidR="00447CEC" w:rsidRPr="00D961EE" w:rsidRDefault="00447CEC" w:rsidP="00F02D4F">
                  <w:pPr>
                    <w:pStyle w:val="5"/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  <w:t>ХАКАС РЕСПУБЛИКАНЫ</w:t>
                  </w:r>
                  <w:proofErr w:type="gramStart"/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  <w:t>A</w:t>
                  </w:r>
                  <w:proofErr w:type="gramEnd"/>
                </w:p>
                <w:p w:rsidR="00447CEC" w:rsidRPr="00D961EE" w:rsidRDefault="00447CEC" w:rsidP="00F02D4F">
                  <w:pPr>
                    <w:jc w:val="center"/>
                    <w:rPr>
                      <w:rFonts w:ascii="KhakCyr Times" w:hAnsi="KhakCyr Times"/>
                      <w:b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b/>
                      <w:sz w:val="20"/>
                      <w:szCs w:val="20"/>
                    </w:rPr>
                    <w:t>А</w:t>
                  </w:r>
                  <w:proofErr w:type="gramStart"/>
                  <w:r w:rsidRPr="00D961EE">
                    <w:rPr>
                      <w:rFonts w:ascii="KhakCyr Times" w:hAnsi="KhakCyr Times"/>
                      <w:b/>
                      <w:sz w:val="20"/>
                      <w:szCs w:val="20"/>
                    </w:rPr>
                    <w:t>O</w:t>
                  </w:r>
                  <w:proofErr w:type="gramEnd"/>
                  <w:r w:rsidRPr="00D961EE">
                    <w:rPr>
                      <w:rFonts w:ascii="KhakCyr Times" w:hAnsi="KhakCyr Times"/>
                      <w:b/>
                      <w:sz w:val="20"/>
                      <w:szCs w:val="20"/>
                    </w:rPr>
                    <w:t>БАН ПИЛТWРW АЙМАOЫНЫA</w:t>
                  </w:r>
                </w:p>
                <w:p w:rsidR="00447CEC" w:rsidRPr="00D961EE" w:rsidRDefault="00447CEC" w:rsidP="00F02D4F">
                  <w:pPr>
                    <w:pStyle w:val="2"/>
                    <w:spacing w:before="0" w:after="0"/>
                    <w:rPr>
                      <w:rFonts w:ascii="KhakCyr Times" w:hAnsi="KhakCyr Times"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sz w:val="20"/>
                      <w:szCs w:val="20"/>
                    </w:rPr>
                    <w:t>ОРЫНДА</w:t>
                  </w:r>
                  <w:proofErr w:type="gramStart"/>
                  <w:r w:rsidRPr="00D961EE">
                    <w:rPr>
                      <w:rFonts w:ascii="KhakCyr Times" w:hAnsi="KhakCyr Times"/>
                      <w:sz w:val="20"/>
                      <w:szCs w:val="20"/>
                    </w:rPr>
                    <w:t>O</w:t>
                  </w:r>
                  <w:proofErr w:type="gramEnd"/>
                  <w:r w:rsidRPr="00D961EE">
                    <w:rPr>
                      <w:rFonts w:ascii="KhakCyr Times" w:hAnsi="KhakCyr Times"/>
                      <w:sz w:val="20"/>
                      <w:szCs w:val="20"/>
                    </w:rPr>
                    <w:t>Ы</w:t>
                  </w:r>
                </w:p>
                <w:p w:rsidR="00447CEC" w:rsidRPr="00D961EE" w:rsidRDefault="00447CEC" w:rsidP="00F02D4F">
                  <w:pPr>
                    <w:ind w:left="-108"/>
                    <w:jc w:val="center"/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</w:pPr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  <w:lang w:val="en-US"/>
                    </w:rPr>
                    <w:t>NF</w:t>
                  </w:r>
                  <w:r w:rsidRPr="00D961EE">
                    <w:rPr>
                      <w:rFonts w:ascii="KhakCyr Times" w:hAnsi="KhakCyr Times"/>
                      <w:b/>
                      <w:bCs/>
                      <w:sz w:val="20"/>
                      <w:szCs w:val="20"/>
                    </w:rPr>
                    <w:t>БЫO КОМИССИЯЗЫ</w:t>
                  </w:r>
                </w:p>
              </w:tc>
            </w:tr>
          </w:tbl>
          <w:p w:rsidR="00447CEC" w:rsidRPr="004B6F05" w:rsidRDefault="00447CEC" w:rsidP="00F02D4F">
            <w:r w:rsidRPr="004B6F05">
              <w:t>______________________________________________________________________</w:t>
            </w:r>
            <w:r>
              <w:t>__________</w:t>
            </w:r>
          </w:p>
        </w:tc>
      </w:tr>
      <w:tr w:rsidR="00447CEC" w:rsidRPr="003B3C8B" w:rsidTr="001F70E5">
        <w:trPr>
          <w:gridAfter w:val="1"/>
          <w:wAfter w:w="59" w:type="dxa"/>
          <w:cantSplit/>
          <w:trHeight w:val="31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CEC" w:rsidRPr="004B6F05" w:rsidRDefault="00447CEC" w:rsidP="005127D9">
            <w:pPr>
              <w:rPr>
                <w:b/>
                <w:sz w:val="20"/>
                <w:szCs w:val="20"/>
              </w:rPr>
            </w:pPr>
          </w:p>
        </w:tc>
      </w:tr>
      <w:tr w:rsidR="00447CEC" w:rsidRPr="003B3C8B" w:rsidTr="00F02D4F">
        <w:trPr>
          <w:gridBefore w:val="1"/>
          <w:wBefore w:w="34" w:type="dxa"/>
          <w:cantSplit/>
          <w:trHeight w:val="333"/>
        </w:trPr>
        <w:tc>
          <w:tcPr>
            <w:tcW w:w="9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52F" w:rsidRPr="00EC752F" w:rsidRDefault="00EC752F" w:rsidP="00EC752F">
            <w:pPr>
              <w:jc w:val="center"/>
              <w:rPr>
                <w:sz w:val="20"/>
                <w:szCs w:val="20"/>
              </w:rPr>
            </w:pPr>
            <w:r w:rsidRPr="00EC752F">
              <w:rPr>
                <w:sz w:val="20"/>
                <w:szCs w:val="20"/>
              </w:rPr>
              <w:t xml:space="preserve">С ПОЛНОМОЧИЯМИ ОКРУЖНОЙ ИЗБИРАТЕЛЬНОЙ КОМИССИИ </w:t>
            </w:r>
          </w:p>
          <w:p w:rsidR="00EC752F" w:rsidRPr="00EC752F" w:rsidRDefault="00D2581E" w:rsidP="00EC7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</w:t>
            </w:r>
            <w:r w:rsidR="00EC752F" w:rsidRPr="00EC752F">
              <w:rPr>
                <w:sz w:val="20"/>
                <w:szCs w:val="20"/>
              </w:rPr>
              <w:t xml:space="preserve">МАНДАТНОГО ИЗБИРАТЕЛЬНОГО ОКРУГА № </w:t>
            </w:r>
            <w:r>
              <w:rPr>
                <w:sz w:val="20"/>
                <w:szCs w:val="20"/>
              </w:rPr>
              <w:t>3</w:t>
            </w:r>
          </w:p>
          <w:p w:rsidR="00EC752F" w:rsidRPr="00EC752F" w:rsidRDefault="00EC752F" w:rsidP="005127D9">
            <w:pPr>
              <w:jc w:val="center"/>
              <w:rPr>
                <w:sz w:val="20"/>
                <w:szCs w:val="20"/>
              </w:rPr>
            </w:pPr>
            <w:r w:rsidRPr="00EC752F">
              <w:rPr>
                <w:sz w:val="20"/>
                <w:szCs w:val="20"/>
              </w:rPr>
              <w:t xml:space="preserve">ПО </w:t>
            </w:r>
            <w:r w:rsidR="00061A64">
              <w:rPr>
                <w:sz w:val="20"/>
                <w:szCs w:val="20"/>
              </w:rPr>
              <w:t xml:space="preserve">ДОПОЛНИТЕЛЬНЫМ </w:t>
            </w:r>
            <w:r w:rsidRPr="00EC752F">
              <w:rPr>
                <w:sz w:val="20"/>
                <w:szCs w:val="20"/>
              </w:rPr>
              <w:t xml:space="preserve">ВЫБОРАМ </w:t>
            </w:r>
            <w:proofErr w:type="gramStart"/>
            <w:r w:rsidRPr="00EC752F">
              <w:rPr>
                <w:sz w:val="20"/>
                <w:szCs w:val="20"/>
              </w:rPr>
              <w:t>ДЕПУТАТОВ СОВЕТА</w:t>
            </w:r>
            <w:r w:rsidR="00F54AF8">
              <w:rPr>
                <w:sz w:val="20"/>
                <w:szCs w:val="20"/>
              </w:rPr>
              <w:t xml:space="preserve"> ДЕПУТАТОВ </w:t>
            </w:r>
            <w:r w:rsidR="001C1345">
              <w:rPr>
                <w:sz w:val="20"/>
                <w:szCs w:val="20"/>
              </w:rPr>
              <w:t xml:space="preserve">УСТЬ-АБАКАНСКОГО ПОССОВЕТА </w:t>
            </w:r>
            <w:r w:rsidR="00F54AF8">
              <w:rPr>
                <w:sz w:val="20"/>
                <w:szCs w:val="20"/>
              </w:rPr>
              <w:t>УСТЬ-АБАКАНСКОГО РАЙОНА</w:t>
            </w:r>
            <w:r w:rsidRPr="00EC752F">
              <w:rPr>
                <w:sz w:val="20"/>
                <w:szCs w:val="20"/>
              </w:rPr>
              <w:t xml:space="preserve"> РЕСПУБЛИКИ</w:t>
            </w:r>
            <w:proofErr w:type="gramEnd"/>
            <w:r w:rsidRPr="00EC752F">
              <w:rPr>
                <w:sz w:val="20"/>
                <w:szCs w:val="20"/>
              </w:rPr>
              <w:t xml:space="preserve"> ХАКАСИЯ </w:t>
            </w:r>
            <w:r w:rsidR="00061A64">
              <w:rPr>
                <w:sz w:val="20"/>
                <w:szCs w:val="20"/>
              </w:rPr>
              <w:t>ЧЕТВЕРТОГО</w:t>
            </w:r>
            <w:r w:rsidRPr="00EC752F">
              <w:rPr>
                <w:sz w:val="20"/>
                <w:szCs w:val="20"/>
              </w:rPr>
              <w:t xml:space="preserve"> СОЗЫВА </w:t>
            </w:r>
          </w:p>
          <w:p w:rsidR="00EC752F" w:rsidRDefault="00EC752F" w:rsidP="00EC752F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/>
            </w:tblPr>
            <w:tblGrid>
              <w:gridCol w:w="4320"/>
              <w:gridCol w:w="1320"/>
              <w:gridCol w:w="4200"/>
            </w:tblGrid>
            <w:tr w:rsidR="00452331" w:rsidTr="00F02D4F">
              <w:trPr>
                <w:cantSplit/>
                <w:trHeight w:val="483"/>
              </w:trPr>
              <w:tc>
                <w:tcPr>
                  <w:tcW w:w="9840" w:type="dxa"/>
                  <w:gridSpan w:val="3"/>
                  <w:vAlign w:val="center"/>
                </w:tcPr>
                <w:p w:rsidR="00452331" w:rsidRPr="00E71121" w:rsidRDefault="00452331" w:rsidP="00F02D4F">
                  <w:pPr>
                    <w:pStyle w:val="3"/>
                    <w:rPr>
                      <w:rFonts w:ascii="Times New Roman" w:hAnsi="Times New Roman"/>
                      <w:bCs w:val="0"/>
                      <w:sz w:val="32"/>
                    </w:rPr>
                  </w:pPr>
                  <w:r w:rsidRPr="00E71121">
                    <w:rPr>
                      <w:rFonts w:ascii="Times New Roman" w:hAnsi="Times New Roman"/>
                      <w:bCs w:val="0"/>
                      <w:sz w:val="32"/>
                    </w:rPr>
                    <w:t>ПОСТАНОВЛЕНИЕ</w:t>
                  </w:r>
                </w:p>
              </w:tc>
            </w:tr>
            <w:tr w:rsidR="00452331" w:rsidTr="00F02D4F">
              <w:trPr>
                <w:trHeight w:val="382"/>
              </w:trPr>
              <w:tc>
                <w:tcPr>
                  <w:tcW w:w="4320" w:type="dxa"/>
                  <w:vAlign w:val="center"/>
                </w:tcPr>
                <w:p w:rsidR="00452331" w:rsidRDefault="00D97B97" w:rsidP="00D24C3E">
                  <w:pPr>
                    <w:rPr>
                      <w:rFonts w:ascii="KhakCyr Times" w:hAnsi="KhakCyr Times"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 xml:space="preserve">24 июля </w:t>
                  </w:r>
                  <w:r w:rsidR="00C43777">
                    <w:rPr>
                      <w:sz w:val="28"/>
                      <w:szCs w:val="28"/>
                      <w:u w:val="single"/>
                    </w:rPr>
                    <w:t>202</w:t>
                  </w:r>
                  <w:r w:rsidR="00B92074">
                    <w:rPr>
                      <w:sz w:val="28"/>
                      <w:szCs w:val="28"/>
                      <w:u w:val="single"/>
                    </w:rPr>
                    <w:t>3</w:t>
                  </w:r>
                  <w:r w:rsidR="00452331">
                    <w:rPr>
                      <w:sz w:val="28"/>
                      <w:szCs w:val="28"/>
                      <w:u w:val="single"/>
                    </w:rPr>
                    <w:t xml:space="preserve"> года</w:t>
                  </w:r>
                </w:p>
              </w:tc>
              <w:tc>
                <w:tcPr>
                  <w:tcW w:w="1320" w:type="dxa"/>
                </w:tcPr>
                <w:p w:rsidR="00452331" w:rsidRDefault="00452331" w:rsidP="00F02D4F">
                  <w:pPr>
                    <w:spacing w:before="60"/>
                    <w:jc w:val="center"/>
                    <w:rPr>
                      <w:rFonts w:ascii="KhakCyr Times" w:hAnsi="KhakCyr Times"/>
                      <w:color w:val="000000"/>
                    </w:rPr>
                  </w:pPr>
                </w:p>
              </w:tc>
              <w:tc>
                <w:tcPr>
                  <w:tcW w:w="4200" w:type="dxa"/>
                  <w:vAlign w:val="center"/>
                </w:tcPr>
                <w:p w:rsidR="00452331" w:rsidRPr="00E71121" w:rsidRDefault="00452331" w:rsidP="00D97B97">
                  <w:pPr>
                    <w:pStyle w:val="4"/>
                    <w:jc w:val="right"/>
                    <w:rPr>
                      <w:rFonts w:ascii="Times New Roman" w:hAnsi="Times New Roman"/>
                      <w:b w:val="0"/>
                      <w:bCs w:val="0"/>
                      <w:color w:val="000000"/>
                      <w:sz w:val="28"/>
                      <w:u w:val="single"/>
                    </w:rPr>
                  </w:pPr>
                  <w:r w:rsidRPr="00E71121">
                    <w:rPr>
                      <w:rFonts w:ascii="Times New Roman" w:hAnsi="Times New Roman"/>
                      <w:b w:val="0"/>
                      <w:bCs w:val="0"/>
                      <w:sz w:val="28"/>
                      <w:u w:val="single"/>
                    </w:rPr>
                    <w:t xml:space="preserve">№ </w:t>
                  </w:r>
                  <w:r w:rsidR="00D97B97">
                    <w:rPr>
                      <w:rFonts w:ascii="Times New Roman" w:hAnsi="Times New Roman"/>
                      <w:b w:val="0"/>
                      <w:bCs w:val="0"/>
                      <w:sz w:val="28"/>
                      <w:u w:val="single"/>
                    </w:rPr>
                    <w:t>152/860-5</w:t>
                  </w:r>
                </w:p>
              </w:tc>
            </w:tr>
            <w:tr w:rsidR="00452331" w:rsidTr="00F02D4F">
              <w:trPr>
                <w:cantSplit/>
                <w:trHeight w:val="431"/>
              </w:trPr>
              <w:tc>
                <w:tcPr>
                  <w:tcW w:w="9840" w:type="dxa"/>
                  <w:gridSpan w:val="3"/>
                </w:tcPr>
                <w:p w:rsidR="00452331" w:rsidRDefault="00452331" w:rsidP="00F02D4F">
                  <w:pPr>
                    <w:spacing w:before="6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р.п. Усть-Абакан</w:t>
                  </w:r>
                </w:p>
                <w:p w:rsidR="007F25D7" w:rsidRDefault="007F25D7" w:rsidP="00F02D4F">
                  <w:pPr>
                    <w:spacing w:before="60"/>
                    <w:jc w:val="center"/>
                    <w:rPr>
                      <w:b/>
                      <w:bCs/>
                      <w:color w:val="000000"/>
                      <w:sz w:val="16"/>
                      <w:szCs w:val="28"/>
                    </w:rPr>
                  </w:pPr>
                </w:p>
              </w:tc>
            </w:tr>
          </w:tbl>
          <w:p w:rsidR="00EC752F" w:rsidRPr="004B6F05" w:rsidRDefault="00EC752F" w:rsidP="00EC75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70E5" w:rsidRPr="001F70E5" w:rsidRDefault="00065201" w:rsidP="007F25D7">
      <w:pPr>
        <w:tabs>
          <w:tab w:val="left" w:pos="-540"/>
          <w:tab w:val="left" w:pos="0"/>
          <w:tab w:val="left" w:pos="900"/>
        </w:tabs>
        <w:jc w:val="center"/>
        <w:rPr>
          <w:b/>
          <w:bCs/>
          <w:sz w:val="28"/>
          <w:szCs w:val="28"/>
        </w:rPr>
      </w:pPr>
      <w:r w:rsidRPr="001F70E5">
        <w:rPr>
          <w:b/>
          <w:bCs/>
          <w:sz w:val="28"/>
          <w:szCs w:val="28"/>
        </w:rPr>
        <w:t xml:space="preserve">О регистрации </w:t>
      </w:r>
      <w:proofErr w:type="spellStart"/>
      <w:r w:rsidR="00C24729">
        <w:rPr>
          <w:b/>
          <w:sz w:val="28"/>
          <w:szCs w:val="28"/>
        </w:rPr>
        <w:t>Барчуковой</w:t>
      </w:r>
      <w:proofErr w:type="spellEnd"/>
      <w:r w:rsidR="00C24729">
        <w:rPr>
          <w:b/>
          <w:sz w:val="28"/>
          <w:szCs w:val="28"/>
        </w:rPr>
        <w:t xml:space="preserve"> Елены Ивановны</w:t>
      </w:r>
    </w:p>
    <w:p w:rsidR="00CA222B" w:rsidRDefault="00065201" w:rsidP="007D49FC">
      <w:pPr>
        <w:jc w:val="center"/>
        <w:rPr>
          <w:b/>
          <w:sz w:val="28"/>
          <w:szCs w:val="28"/>
        </w:rPr>
      </w:pPr>
      <w:r w:rsidRPr="001F70E5">
        <w:rPr>
          <w:b/>
          <w:bCs/>
          <w:sz w:val="28"/>
          <w:szCs w:val="28"/>
        </w:rPr>
        <w:t>кандидатом в депутаты Совета</w:t>
      </w:r>
      <w:r w:rsidR="00F54AF8">
        <w:rPr>
          <w:b/>
          <w:bCs/>
          <w:sz w:val="28"/>
          <w:szCs w:val="28"/>
        </w:rPr>
        <w:t xml:space="preserve"> депутатов </w:t>
      </w:r>
      <w:r w:rsidR="00B92074">
        <w:rPr>
          <w:b/>
          <w:bCs/>
          <w:sz w:val="28"/>
          <w:szCs w:val="28"/>
        </w:rPr>
        <w:t>Усть-Абаканского поссовета</w:t>
      </w:r>
      <w:r w:rsidR="00061A64">
        <w:rPr>
          <w:b/>
          <w:bCs/>
          <w:sz w:val="28"/>
          <w:szCs w:val="28"/>
        </w:rPr>
        <w:t xml:space="preserve"> </w:t>
      </w:r>
      <w:r w:rsidR="00F54AF8">
        <w:rPr>
          <w:b/>
          <w:bCs/>
          <w:sz w:val="28"/>
          <w:szCs w:val="28"/>
        </w:rPr>
        <w:t>Усть-Абаканского района</w:t>
      </w:r>
      <w:r w:rsidRPr="001F70E5">
        <w:rPr>
          <w:b/>
          <w:bCs/>
          <w:sz w:val="28"/>
          <w:szCs w:val="28"/>
        </w:rPr>
        <w:t xml:space="preserve"> Республики Хакасия </w:t>
      </w:r>
      <w:r w:rsidR="00061A64">
        <w:rPr>
          <w:b/>
          <w:bCs/>
          <w:sz w:val="28"/>
          <w:szCs w:val="28"/>
        </w:rPr>
        <w:t>четвертого</w:t>
      </w:r>
      <w:r w:rsidRPr="001F70E5">
        <w:rPr>
          <w:b/>
          <w:bCs/>
          <w:sz w:val="28"/>
          <w:szCs w:val="28"/>
        </w:rPr>
        <w:t xml:space="preserve"> созыва, выдвинут</w:t>
      </w:r>
      <w:r w:rsidR="007F495C">
        <w:rPr>
          <w:b/>
          <w:bCs/>
          <w:sz w:val="28"/>
          <w:szCs w:val="28"/>
        </w:rPr>
        <w:t>о</w:t>
      </w:r>
      <w:r w:rsidR="00B92074">
        <w:rPr>
          <w:b/>
          <w:bCs/>
          <w:sz w:val="28"/>
          <w:szCs w:val="28"/>
        </w:rPr>
        <w:t>й</w:t>
      </w:r>
      <w:r w:rsidR="00F02D4F">
        <w:rPr>
          <w:b/>
          <w:bCs/>
          <w:sz w:val="28"/>
          <w:szCs w:val="28"/>
        </w:rPr>
        <w:t xml:space="preserve"> </w:t>
      </w:r>
      <w:r w:rsidR="00A6342E">
        <w:rPr>
          <w:b/>
          <w:bCs/>
          <w:sz w:val="28"/>
          <w:szCs w:val="28"/>
        </w:rPr>
        <w:t>Усть-Абаканским местным отделением Хакасского регионального отделения Всероссийской политической партии «ЕДИНАЯ РОССИЯ»</w:t>
      </w:r>
      <w:r w:rsidR="00CA222B">
        <w:rPr>
          <w:b/>
          <w:sz w:val="28"/>
          <w:szCs w:val="28"/>
        </w:rPr>
        <w:t xml:space="preserve"> </w:t>
      </w:r>
    </w:p>
    <w:p w:rsidR="00065201" w:rsidRPr="00C43777" w:rsidRDefault="00592EC5" w:rsidP="00C43777">
      <w:pPr>
        <w:tabs>
          <w:tab w:val="left" w:pos="-540"/>
          <w:tab w:val="left" w:pos="0"/>
          <w:tab w:val="left" w:pos="900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D2581E">
        <w:rPr>
          <w:b/>
          <w:bCs/>
          <w:sz w:val="28"/>
          <w:szCs w:val="28"/>
        </w:rPr>
        <w:t>трех</w:t>
      </w:r>
      <w:r w:rsidR="00065201" w:rsidRPr="001F70E5">
        <w:rPr>
          <w:b/>
          <w:bCs/>
          <w:sz w:val="28"/>
          <w:szCs w:val="28"/>
        </w:rPr>
        <w:t>мандатному избира</w:t>
      </w:r>
      <w:r w:rsidR="0080272E">
        <w:rPr>
          <w:b/>
          <w:bCs/>
          <w:sz w:val="28"/>
          <w:szCs w:val="28"/>
        </w:rPr>
        <w:t xml:space="preserve">тельному округу № </w:t>
      </w:r>
      <w:r w:rsidR="00D2581E">
        <w:rPr>
          <w:b/>
          <w:bCs/>
          <w:sz w:val="28"/>
          <w:szCs w:val="28"/>
        </w:rPr>
        <w:t>3</w:t>
      </w:r>
    </w:p>
    <w:p w:rsidR="001F70E5" w:rsidRDefault="001F70E5" w:rsidP="001F70E5">
      <w:pPr>
        <w:tabs>
          <w:tab w:val="left" w:pos="-540"/>
          <w:tab w:val="left" w:pos="0"/>
          <w:tab w:val="left" w:pos="900"/>
        </w:tabs>
        <w:ind w:firstLine="709"/>
        <w:jc w:val="both"/>
        <w:rPr>
          <w:sz w:val="28"/>
          <w:szCs w:val="28"/>
        </w:rPr>
      </w:pPr>
    </w:p>
    <w:p w:rsidR="00B606DD" w:rsidRPr="009D7385" w:rsidRDefault="00065201" w:rsidP="0059713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соответствие порядка выдвижения кандидата в депутаты </w:t>
      </w:r>
      <w:r w:rsidR="00122915" w:rsidRPr="00122915">
        <w:rPr>
          <w:sz w:val="28"/>
          <w:szCs w:val="28"/>
        </w:rPr>
        <w:t xml:space="preserve">Совета депутатов </w:t>
      </w:r>
      <w:r w:rsidR="009D22C8">
        <w:rPr>
          <w:sz w:val="28"/>
          <w:szCs w:val="28"/>
        </w:rPr>
        <w:t>Усть-Абаканского поссовета</w:t>
      </w:r>
      <w:r w:rsidR="00061A64">
        <w:rPr>
          <w:sz w:val="28"/>
          <w:szCs w:val="28"/>
        </w:rPr>
        <w:t xml:space="preserve"> </w:t>
      </w:r>
      <w:r w:rsidR="00122915" w:rsidRPr="00122915">
        <w:rPr>
          <w:sz w:val="28"/>
          <w:szCs w:val="28"/>
        </w:rPr>
        <w:t xml:space="preserve">Усть-Абаканского района Республики Хакасия </w:t>
      </w:r>
      <w:r w:rsidR="00061A64">
        <w:rPr>
          <w:sz w:val="28"/>
          <w:szCs w:val="28"/>
        </w:rPr>
        <w:t>четвертого</w:t>
      </w:r>
      <w:r w:rsidR="00122915" w:rsidRPr="00122915">
        <w:rPr>
          <w:sz w:val="28"/>
          <w:szCs w:val="28"/>
        </w:rPr>
        <w:t xml:space="preserve"> созыва </w:t>
      </w:r>
      <w:r w:rsidR="00C43777" w:rsidRPr="00C43777">
        <w:rPr>
          <w:sz w:val="28"/>
          <w:szCs w:val="28"/>
        </w:rPr>
        <w:t xml:space="preserve">по </w:t>
      </w:r>
      <w:r w:rsidR="00D2581E">
        <w:rPr>
          <w:sz w:val="28"/>
          <w:szCs w:val="28"/>
        </w:rPr>
        <w:t>трех</w:t>
      </w:r>
      <w:r w:rsidR="00C43777" w:rsidRPr="00C43777">
        <w:rPr>
          <w:sz w:val="28"/>
          <w:szCs w:val="28"/>
        </w:rPr>
        <w:t>мандатному избирательному округу №</w:t>
      </w:r>
      <w:r w:rsidR="00B606DD">
        <w:rPr>
          <w:sz w:val="28"/>
          <w:szCs w:val="28"/>
        </w:rPr>
        <w:t xml:space="preserve"> </w:t>
      </w:r>
      <w:r w:rsidR="00D2581E">
        <w:rPr>
          <w:sz w:val="28"/>
          <w:szCs w:val="28"/>
        </w:rPr>
        <w:t>3</w:t>
      </w:r>
      <w:r w:rsidR="00F02D4F">
        <w:rPr>
          <w:sz w:val="28"/>
          <w:szCs w:val="28"/>
        </w:rPr>
        <w:t xml:space="preserve"> </w:t>
      </w:r>
      <w:proofErr w:type="spellStart"/>
      <w:r w:rsidR="00C24729">
        <w:rPr>
          <w:sz w:val="28"/>
          <w:szCs w:val="28"/>
        </w:rPr>
        <w:t>Барчуковой</w:t>
      </w:r>
      <w:proofErr w:type="spellEnd"/>
      <w:r w:rsidR="00C24729">
        <w:rPr>
          <w:sz w:val="28"/>
          <w:szCs w:val="28"/>
        </w:rPr>
        <w:t xml:space="preserve"> Елены Ивановны</w:t>
      </w:r>
      <w:r>
        <w:rPr>
          <w:sz w:val="28"/>
          <w:szCs w:val="28"/>
        </w:rPr>
        <w:t>, выдвинуто</w:t>
      </w:r>
      <w:r w:rsidR="009D22C8">
        <w:rPr>
          <w:sz w:val="28"/>
          <w:szCs w:val="28"/>
        </w:rPr>
        <w:t>й</w:t>
      </w:r>
      <w:r w:rsidR="00F02D4F">
        <w:rPr>
          <w:sz w:val="28"/>
          <w:szCs w:val="28"/>
        </w:rPr>
        <w:t xml:space="preserve"> </w:t>
      </w:r>
      <w:r w:rsidR="00597132" w:rsidRPr="00597132">
        <w:rPr>
          <w:bCs/>
          <w:sz w:val="28"/>
          <w:szCs w:val="28"/>
        </w:rPr>
        <w:t>Усть-Абаканским местным отделением Хакасского регионального отделения Всероссийской политической партии «ЕДИНАЯ РОССИЯ»</w:t>
      </w:r>
      <w:r w:rsidR="00597132" w:rsidRPr="00597132">
        <w:rPr>
          <w:sz w:val="28"/>
          <w:szCs w:val="28"/>
        </w:rPr>
        <w:t xml:space="preserve"> </w:t>
      </w:r>
      <w:r w:rsidR="001A701D" w:rsidRPr="001A701D">
        <w:rPr>
          <w:sz w:val="28"/>
          <w:szCs w:val="28"/>
        </w:rPr>
        <w:t xml:space="preserve">по </w:t>
      </w:r>
      <w:r w:rsidR="00D2581E">
        <w:rPr>
          <w:sz w:val="28"/>
          <w:szCs w:val="28"/>
        </w:rPr>
        <w:t>трех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>атному избирательному округу №</w:t>
      </w:r>
      <w:r w:rsidR="00B606DD">
        <w:rPr>
          <w:sz w:val="28"/>
          <w:szCs w:val="28"/>
        </w:rPr>
        <w:t xml:space="preserve"> </w:t>
      </w:r>
      <w:r w:rsidR="00D2581E">
        <w:rPr>
          <w:sz w:val="28"/>
          <w:szCs w:val="28"/>
        </w:rPr>
        <w:t>3</w:t>
      </w:r>
      <w:r w:rsidRPr="001F70E5">
        <w:rPr>
          <w:bCs/>
          <w:color w:val="000000"/>
          <w:sz w:val="28"/>
          <w:szCs w:val="28"/>
        </w:rPr>
        <w:t>,</w:t>
      </w:r>
      <w:r w:rsidR="00F02D4F">
        <w:rPr>
          <w:bCs/>
          <w:color w:val="000000"/>
          <w:sz w:val="28"/>
          <w:szCs w:val="28"/>
        </w:rPr>
        <w:t xml:space="preserve"> </w:t>
      </w:r>
      <w:r w:rsidR="00B606DD" w:rsidRPr="009D7385">
        <w:rPr>
          <w:sz w:val="28"/>
          <w:szCs w:val="28"/>
        </w:rPr>
        <w:t xml:space="preserve">требованиям </w:t>
      </w:r>
      <w:r w:rsidR="00B606DD">
        <w:rPr>
          <w:sz w:val="28"/>
          <w:szCs w:val="28"/>
        </w:rPr>
        <w:t xml:space="preserve">Федерального </w:t>
      </w:r>
      <w:r w:rsidR="00B606DD" w:rsidRPr="00304EFF">
        <w:rPr>
          <w:sz w:val="28"/>
          <w:szCs w:val="28"/>
        </w:rPr>
        <w:t xml:space="preserve">закона </w:t>
      </w:r>
      <w:r w:rsidR="00B606DD">
        <w:rPr>
          <w:sz w:val="28"/>
          <w:szCs w:val="28"/>
        </w:rPr>
        <w:t>от 12 июня 2002 года № 67-ФЗ</w:t>
      </w:r>
      <w:r w:rsidR="00B606DD" w:rsidRPr="00304EFF">
        <w:rPr>
          <w:sz w:val="28"/>
          <w:szCs w:val="28"/>
        </w:rPr>
        <w:t xml:space="preserve"> «Об основных гарантиях избирательных прав и права на участие</w:t>
      </w:r>
      <w:proofErr w:type="gramEnd"/>
      <w:r w:rsidR="00B606DD" w:rsidRPr="00304EFF">
        <w:rPr>
          <w:sz w:val="28"/>
          <w:szCs w:val="28"/>
        </w:rPr>
        <w:t xml:space="preserve"> в референдуме граждан Российской Федерации»</w:t>
      </w:r>
      <w:r w:rsidR="00B606DD">
        <w:rPr>
          <w:sz w:val="28"/>
          <w:szCs w:val="28"/>
        </w:rPr>
        <w:t xml:space="preserve">, </w:t>
      </w:r>
      <w:r w:rsidR="00B606DD" w:rsidRPr="009D7385">
        <w:rPr>
          <w:sz w:val="28"/>
          <w:szCs w:val="28"/>
        </w:rPr>
        <w:t xml:space="preserve">Закона Республики Хакасия </w:t>
      </w:r>
      <w:r w:rsidR="00B606DD" w:rsidRPr="00C06C1A">
        <w:rPr>
          <w:sz w:val="28"/>
          <w:szCs w:val="28"/>
        </w:rPr>
        <w:t>от 08 июля 2011 года № 65-ЗРХ</w:t>
      </w:r>
      <w:r w:rsidR="00B606DD">
        <w:rPr>
          <w:szCs w:val="28"/>
        </w:rPr>
        <w:t xml:space="preserve"> </w:t>
      </w:r>
      <w:r w:rsidR="00B606DD" w:rsidRPr="009D7385">
        <w:rPr>
          <w:sz w:val="28"/>
          <w:szCs w:val="28"/>
        </w:rPr>
        <w:t>«О выборах глав муниципальных образований и депутатов представительных органов муниципальных образован</w:t>
      </w:r>
      <w:r w:rsidR="00B606DD">
        <w:rPr>
          <w:sz w:val="28"/>
          <w:szCs w:val="28"/>
        </w:rPr>
        <w:t>ий в Республике Хакасия» (далее</w:t>
      </w:r>
      <w:r w:rsidR="00B606DD" w:rsidRPr="009D7385">
        <w:rPr>
          <w:sz w:val="28"/>
          <w:szCs w:val="28"/>
        </w:rPr>
        <w:t>–</w:t>
      </w:r>
      <w:r w:rsidR="00B606DD">
        <w:rPr>
          <w:sz w:val="28"/>
          <w:szCs w:val="28"/>
        </w:rPr>
        <w:t>Федеральный закон,</w:t>
      </w:r>
      <w:r w:rsidR="00B606DD" w:rsidRPr="009D7385">
        <w:rPr>
          <w:sz w:val="28"/>
          <w:szCs w:val="28"/>
        </w:rPr>
        <w:t xml:space="preserve"> Закон Республики Хакасия), территориальная избирательная комиссия Усть-Абаканского района установила следующее:</w:t>
      </w:r>
    </w:p>
    <w:p w:rsidR="00CF6D37" w:rsidRPr="00DD0E74" w:rsidRDefault="009D7385" w:rsidP="00DD0E74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9D7385">
        <w:rPr>
          <w:sz w:val="28"/>
          <w:szCs w:val="28"/>
        </w:rPr>
        <w:lastRenderedPageBreak/>
        <w:t>порядок выдвижения кандидата в депутаты Совета депутатов</w:t>
      </w:r>
      <w:r w:rsidR="00061A64">
        <w:rPr>
          <w:sz w:val="28"/>
          <w:szCs w:val="28"/>
        </w:rPr>
        <w:t xml:space="preserve"> </w:t>
      </w:r>
      <w:r w:rsidR="009D22C8">
        <w:rPr>
          <w:sz w:val="28"/>
          <w:szCs w:val="28"/>
        </w:rPr>
        <w:t>Усть-Абаканского поссовета</w:t>
      </w:r>
      <w:r w:rsidR="00061A64">
        <w:rPr>
          <w:sz w:val="28"/>
          <w:szCs w:val="28"/>
        </w:rPr>
        <w:t xml:space="preserve"> </w:t>
      </w:r>
      <w:r w:rsidRPr="009D7385">
        <w:rPr>
          <w:sz w:val="28"/>
          <w:szCs w:val="28"/>
        </w:rPr>
        <w:t xml:space="preserve">Усть-Абаканского района Республики Хакасия </w:t>
      </w:r>
      <w:r w:rsidR="00061A64">
        <w:rPr>
          <w:sz w:val="28"/>
          <w:szCs w:val="28"/>
        </w:rPr>
        <w:t>четвертого</w:t>
      </w:r>
      <w:r w:rsidR="00F02D4F">
        <w:rPr>
          <w:sz w:val="28"/>
          <w:szCs w:val="28"/>
        </w:rPr>
        <w:t xml:space="preserve"> </w:t>
      </w:r>
      <w:r w:rsidR="00700B85">
        <w:rPr>
          <w:sz w:val="28"/>
          <w:szCs w:val="28"/>
        </w:rPr>
        <w:t xml:space="preserve">созыва </w:t>
      </w:r>
      <w:r w:rsidR="001A701D" w:rsidRPr="001A701D">
        <w:rPr>
          <w:sz w:val="28"/>
          <w:szCs w:val="28"/>
        </w:rPr>
        <w:t xml:space="preserve">по </w:t>
      </w:r>
      <w:r w:rsidR="00D2581E">
        <w:rPr>
          <w:sz w:val="28"/>
          <w:szCs w:val="28"/>
        </w:rPr>
        <w:t>трех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>атному избирательному округу №</w:t>
      </w:r>
      <w:r w:rsidR="00B606DD">
        <w:rPr>
          <w:sz w:val="28"/>
          <w:szCs w:val="28"/>
        </w:rPr>
        <w:t xml:space="preserve"> </w:t>
      </w:r>
      <w:r w:rsidR="00D2581E">
        <w:rPr>
          <w:sz w:val="28"/>
          <w:szCs w:val="28"/>
        </w:rPr>
        <w:t>3</w:t>
      </w:r>
      <w:r w:rsidR="00F02D4F">
        <w:rPr>
          <w:sz w:val="28"/>
          <w:szCs w:val="28"/>
        </w:rPr>
        <w:t xml:space="preserve"> </w:t>
      </w:r>
      <w:proofErr w:type="spellStart"/>
      <w:r w:rsidR="00C24729">
        <w:rPr>
          <w:sz w:val="28"/>
          <w:szCs w:val="28"/>
        </w:rPr>
        <w:t>Барчуковой</w:t>
      </w:r>
      <w:proofErr w:type="spellEnd"/>
      <w:r w:rsidR="00C24729">
        <w:rPr>
          <w:sz w:val="28"/>
          <w:szCs w:val="28"/>
        </w:rPr>
        <w:t xml:space="preserve"> Елены Ивановны</w:t>
      </w:r>
      <w:r w:rsidR="007D49FC">
        <w:rPr>
          <w:sz w:val="28"/>
          <w:szCs w:val="28"/>
        </w:rPr>
        <w:t>, выдвинуто</w:t>
      </w:r>
      <w:r w:rsidR="009D22C8">
        <w:rPr>
          <w:sz w:val="28"/>
          <w:szCs w:val="28"/>
        </w:rPr>
        <w:t>й</w:t>
      </w:r>
      <w:r w:rsidR="007D49FC">
        <w:rPr>
          <w:sz w:val="28"/>
          <w:szCs w:val="28"/>
        </w:rPr>
        <w:t xml:space="preserve"> </w:t>
      </w:r>
      <w:r w:rsidR="00DD0E74" w:rsidRPr="00DD0E74">
        <w:rPr>
          <w:bCs/>
          <w:sz w:val="28"/>
          <w:szCs w:val="28"/>
        </w:rPr>
        <w:t>Усть-Абаканским местным отделением Хакасского регионального отделения Всероссийской политической партии «ЕДИНАЯ РОССИЯ»</w:t>
      </w:r>
      <w:r w:rsidR="00CA222B" w:rsidRPr="00DD0E74">
        <w:rPr>
          <w:sz w:val="28"/>
          <w:szCs w:val="28"/>
        </w:rPr>
        <w:t>,</w:t>
      </w:r>
      <w:r w:rsidR="00F02D4F">
        <w:rPr>
          <w:sz w:val="28"/>
          <w:szCs w:val="28"/>
        </w:rPr>
        <w:t xml:space="preserve"> </w:t>
      </w:r>
      <w:r w:rsidR="00DA0503">
        <w:rPr>
          <w:sz w:val="28"/>
          <w:szCs w:val="28"/>
        </w:rPr>
        <w:t xml:space="preserve">и документы, представленные </w:t>
      </w:r>
      <w:r w:rsidR="009D22C8">
        <w:rPr>
          <w:sz w:val="28"/>
          <w:szCs w:val="28"/>
        </w:rPr>
        <w:t>ею</w:t>
      </w:r>
      <w:r w:rsidRPr="009D7385">
        <w:rPr>
          <w:sz w:val="28"/>
          <w:szCs w:val="28"/>
        </w:rPr>
        <w:t xml:space="preserve"> для регистрации кандидатом в депутаты Совета депутатов </w:t>
      </w:r>
      <w:r w:rsidR="009D22C8">
        <w:rPr>
          <w:sz w:val="28"/>
          <w:szCs w:val="28"/>
        </w:rPr>
        <w:t>Усть-Абаканского поссовета</w:t>
      </w:r>
      <w:r w:rsidR="00061A64">
        <w:rPr>
          <w:sz w:val="28"/>
          <w:szCs w:val="28"/>
        </w:rPr>
        <w:t xml:space="preserve"> </w:t>
      </w:r>
      <w:r w:rsidR="00700B85" w:rsidRPr="00700B85">
        <w:rPr>
          <w:sz w:val="28"/>
          <w:szCs w:val="28"/>
        </w:rPr>
        <w:t xml:space="preserve">Усть-Абаканского района Республики Хакасия </w:t>
      </w:r>
      <w:r w:rsidR="00061A64">
        <w:rPr>
          <w:sz w:val="28"/>
          <w:szCs w:val="28"/>
        </w:rPr>
        <w:t>четвертого</w:t>
      </w:r>
      <w:r w:rsidR="00F02D4F">
        <w:rPr>
          <w:sz w:val="28"/>
          <w:szCs w:val="28"/>
        </w:rPr>
        <w:t xml:space="preserve"> созыва</w:t>
      </w:r>
      <w:r w:rsidR="00700B85" w:rsidRPr="00700B85">
        <w:rPr>
          <w:sz w:val="28"/>
          <w:szCs w:val="28"/>
        </w:rPr>
        <w:t xml:space="preserve"> </w:t>
      </w:r>
      <w:r w:rsidR="00FA1602">
        <w:rPr>
          <w:sz w:val="28"/>
          <w:szCs w:val="28"/>
        </w:rPr>
        <w:t xml:space="preserve">по </w:t>
      </w:r>
      <w:r w:rsidR="00D2581E">
        <w:rPr>
          <w:sz w:val="28"/>
          <w:szCs w:val="28"/>
        </w:rPr>
        <w:t>трех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>атному избирательному округу №</w:t>
      </w:r>
      <w:r w:rsidR="00B606DD">
        <w:rPr>
          <w:sz w:val="28"/>
          <w:szCs w:val="28"/>
        </w:rPr>
        <w:t xml:space="preserve"> 3</w:t>
      </w:r>
      <w:r w:rsidR="00D961EE">
        <w:rPr>
          <w:sz w:val="28"/>
          <w:szCs w:val="28"/>
        </w:rPr>
        <w:t xml:space="preserve">, </w:t>
      </w:r>
      <w:r w:rsidRPr="009D7385">
        <w:rPr>
          <w:sz w:val="28"/>
          <w:szCs w:val="28"/>
        </w:rPr>
        <w:t>соответствуют</w:t>
      </w:r>
      <w:proofErr w:type="gramEnd"/>
      <w:r w:rsidRPr="009D7385">
        <w:rPr>
          <w:sz w:val="28"/>
          <w:szCs w:val="28"/>
        </w:rPr>
        <w:t xml:space="preserve"> требованиям </w:t>
      </w:r>
      <w:r w:rsidR="00304EFF" w:rsidRPr="00304EFF">
        <w:rPr>
          <w:sz w:val="28"/>
          <w:szCs w:val="28"/>
        </w:rPr>
        <w:t>статей 33, 35, 35.1., 38 Федерального  закона</w:t>
      </w:r>
      <w:r w:rsidR="00304EFF">
        <w:rPr>
          <w:sz w:val="28"/>
          <w:szCs w:val="28"/>
        </w:rPr>
        <w:t xml:space="preserve">, </w:t>
      </w:r>
      <w:r w:rsidRPr="009D7385">
        <w:rPr>
          <w:sz w:val="28"/>
          <w:szCs w:val="28"/>
        </w:rPr>
        <w:t>статей 22, 24, 29, 31 Закона Республики Хакасия.</w:t>
      </w:r>
    </w:p>
    <w:p w:rsidR="00065201" w:rsidRPr="00B37FA8" w:rsidRDefault="009D7385" w:rsidP="00AE24AE">
      <w:pPr>
        <w:tabs>
          <w:tab w:val="left" w:pos="-540"/>
          <w:tab w:val="left" w:pos="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9D7385">
        <w:rPr>
          <w:sz w:val="28"/>
          <w:szCs w:val="28"/>
        </w:rPr>
        <w:t xml:space="preserve">На основании </w:t>
      </w:r>
      <w:r w:rsidR="00304EFF">
        <w:rPr>
          <w:sz w:val="28"/>
          <w:szCs w:val="28"/>
        </w:rPr>
        <w:t xml:space="preserve">статьи </w:t>
      </w:r>
      <w:r w:rsidR="00DF1C01">
        <w:rPr>
          <w:sz w:val="28"/>
          <w:szCs w:val="28"/>
        </w:rPr>
        <w:t>38 Федерального</w:t>
      </w:r>
      <w:r w:rsidR="00304EFF" w:rsidRPr="00304EFF">
        <w:rPr>
          <w:sz w:val="28"/>
          <w:szCs w:val="28"/>
        </w:rPr>
        <w:t xml:space="preserve"> закона</w:t>
      </w:r>
      <w:r w:rsidR="00DF1C01">
        <w:rPr>
          <w:sz w:val="28"/>
          <w:szCs w:val="28"/>
        </w:rPr>
        <w:t xml:space="preserve">, </w:t>
      </w:r>
      <w:r w:rsidRPr="009D7385">
        <w:rPr>
          <w:sz w:val="28"/>
          <w:szCs w:val="28"/>
        </w:rPr>
        <w:t>части 1 стат</w:t>
      </w:r>
      <w:r w:rsidR="00AE24AE">
        <w:rPr>
          <w:sz w:val="28"/>
          <w:szCs w:val="28"/>
        </w:rPr>
        <w:t>ьи 31 Закона Республики Хакасия</w:t>
      </w:r>
      <w:r w:rsidR="00722288">
        <w:rPr>
          <w:sz w:val="28"/>
          <w:szCs w:val="28"/>
        </w:rPr>
        <w:t>,</w:t>
      </w:r>
      <w:r w:rsidR="00F02D4F">
        <w:rPr>
          <w:sz w:val="28"/>
          <w:szCs w:val="28"/>
        </w:rPr>
        <w:t xml:space="preserve"> </w:t>
      </w:r>
      <w:r w:rsidR="00B37FA8" w:rsidRPr="00B37FA8">
        <w:rPr>
          <w:sz w:val="28"/>
          <w:szCs w:val="28"/>
        </w:rPr>
        <w:t xml:space="preserve">территориальная избирательная комиссия </w:t>
      </w:r>
      <w:r w:rsidR="00F02D4F">
        <w:rPr>
          <w:sz w:val="28"/>
          <w:szCs w:val="28"/>
        </w:rPr>
        <w:t xml:space="preserve">               </w:t>
      </w:r>
      <w:r w:rsidR="00B37FA8" w:rsidRPr="00B37FA8">
        <w:rPr>
          <w:sz w:val="28"/>
          <w:szCs w:val="28"/>
        </w:rPr>
        <w:t xml:space="preserve">Усть-Абаканского района </w:t>
      </w:r>
      <w:r w:rsidR="00B37FA8" w:rsidRPr="00B37FA8">
        <w:rPr>
          <w:b/>
          <w:i/>
          <w:sz w:val="28"/>
          <w:szCs w:val="28"/>
        </w:rPr>
        <w:t>постановляет:</w:t>
      </w:r>
    </w:p>
    <w:p w:rsidR="00A76641" w:rsidRPr="0097115C" w:rsidRDefault="00A76641" w:rsidP="0097115C">
      <w:pPr>
        <w:pStyle w:val="a5"/>
        <w:tabs>
          <w:tab w:val="left" w:pos="-540"/>
          <w:tab w:val="left" w:pos="0"/>
          <w:tab w:val="left" w:pos="90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5201">
        <w:rPr>
          <w:sz w:val="28"/>
          <w:szCs w:val="28"/>
        </w:rPr>
        <w:t xml:space="preserve">Зарегистрировать кандидатом в депутаты </w:t>
      </w:r>
      <w:r w:rsidR="00AE24AE" w:rsidRPr="00AE24AE">
        <w:rPr>
          <w:sz w:val="28"/>
          <w:szCs w:val="28"/>
        </w:rPr>
        <w:t xml:space="preserve">Совета депутатов </w:t>
      </w:r>
      <w:r w:rsidR="0093495F">
        <w:rPr>
          <w:sz w:val="28"/>
          <w:szCs w:val="28"/>
        </w:rPr>
        <w:t>Усть-Абаканского поссовета</w:t>
      </w:r>
      <w:r w:rsidR="00061A64">
        <w:rPr>
          <w:sz w:val="28"/>
          <w:szCs w:val="28"/>
        </w:rPr>
        <w:t xml:space="preserve"> </w:t>
      </w:r>
      <w:r w:rsidR="00AE24AE" w:rsidRPr="00AE24AE">
        <w:rPr>
          <w:sz w:val="28"/>
          <w:szCs w:val="28"/>
        </w:rPr>
        <w:t xml:space="preserve">Усть-Абаканского района Республики Хакасия </w:t>
      </w:r>
      <w:r w:rsidR="00061A64">
        <w:rPr>
          <w:sz w:val="28"/>
          <w:szCs w:val="28"/>
        </w:rPr>
        <w:t>четвертого</w:t>
      </w:r>
      <w:r w:rsidR="00F02D4F">
        <w:rPr>
          <w:sz w:val="28"/>
          <w:szCs w:val="28"/>
        </w:rPr>
        <w:t xml:space="preserve"> созыва</w:t>
      </w:r>
      <w:r w:rsidR="00AE24AE" w:rsidRPr="00AE24AE">
        <w:rPr>
          <w:sz w:val="28"/>
          <w:szCs w:val="28"/>
        </w:rPr>
        <w:t xml:space="preserve"> </w:t>
      </w:r>
      <w:r w:rsidR="001A701D" w:rsidRPr="001A701D">
        <w:rPr>
          <w:sz w:val="28"/>
          <w:szCs w:val="28"/>
        </w:rPr>
        <w:t xml:space="preserve">по </w:t>
      </w:r>
      <w:r w:rsidR="00D2581E">
        <w:rPr>
          <w:sz w:val="28"/>
          <w:szCs w:val="28"/>
        </w:rPr>
        <w:t>трех</w:t>
      </w:r>
      <w:r w:rsidR="00592EC5" w:rsidRPr="00592EC5">
        <w:rPr>
          <w:sz w:val="28"/>
          <w:szCs w:val="28"/>
        </w:rPr>
        <w:t>манд</w:t>
      </w:r>
      <w:r w:rsidR="0080272E">
        <w:rPr>
          <w:sz w:val="28"/>
          <w:szCs w:val="28"/>
        </w:rPr>
        <w:t xml:space="preserve">атному избирательному </w:t>
      </w:r>
      <w:r w:rsidR="00F02D4F">
        <w:rPr>
          <w:sz w:val="28"/>
          <w:szCs w:val="28"/>
        </w:rPr>
        <w:t>округу №</w:t>
      </w:r>
      <w:r w:rsidR="00B606DD">
        <w:rPr>
          <w:sz w:val="28"/>
          <w:szCs w:val="28"/>
        </w:rPr>
        <w:t xml:space="preserve"> </w:t>
      </w:r>
      <w:r w:rsidR="00D2581E">
        <w:rPr>
          <w:sz w:val="28"/>
          <w:szCs w:val="28"/>
        </w:rPr>
        <w:t>3</w:t>
      </w:r>
      <w:r w:rsidR="00F02D4F">
        <w:rPr>
          <w:sz w:val="28"/>
          <w:szCs w:val="28"/>
        </w:rPr>
        <w:t xml:space="preserve"> </w:t>
      </w:r>
      <w:proofErr w:type="spellStart"/>
      <w:r w:rsidR="00C24729">
        <w:rPr>
          <w:sz w:val="28"/>
          <w:szCs w:val="28"/>
        </w:rPr>
        <w:t>Барчукову</w:t>
      </w:r>
      <w:proofErr w:type="spellEnd"/>
      <w:r w:rsidR="00C24729">
        <w:rPr>
          <w:sz w:val="28"/>
          <w:szCs w:val="28"/>
        </w:rPr>
        <w:t xml:space="preserve"> Елену Ивановну</w:t>
      </w:r>
      <w:r w:rsidR="00065201">
        <w:rPr>
          <w:sz w:val="28"/>
          <w:szCs w:val="28"/>
        </w:rPr>
        <w:t>, 19</w:t>
      </w:r>
      <w:r w:rsidR="00C24729">
        <w:rPr>
          <w:sz w:val="28"/>
          <w:szCs w:val="28"/>
        </w:rPr>
        <w:t>82</w:t>
      </w:r>
      <w:r w:rsidR="00065201">
        <w:rPr>
          <w:sz w:val="28"/>
          <w:szCs w:val="28"/>
        </w:rPr>
        <w:t xml:space="preserve"> года рождения, </w:t>
      </w:r>
      <w:r w:rsidR="00755508">
        <w:rPr>
          <w:sz w:val="28"/>
          <w:szCs w:val="28"/>
        </w:rPr>
        <w:t>24</w:t>
      </w:r>
      <w:r w:rsidR="00C43777">
        <w:rPr>
          <w:sz w:val="28"/>
          <w:szCs w:val="28"/>
        </w:rPr>
        <w:t xml:space="preserve"> июля 202</w:t>
      </w:r>
      <w:r w:rsidR="0093495F">
        <w:rPr>
          <w:sz w:val="28"/>
          <w:szCs w:val="28"/>
        </w:rPr>
        <w:t>3</w:t>
      </w:r>
      <w:r w:rsidR="0097115C" w:rsidRPr="0097115C">
        <w:rPr>
          <w:sz w:val="28"/>
          <w:szCs w:val="28"/>
        </w:rPr>
        <w:t xml:space="preserve"> года </w:t>
      </w:r>
      <w:r w:rsidR="0097115C">
        <w:rPr>
          <w:sz w:val="28"/>
          <w:szCs w:val="28"/>
        </w:rPr>
        <w:t>в</w:t>
      </w:r>
      <w:r w:rsidR="00755508">
        <w:rPr>
          <w:sz w:val="28"/>
          <w:szCs w:val="28"/>
        </w:rPr>
        <w:t xml:space="preserve"> 16</w:t>
      </w:r>
      <w:r w:rsidR="00770F6A">
        <w:rPr>
          <w:sz w:val="28"/>
          <w:szCs w:val="28"/>
        </w:rPr>
        <w:t xml:space="preserve"> часов </w:t>
      </w:r>
      <w:r w:rsidR="00755508">
        <w:rPr>
          <w:sz w:val="28"/>
          <w:szCs w:val="28"/>
        </w:rPr>
        <w:t xml:space="preserve">03 </w:t>
      </w:r>
      <w:r w:rsidR="0097115C" w:rsidRPr="0097115C">
        <w:rPr>
          <w:sz w:val="28"/>
          <w:szCs w:val="28"/>
        </w:rPr>
        <w:t>минут</w:t>
      </w:r>
      <w:r w:rsidR="00755508">
        <w:rPr>
          <w:sz w:val="28"/>
          <w:szCs w:val="28"/>
        </w:rPr>
        <w:t>ы</w:t>
      </w:r>
      <w:r w:rsidRPr="0097115C">
        <w:rPr>
          <w:sz w:val="28"/>
          <w:szCs w:val="28"/>
        </w:rPr>
        <w:t>.</w:t>
      </w:r>
    </w:p>
    <w:p w:rsidR="0097115C" w:rsidRPr="00D961EE" w:rsidRDefault="0097115C" w:rsidP="0097115C">
      <w:pPr>
        <w:pStyle w:val="21"/>
        <w:tabs>
          <w:tab w:val="num" w:pos="0"/>
          <w:tab w:val="left" w:pos="1080"/>
        </w:tabs>
        <w:spacing w:after="0" w:line="360" w:lineRule="auto"/>
        <w:ind w:firstLine="720"/>
        <w:jc w:val="both"/>
        <w:rPr>
          <w:bCs/>
          <w:sz w:val="28"/>
        </w:rPr>
      </w:pPr>
      <w:r w:rsidRPr="00D961EE">
        <w:rPr>
          <w:bCs/>
          <w:sz w:val="28"/>
        </w:rPr>
        <w:t xml:space="preserve">2. Выдать </w:t>
      </w:r>
      <w:proofErr w:type="spellStart"/>
      <w:r w:rsidR="00C24729">
        <w:rPr>
          <w:bCs/>
          <w:sz w:val="28"/>
        </w:rPr>
        <w:t>Барчуковой</w:t>
      </w:r>
      <w:proofErr w:type="spellEnd"/>
      <w:r w:rsidR="00C24729">
        <w:rPr>
          <w:bCs/>
          <w:sz w:val="28"/>
        </w:rPr>
        <w:t xml:space="preserve"> Елене Ивановне</w:t>
      </w:r>
      <w:r w:rsidR="00D2581E" w:rsidRPr="00D2581E">
        <w:rPr>
          <w:bCs/>
          <w:sz w:val="28"/>
        </w:rPr>
        <w:t xml:space="preserve"> </w:t>
      </w:r>
      <w:r w:rsidRPr="00D961EE">
        <w:rPr>
          <w:bCs/>
          <w:sz w:val="28"/>
        </w:rPr>
        <w:t>удостоверение о регистрации установленного образца.</w:t>
      </w:r>
    </w:p>
    <w:p w:rsidR="00065201" w:rsidRPr="00D961EE" w:rsidRDefault="0097115C" w:rsidP="004E080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bCs/>
          <w:sz w:val="28"/>
        </w:rPr>
      </w:pPr>
      <w:r w:rsidRPr="00D961EE">
        <w:rPr>
          <w:bCs/>
          <w:sz w:val="28"/>
        </w:rPr>
        <w:t>3. Направить настоящее постановление для опубликования в газете «Усть-Абаканские известия</w:t>
      </w:r>
      <w:r w:rsidR="00E26F33">
        <w:rPr>
          <w:bCs/>
          <w:sz w:val="28"/>
        </w:rPr>
        <w:t xml:space="preserve"> официальные</w:t>
      </w:r>
      <w:bookmarkStart w:id="0" w:name="_GoBack"/>
      <w:bookmarkEnd w:id="0"/>
      <w:r w:rsidRPr="00D961EE">
        <w:rPr>
          <w:bCs/>
          <w:sz w:val="28"/>
        </w:rPr>
        <w:t>».</w:t>
      </w:r>
    </w:p>
    <w:p w:rsidR="004E0800" w:rsidRPr="004E0800" w:rsidRDefault="004E0800" w:rsidP="004E080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bCs/>
          <w:sz w:val="27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3926"/>
        <w:gridCol w:w="5572"/>
      </w:tblGrid>
      <w:tr w:rsidR="00065201" w:rsidRPr="004E0800" w:rsidTr="00347411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D961EE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Председатель комиссии</w:t>
            </w:r>
          </w:p>
          <w:p w:rsidR="00065201" w:rsidRPr="004E0800" w:rsidRDefault="00065201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F02D4F" w:rsidP="005127D9">
            <w:pPr>
              <w:spacing w:line="360" w:lineRule="auto"/>
              <w:ind w:firstLine="2629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     </w:t>
            </w:r>
            <w:r w:rsidR="004E0800">
              <w:rPr>
                <w:rFonts w:eastAsiaTheme="minorEastAsia"/>
                <w:b/>
                <w:sz w:val="28"/>
                <w:szCs w:val="28"/>
                <w:lang w:eastAsia="en-US"/>
              </w:rPr>
              <w:t>Е.И.Матейко</w:t>
            </w:r>
          </w:p>
        </w:tc>
      </w:tr>
      <w:tr w:rsidR="00065201" w:rsidRPr="004E0800" w:rsidTr="00347411"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F92FFA" w:rsidP="00125043">
            <w:pPr>
              <w:spacing w:line="360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И.О. Секретаря</w:t>
            </w:r>
            <w:r w:rsidR="00065201" w:rsidRPr="004E0800"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комиссии 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065201" w:rsidRPr="004E0800" w:rsidRDefault="00F92FFA" w:rsidP="00D961EE">
            <w:pPr>
              <w:spacing w:line="360" w:lineRule="auto"/>
              <w:ind w:firstLine="2629"/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А.Н. Кокорина</w:t>
            </w:r>
          </w:p>
        </w:tc>
      </w:tr>
    </w:tbl>
    <w:p w:rsidR="00065201" w:rsidRDefault="00065201" w:rsidP="00D961EE">
      <w:pPr>
        <w:spacing w:line="360" w:lineRule="auto"/>
        <w:jc w:val="both"/>
      </w:pPr>
    </w:p>
    <w:sectPr w:rsidR="00065201" w:rsidSect="004E08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hakCyr Times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73BE9"/>
    <w:multiLevelType w:val="hybridMultilevel"/>
    <w:tmpl w:val="22D4A4FA"/>
    <w:lvl w:ilvl="0" w:tplc="8F727F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65201"/>
    <w:rsid w:val="00061A64"/>
    <w:rsid w:val="00065201"/>
    <w:rsid w:val="0010092F"/>
    <w:rsid w:val="00122915"/>
    <w:rsid w:val="00125043"/>
    <w:rsid w:val="00145E69"/>
    <w:rsid w:val="00151BD1"/>
    <w:rsid w:val="00155CFE"/>
    <w:rsid w:val="001622FC"/>
    <w:rsid w:val="0016512D"/>
    <w:rsid w:val="001864A5"/>
    <w:rsid w:val="001A701D"/>
    <w:rsid w:val="001B76E3"/>
    <w:rsid w:val="001C1345"/>
    <w:rsid w:val="001C3CDF"/>
    <w:rsid w:val="001F70E5"/>
    <w:rsid w:val="00202AFA"/>
    <w:rsid w:val="002C088B"/>
    <w:rsid w:val="002D04B1"/>
    <w:rsid w:val="002D281B"/>
    <w:rsid w:val="00304EFF"/>
    <w:rsid w:val="00320BE8"/>
    <w:rsid w:val="00347411"/>
    <w:rsid w:val="003A49E5"/>
    <w:rsid w:val="003B3C8B"/>
    <w:rsid w:val="00426112"/>
    <w:rsid w:val="00447CEC"/>
    <w:rsid w:val="00452331"/>
    <w:rsid w:val="004E0800"/>
    <w:rsid w:val="004F6206"/>
    <w:rsid w:val="005127D9"/>
    <w:rsid w:val="005169D4"/>
    <w:rsid w:val="00521C50"/>
    <w:rsid w:val="00535B70"/>
    <w:rsid w:val="0058311A"/>
    <w:rsid w:val="0058373A"/>
    <w:rsid w:val="00592EC5"/>
    <w:rsid w:val="00597132"/>
    <w:rsid w:val="005C7488"/>
    <w:rsid w:val="005D7F6F"/>
    <w:rsid w:val="005E622E"/>
    <w:rsid w:val="005F28E3"/>
    <w:rsid w:val="006271F9"/>
    <w:rsid w:val="006440EA"/>
    <w:rsid w:val="006776CD"/>
    <w:rsid w:val="006949F5"/>
    <w:rsid w:val="00700B85"/>
    <w:rsid w:val="00722288"/>
    <w:rsid w:val="00755508"/>
    <w:rsid w:val="00756227"/>
    <w:rsid w:val="00770F6A"/>
    <w:rsid w:val="00796A44"/>
    <w:rsid w:val="007B524A"/>
    <w:rsid w:val="007D49FC"/>
    <w:rsid w:val="007D4AA3"/>
    <w:rsid w:val="007D5D6E"/>
    <w:rsid w:val="007F25D7"/>
    <w:rsid w:val="007F495C"/>
    <w:rsid w:val="0080272E"/>
    <w:rsid w:val="00827F08"/>
    <w:rsid w:val="00860D37"/>
    <w:rsid w:val="00876813"/>
    <w:rsid w:val="00891CC3"/>
    <w:rsid w:val="008D2947"/>
    <w:rsid w:val="008F61F2"/>
    <w:rsid w:val="0093495F"/>
    <w:rsid w:val="009473D1"/>
    <w:rsid w:val="0097115C"/>
    <w:rsid w:val="009C4479"/>
    <w:rsid w:val="009D22C8"/>
    <w:rsid w:val="009D7385"/>
    <w:rsid w:val="00A37EBB"/>
    <w:rsid w:val="00A6342E"/>
    <w:rsid w:val="00A76641"/>
    <w:rsid w:val="00AC17CD"/>
    <w:rsid w:val="00AE24AE"/>
    <w:rsid w:val="00AE3ABD"/>
    <w:rsid w:val="00AE53FA"/>
    <w:rsid w:val="00B37FA8"/>
    <w:rsid w:val="00B606DD"/>
    <w:rsid w:val="00B92074"/>
    <w:rsid w:val="00BB5CDC"/>
    <w:rsid w:val="00BC07EA"/>
    <w:rsid w:val="00BC5C63"/>
    <w:rsid w:val="00BE0454"/>
    <w:rsid w:val="00BE3E89"/>
    <w:rsid w:val="00BF5E3F"/>
    <w:rsid w:val="00C03A61"/>
    <w:rsid w:val="00C24729"/>
    <w:rsid w:val="00C43777"/>
    <w:rsid w:val="00C62284"/>
    <w:rsid w:val="00C728A8"/>
    <w:rsid w:val="00CA222B"/>
    <w:rsid w:val="00CD383D"/>
    <w:rsid w:val="00CF6970"/>
    <w:rsid w:val="00CF6D37"/>
    <w:rsid w:val="00CF7A51"/>
    <w:rsid w:val="00D24C3E"/>
    <w:rsid w:val="00D2581E"/>
    <w:rsid w:val="00D47530"/>
    <w:rsid w:val="00D51B09"/>
    <w:rsid w:val="00D959D0"/>
    <w:rsid w:val="00D961EE"/>
    <w:rsid w:val="00D97B97"/>
    <w:rsid w:val="00DA0503"/>
    <w:rsid w:val="00DB3B69"/>
    <w:rsid w:val="00DD0E74"/>
    <w:rsid w:val="00DF1C01"/>
    <w:rsid w:val="00E2562D"/>
    <w:rsid w:val="00E26F33"/>
    <w:rsid w:val="00E40A64"/>
    <w:rsid w:val="00E54FB1"/>
    <w:rsid w:val="00E76B44"/>
    <w:rsid w:val="00EA5E8F"/>
    <w:rsid w:val="00EC752F"/>
    <w:rsid w:val="00EE7776"/>
    <w:rsid w:val="00F02D4F"/>
    <w:rsid w:val="00F03B0C"/>
    <w:rsid w:val="00F06FD1"/>
    <w:rsid w:val="00F54AF8"/>
    <w:rsid w:val="00F65D92"/>
    <w:rsid w:val="00F92FFA"/>
    <w:rsid w:val="00FA1602"/>
    <w:rsid w:val="00FC0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B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7EBB"/>
    <w:pPr>
      <w:keepNext/>
      <w:jc w:val="center"/>
      <w:outlineLvl w:val="0"/>
    </w:pPr>
    <w:rPr>
      <w:rFonts w:ascii="KhakCyr Times" w:hAnsi="KhakCyr Times" w:cs="KhakCyr Times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A37EBB"/>
    <w:pPr>
      <w:keepNext/>
      <w:spacing w:before="240" w:after="24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7EBB"/>
    <w:pPr>
      <w:keepNext/>
      <w:jc w:val="center"/>
      <w:outlineLvl w:val="2"/>
    </w:pPr>
    <w:rPr>
      <w:rFonts w:ascii="KhakCyr Times" w:hAnsi="KhakCyr Times" w:cs="KhakCyr Times"/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qFormat/>
    <w:rsid w:val="00A37EBB"/>
    <w:pPr>
      <w:keepNext/>
      <w:ind w:firstLine="12"/>
      <w:jc w:val="center"/>
      <w:outlineLvl w:val="3"/>
    </w:pPr>
    <w:rPr>
      <w:rFonts w:ascii="KhakCyr Times" w:hAnsi="KhakCyr Times" w:cs="KhakCyr Times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447CEC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rsid w:val="00A37EB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7EBB"/>
    <w:rPr>
      <w:rFonts w:ascii="KhakCyr Times" w:hAnsi="KhakCyr Times" w:cs="KhakCyr Times"/>
      <w:b/>
      <w:bCs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paragraph" w:styleId="a3">
    <w:name w:val="Body Text"/>
    <w:basedOn w:val="a"/>
    <w:link w:val="a4"/>
    <w:uiPriority w:val="99"/>
    <w:rsid w:val="00A37EB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37EB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37EBB"/>
    <w:pPr>
      <w:ind w:left="720"/>
    </w:pPr>
  </w:style>
  <w:style w:type="character" w:styleId="a6">
    <w:name w:val="Strong"/>
    <w:basedOn w:val="a0"/>
    <w:uiPriority w:val="99"/>
    <w:qFormat/>
    <w:rsid w:val="00A37EBB"/>
    <w:rPr>
      <w:rFonts w:ascii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rsid w:val="00A37E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37EBB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1F70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50">
    <w:name w:val="Заголовок 5 Знак"/>
    <w:basedOn w:val="a0"/>
    <w:link w:val="5"/>
    <w:rsid w:val="00447CEC"/>
    <w:rPr>
      <w:rFonts w:ascii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71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7115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B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7EBB"/>
    <w:pPr>
      <w:keepNext/>
      <w:jc w:val="center"/>
      <w:outlineLvl w:val="0"/>
    </w:pPr>
    <w:rPr>
      <w:rFonts w:ascii="KhakCyr Times" w:hAnsi="KhakCyr Times" w:cs="KhakCyr Times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A37EBB"/>
    <w:pPr>
      <w:keepNext/>
      <w:spacing w:before="240" w:after="24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7EBB"/>
    <w:pPr>
      <w:keepNext/>
      <w:jc w:val="center"/>
      <w:outlineLvl w:val="2"/>
    </w:pPr>
    <w:rPr>
      <w:rFonts w:ascii="KhakCyr Times" w:hAnsi="KhakCyr Times" w:cs="KhakCyr Times"/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qFormat/>
    <w:rsid w:val="00A37EBB"/>
    <w:pPr>
      <w:keepNext/>
      <w:ind w:firstLine="12"/>
      <w:jc w:val="center"/>
      <w:outlineLvl w:val="3"/>
    </w:pPr>
    <w:rPr>
      <w:rFonts w:ascii="KhakCyr Times" w:hAnsi="KhakCyr Times" w:cs="KhakCyr Times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447CEC"/>
    <w:pPr>
      <w:keepNext/>
      <w:jc w:val="center"/>
      <w:outlineLvl w:val="4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rsid w:val="00A37EB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7EBB"/>
    <w:rPr>
      <w:rFonts w:ascii="KhakCyr Times" w:hAnsi="KhakCyr Times" w:cs="KhakCyr Times"/>
      <w:b/>
      <w:bCs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7EBB"/>
    <w:rPr>
      <w:rFonts w:ascii="KhakCyr Times" w:hAnsi="KhakCyr Times" w:cs="KhakCyr Times"/>
      <w:b/>
      <w:bCs/>
      <w:sz w:val="23"/>
      <w:szCs w:val="23"/>
      <w:lang w:eastAsia="ru-RU"/>
    </w:rPr>
  </w:style>
  <w:style w:type="paragraph" w:styleId="a3">
    <w:name w:val="Body Text"/>
    <w:basedOn w:val="a"/>
    <w:link w:val="a4"/>
    <w:uiPriority w:val="99"/>
    <w:rsid w:val="00A37EB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37EB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37EBB"/>
    <w:pPr>
      <w:ind w:left="720"/>
    </w:pPr>
  </w:style>
  <w:style w:type="character" w:styleId="a6">
    <w:name w:val="Strong"/>
    <w:basedOn w:val="a0"/>
    <w:uiPriority w:val="99"/>
    <w:qFormat/>
    <w:rsid w:val="00A37EBB"/>
    <w:rPr>
      <w:rFonts w:ascii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rsid w:val="00A37E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37EBB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1F70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customStyle="1" w:styleId="50">
    <w:name w:val="Заголовок 5 Знак"/>
    <w:basedOn w:val="a0"/>
    <w:link w:val="5"/>
    <w:rsid w:val="00447CEC"/>
    <w:rPr>
      <w:rFonts w:ascii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971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7115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52B8-72F9-48E0-AAE7-864E225C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FCI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Point-41</cp:lastModifiedBy>
  <cp:revision>113</cp:revision>
  <cp:lastPrinted>2023-07-24T09:42:00Z</cp:lastPrinted>
  <dcterms:created xsi:type="dcterms:W3CDTF">2018-07-12T07:34:00Z</dcterms:created>
  <dcterms:modified xsi:type="dcterms:W3CDTF">2023-07-24T09:42:00Z</dcterms:modified>
</cp:coreProperties>
</file>