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C" w:rsidRPr="00A43753" w:rsidRDefault="00E543AC" w:rsidP="00A437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Сообщение</w:t>
      </w:r>
    </w:p>
    <w:p w:rsidR="00E543AC" w:rsidRPr="00A43753" w:rsidRDefault="00E543AC" w:rsidP="00A437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о проведении публичного обсуждения</w:t>
      </w:r>
    </w:p>
    <w:p w:rsidR="00E543AC" w:rsidRPr="00A43753" w:rsidRDefault="00E543AC" w:rsidP="00A437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</w:t>
      </w:r>
      <w:proofErr w:type="spellStart"/>
      <w:r w:rsidRPr="00A4375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A43753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CD0DBA" w:rsidRPr="00A43753" w:rsidRDefault="003A1A5D" w:rsidP="00A43753">
      <w:pPr>
        <w:pStyle w:val="a3"/>
        <w:jc w:val="center"/>
        <w:rPr>
          <w:sz w:val="26"/>
          <w:szCs w:val="26"/>
        </w:rPr>
      </w:pPr>
      <w:r w:rsidRPr="00A43753">
        <w:rPr>
          <w:bCs/>
          <w:sz w:val="26"/>
          <w:szCs w:val="26"/>
        </w:rPr>
        <w:t>«</w:t>
      </w:r>
      <w:r w:rsidR="00CD0DBA" w:rsidRPr="00A43753">
        <w:rPr>
          <w:sz w:val="26"/>
          <w:szCs w:val="26"/>
        </w:rPr>
        <w:t>О проведении районного конкурса</w:t>
      </w:r>
    </w:p>
    <w:p w:rsidR="003A1A5D" w:rsidRPr="00A43753" w:rsidRDefault="00CD0DBA" w:rsidP="00A43753">
      <w:pPr>
        <w:pStyle w:val="a3"/>
        <w:jc w:val="center"/>
        <w:rPr>
          <w:sz w:val="26"/>
          <w:szCs w:val="26"/>
        </w:rPr>
      </w:pPr>
      <w:r w:rsidRPr="00A43753">
        <w:rPr>
          <w:sz w:val="26"/>
          <w:szCs w:val="26"/>
        </w:rPr>
        <w:t>«Предприниматель 20</w:t>
      </w:r>
      <w:r w:rsidR="005E4E05" w:rsidRPr="00A43753">
        <w:rPr>
          <w:sz w:val="26"/>
          <w:szCs w:val="26"/>
        </w:rPr>
        <w:t>2</w:t>
      </w:r>
      <w:r w:rsidR="00AA3836" w:rsidRPr="00A43753">
        <w:rPr>
          <w:sz w:val="26"/>
          <w:szCs w:val="26"/>
        </w:rPr>
        <w:t>2</w:t>
      </w:r>
      <w:r w:rsidRPr="00A43753">
        <w:rPr>
          <w:sz w:val="26"/>
          <w:szCs w:val="26"/>
        </w:rPr>
        <w:t xml:space="preserve"> года»</w:t>
      </w:r>
      <w:r w:rsidR="003A1A5D" w:rsidRPr="00A43753">
        <w:rPr>
          <w:sz w:val="26"/>
          <w:szCs w:val="26"/>
        </w:rPr>
        <w:t>»</w:t>
      </w:r>
    </w:p>
    <w:p w:rsidR="00713F09" w:rsidRPr="00A43753" w:rsidRDefault="00713F09" w:rsidP="00A43753">
      <w:pPr>
        <w:pStyle w:val="a3"/>
        <w:jc w:val="center"/>
        <w:rPr>
          <w:sz w:val="26"/>
          <w:szCs w:val="26"/>
        </w:rPr>
      </w:pPr>
    </w:p>
    <w:p w:rsidR="00A652B7" w:rsidRPr="00A43753" w:rsidRDefault="00713F09" w:rsidP="00A43753">
      <w:pPr>
        <w:pStyle w:val="a3"/>
        <w:rPr>
          <w:sz w:val="26"/>
          <w:szCs w:val="26"/>
        </w:rPr>
      </w:pPr>
      <w:r w:rsidRPr="00A43753">
        <w:rPr>
          <w:sz w:val="26"/>
          <w:szCs w:val="26"/>
        </w:rPr>
        <w:t xml:space="preserve">        </w:t>
      </w:r>
      <w:proofErr w:type="gramStart"/>
      <w:r w:rsidR="00A652B7" w:rsidRPr="00A43753">
        <w:rPr>
          <w:sz w:val="26"/>
          <w:szCs w:val="26"/>
        </w:rPr>
        <w:t xml:space="preserve">В соответствии с пунктами </w:t>
      </w:r>
      <w:r w:rsidR="00AA3836" w:rsidRPr="00A43753">
        <w:rPr>
          <w:sz w:val="26"/>
          <w:szCs w:val="26"/>
        </w:rPr>
        <w:t>1.5</w:t>
      </w:r>
      <w:r w:rsidR="00A652B7" w:rsidRPr="00A43753">
        <w:rPr>
          <w:sz w:val="26"/>
          <w:szCs w:val="26"/>
        </w:rPr>
        <w:t xml:space="preserve">, </w:t>
      </w:r>
      <w:r w:rsidR="00AA3836" w:rsidRPr="00A43753">
        <w:rPr>
          <w:sz w:val="26"/>
          <w:szCs w:val="26"/>
        </w:rPr>
        <w:t>1.6</w:t>
      </w:r>
      <w:r w:rsidR="00A652B7" w:rsidRPr="00A43753">
        <w:rPr>
          <w:sz w:val="26"/>
          <w:szCs w:val="26"/>
        </w:rPr>
        <w:t xml:space="preserve"> </w:t>
      </w:r>
      <w:r w:rsidR="002F26ED" w:rsidRPr="00A43753">
        <w:rPr>
          <w:sz w:val="26"/>
          <w:szCs w:val="26"/>
        </w:rPr>
        <w:t xml:space="preserve">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="002F26ED" w:rsidRPr="00A43753">
        <w:rPr>
          <w:sz w:val="26"/>
          <w:szCs w:val="26"/>
        </w:rPr>
        <w:t>Усть-Абаканского</w:t>
      </w:r>
      <w:proofErr w:type="spellEnd"/>
      <w:r w:rsidR="002F26ED" w:rsidRPr="00A43753">
        <w:rPr>
          <w:sz w:val="26"/>
          <w:szCs w:val="26"/>
        </w:rPr>
        <w:t xml:space="preserve"> района,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="002F26ED" w:rsidRPr="00A43753">
        <w:rPr>
          <w:sz w:val="26"/>
          <w:szCs w:val="26"/>
        </w:rPr>
        <w:t>Усть-Абаканского</w:t>
      </w:r>
      <w:proofErr w:type="spellEnd"/>
      <w:r w:rsidR="002F26ED" w:rsidRPr="00A43753">
        <w:rPr>
          <w:sz w:val="26"/>
          <w:szCs w:val="26"/>
        </w:rPr>
        <w:t xml:space="preserve"> района №</w:t>
      </w:r>
      <w:r w:rsidR="00AA3836" w:rsidRPr="00A43753">
        <w:rPr>
          <w:sz w:val="26"/>
          <w:szCs w:val="26"/>
        </w:rPr>
        <w:t xml:space="preserve"> 1327-п от 2</w:t>
      </w:r>
      <w:r w:rsidR="002F26ED" w:rsidRPr="00A43753">
        <w:rPr>
          <w:sz w:val="26"/>
          <w:szCs w:val="26"/>
        </w:rPr>
        <w:t>4.1</w:t>
      </w:r>
      <w:r w:rsidR="00AA3836" w:rsidRPr="00A43753">
        <w:rPr>
          <w:sz w:val="26"/>
          <w:szCs w:val="26"/>
        </w:rPr>
        <w:t>2</w:t>
      </w:r>
      <w:r w:rsidR="002F26ED" w:rsidRPr="00A43753">
        <w:rPr>
          <w:sz w:val="26"/>
          <w:szCs w:val="26"/>
        </w:rPr>
        <w:t>.</w:t>
      </w:r>
      <w:r w:rsidR="00085DED" w:rsidRPr="00A43753">
        <w:rPr>
          <w:sz w:val="26"/>
          <w:szCs w:val="26"/>
        </w:rPr>
        <w:t>20</w:t>
      </w:r>
      <w:r w:rsidR="00AA3836" w:rsidRPr="00A43753">
        <w:rPr>
          <w:sz w:val="26"/>
          <w:szCs w:val="26"/>
        </w:rPr>
        <w:t>21</w:t>
      </w:r>
      <w:r w:rsidR="00085DED" w:rsidRPr="00A43753">
        <w:rPr>
          <w:sz w:val="26"/>
          <w:szCs w:val="26"/>
        </w:rPr>
        <w:t>г.</w:t>
      </w:r>
      <w:r w:rsidR="00A652B7" w:rsidRPr="00A43753">
        <w:rPr>
          <w:sz w:val="26"/>
          <w:szCs w:val="26"/>
        </w:rPr>
        <w:t xml:space="preserve"> «О внесении изменений в постановление администрации </w:t>
      </w:r>
      <w:proofErr w:type="spellStart"/>
      <w:r w:rsidR="00A652B7" w:rsidRPr="00A43753">
        <w:rPr>
          <w:sz w:val="26"/>
          <w:szCs w:val="26"/>
        </w:rPr>
        <w:t>Усть-Абаканского</w:t>
      </w:r>
      <w:proofErr w:type="spellEnd"/>
      <w:r w:rsidR="00A652B7" w:rsidRPr="00A43753">
        <w:rPr>
          <w:sz w:val="26"/>
          <w:szCs w:val="26"/>
        </w:rPr>
        <w:t xml:space="preserve"> района от 30.12.2015 г. № 1843-п «Об утверждении Порядка проведения оценки регулирующего воздействия проектов нормативных правовых актов администрации </w:t>
      </w:r>
      <w:proofErr w:type="spellStart"/>
      <w:r w:rsidR="00A652B7" w:rsidRPr="00A43753">
        <w:rPr>
          <w:sz w:val="26"/>
          <w:szCs w:val="26"/>
        </w:rPr>
        <w:t>Усть-Абаканского</w:t>
      </w:r>
      <w:proofErr w:type="spellEnd"/>
      <w:proofErr w:type="gramEnd"/>
      <w:r w:rsidR="00A652B7" w:rsidRPr="00A43753">
        <w:rPr>
          <w:sz w:val="26"/>
          <w:szCs w:val="26"/>
        </w:rPr>
        <w:t xml:space="preserve"> района и экспертизы нормативных правовых актов администрации </w:t>
      </w:r>
      <w:proofErr w:type="spellStart"/>
      <w:r w:rsidR="00A652B7" w:rsidRPr="00A43753">
        <w:rPr>
          <w:sz w:val="26"/>
          <w:szCs w:val="26"/>
        </w:rPr>
        <w:t>Усть-Абаканского</w:t>
      </w:r>
      <w:proofErr w:type="spellEnd"/>
      <w:r w:rsidR="00A652B7" w:rsidRPr="00A43753">
        <w:rPr>
          <w:sz w:val="26"/>
          <w:szCs w:val="26"/>
        </w:rPr>
        <w:t xml:space="preserve"> района, затрагивающих вопросы осуществления предпринимательской и инвестиционной деятельности» </w:t>
      </w:r>
      <w:r w:rsidR="005C7B9D">
        <w:rPr>
          <w:sz w:val="26"/>
          <w:szCs w:val="26"/>
        </w:rPr>
        <w:t>Управлением финансов                 и экономики а</w:t>
      </w:r>
      <w:r w:rsidR="00A652B7" w:rsidRPr="00A43753">
        <w:rPr>
          <w:sz w:val="26"/>
          <w:szCs w:val="26"/>
        </w:rPr>
        <w:t>дминистраци</w:t>
      </w:r>
      <w:r w:rsidR="005C7B9D">
        <w:rPr>
          <w:sz w:val="26"/>
          <w:szCs w:val="26"/>
        </w:rPr>
        <w:t>и</w:t>
      </w:r>
      <w:r w:rsidR="00A652B7" w:rsidRPr="00A43753">
        <w:rPr>
          <w:sz w:val="26"/>
          <w:szCs w:val="26"/>
        </w:rPr>
        <w:t xml:space="preserve"> </w:t>
      </w:r>
      <w:proofErr w:type="spellStart"/>
      <w:r w:rsidR="00A652B7" w:rsidRPr="00A43753">
        <w:rPr>
          <w:sz w:val="26"/>
          <w:szCs w:val="26"/>
        </w:rPr>
        <w:t>Усть-Абаканского</w:t>
      </w:r>
      <w:proofErr w:type="spellEnd"/>
      <w:r w:rsidR="00A652B7" w:rsidRPr="00A43753">
        <w:rPr>
          <w:sz w:val="26"/>
          <w:szCs w:val="26"/>
        </w:rPr>
        <w:t xml:space="preserve"> района проводится публичное обсуждение проекта постановления администрации </w:t>
      </w:r>
      <w:proofErr w:type="spellStart"/>
      <w:r w:rsidR="00A652B7" w:rsidRPr="00A43753">
        <w:rPr>
          <w:sz w:val="26"/>
          <w:szCs w:val="26"/>
        </w:rPr>
        <w:t>Усть-Абаканского</w:t>
      </w:r>
      <w:proofErr w:type="spellEnd"/>
      <w:r w:rsidR="00A652B7" w:rsidRPr="00A43753">
        <w:rPr>
          <w:sz w:val="26"/>
          <w:szCs w:val="26"/>
        </w:rPr>
        <w:t xml:space="preserve"> района</w:t>
      </w:r>
      <w:r w:rsidR="005C7B9D">
        <w:rPr>
          <w:sz w:val="26"/>
          <w:szCs w:val="26"/>
        </w:rPr>
        <w:t xml:space="preserve">                  </w:t>
      </w:r>
      <w:r w:rsidR="00A652B7" w:rsidRPr="00A43753">
        <w:rPr>
          <w:sz w:val="26"/>
          <w:szCs w:val="26"/>
        </w:rPr>
        <w:t xml:space="preserve"> «</w:t>
      </w:r>
      <w:r w:rsidRPr="00A43753">
        <w:rPr>
          <w:sz w:val="26"/>
          <w:szCs w:val="26"/>
        </w:rPr>
        <w:t>О проведении районного конкурса «Предприниматель 20</w:t>
      </w:r>
      <w:r w:rsidR="005E4E05" w:rsidRPr="00A43753">
        <w:rPr>
          <w:sz w:val="26"/>
          <w:szCs w:val="26"/>
        </w:rPr>
        <w:t>2</w:t>
      </w:r>
      <w:r w:rsidR="00AA3836" w:rsidRPr="00A43753">
        <w:rPr>
          <w:sz w:val="26"/>
          <w:szCs w:val="26"/>
        </w:rPr>
        <w:t>2</w:t>
      </w:r>
      <w:r w:rsidRPr="00A43753">
        <w:rPr>
          <w:sz w:val="26"/>
          <w:szCs w:val="26"/>
        </w:rPr>
        <w:t xml:space="preserve"> года</w:t>
      </w:r>
      <w:r w:rsidR="00A652B7" w:rsidRPr="00A43753">
        <w:rPr>
          <w:sz w:val="26"/>
          <w:szCs w:val="26"/>
        </w:rPr>
        <w:t>».</w:t>
      </w:r>
    </w:p>
    <w:p w:rsidR="00E543AC" w:rsidRPr="00A43753" w:rsidRDefault="00E543AC" w:rsidP="00A43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Представители субъектов предпринимательской и инвестиционной деятельности, организаций, осуществляющих защиту субъектов предпринимательской и инвестиционной деятельности, иные заинтересованные лица вправе представить свои предложения (замечания, мнения) по настоящему проекту </w:t>
      </w:r>
      <w:r w:rsidRPr="00EE6C44">
        <w:rPr>
          <w:rFonts w:ascii="Times New Roman" w:hAnsi="Times New Roman" w:cs="Times New Roman"/>
          <w:sz w:val="26"/>
          <w:szCs w:val="26"/>
        </w:rPr>
        <w:t xml:space="preserve">с </w:t>
      </w:r>
      <w:r w:rsidR="00EE6C44" w:rsidRPr="00EE6C44">
        <w:rPr>
          <w:rFonts w:ascii="Times New Roman" w:hAnsi="Times New Roman" w:cs="Times New Roman"/>
          <w:sz w:val="26"/>
          <w:szCs w:val="26"/>
        </w:rPr>
        <w:t>24</w:t>
      </w:r>
      <w:r w:rsidR="00FD1778" w:rsidRPr="00EE6C44">
        <w:rPr>
          <w:rFonts w:ascii="Times New Roman" w:hAnsi="Times New Roman" w:cs="Times New Roman"/>
          <w:sz w:val="26"/>
          <w:szCs w:val="26"/>
        </w:rPr>
        <w:t>.</w:t>
      </w:r>
      <w:r w:rsidR="00F071D9" w:rsidRPr="00EE6C44">
        <w:rPr>
          <w:rFonts w:ascii="Times New Roman" w:hAnsi="Times New Roman" w:cs="Times New Roman"/>
          <w:sz w:val="26"/>
          <w:szCs w:val="26"/>
        </w:rPr>
        <w:t>03</w:t>
      </w:r>
      <w:r w:rsidRPr="00EE6C44">
        <w:rPr>
          <w:rFonts w:ascii="Times New Roman" w:hAnsi="Times New Roman" w:cs="Times New Roman"/>
          <w:sz w:val="26"/>
          <w:szCs w:val="26"/>
        </w:rPr>
        <w:t>.20</w:t>
      </w:r>
      <w:r w:rsidR="005E4E05" w:rsidRPr="00EE6C44">
        <w:rPr>
          <w:rFonts w:ascii="Times New Roman" w:hAnsi="Times New Roman" w:cs="Times New Roman"/>
          <w:sz w:val="26"/>
          <w:szCs w:val="26"/>
        </w:rPr>
        <w:t>2</w:t>
      </w:r>
      <w:r w:rsidR="00243353" w:rsidRPr="00EE6C44">
        <w:rPr>
          <w:rFonts w:ascii="Times New Roman" w:hAnsi="Times New Roman" w:cs="Times New Roman"/>
          <w:sz w:val="26"/>
          <w:szCs w:val="26"/>
        </w:rPr>
        <w:t>3</w:t>
      </w:r>
      <w:r w:rsidRPr="00EE6C44">
        <w:rPr>
          <w:rFonts w:ascii="Times New Roman" w:hAnsi="Times New Roman" w:cs="Times New Roman"/>
          <w:sz w:val="26"/>
          <w:szCs w:val="26"/>
        </w:rPr>
        <w:t xml:space="preserve"> г. по </w:t>
      </w:r>
      <w:r w:rsidR="005E4E05" w:rsidRPr="00EE6C44">
        <w:rPr>
          <w:rFonts w:ascii="Times New Roman" w:hAnsi="Times New Roman" w:cs="Times New Roman"/>
          <w:sz w:val="26"/>
          <w:szCs w:val="26"/>
        </w:rPr>
        <w:t>0</w:t>
      </w:r>
      <w:r w:rsidR="00EE6C44" w:rsidRPr="00EE6C44">
        <w:rPr>
          <w:rFonts w:ascii="Times New Roman" w:hAnsi="Times New Roman" w:cs="Times New Roman"/>
          <w:sz w:val="26"/>
          <w:szCs w:val="26"/>
        </w:rPr>
        <w:t>4</w:t>
      </w:r>
      <w:r w:rsidR="00FD1778" w:rsidRPr="00EE6C44">
        <w:rPr>
          <w:rFonts w:ascii="Times New Roman" w:hAnsi="Times New Roman" w:cs="Times New Roman"/>
          <w:sz w:val="26"/>
          <w:szCs w:val="26"/>
        </w:rPr>
        <w:t>.</w:t>
      </w:r>
      <w:r w:rsidR="00F071D9" w:rsidRPr="00EE6C44">
        <w:rPr>
          <w:rFonts w:ascii="Times New Roman" w:hAnsi="Times New Roman" w:cs="Times New Roman"/>
          <w:sz w:val="26"/>
          <w:szCs w:val="26"/>
        </w:rPr>
        <w:t>0</w:t>
      </w:r>
      <w:r w:rsidR="005E4E05" w:rsidRPr="00EE6C44">
        <w:rPr>
          <w:rFonts w:ascii="Times New Roman" w:hAnsi="Times New Roman" w:cs="Times New Roman"/>
          <w:sz w:val="26"/>
          <w:szCs w:val="26"/>
        </w:rPr>
        <w:t>4</w:t>
      </w:r>
      <w:r w:rsidR="00962FC0" w:rsidRPr="00EE6C44">
        <w:rPr>
          <w:rFonts w:ascii="Times New Roman" w:hAnsi="Times New Roman" w:cs="Times New Roman"/>
          <w:sz w:val="26"/>
          <w:szCs w:val="26"/>
        </w:rPr>
        <w:t>.</w:t>
      </w:r>
      <w:r w:rsidRPr="00EE6C44">
        <w:rPr>
          <w:rFonts w:ascii="Times New Roman" w:hAnsi="Times New Roman" w:cs="Times New Roman"/>
          <w:sz w:val="26"/>
          <w:szCs w:val="26"/>
        </w:rPr>
        <w:t>20</w:t>
      </w:r>
      <w:r w:rsidR="005E4E05" w:rsidRPr="00EE6C44">
        <w:rPr>
          <w:rFonts w:ascii="Times New Roman" w:hAnsi="Times New Roman" w:cs="Times New Roman"/>
          <w:sz w:val="26"/>
          <w:szCs w:val="26"/>
        </w:rPr>
        <w:t>2</w:t>
      </w:r>
      <w:r w:rsidR="00243353" w:rsidRPr="00EE6C44">
        <w:rPr>
          <w:rFonts w:ascii="Times New Roman" w:hAnsi="Times New Roman" w:cs="Times New Roman"/>
          <w:sz w:val="26"/>
          <w:szCs w:val="26"/>
        </w:rPr>
        <w:t>3</w:t>
      </w:r>
      <w:r w:rsidRPr="00A43753">
        <w:rPr>
          <w:rFonts w:ascii="Times New Roman" w:hAnsi="Times New Roman" w:cs="Times New Roman"/>
          <w:sz w:val="26"/>
          <w:szCs w:val="26"/>
        </w:rPr>
        <w:t xml:space="preserve"> г. на официальном сайте </w:t>
      </w:r>
      <w:r w:rsidR="005B3A75" w:rsidRPr="00A4375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5B3A75" w:rsidRPr="00A4375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5B3A75" w:rsidRPr="00A4375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974577" w:rsidRPr="00A43753">
        <w:rPr>
          <w:rFonts w:ascii="Times New Roman" w:hAnsi="Times New Roman" w:cs="Times New Roman"/>
          <w:sz w:val="26"/>
          <w:szCs w:val="26"/>
        </w:rPr>
        <w:t>:</w:t>
      </w:r>
      <w:r w:rsidRPr="00A43753">
        <w:rPr>
          <w:rFonts w:ascii="Times New Roman" w:hAnsi="Times New Roman" w:cs="Times New Roman"/>
          <w:sz w:val="26"/>
          <w:szCs w:val="26"/>
        </w:rPr>
        <w:t xml:space="preserve"> </w:t>
      </w:r>
      <w:r w:rsidR="00974577" w:rsidRPr="00A43753">
        <w:rPr>
          <w:rFonts w:ascii="Times New Roman" w:hAnsi="Times New Roman" w:cs="Times New Roman"/>
          <w:sz w:val="26"/>
          <w:szCs w:val="26"/>
        </w:rPr>
        <w:t xml:space="preserve">https://ust-abakan.ru </w:t>
      </w:r>
      <w:r w:rsidRPr="00A4375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E543AC" w:rsidRPr="00A43753" w:rsidRDefault="00E543AC" w:rsidP="00A43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Предложения (замечания, мнения) по проекту направляются в письменном виде для рассмотрения </w:t>
      </w:r>
      <w:r w:rsidRPr="005C7B9D">
        <w:rPr>
          <w:rFonts w:ascii="Times New Roman" w:hAnsi="Times New Roman" w:cs="Times New Roman"/>
          <w:sz w:val="26"/>
          <w:szCs w:val="26"/>
        </w:rPr>
        <w:t xml:space="preserve">в </w:t>
      </w:r>
      <w:r w:rsidR="005C7B9D">
        <w:rPr>
          <w:rFonts w:ascii="Times New Roman" w:hAnsi="Times New Roman" w:cs="Times New Roman"/>
          <w:sz w:val="26"/>
          <w:szCs w:val="26"/>
        </w:rPr>
        <w:t>Управление</w:t>
      </w:r>
      <w:r w:rsidR="005C7B9D" w:rsidRPr="005C7B9D">
        <w:rPr>
          <w:rFonts w:ascii="Times New Roman" w:hAnsi="Times New Roman" w:cs="Times New Roman"/>
          <w:sz w:val="26"/>
          <w:szCs w:val="26"/>
        </w:rPr>
        <w:t xml:space="preserve"> финансов и экономики администрации </w:t>
      </w:r>
      <w:proofErr w:type="spellStart"/>
      <w:r w:rsidR="005C7B9D" w:rsidRPr="005C7B9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5C7B9D" w:rsidRPr="005C7B9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9C2516" w:rsidRPr="00A43753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Pr="00A43753">
        <w:rPr>
          <w:rFonts w:ascii="Times New Roman" w:hAnsi="Times New Roman" w:cs="Times New Roman"/>
          <w:sz w:val="26"/>
          <w:szCs w:val="26"/>
        </w:rPr>
        <w:t xml:space="preserve">: </w:t>
      </w:r>
      <w:r w:rsidR="009C2516" w:rsidRPr="00A43753">
        <w:rPr>
          <w:rFonts w:ascii="Times New Roman" w:hAnsi="Times New Roman" w:cs="Times New Roman"/>
          <w:sz w:val="26"/>
          <w:szCs w:val="26"/>
        </w:rPr>
        <w:t xml:space="preserve"> </w:t>
      </w:r>
      <w:r w:rsidR="008E5605" w:rsidRPr="008E5605">
        <w:rPr>
          <w:rFonts w:ascii="Times New Roman" w:hAnsi="Times New Roman" w:cs="Times New Roman"/>
          <w:sz w:val="26"/>
          <w:szCs w:val="26"/>
          <w:shd w:val="clear" w:color="auto" w:fill="FFFFFF"/>
        </w:rPr>
        <w:t>655100, Российская Федерация, Республика Хакасия,</w:t>
      </w:r>
      <w:r w:rsidR="008E56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C2516" w:rsidRPr="008E5605">
        <w:rPr>
          <w:rFonts w:ascii="Times New Roman" w:hAnsi="Times New Roman" w:cs="Times New Roman"/>
          <w:sz w:val="26"/>
          <w:szCs w:val="26"/>
        </w:rPr>
        <w:t>р.п</w:t>
      </w:r>
      <w:r w:rsidR="009C2516" w:rsidRPr="00A43753">
        <w:rPr>
          <w:rFonts w:ascii="Times New Roman" w:hAnsi="Times New Roman" w:cs="Times New Roman"/>
          <w:sz w:val="26"/>
          <w:szCs w:val="26"/>
        </w:rPr>
        <w:t>.</w:t>
      </w:r>
      <w:r w:rsidRPr="00A43753">
        <w:rPr>
          <w:rFonts w:ascii="Times New Roman" w:hAnsi="Times New Roman" w:cs="Times New Roman"/>
          <w:sz w:val="26"/>
          <w:szCs w:val="26"/>
        </w:rPr>
        <w:t xml:space="preserve"> </w:t>
      </w:r>
      <w:r w:rsidR="009C2516" w:rsidRPr="00A43753">
        <w:rPr>
          <w:rFonts w:ascii="Times New Roman" w:hAnsi="Times New Roman" w:cs="Times New Roman"/>
          <w:sz w:val="26"/>
          <w:szCs w:val="26"/>
        </w:rPr>
        <w:t>Усть-</w:t>
      </w:r>
      <w:r w:rsidRPr="00A43753">
        <w:rPr>
          <w:rFonts w:ascii="Times New Roman" w:hAnsi="Times New Roman" w:cs="Times New Roman"/>
          <w:sz w:val="26"/>
          <w:szCs w:val="26"/>
        </w:rPr>
        <w:t xml:space="preserve">Абакан, ул. </w:t>
      </w:r>
      <w:proofErr w:type="gramStart"/>
      <w:r w:rsidR="009C2516" w:rsidRPr="00A43753">
        <w:rPr>
          <w:rFonts w:ascii="Times New Roman" w:hAnsi="Times New Roman" w:cs="Times New Roman"/>
          <w:sz w:val="26"/>
          <w:szCs w:val="26"/>
        </w:rPr>
        <w:t>Рабочая</w:t>
      </w:r>
      <w:proofErr w:type="gramEnd"/>
      <w:r w:rsidRPr="00A43753">
        <w:rPr>
          <w:rFonts w:ascii="Times New Roman" w:hAnsi="Times New Roman" w:cs="Times New Roman"/>
          <w:sz w:val="26"/>
          <w:szCs w:val="26"/>
        </w:rPr>
        <w:t>,</w:t>
      </w:r>
      <w:r w:rsidR="009C2516" w:rsidRPr="00A43753">
        <w:rPr>
          <w:rFonts w:ascii="Times New Roman" w:hAnsi="Times New Roman" w:cs="Times New Roman"/>
          <w:sz w:val="26"/>
          <w:szCs w:val="26"/>
        </w:rPr>
        <w:t xml:space="preserve"> 9</w:t>
      </w:r>
      <w:r w:rsidRPr="00A43753">
        <w:rPr>
          <w:rFonts w:ascii="Times New Roman" w:hAnsi="Times New Roman" w:cs="Times New Roman"/>
          <w:sz w:val="26"/>
          <w:szCs w:val="26"/>
        </w:rPr>
        <w:t>,</w:t>
      </w:r>
      <w:r w:rsidR="005C7B9D">
        <w:rPr>
          <w:rFonts w:ascii="Times New Roman" w:hAnsi="Times New Roman" w:cs="Times New Roman"/>
          <w:sz w:val="26"/>
          <w:szCs w:val="26"/>
        </w:rPr>
        <w:t xml:space="preserve"> 1 этаж</w:t>
      </w:r>
      <w:r w:rsidR="003E6398">
        <w:rPr>
          <w:rFonts w:ascii="Times New Roman" w:hAnsi="Times New Roman" w:cs="Times New Roman"/>
          <w:sz w:val="26"/>
          <w:szCs w:val="26"/>
        </w:rPr>
        <w:t>,</w:t>
      </w:r>
      <w:r w:rsidR="005C7B9D">
        <w:rPr>
          <w:rFonts w:ascii="Times New Roman" w:hAnsi="Times New Roman" w:cs="Times New Roman"/>
          <w:sz w:val="26"/>
          <w:szCs w:val="26"/>
        </w:rPr>
        <w:t xml:space="preserve"> кабинет №105,</w:t>
      </w:r>
      <w:r w:rsidRPr="00A43753">
        <w:rPr>
          <w:rFonts w:ascii="Times New Roman" w:hAnsi="Times New Roman" w:cs="Times New Roman"/>
          <w:sz w:val="26"/>
          <w:szCs w:val="26"/>
        </w:rPr>
        <w:t xml:space="preserve"> либо по адресу электронной почты: </w:t>
      </w:r>
      <w:proofErr w:type="spellStart"/>
      <w:r w:rsidR="00243353" w:rsidRPr="00A43753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msp@ust-abakan.ru</w:t>
      </w:r>
      <w:proofErr w:type="spellEnd"/>
      <w:r w:rsidR="00243353" w:rsidRPr="00A43753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.</w:t>
      </w:r>
    </w:p>
    <w:p w:rsidR="001B6941" w:rsidRPr="00A43753" w:rsidRDefault="001B6941" w:rsidP="00A43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43AC" w:rsidRDefault="00E543AC" w:rsidP="00A437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Предлагаемый дл</w:t>
      </w:r>
      <w:r w:rsidR="009C2516" w:rsidRPr="00A43753">
        <w:rPr>
          <w:rFonts w:ascii="Times New Roman" w:hAnsi="Times New Roman" w:cs="Times New Roman"/>
          <w:sz w:val="26"/>
          <w:szCs w:val="26"/>
        </w:rPr>
        <w:t>я обсуждения проект постановления</w:t>
      </w:r>
    </w:p>
    <w:p w:rsidR="00ED1D40" w:rsidRPr="00A43753" w:rsidRDefault="00ED1D40" w:rsidP="00A437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pStyle w:val="a3"/>
        <w:rPr>
          <w:sz w:val="26"/>
          <w:szCs w:val="26"/>
        </w:rPr>
      </w:pPr>
      <w:r w:rsidRPr="00A43753">
        <w:rPr>
          <w:sz w:val="26"/>
          <w:szCs w:val="26"/>
        </w:rPr>
        <w:t xml:space="preserve">О проведении районного конкурса  </w:t>
      </w:r>
    </w:p>
    <w:p w:rsidR="00A43753" w:rsidRDefault="00A43753" w:rsidP="00A43753">
      <w:pPr>
        <w:pStyle w:val="a3"/>
        <w:rPr>
          <w:sz w:val="26"/>
          <w:szCs w:val="26"/>
        </w:rPr>
      </w:pPr>
      <w:r w:rsidRPr="00A43753">
        <w:rPr>
          <w:sz w:val="26"/>
          <w:szCs w:val="26"/>
        </w:rPr>
        <w:t>«Предприниматель 2022 года»</w:t>
      </w:r>
    </w:p>
    <w:p w:rsidR="00ED1D40" w:rsidRPr="00A43753" w:rsidRDefault="00ED1D40" w:rsidP="00A43753">
      <w:pPr>
        <w:pStyle w:val="a3"/>
        <w:rPr>
          <w:sz w:val="26"/>
          <w:szCs w:val="26"/>
        </w:rPr>
      </w:pPr>
    </w:p>
    <w:p w:rsidR="00A43753" w:rsidRPr="00A43753" w:rsidRDefault="00A43753" w:rsidP="00ED1D4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3753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мероприятий районной </w:t>
      </w:r>
      <w:r w:rsidRPr="00A43753">
        <w:rPr>
          <w:rFonts w:ascii="Times New Roman" w:hAnsi="Times New Roman" w:cs="Times New Roman"/>
          <w:sz w:val="26"/>
          <w:szCs w:val="26"/>
        </w:rPr>
        <w:t xml:space="preserve">муниципальной программы  </w:t>
      </w:r>
      <w:proofErr w:type="gramStart"/>
      <w:r w:rsidRPr="00A43753">
        <w:rPr>
          <w:rFonts w:ascii="Times New Roman" w:hAnsi="Times New Roman" w:cs="Times New Roman"/>
          <w:sz w:val="26"/>
          <w:szCs w:val="26"/>
        </w:rPr>
        <w:t xml:space="preserve">«Развитие субъектов малого и среднего предпринимательства в </w:t>
      </w:r>
      <w:proofErr w:type="spellStart"/>
      <w:r w:rsidRPr="00A43753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Pr="00A43753">
        <w:rPr>
          <w:rFonts w:ascii="Times New Roman" w:hAnsi="Times New Roman" w:cs="Times New Roman"/>
          <w:sz w:val="26"/>
          <w:szCs w:val="26"/>
        </w:rPr>
        <w:t xml:space="preserve"> районе»</w:t>
      </w:r>
      <w:r w:rsidRPr="00A43753">
        <w:rPr>
          <w:rFonts w:ascii="Times New Roman" w:hAnsi="Times New Roman" w:cs="Times New Roman"/>
          <w:bCs/>
          <w:sz w:val="26"/>
          <w:szCs w:val="26"/>
        </w:rPr>
        <w:t xml:space="preserve">, утвержденной постановлением администрации </w:t>
      </w:r>
      <w:proofErr w:type="spellStart"/>
      <w:r w:rsidRPr="00A43753">
        <w:rPr>
          <w:rFonts w:ascii="Times New Roman" w:hAnsi="Times New Roman" w:cs="Times New Roman"/>
          <w:bCs/>
          <w:sz w:val="26"/>
          <w:szCs w:val="26"/>
        </w:rPr>
        <w:t>Усть-Абаканского</w:t>
      </w:r>
      <w:proofErr w:type="spellEnd"/>
      <w:r w:rsidRPr="00A43753">
        <w:rPr>
          <w:rFonts w:ascii="Times New Roman" w:hAnsi="Times New Roman" w:cs="Times New Roman"/>
          <w:bCs/>
          <w:sz w:val="26"/>
          <w:szCs w:val="26"/>
        </w:rPr>
        <w:t xml:space="preserve"> района от 29.10.2013 г. № 1773-п, поддержки и стимулирования предпринимательской деятельности, пропаганды достижений, роли и значимости малого и среднего предпринимательства в социально-экономическом развитии </w:t>
      </w:r>
      <w:proofErr w:type="spellStart"/>
      <w:r w:rsidRPr="00A43753">
        <w:rPr>
          <w:rFonts w:ascii="Times New Roman" w:hAnsi="Times New Roman" w:cs="Times New Roman"/>
          <w:bCs/>
          <w:sz w:val="26"/>
          <w:szCs w:val="26"/>
        </w:rPr>
        <w:t>Усть-Абаканского</w:t>
      </w:r>
      <w:proofErr w:type="spellEnd"/>
      <w:r w:rsidRPr="00A43753">
        <w:rPr>
          <w:rFonts w:ascii="Times New Roman" w:hAnsi="Times New Roman" w:cs="Times New Roman"/>
          <w:bCs/>
          <w:sz w:val="26"/>
          <w:szCs w:val="26"/>
        </w:rPr>
        <w:t xml:space="preserve"> района, руководствуясь Федеральным законом от 24.07.2007 № 209-ФЗ «О развитии малого и среднего предпринимательства в Российской Федерации»,   п. 18 ч. 1 ст. 15 Федерального закона</w:t>
      </w:r>
      <w:proofErr w:type="gramEnd"/>
      <w:r w:rsidRPr="00A43753">
        <w:rPr>
          <w:rFonts w:ascii="Times New Roman" w:hAnsi="Times New Roman" w:cs="Times New Roman"/>
          <w:bCs/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Федерации», ст. 66 Устава муниципального образования Усть-Абаканский район, администрация </w:t>
      </w:r>
      <w:proofErr w:type="spellStart"/>
      <w:r w:rsidRPr="00A43753">
        <w:rPr>
          <w:rFonts w:ascii="Times New Roman" w:hAnsi="Times New Roman" w:cs="Times New Roman"/>
          <w:bCs/>
          <w:sz w:val="26"/>
          <w:szCs w:val="26"/>
        </w:rPr>
        <w:t>Усть-Абаканского</w:t>
      </w:r>
      <w:proofErr w:type="spellEnd"/>
      <w:r w:rsidRPr="00A43753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</w:p>
    <w:p w:rsidR="00A43753" w:rsidRPr="00A43753" w:rsidRDefault="00A43753" w:rsidP="00ED1D4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3753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A43753" w:rsidRPr="00A43753" w:rsidRDefault="00A43753" w:rsidP="00ED1D4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3753">
        <w:rPr>
          <w:rFonts w:ascii="Times New Roman" w:hAnsi="Times New Roman" w:cs="Times New Roman"/>
          <w:bCs/>
          <w:sz w:val="26"/>
          <w:szCs w:val="26"/>
        </w:rPr>
        <w:lastRenderedPageBreak/>
        <w:t>1. Организовать и провести в мае 2023 года районный конкурс «Предприниматель 2022 года» среди субъектов малого и среднего предпринимательства.</w:t>
      </w:r>
    </w:p>
    <w:p w:rsidR="00A43753" w:rsidRPr="00A43753" w:rsidRDefault="00A43753" w:rsidP="00ED1D4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3753">
        <w:rPr>
          <w:rFonts w:ascii="Times New Roman" w:hAnsi="Times New Roman" w:cs="Times New Roman"/>
          <w:bCs/>
          <w:sz w:val="26"/>
          <w:szCs w:val="26"/>
        </w:rPr>
        <w:t>2.Утвердить:</w:t>
      </w:r>
    </w:p>
    <w:p w:rsidR="00A43753" w:rsidRPr="00A43753" w:rsidRDefault="00A43753" w:rsidP="00ED1D4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3753">
        <w:rPr>
          <w:rFonts w:ascii="Times New Roman" w:hAnsi="Times New Roman" w:cs="Times New Roman"/>
          <w:bCs/>
          <w:sz w:val="26"/>
          <w:szCs w:val="26"/>
        </w:rPr>
        <w:t>- Положение о проведении районного конкурса «Предприниматель 2022 года» (Приложение 1);</w:t>
      </w:r>
    </w:p>
    <w:p w:rsidR="00A43753" w:rsidRPr="00A43753" w:rsidRDefault="00A43753" w:rsidP="00ED1D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- Состав конкурсной комиссии по подведению итогов районного конкурса «Предприниматель 2022 года» (Приложение  2).</w:t>
      </w:r>
    </w:p>
    <w:p w:rsidR="00A43753" w:rsidRPr="00A43753" w:rsidRDefault="00A43753" w:rsidP="008E56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3</w:t>
      </w:r>
      <w:r w:rsidRPr="008E5605">
        <w:rPr>
          <w:rFonts w:ascii="Times New Roman" w:hAnsi="Times New Roman" w:cs="Times New Roman"/>
          <w:sz w:val="26"/>
          <w:szCs w:val="26"/>
        </w:rPr>
        <w:t xml:space="preserve">. </w:t>
      </w:r>
      <w:r w:rsidR="008E5605" w:rsidRPr="008E5605">
        <w:rPr>
          <w:rFonts w:ascii="Times New Roman" w:hAnsi="Times New Roman" w:cs="Times New Roman"/>
          <w:sz w:val="26"/>
          <w:szCs w:val="26"/>
        </w:rPr>
        <w:t xml:space="preserve">Первому заместителю Главы </w:t>
      </w:r>
      <w:proofErr w:type="spellStart"/>
      <w:r w:rsidR="008E5605" w:rsidRPr="008E560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8E5605" w:rsidRPr="008E5605">
        <w:rPr>
          <w:rFonts w:ascii="Times New Roman" w:hAnsi="Times New Roman" w:cs="Times New Roman"/>
          <w:sz w:val="26"/>
          <w:szCs w:val="26"/>
        </w:rPr>
        <w:t xml:space="preserve"> района по финансам </w:t>
      </w:r>
      <w:r w:rsidR="008E5605" w:rsidRPr="008E5605">
        <w:rPr>
          <w:rFonts w:ascii="Times New Roman" w:eastAsia="Times New Roman" w:hAnsi="Times New Roman" w:cs="Times New Roman"/>
          <w:sz w:val="26"/>
          <w:szCs w:val="26"/>
        </w:rPr>
        <w:t>и экономике - руководител</w:t>
      </w:r>
      <w:r w:rsidR="003134E7">
        <w:rPr>
          <w:rFonts w:ascii="Times New Roman" w:eastAsia="Times New Roman" w:hAnsi="Times New Roman" w:cs="Times New Roman"/>
          <w:sz w:val="26"/>
          <w:szCs w:val="26"/>
        </w:rPr>
        <w:t>ю</w:t>
      </w:r>
      <w:r w:rsidR="008E5605" w:rsidRPr="008E56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560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8E5605" w:rsidRPr="008E5605">
        <w:rPr>
          <w:rFonts w:ascii="Times New Roman" w:eastAsia="Times New Roman" w:hAnsi="Times New Roman" w:cs="Times New Roman"/>
          <w:sz w:val="26"/>
          <w:szCs w:val="26"/>
        </w:rPr>
        <w:t>правления</w:t>
      </w:r>
      <w:r w:rsidR="008E5605">
        <w:rPr>
          <w:rFonts w:ascii="Times New Roman" w:hAnsi="Times New Roman" w:cs="Times New Roman"/>
          <w:sz w:val="26"/>
          <w:szCs w:val="26"/>
        </w:rPr>
        <w:t xml:space="preserve"> </w:t>
      </w:r>
      <w:r w:rsidR="008E5605" w:rsidRPr="008E5605">
        <w:rPr>
          <w:rFonts w:ascii="Times New Roman" w:eastAsia="Times New Roman" w:hAnsi="Times New Roman" w:cs="Times New Roman"/>
          <w:sz w:val="26"/>
          <w:szCs w:val="26"/>
        </w:rPr>
        <w:t>финансов и экономики администрации</w:t>
      </w:r>
      <w:r w:rsidR="008E5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5605" w:rsidRPr="008E5605"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 w:rsidR="008E5605" w:rsidRPr="008E5605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  <w:r w:rsidRPr="008E5605">
        <w:rPr>
          <w:rFonts w:ascii="Times New Roman" w:hAnsi="Times New Roman" w:cs="Times New Roman"/>
          <w:sz w:val="26"/>
          <w:szCs w:val="26"/>
        </w:rPr>
        <w:t xml:space="preserve">(Н.А. </w:t>
      </w:r>
      <w:proofErr w:type="spellStart"/>
      <w:r w:rsidRPr="008E5605">
        <w:rPr>
          <w:rFonts w:ascii="Times New Roman" w:hAnsi="Times New Roman" w:cs="Times New Roman"/>
          <w:sz w:val="26"/>
          <w:szCs w:val="26"/>
        </w:rPr>
        <w:t>Потылицыной</w:t>
      </w:r>
      <w:proofErr w:type="spellEnd"/>
      <w:r w:rsidRPr="008E5605">
        <w:rPr>
          <w:rFonts w:ascii="Times New Roman" w:hAnsi="Times New Roman" w:cs="Times New Roman"/>
          <w:sz w:val="26"/>
          <w:szCs w:val="26"/>
        </w:rPr>
        <w:t>)</w:t>
      </w:r>
      <w:r w:rsidRPr="00A43753">
        <w:rPr>
          <w:rFonts w:ascii="Times New Roman" w:hAnsi="Times New Roman" w:cs="Times New Roman"/>
          <w:sz w:val="26"/>
          <w:szCs w:val="26"/>
        </w:rPr>
        <w:t xml:space="preserve"> осуществлять финансирование конкурса</w:t>
      </w:r>
      <w:r w:rsidR="008E5605">
        <w:rPr>
          <w:rFonts w:ascii="Times New Roman" w:hAnsi="Times New Roman" w:cs="Times New Roman"/>
          <w:sz w:val="26"/>
          <w:szCs w:val="26"/>
        </w:rPr>
        <w:t xml:space="preserve"> </w:t>
      </w:r>
      <w:r w:rsidR="00175E25">
        <w:rPr>
          <w:rFonts w:ascii="Times New Roman" w:hAnsi="Times New Roman" w:cs="Times New Roman"/>
          <w:sz w:val="26"/>
          <w:szCs w:val="26"/>
        </w:rPr>
        <w:t xml:space="preserve">  </w:t>
      </w:r>
      <w:r w:rsidRPr="00A43753">
        <w:rPr>
          <w:rFonts w:ascii="Times New Roman" w:hAnsi="Times New Roman" w:cs="Times New Roman"/>
          <w:sz w:val="26"/>
          <w:szCs w:val="26"/>
        </w:rPr>
        <w:t xml:space="preserve">в пределах лимитов бюджетных ассигнований, предусмотренных на 2023 год муниципальной программой «Развитие субъектов малого и среднего предпринимательства в </w:t>
      </w:r>
      <w:proofErr w:type="spellStart"/>
      <w:r w:rsidRPr="00A43753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Pr="00A43753">
        <w:rPr>
          <w:rFonts w:ascii="Times New Roman" w:hAnsi="Times New Roman" w:cs="Times New Roman"/>
          <w:sz w:val="26"/>
          <w:szCs w:val="26"/>
        </w:rPr>
        <w:t xml:space="preserve"> районе».</w:t>
      </w:r>
      <w:r w:rsidRPr="00A43753">
        <w:rPr>
          <w:rFonts w:ascii="Times New Roman" w:hAnsi="Times New Roman" w:cs="Times New Roman"/>
          <w:sz w:val="26"/>
          <w:szCs w:val="26"/>
        </w:rPr>
        <w:tab/>
      </w:r>
    </w:p>
    <w:p w:rsidR="00A43753" w:rsidRPr="00A43753" w:rsidRDefault="00A43753" w:rsidP="00ED1D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4. Рекомендовать Главам поселений на территории </w:t>
      </w:r>
      <w:proofErr w:type="spellStart"/>
      <w:r w:rsidRPr="00A4375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A43753">
        <w:rPr>
          <w:rFonts w:ascii="Times New Roman" w:hAnsi="Times New Roman" w:cs="Times New Roman"/>
          <w:sz w:val="26"/>
          <w:szCs w:val="26"/>
        </w:rPr>
        <w:t xml:space="preserve"> района принять участие в организации и проведении районного конкурса.</w:t>
      </w:r>
    </w:p>
    <w:p w:rsidR="00A43753" w:rsidRPr="00A43753" w:rsidRDefault="00A43753" w:rsidP="00ED1D40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         5. Главному редактору МАУ «Редакция газеты «</w:t>
      </w:r>
      <w:proofErr w:type="spellStart"/>
      <w:r w:rsidRPr="00A43753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A43753">
        <w:rPr>
          <w:rFonts w:ascii="Times New Roman" w:hAnsi="Times New Roman" w:cs="Times New Roman"/>
          <w:sz w:val="26"/>
          <w:szCs w:val="26"/>
        </w:rPr>
        <w:t xml:space="preserve"> известия» (И.Ю. Церковной) опубликовать настоящее постановление в газете «</w:t>
      </w:r>
      <w:proofErr w:type="spellStart"/>
      <w:r w:rsidRPr="00A43753">
        <w:rPr>
          <w:rFonts w:ascii="Times New Roman" w:hAnsi="Times New Roman" w:cs="Times New Roman"/>
          <w:sz w:val="26"/>
          <w:szCs w:val="26"/>
        </w:rPr>
        <w:t>Усть</w:t>
      </w:r>
      <w:r w:rsidR="00175E25">
        <w:rPr>
          <w:rFonts w:ascii="Times New Roman" w:hAnsi="Times New Roman" w:cs="Times New Roman"/>
          <w:sz w:val="26"/>
          <w:szCs w:val="26"/>
        </w:rPr>
        <w:t>-Абаканские</w:t>
      </w:r>
      <w:proofErr w:type="spellEnd"/>
      <w:r w:rsidR="00175E25">
        <w:rPr>
          <w:rFonts w:ascii="Times New Roman" w:hAnsi="Times New Roman" w:cs="Times New Roman"/>
          <w:sz w:val="26"/>
          <w:szCs w:val="26"/>
        </w:rPr>
        <w:t xml:space="preserve"> известия» или «</w:t>
      </w:r>
      <w:proofErr w:type="spellStart"/>
      <w:r w:rsidR="00175E25">
        <w:rPr>
          <w:rFonts w:ascii="Times New Roman" w:hAnsi="Times New Roman" w:cs="Times New Roman"/>
          <w:sz w:val="26"/>
          <w:szCs w:val="26"/>
        </w:rPr>
        <w:t>Усть</w:t>
      </w:r>
      <w:r w:rsidRPr="00A43753">
        <w:rPr>
          <w:rFonts w:ascii="Times New Roman" w:hAnsi="Times New Roman" w:cs="Times New Roman"/>
          <w:sz w:val="26"/>
          <w:szCs w:val="26"/>
        </w:rPr>
        <w:t>-Абаканские</w:t>
      </w:r>
      <w:proofErr w:type="spellEnd"/>
      <w:r w:rsidRPr="00A43753">
        <w:rPr>
          <w:rFonts w:ascii="Times New Roman" w:hAnsi="Times New Roman" w:cs="Times New Roman"/>
          <w:sz w:val="26"/>
          <w:szCs w:val="26"/>
        </w:rPr>
        <w:t xml:space="preserve"> известия официальные».</w:t>
      </w:r>
    </w:p>
    <w:p w:rsidR="00A43753" w:rsidRPr="00A43753" w:rsidRDefault="00A43753" w:rsidP="00ED1D40">
      <w:pPr>
        <w:pStyle w:val="ConsPlusNormal"/>
        <w:jc w:val="both"/>
        <w:rPr>
          <w:szCs w:val="26"/>
        </w:rPr>
      </w:pPr>
      <w:r w:rsidRPr="00A43753">
        <w:rPr>
          <w:szCs w:val="26"/>
        </w:rPr>
        <w:t xml:space="preserve">          6. Управляющему делами администрации </w:t>
      </w:r>
      <w:proofErr w:type="spellStart"/>
      <w:r w:rsidRPr="00A43753">
        <w:rPr>
          <w:szCs w:val="26"/>
        </w:rPr>
        <w:t>Усть-Абаканского</w:t>
      </w:r>
      <w:proofErr w:type="spellEnd"/>
      <w:r w:rsidRPr="00A43753">
        <w:rPr>
          <w:szCs w:val="26"/>
        </w:rPr>
        <w:t xml:space="preserve"> района                     </w:t>
      </w:r>
      <w:r w:rsidR="003134E7">
        <w:rPr>
          <w:szCs w:val="26"/>
        </w:rPr>
        <w:t>(</w:t>
      </w:r>
      <w:r w:rsidRPr="00A43753">
        <w:rPr>
          <w:szCs w:val="26"/>
        </w:rPr>
        <w:t xml:space="preserve">О.В. </w:t>
      </w:r>
      <w:proofErr w:type="spellStart"/>
      <w:r w:rsidRPr="00A43753">
        <w:rPr>
          <w:szCs w:val="26"/>
        </w:rPr>
        <w:t>Лемытской</w:t>
      </w:r>
      <w:proofErr w:type="spellEnd"/>
      <w:r w:rsidR="003134E7">
        <w:rPr>
          <w:szCs w:val="26"/>
        </w:rPr>
        <w:t>)</w:t>
      </w:r>
      <w:r w:rsidRPr="00A43753">
        <w:rPr>
          <w:szCs w:val="26"/>
        </w:rPr>
        <w:t xml:space="preserve"> опубликовать настоящее постановление на официальном сайте администрации </w:t>
      </w:r>
      <w:proofErr w:type="spellStart"/>
      <w:r w:rsidRPr="00A43753">
        <w:rPr>
          <w:szCs w:val="26"/>
        </w:rPr>
        <w:t>Усть-Абаканского</w:t>
      </w:r>
      <w:proofErr w:type="spellEnd"/>
      <w:r w:rsidRPr="00A43753">
        <w:rPr>
          <w:szCs w:val="26"/>
        </w:rPr>
        <w:t xml:space="preserve"> района в информационно-телекоммуникационной сети Интернет.</w:t>
      </w:r>
    </w:p>
    <w:p w:rsidR="00A43753" w:rsidRPr="00A43753" w:rsidRDefault="00A43753" w:rsidP="00ED1D40">
      <w:pPr>
        <w:pStyle w:val="ConsPlusNormal"/>
        <w:jc w:val="both"/>
        <w:rPr>
          <w:szCs w:val="26"/>
        </w:rPr>
      </w:pPr>
      <w:r w:rsidRPr="00A43753">
        <w:rPr>
          <w:szCs w:val="26"/>
        </w:rPr>
        <w:t xml:space="preserve">          7.</w:t>
      </w:r>
      <w:r w:rsidRPr="00A43753">
        <w:rPr>
          <w:bCs/>
          <w:szCs w:val="26"/>
        </w:rPr>
        <w:t xml:space="preserve"> </w:t>
      </w:r>
      <w:proofErr w:type="gramStart"/>
      <w:r w:rsidRPr="00A43753">
        <w:rPr>
          <w:szCs w:val="26"/>
        </w:rPr>
        <w:t>Контроль за</w:t>
      </w:r>
      <w:proofErr w:type="gramEnd"/>
      <w:r w:rsidRPr="00A43753">
        <w:rPr>
          <w:szCs w:val="26"/>
        </w:rPr>
        <w:t xml:space="preserve"> исполнением настоящего постановления оставляю за собой.</w:t>
      </w:r>
    </w:p>
    <w:p w:rsidR="00A43753" w:rsidRPr="00A43753" w:rsidRDefault="00A43753" w:rsidP="00A43753">
      <w:pPr>
        <w:pStyle w:val="ConsPlusNormal"/>
        <w:jc w:val="both"/>
        <w:rPr>
          <w:szCs w:val="26"/>
        </w:rPr>
      </w:pPr>
    </w:p>
    <w:p w:rsidR="00A43753" w:rsidRPr="00A43753" w:rsidRDefault="00A43753" w:rsidP="00A43753">
      <w:pPr>
        <w:pStyle w:val="ConsPlusNormal"/>
        <w:jc w:val="both"/>
        <w:rPr>
          <w:szCs w:val="26"/>
        </w:rPr>
      </w:pPr>
    </w:p>
    <w:p w:rsidR="00A43753" w:rsidRPr="00A43753" w:rsidRDefault="00A43753" w:rsidP="00A43753">
      <w:pPr>
        <w:pStyle w:val="ConsPlusNormal"/>
        <w:jc w:val="both"/>
        <w:rPr>
          <w:szCs w:val="26"/>
        </w:rPr>
      </w:pPr>
    </w:p>
    <w:p w:rsidR="00A43753" w:rsidRPr="00A43753" w:rsidRDefault="00A43753" w:rsidP="00A43753">
      <w:pPr>
        <w:pStyle w:val="ConsPlusNormal"/>
        <w:jc w:val="both"/>
        <w:rPr>
          <w:szCs w:val="26"/>
        </w:rPr>
      </w:pPr>
    </w:p>
    <w:p w:rsidR="00A43753" w:rsidRPr="00A43753" w:rsidRDefault="00A43753" w:rsidP="00A43753">
      <w:pPr>
        <w:spacing w:after="0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A4375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A43753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Е.В. Егорова</w:t>
      </w:r>
    </w:p>
    <w:p w:rsidR="007D70A9" w:rsidRDefault="007D70A9" w:rsidP="00A43753">
      <w:pPr>
        <w:pStyle w:val="a3"/>
        <w:ind w:left="360"/>
        <w:rPr>
          <w:sz w:val="26"/>
          <w:szCs w:val="26"/>
        </w:rPr>
        <w:sectPr w:rsidR="007D70A9" w:rsidSect="00DF10DA">
          <w:pgSz w:w="11906" w:h="16838"/>
          <w:pgMar w:top="567" w:right="851" w:bottom="680" w:left="1560" w:header="709" w:footer="709" w:gutter="0"/>
          <w:cols w:space="708"/>
          <w:docGrid w:linePitch="360"/>
        </w:sectPr>
      </w:pPr>
    </w:p>
    <w:tbl>
      <w:tblPr>
        <w:tblW w:w="0" w:type="auto"/>
        <w:tblInd w:w="5245" w:type="dxa"/>
        <w:tblLook w:val="04A0"/>
      </w:tblPr>
      <w:tblGrid>
        <w:gridCol w:w="4325"/>
      </w:tblGrid>
      <w:tr w:rsidR="00A43753" w:rsidRPr="00A43753" w:rsidTr="001B149D">
        <w:trPr>
          <w:trHeight w:val="1399"/>
        </w:trPr>
        <w:tc>
          <w:tcPr>
            <w:tcW w:w="4325" w:type="dxa"/>
          </w:tcPr>
          <w:p w:rsidR="00A43753" w:rsidRPr="00A43753" w:rsidRDefault="00A43753" w:rsidP="00A437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1                                                                    утверждено постановлением                                                                                                   администрации </w:t>
            </w:r>
            <w:proofErr w:type="spellStart"/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A43753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  <w:p w:rsidR="00A43753" w:rsidRPr="00A43753" w:rsidRDefault="00A43753" w:rsidP="00A437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 xml:space="preserve">района  </w:t>
            </w:r>
            <w:proofErr w:type="gramStart"/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A4375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№   </w:t>
            </w:r>
          </w:p>
        </w:tc>
      </w:tr>
    </w:tbl>
    <w:p w:rsidR="00A43753" w:rsidRPr="00A43753" w:rsidRDefault="00A43753" w:rsidP="00A437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ПОЛОЖЕНИЕ</w:t>
      </w:r>
    </w:p>
    <w:p w:rsidR="00A43753" w:rsidRPr="00A43753" w:rsidRDefault="00A43753" w:rsidP="00A43753">
      <w:pPr>
        <w:pStyle w:val="a3"/>
        <w:jc w:val="center"/>
        <w:rPr>
          <w:sz w:val="26"/>
          <w:szCs w:val="26"/>
        </w:rPr>
      </w:pPr>
      <w:r w:rsidRPr="00A43753">
        <w:rPr>
          <w:sz w:val="26"/>
          <w:szCs w:val="26"/>
        </w:rPr>
        <w:t>о проведении районного конкурса «Предприниматель 2022 года»</w:t>
      </w:r>
    </w:p>
    <w:p w:rsidR="00A43753" w:rsidRPr="00A43753" w:rsidRDefault="00A43753" w:rsidP="00A4375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1.Общие положения</w:t>
      </w:r>
    </w:p>
    <w:p w:rsidR="00A43753" w:rsidRPr="00A43753" w:rsidRDefault="00A43753" w:rsidP="00A4375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1.1. Районный конкурс «Предприниматель 2022 года» (далее – конкурс) проводится среди субъектов малого и среднего предпринимательства, зарегистрированных и осуществляющих деятельность на территории </w:t>
      </w:r>
      <w:proofErr w:type="spellStart"/>
      <w:r w:rsidRPr="00A4375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A43753">
        <w:rPr>
          <w:rFonts w:ascii="Times New Roman" w:hAnsi="Times New Roman" w:cs="Times New Roman"/>
          <w:sz w:val="26"/>
          <w:szCs w:val="26"/>
        </w:rPr>
        <w:t xml:space="preserve"> района, отвечающих требованиям части 1 статьи 4 Федерального закона от 24.07.2007г. № 209-ФЗ «О развитии малого и среднего предпринимательства в Российской Федерации (далее – субъекты малого                           и среднего предпринимательства).</w:t>
      </w:r>
    </w:p>
    <w:p w:rsidR="00A43753" w:rsidRPr="00A43753" w:rsidRDefault="00A43753" w:rsidP="00A4375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1.2. Положение о проведении районного конкурса «Предприниматель 2022 года» (далее - положение) определяет цели, задачи, номинации конкурса, сроки проведения, условия участия, порядок подачи заявок на участие в конкурсе, критерии оценки участников конкурса и награждение победителей.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1.3. Организатором  конкурса является Управление финансов и экономики администрации </w:t>
      </w:r>
      <w:proofErr w:type="spellStart"/>
      <w:r w:rsidRPr="00A4375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A43753">
        <w:rPr>
          <w:rFonts w:ascii="Times New Roman" w:hAnsi="Times New Roman" w:cs="Times New Roman"/>
          <w:sz w:val="26"/>
          <w:szCs w:val="26"/>
        </w:rPr>
        <w:t xml:space="preserve"> района под руководством</w:t>
      </w:r>
      <w:proofErr w:type="gramStart"/>
      <w:r w:rsidRPr="00A43753">
        <w:rPr>
          <w:rFonts w:ascii="Times New Roman" w:hAnsi="Times New Roman" w:cs="Times New Roman"/>
          <w:sz w:val="26"/>
          <w:szCs w:val="26"/>
        </w:rPr>
        <w:t xml:space="preserve"> </w:t>
      </w:r>
      <w:r w:rsidR="00B64CC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B64CC3">
        <w:rPr>
          <w:rFonts w:ascii="Times New Roman" w:hAnsi="Times New Roman" w:cs="Times New Roman"/>
          <w:sz w:val="26"/>
          <w:szCs w:val="26"/>
        </w:rPr>
        <w:t>ервого заместителя</w:t>
      </w:r>
      <w:r w:rsidR="00B64CC3" w:rsidRPr="008E5605">
        <w:rPr>
          <w:rFonts w:ascii="Times New Roman" w:hAnsi="Times New Roman" w:cs="Times New Roman"/>
          <w:sz w:val="26"/>
          <w:szCs w:val="26"/>
        </w:rPr>
        <w:t xml:space="preserve"> Главы </w:t>
      </w:r>
      <w:proofErr w:type="spellStart"/>
      <w:r w:rsidR="00B64CC3" w:rsidRPr="008E560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B64CC3" w:rsidRPr="008E5605">
        <w:rPr>
          <w:rFonts w:ascii="Times New Roman" w:hAnsi="Times New Roman" w:cs="Times New Roman"/>
          <w:sz w:val="26"/>
          <w:szCs w:val="26"/>
        </w:rPr>
        <w:t xml:space="preserve"> района по финансам </w:t>
      </w:r>
      <w:r w:rsidR="00B64CC3" w:rsidRPr="008E5605">
        <w:rPr>
          <w:rFonts w:ascii="Times New Roman" w:eastAsia="Times New Roman" w:hAnsi="Times New Roman" w:cs="Times New Roman"/>
          <w:sz w:val="26"/>
          <w:szCs w:val="26"/>
        </w:rPr>
        <w:t>и экономике - руководител</w:t>
      </w:r>
      <w:r w:rsidR="00F152D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64CC3" w:rsidRPr="008E56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4CC3">
        <w:rPr>
          <w:rFonts w:ascii="Times New Roman" w:eastAsia="Times New Roman" w:hAnsi="Times New Roman" w:cs="Times New Roman"/>
          <w:sz w:val="26"/>
          <w:szCs w:val="26"/>
        </w:rPr>
        <w:t>У</w:t>
      </w:r>
      <w:r w:rsidR="00B64CC3" w:rsidRPr="008E5605">
        <w:rPr>
          <w:rFonts w:ascii="Times New Roman" w:eastAsia="Times New Roman" w:hAnsi="Times New Roman" w:cs="Times New Roman"/>
          <w:sz w:val="26"/>
          <w:szCs w:val="26"/>
        </w:rPr>
        <w:t>правления</w:t>
      </w:r>
      <w:r w:rsidR="00B64CC3">
        <w:rPr>
          <w:rFonts w:ascii="Times New Roman" w:hAnsi="Times New Roman" w:cs="Times New Roman"/>
          <w:sz w:val="26"/>
          <w:szCs w:val="26"/>
        </w:rPr>
        <w:t xml:space="preserve"> </w:t>
      </w:r>
      <w:r w:rsidR="00B64CC3" w:rsidRPr="008E5605">
        <w:rPr>
          <w:rFonts w:ascii="Times New Roman" w:eastAsia="Times New Roman" w:hAnsi="Times New Roman" w:cs="Times New Roman"/>
          <w:sz w:val="26"/>
          <w:szCs w:val="26"/>
        </w:rPr>
        <w:t>финансов и экономики администрации</w:t>
      </w:r>
      <w:r w:rsidR="00B64C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4CC3" w:rsidRPr="008E5605"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 w:rsidR="00B64CC3" w:rsidRPr="008E5605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Pr="00A43753">
        <w:rPr>
          <w:rFonts w:ascii="Times New Roman" w:hAnsi="Times New Roman" w:cs="Times New Roman"/>
          <w:sz w:val="26"/>
          <w:szCs w:val="26"/>
        </w:rPr>
        <w:t xml:space="preserve"> (далее - организатор).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1.4. Подведение итогов конкурса осуществляется конкурсной комиссией.</w:t>
      </w:r>
    </w:p>
    <w:p w:rsidR="00A43753" w:rsidRPr="00A43753" w:rsidRDefault="00A43753" w:rsidP="00A4375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2. Цели и задачи конкурса</w:t>
      </w:r>
    </w:p>
    <w:p w:rsidR="00A43753" w:rsidRPr="00A43753" w:rsidRDefault="00A43753" w:rsidP="00A4375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2.1. Цели проведения конкурса: поддержка и стимулирование предпринимательской деятельности, пропаганда достижений, роли и значимости малого и среднего предпринимательства в социально-экономическом развитии </w:t>
      </w:r>
      <w:proofErr w:type="spellStart"/>
      <w:r w:rsidRPr="00A4375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A43753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:rsidR="00A43753" w:rsidRPr="00A43753" w:rsidRDefault="00A43753" w:rsidP="00A4375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-систематизация опыта работы лучших предприятий малого и среднего бизнеса для дальнейшего распространения и привлечения широких слоев населения к предпринимательской деятельности;</w:t>
      </w:r>
    </w:p>
    <w:p w:rsidR="00A43753" w:rsidRPr="00A43753" w:rsidRDefault="00A43753" w:rsidP="00A4375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-выявление субъектов малого и среднего предпринимательства, добившихся наибольших успехов  в своей деятельности;</w:t>
      </w:r>
    </w:p>
    <w:p w:rsidR="00A43753" w:rsidRPr="00A43753" w:rsidRDefault="00A43753" w:rsidP="00A4375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-формирование благоприятного общественного мнения о предприятиях                   и индивидуальных предпринимателях района, занятых в сфере малого и среднего бизнеса;         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lastRenderedPageBreak/>
        <w:t>-обеспечение обратной связи между представителями малого и среднего бизнеса и органами местного самоуправления;</w:t>
      </w:r>
    </w:p>
    <w:p w:rsid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-популяризация товаров местного производства.</w:t>
      </w:r>
    </w:p>
    <w:p w:rsidR="008E2A03" w:rsidRPr="00A43753" w:rsidRDefault="008E2A0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3. Условия участия и порядок проведения конкурса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3.1.</w:t>
      </w:r>
      <w:r w:rsidRPr="00A43753">
        <w:rPr>
          <w:rFonts w:ascii="Times New Roman" w:hAnsi="Times New Roman" w:cs="Times New Roman"/>
          <w:sz w:val="26"/>
          <w:szCs w:val="26"/>
        </w:rPr>
        <w:tab/>
        <w:t xml:space="preserve">К участию в конкурсе допускаются субъекты малого и среднего предпринимательства, отвечающие требованиям п. 1.1 настоящего </w:t>
      </w:r>
      <w:r w:rsidRPr="00A43753">
        <w:rPr>
          <w:rFonts w:ascii="Times New Roman" w:hAnsi="Times New Roman" w:cs="Times New Roman"/>
          <w:color w:val="000000"/>
          <w:sz w:val="26"/>
          <w:szCs w:val="26"/>
        </w:rPr>
        <w:t xml:space="preserve">положения                    </w:t>
      </w:r>
      <w:r w:rsidRPr="00A43753">
        <w:rPr>
          <w:rFonts w:ascii="Times New Roman" w:hAnsi="Times New Roman" w:cs="Times New Roman"/>
          <w:sz w:val="26"/>
          <w:szCs w:val="26"/>
        </w:rPr>
        <w:t>и не имеющие задолженности по начисленным налогам, сборам и иным обязательным платежам в бюджетную систему Российской Федерации.</w:t>
      </w:r>
      <w:r w:rsidRPr="00A43753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3.2. Не допускаются к участию в конкурсе субъекты малого и среднего предпринимательства:</w:t>
      </w:r>
    </w:p>
    <w:p w:rsidR="00A43753" w:rsidRPr="00A43753" w:rsidRDefault="00A43753" w:rsidP="00A43753">
      <w:pPr>
        <w:pStyle w:val="ConsPlusNormal"/>
        <w:ind w:firstLine="540"/>
        <w:jc w:val="both"/>
        <w:rPr>
          <w:szCs w:val="26"/>
        </w:rPr>
      </w:pPr>
      <w:r w:rsidRPr="00A43753">
        <w:rPr>
          <w:szCs w:val="26"/>
        </w:rPr>
        <w:t>-являющиеся кредитными организациями, страховыми организациями                     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-являющиеся участниками соглашений о разделе продукции;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A43753">
        <w:rPr>
          <w:rFonts w:ascii="Times New Roman" w:hAnsi="Times New Roman" w:cs="Times New Roman"/>
          <w:sz w:val="26"/>
          <w:szCs w:val="26"/>
        </w:rPr>
        <w:t>осуществляющие</w:t>
      </w:r>
      <w:proofErr w:type="gramEnd"/>
      <w:r w:rsidRPr="00A43753">
        <w:rPr>
          <w:rFonts w:ascii="Times New Roman" w:hAnsi="Times New Roman" w:cs="Times New Roman"/>
          <w:sz w:val="26"/>
          <w:szCs w:val="26"/>
        </w:rPr>
        <w:t xml:space="preserve"> предпринимательскую деятельность в сфере игорного бизнеса;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-являющиеся в порядке, установленном </w:t>
      </w:r>
      <w:hyperlink r:id="rId8" w:history="1">
        <w:r w:rsidRPr="00A43753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A43753">
        <w:rPr>
          <w:rFonts w:ascii="Times New Roman" w:hAnsi="Times New Roman" w:cs="Times New Roman"/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-находящиеся в стадии реорганизации, ликвидации и банкротства;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-представившие документы по истечению срока, установленного настоящим положением;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-представившие документы не в полном объеме;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-представившие недостоверные данные.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3.3.</w:t>
      </w:r>
      <w:r w:rsidRPr="00A43753">
        <w:rPr>
          <w:rFonts w:ascii="Times New Roman" w:hAnsi="Times New Roman" w:cs="Times New Roman"/>
          <w:sz w:val="26"/>
          <w:szCs w:val="26"/>
        </w:rPr>
        <w:tab/>
        <w:t>Конкурс проводится по следующим номинациям: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-«Успешный старт»</w:t>
      </w:r>
      <w:r w:rsidRPr="00A437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3753">
        <w:rPr>
          <w:rFonts w:ascii="Times New Roman" w:hAnsi="Times New Roman" w:cs="Times New Roman"/>
          <w:sz w:val="26"/>
          <w:szCs w:val="26"/>
        </w:rPr>
        <w:t>- для начинающих индивидуальных предпринимателей, глав КФХ и предприятий, осуществляющих успешную предпринимательскую деятельность до трех лет;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3753">
        <w:rPr>
          <w:rFonts w:ascii="Times New Roman" w:hAnsi="Times New Roman" w:cs="Times New Roman"/>
          <w:sz w:val="26"/>
          <w:szCs w:val="26"/>
        </w:rPr>
        <w:t>-«Эффективность и развитие»</w:t>
      </w:r>
      <w:r w:rsidRPr="00A43753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A43753">
        <w:rPr>
          <w:rFonts w:ascii="Times New Roman" w:hAnsi="Times New Roman" w:cs="Times New Roman"/>
          <w:sz w:val="26"/>
          <w:szCs w:val="26"/>
        </w:rPr>
        <w:t>за лучшие показатели эффективной деятельности субъектов малого и среднего предпринимательства в сравнении                   с предыдущим годом (количество произведенных товаров (оказанных услуг), реализованных товаров населению через розничную сеть, выручка от реализации товаров (работ, услуг).</w:t>
      </w:r>
      <w:proofErr w:type="gramEnd"/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3.4.</w:t>
      </w:r>
      <w:r w:rsidRPr="00A4375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43753">
        <w:rPr>
          <w:rFonts w:ascii="Times New Roman" w:hAnsi="Times New Roman" w:cs="Times New Roman"/>
          <w:sz w:val="26"/>
          <w:szCs w:val="26"/>
        </w:rPr>
        <w:t xml:space="preserve">Кандидаты на участие в конкурсе предоставляют организатору (главному специалисту по торговле, малому и среднему бизнесу Управления финансов и экономики администрации </w:t>
      </w:r>
      <w:proofErr w:type="spellStart"/>
      <w:r w:rsidRPr="00A4375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A4375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A63B2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7A63B2" w:rsidRPr="008E5605">
        <w:rPr>
          <w:rFonts w:ascii="Times New Roman" w:hAnsi="Times New Roman" w:cs="Times New Roman"/>
          <w:sz w:val="26"/>
          <w:szCs w:val="26"/>
          <w:shd w:val="clear" w:color="auto" w:fill="FFFFFF"/>
        </w:rPr>
        <w:t>655100, Российская Федерация, Республика Хакасия,</w:t>
      </w:r>
      <w:r w:rsidR="007A63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A63B2" w:rsidRPr="008E5605">
        <w:rPr>
          <w:rFonts w:ascii="Times New Roman" w:hAnsi="Times New Roman" w:cs="Times New Roman"/>
          <w:sz w:val="26"/>
          <w:szCs w:val="26"/>
        </w:rPr>
        <w:t>р.п</w:t>
      </w:r>
      <w:r w:rsidR="007A63B2" w:rsidRPr="00A4375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A63B2" w:rsidRPr="00A437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A63B2" w:rsidRPr="00A43753">
        <w:rPr>
          <w:rFonts w:ascii="Times New Roman" w:hAnsi="Times New Roman" w:cs="Times New Roman"/>
          <w:sz w:val="26"/>
          <w:szCs w:val="26"/>
        </w:rPr>
        <w:t>Усть-Абакан, ул. Рабочая, 9,</w:t>
      </w:r>
      <w:r w:rsidR="007A63B2">
        <w:rPr>
          <w:rFonts w:ascii="Times New Roman" w:hAnsi="Times New Roman" w:cs="Times New Roman"/>
          <w:sz w:val="26"/>
          <w:szCs w:val="26"/>
        </w:rPr>
        <w:t xml:space="preserve">                       1 этаж, кабинет №105</w:t>
      </w:r>
      <w:r w:rsidRPr="00A43753">
        <w:rPr>
          <w:rFonts w:ascii="Times New Roman" w:hAnsi="Times New Roman" w:cs="Times New Roman"/>
          <w:sz w:val="26"/>
          <w:szCs w:val="26"/>
        </w:rPr>
        <w:t>) следующие документы:</w:t>
      </w:r>
      <w:proofErr w:type="gramEnd"/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-заявк</w:t>
      </w:r>
      <w:r w:rsidR="007A63B2">
        <w:rPr>
          <w:rFonts w:ascii="Times New Roman" w:hAnsi="Times New Roman" w:cs="Times New Roman"/>
          <w:sz w:val="26"/>
          <w:szCs w:val="26"/>
        </w:rPr>
        <w:t>у</w:t>
      </w:r>
      <w:r w:rsidRPr="00A43753">
        <w:rPr>
          <w:rFonts w:ascii="Times New Roman" w:hAnsi="Times New Roman" w:cs="Times New Roman"/>
          <w:sz w:val="26"/>
          <w:szCs w:val="26"/>
        </w:rPr>
        <w:t xml:space="preserve"> на участие в конкурсе по форме, установленной Приложением № 1               к настоящему положению;</w:t>
      </w:r>
    </w:p>
    <w:p w:rsid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lastRenderedPageBreak/>
        <w:t>-анкета участников конкурса по форме, установленной Приложением № 2            к настоящему положению, в которую входит характеристика деятельности предприятия (индивидуального предпринимателя) и дополнительная информация, характери</w:t>
      </w:r>
      <w:r w:rsidR="00F64724">
        <w:rPr>
          <w:rFonts w:ascii="Times New Roman" w:hAnsi="Times New Roman" w:cs="Times New Roman"/>
          <w:sz w:val="26"/>
          <w:szCs w:val="26"/>
        </w:rPr>
        <w:t>зующая деятельность претендента;</w:t>
      </w:r>
    </w:p>
    <w:p w:rsidR="00F64724" w:rsidRPr="00A43753" w:rsidRDefault="00F64724" w:rsidP="00F6472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724">
        <w:rPr>
          <w:bCs/>
          <w:sz w:val="26"/>
          <w:szCs w:val="26"/>
        </w:rPr>
        <w:t xml:space="preserve">- </w:t>
      </w:r>
      <w:r w:rsidRPr="00F64724">
        <w:rPr>
          <w:rFonts w:ascii="Times New Roman" w:hAnsi="Times New Roman" w:cs="Times New Roman"/>
          <w:bCs/>
          <w:sz w:val="26"/>
          <w:szCs w:val="26"/>
        </w:rPr>
        <w:t>согласие на обработку персональных данных согласно</w:t>
      </w:r>
      <w:r>
        <w:rPr>
          <w:bCs/>
          <w:szCs w:val="26"/>
        </w:rPr>
        <w:t xml:space="preserve"> </w:t>
      </w:r>
      <w:r w:rsidRPr="00A43753">
        <w:rPr>
          <w:rFonts w:ascii="Times New Roman" w:hAnsi="Times New Roman" w:cs="Times New Roman"/>
          <w:sz w:val="26"/>
          <w:szCs w:val="26"/>
        </w:rPr>
        <w:t xml:space="preserve">по форме, установленной Приложением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437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положению.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Анкета также может содержать любую дополнительную информацию.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По желанию заявителя принимаются рекламно-информационные, видеоматериалы с телевизионными сюжетами о предприятии, презентации, фотографии.</w:t>
      </w:r>
    </w:p>
    <w:p w:rsidR="00A43753" w:rsidRPr="00A43753" w:rsidRDefault="00A43753" w:rsidP="00A437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3.5. Администрация в рамках межведомственного обмена информацией дополнительно запрашивает следующие документы:</w:t>
      </w:r>
    </w:p>
    <w:p w:rsidR="00A43753" w:rsidRPr="00A43753" w:rsidRDefault="00A43753" w:rsidP="00A437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-в Управлении Федеральной налоговой службы по Республике Хакасия выписку из Единого государственного реестра индивидуальных предпринимателей (далее - ЕГРИП), выписку из Единого государственного реестра юридических лиц (далее - ЕГРЮЛ), </w:t>
      </w:r>
      <w:r w:rsidRPr="00A43753">
        <w:rPr>
          <w:rFonts w:ascii="Times New Roman" w:hAnsi="Times New Roman" w:cs="Times New Roman"/>
          <w:color w:val="000000"/>
          <w:sz w:val="26"/>
          <w:szCs w:val="26"/>
        </w:rPr>
        <w:t>справку об исполнении налогоплательщиком обязанности по уплате налогов, сборов, пеней и штрафов.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3.6. Срок представления документов для участия в конкурсе исчисляется по истечении трех календарных дней после опубликования объявления о начале конкурсного отбора в районной газете «</w:t>
      </w:r>
      <w:proofErr w:type="spellStart"/>
      <w:r w:rsidRPr="00A43753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A43753">
        <w:rPr>
          <w:rFonts w:ascii="Times New Roman" w:hAnsi="Times New Roman" w:cs="Times New Roman"/>
          <w:sz w:val="26"/>
          <w:szCs w:val="26"/>
        </w:rPr>
        <w:t xml:space="preserve"> известия» или «</w:t>
      </w:r>
      <w:proofErr w:type="spellStart"/>
      <w:r w:rsidRPr="00A43753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A43753">
        <w:rPr>
          <w:rFonts w:ascii="Times New Roman" w:hAnsi="Times New Roman" w:cs="Times New Roman"/>
          <w:sz w:val="26"/>
          <w:szCs w:val="26"/>
        </w:rPr>
        <w:t xml:space="preserve"> - Абаканские известия официальные» и на официальном сайте администрации (https://ust-abakan.ru) и до </w:t>
      </w:r>
      <w:r w:rsidR="000C5D8F">
        <w:rPr>
          <w:rFonts w:ascii="Times New Roman" w:hAnsi="Times New Roman" w:cs="Times New Roman"/>
          <w:sz w:val="26"/>
          <w:szCs w:val="26"/>
        </w:rPr>
        <w:t>28 апреля</w:t>
      </w:r>
      <w:r w:rsidRPr="00A43753">
        <w:rPr>
          <w:rFonts w:ascii="Times New Roman" w:hAnsi="Times New Roman" w:cs="Times New Roman"/>
          <w:sz w:val="26"/>
          <w:szCs w:val="26"/>
        </w:rPr>
        <w:t xml:space="preserve"> 2023 года включительно.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3.7. Информация, представленная участниками конкурса, не может быть использована без их письменного согласия для иных целей, кроме конкурсной оценки претендента.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3.8. Конкурс по соответствующей номинации считается несостоявшимся                      в случае, если подана только одна заявка. </w:t>
      </w:r>
    </w:p>
    <w:p w:rsidR="00A43753" w:rsidRPr="00A43753" w:rsidRDefault="00A43753" w:rsidP="00A4375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4. Функции организатора конкурса</w:t>
      </w:r>
    </w:p>
    <w:p w:rsidR="00A43753" w:rsidRPr="00A43753" w:rsidRDefault="00A43753" w:rsidP="00A4375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В  целях подготовки и проведения конкурса организатор: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4.1. Направляет в редакцию газеты «</w:t>
      </w:r>
      <w:proofErr w:type="spellStart"/>
      <w:r w:rsidRPr="00A43753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A43753">
        <w:rPr>
          <w:rFonts w:ascii="Times New Roman" w:hAnsi="Times New Roman" w:cs="Times New Roman"/>
          <w:sz w:val="26"/>
          <w:szCs w:val="26"/>
        </w:rPr>
        <w:t xml:space="preserve"> известия» или «</w:t>
      </w:r>
      <w:proofErr w:type="spellStart"/>
      <w:r w:rsidRPr="00A43753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A43753">
        <w:rPr>
          <w:rFonts w:ascii="Times New Roman" w:hAnsi="Times New Roman" w:cs="Times New Roman"/>
          <w:sz w:val="26"/>
          <w:szCs w:val="26"/>
        </w:rPr>
        <w:t xml:space="preserve"> - Абаканские известия официальные» и на официальный сайт администрации </w:t>
      </w:r>
      <w:proofErr w:type="spellStart"/>
      <w:r w:rsidRPr="00A4375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A43753">
        <w:rPr>
          <w:rFonts w:ascii="Times New Roman" w:hAnsi="Times New Roman" w:cs="Times New Roman"/>
          <w:sz w:val="26"/>
          <w:szCs w:val="26"/>
        </w:rPr>
        <w:t xml:space="preserve"> района информацию о конкурсе, порядке и условиях участия в нем;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4.2. Дает разъяснения представителям малого и среднего бизнеса по вопросу участия в конкурсе;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4.3. Систематизирует заявки и документы, представленные участниками конкурса, анализирует их на соответствие заявленным требованиям                                     и подготавливает сводные таблицы для подведения итогов конкурса;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4.4. Осуществляет подготовку материалов для рассмотрения конкурсной комиссией;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lastRenderedPageBreak/>
        <w:t>4.5. Обеспечивает работу конкурсной комиссии, организует                             (по необходимости) выездные обследования объектов малого и среднего предпринимательства;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4.6. Организует церемонию награждения победителей конкурса.</w:t>
      </w:r>
    </w:p>
    <w:p w:rsidR="007460B4" w:rsidRDefault="007460B4" w:rsidP="00A4375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5. Подведение итогов конкурса</w:t>
      </w:r>
    </w:p>
    <w:p w:rsidR="00A43753" w:rsidRPr="00A43753" w:rsidRDefault="00A43753" w:rsidP="00A4375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5.1. По окончании срока представления заявок комиссия в течение 7 </w:t>
      </w:r>
      <w:r w:rsidR="00C470F8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A43753">
        <w:rPr>
          <w:rFonts w:ascii="Times New Roman" w:hAnsi="Times New Roman" w:cs="Times New Roman"/>
          <w:sz w:val="26"/>
          <w:szCs w:val="26"/>
        </w:rPr>
        <w:t xml:space="preserve"> дней  рассматривает заявки,  анализирует представленную информацию.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5.2. Оценка осуществляется по критериям, определенным Приложением № </w:t>
      </w:r>
      <w:r w:rsidR="00CB15AB">
        <w:rPr>
          <w:rFonts w:ascii="Times New Roman" w:hAnsi="Times New Roman" w:cs="Times New Roman"/>
          <w:sz w:val="26"/>
          <w:szCs w:val="26"/>
        </w:rPr>
        <w:t>4</w:t>
      </w:r>
      <w:r w:rsidRPr="00A43753">
        <w:rPr>
          <w:rFonts w:ascii="Times New Roman" w:hAnsi="Times New Roman" w:cs="Times New Roman"/>
          <w:sz w:val="26"/>
          <w:szCs w:val="26"/>
        </w:rPr>
        <w:t xml:space="preserve"> </w:t>
      </w:r>
      <w:r w:rsidR="00B17704">
        <w:rPr>
          <w:rFonts w:ascii="Times New Roman" w:hAnsi="Times New Roman" w:cs="Times New Roman"/>
          <w:sz w:val="26"/>
          <w:szCs w:val="26"/>
        </w:rPr>
        <w:t xml:space="preserve">  </w:t>
      </w:r>
      <w:r w:rsidRPr="00A43753">
        <w:rPr>
          <w:rFonts w:ascii="Times New Roman" w:hAnsi="Times New Roman" w:cs="Times New Roman"/>
          <w:sz w:val="26"/>
          <w:szCs w:val="26"/>
        </w:rPr>
        <w:t>к настоящему положению. Победителем признается участник, набравший наибольшее количество баллов в заявленной номинации.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5.3.  Конкурсная комиссия вправе при подведении итогов определить одного или нескольких победителей в каждой номинации с учетом вклада в развитие </w:t>
      </w:r>
      <w:proofErr w:type="spellStart"/>
      <w:r w:rsidRPr="00A4375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A43753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5.4. Заседание конкурсной комиссии проводит председатель конкурсной комиссии, а в его отсутствие – заместитель председателя конкурсной комиссии.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5.5. Председатель конкурсной комиссии назначает день, время и место проведения заседания конкурсной комиссии.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5.6. Заседание конкурсной комиссии считается правомочным, если присутствует более половины членов конкурсной комиссии.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5.7. При отсутствии члена комиссии на заседании участие в работе комиссии принимает лицо, замещающее его по должности, с правом голоса.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5.8. Решение конкурсной комиссии оформляется протоколом, который подписывают все члены конкурсной комиссии.</w:t>
      </w:r>
    </w:p>
    <w:p w:rsidR="00A43753" w:rsidRPr="00A43753" w:rsidRDefault="00A43753" w:rsidP="00A43753">
      <w:pPr>
        <w:tabs>
          <w:tab w:val="left" w:pos="28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43753" w:rsidRDefault="00A43753" w:rsidP="00A4375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6. Награждение победителей конкурса</w:t>
      </w:r>
    </w:p>
    <w:p w:rsidR="00537191" w:rsidRPr="00A43753" w:rsidRDefault="00537191" w:rsidP="00A43753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6.1. Победителям конкурса в каждой номинации вручаются дипломы, ценные подарки и живые цветы.</w:t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6.2. Награждение победителей конкурса «Предприниматель 2022 года»  среди субъектов малого и среднего предпринимательства </w:t>
      </w:r>
      <w:proofErr w:type="spellStart"/>
      <w:r w:rsidRPr="00A4375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A43753">
        <w:rPr>
          <w:rFonts w:ascii="Times New Roman" w:hAnsi="Times New Roman" w:cs="Times New Roman"/>
          <w:sz w:val="26"/>
          <w:szCs w:val="26"/>
        </w:rPr>
        <w:t xml:space="preserve"> района проводится на праздновании Дня российского предпринимательства.</w:t>
      </w:r>
    </w:p>
    <w:p w:rsidR="00BC665C" w:rsidRPr="00BC665C" w:rsidRDefault="00A43753" w:rsidP="00BC665C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6.3. Результаты проведения конкурса освещаются на официальном сайте администрации </w:t>
      </w:r>
      <w:proofErr w:type="spellStart"/>
      <w:r w:rsidRPr="00A4375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A4375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C665C">
        <w:rPr>
          <w:rFonts w:ascii="Times New Roman" w:hAnsi="Times New Roman" w:cs="Times New Roman"/>
          <w:sz w:val="26"/>
          <w:szCs w:val="26"/>
        </w:rPr>
        <w:t xml:space="preserve"> </w:t>
      </w:r>
      <w:r w:rsidR="00BC665C" w:rsidRPr="00BC665C">
        <w:rPr>
          <w:rFonts w:ascii="Times New Roman" w:hAnsi="Times New Roman" w:cs="Times New Roman"/>
          <w:sz w:val="26"/>
          <w:szCs w:val="26"/>
        </w:rPr>
        <w:t>и в районной газете «</w:t>
      </w:r>
      <w:proofErr w:type="spellStart"/>
      <w:r w:rsidR="00BC665C" w:rsidRPr="00BC665C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="00BC665C" w:rsidRPr="00BC665C">
        <w:rPr>
          <w:rFonts w:ascii="Times New Roman" w:hAnsi="Times New Roman" w:cs="Times New Roman"/>
          <w:sz w:val="26"/>
          <w:szCs w:val="26"/>
        </w:rPr>
        <w:t xml:space="preserve"> известия».</w:t>
      </w:r>
    </w:p>
    <w:p w:rsid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65C" w:rsidRDefault="00BC665C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Управляющий делами администрации 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375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A43753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    О.В. </w:t>
      </w:r>
      <w:proofErr w:type="spellStart"/>
      <w:r w:rsidRPr="00A43753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  <w:r w:rsidRPr="00A4375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E2A03" w:rsidRDefault="008E2A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17704" w:rsidRDefault="00B17704" w:rsidP="00A43753">
      <w:pPr>
        <w:spacing w:after="0"/>
        <w:jc w:val="center"/>
        <w:rPr>
          <w:rFonts w:ascii="Times New Roman" w:hAnsi="Times New Roman" w:cs="Times New Roman"/>
          <w:sz w:val="26"/>
          <w:szCs w:val="26"/>
        </w:rPr>
        <w:sectPr w:rsidR="00B17704" w:rsidSect="000C17E4">
          <w:pgSz w:w="11906" w:h="16838"/>
          <w:pgMar w:top="1134" w:right="851" w:bottom="680" w:left="1559" w:header="709" w:footer="709" w:gutter="0"/>
          <w:cols w:space="708"/>
          <w:docGrid w:linePitch="360"/>
        </w:sectPr>
      </w:pPr>
    </w:p>
    <w:p w:rsidR="00A43753" w:rsidRPr="00A43753" w:rsidRDefault="00A43753" w:rsidP="00A437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819" w:type="dxa"/>
        <w:tblInd w:w="4928" w:type="dxa"/>
        <w:tblLook w:val="04A0"/>
      </w:tblPr>
      <w:tblGrid>
        <w:gridCol w:w="4819"/>
      </w:tblGrid>
      <w:tr w:rsidR="00A43753" w:rsidRPr="00A43753" w:rsidTr="001B149D">
        <w:trPr>
          <w:trHeight w:val="984"/>
        </w:trPr>
        <w:tc>
          <w:tcPr>
            <w:tcW w:w="4819" w:type="dxa"/>
          </w:tcPr>
          <w:p w:rsidR="00A43753" w:rsidRPr="00A43753" w:rsidRDefault="00A43753" w:rsidP="00A437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A43753" w:rsidRPr="00A43753" w:rsidRDefault="00A43753" w:rsidP="00A437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к положению о проведении районного                                        конкурса «Предприниматель 2022 года»</w:t>
            </w:r>
          </w:p>
        </w:tc>
      </w:tr>
    </w:tbl>
    <w:p w:rsidR="00A43753" w:rsidRPr="00A43753" w:rsidRDefault="00A43753" w:rsidP="00A43753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Заявка</w:t>
      </w:r>
    </w:p>
    <w:p w:rsidR="00A43753" w:rsidRPr="00A43753" w:rsidRDefault="00A43753" w:rsidP="00A43753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на участие в районном конкурсе  «Предприниматель 2022 года»</w:t>
      </w:r>
    </w:p>
    <w:p w:rsidR="00A43753" w:rsidRPr="00A43753" w:rsidRDefault="00A43753" w:rsidP="00A4375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Конкурсная номинация:__________________________________________________</w:t>
      </w:r>
    </w:p>
    <w:p w:rsidR="00A43753" w:rsidRPr="00A43753" w:rsidRDefault="00A43753" w:rsidP="00A43753">
      <w:pPr>
        <w:spacing w:after="0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Полное (краткое) наименование организации:________________________________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Юридический адрес предприятия (ИП):_____________________________________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Ф.И.О. руководителя предприятия:_________________________________________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Фактический адрес предприятия (ИП):______________________________________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Основной государственный регистрационный номер предприятия (ОГРН):_______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 – руководителя организации (ИНН): _________________________________________________________________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Телефон,  факс:_________________________________________________________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Дата начала деятельности:_______________________________________________                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Сфера деятельности:____________________________________________________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Численность работников, всего:____________________________________________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Среднемесячная заработная плата работников (в тыс. рублях)___________________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Среднегодовые налоговые платежи (в тыс. рублях):___________________________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Выручка от реализации товаров (работ, услуг) без учета НДС:__________________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Достоверность представленной информации подтверждаю.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Руководитель предприятия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(индивидуальный предприниматель)__________                        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(подпись)                                           (инициалы, фамилия)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Дата:_________________2023 г.                                          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Заявка принята:____________________2023 г.                 Подпись:_______________</w:t>
      </w:r>
    </w:p>
    <w:p w:rsidR="00D31994" w:rsidRDefault="00D31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4819" w:type="dxa"/>
        <w:tblInd w:w="4928" w:type="dxa"/>
        <w:tblLook w:val="04A0"/>
      </w:tblPr>
      <w:tblGrid>
        <w:gridCol w:w="4819"/>
      </w:tblGrid>
      <w:tr w:rsidR="00A43753" w:rsidRPr="00A43753" w:rsidTr="001B149D">
        <w:trPr>
          <w:trHeight w:val="984"/>
        </w:trPr>
        <w:tc>
          <w:tcPr>
            <w:tcW w:w="4819" w:type="dxa"/>
          </w:tcPr>
          <w:p w:rsidR="00A43753" w:rsidRPr="00A43753" w:rsidRDefault="00A43753" w:rsidP="00A437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2</w:t>
            </w:r>
          </w:p>
          <w:p w:rsidR="00A43753" w:rsidRPr="00A43753" w:rsidRDefault="00A43753" w:rsidP="00A437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к положению о проведении районного                      конкурса «Предприниматель 2022 года»</w:t>
            </w:r>
          </w:p>
        </w:tc>
      </w:tr>
    </w:tbl>
    <w:p w:rsidR="00A43753" w:rsidRPr="00A43753" w:rsidRDefault="00A43753" w:rsidP="00A437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АНКЕТА</w:t>
      </w:r>
    </w:p>
    <w:p w:rsidR="00A43753" w:rsidRPr="00A43753" w:rsidRDefault="00A43753" w:rsidP="00A437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Субъекта малого и среднего предпринимательства участника конкурса «Предприниматель 2022 года»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Конкурсная номинация:__________________________________________________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225"/>
        <w:gridCol w:w="6"/>
        <w:gridCol w:w="2772"/>
      </w:tblGrid>
      <w:tr w:rsidR="00A43753" w:rsidRPr="00A43753" w:rsidTr="001B14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753" w:rsidRPr="00A43753" w:rsidRDefault="00A43753" w:rsidP="00A43753">
            <w:pPr>
              <w:spacing w:after="0"/>
              <w:ind w:left="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Сведения о претенденте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</w:tc>
      </w:tr>
      <w:tr w:rsidR="00A43753" w:rsidRPr="00A43753" w:rsidTr="001B149D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предприятия </w:t>
            </w:r>
          </w:p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(Ф.И.О. индивидуального предпринимателя)</w:t>
            </w:r>
          </w:p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753" w:rsidRPr="00A43753" w:rsidTr="001B149D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753" w:rsidRPr="00A43753" w:rsidTr="001B149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Фактическое местонахождение,</w:t>
            </w:r>
          </w:p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753" w:rsidRPr="00A43753" w:rsidTr="001B149D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Год создания (регистрация)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753" w:rsidRPr="00A43753" w:rsidTr="001B149D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Телефон/факс, адрес электронной почты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753" w:rsidRPr="00A43753" w:rsidTr="001B149D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753" w:rsidRPr="00A43753" w:rsidTr="001B149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Основной вид экономической деятельности согласно ОКВЭД, профиль выпускаемой  продукции (оказываемых услуг)</w:t>
            </w:r>
          </w:p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753" w:rsidRPr="00A43753" w:rsidTr="001B149D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Описание деятельности предприятия, рекламные проспекты на произведенную продукцию</w:t>
            </w:r>
          </w:p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753" w:rsidRPr="00A43753" w:rsidTr="001B149D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Группа продаваемых товаров, ассортимент производимой продукции и оказываемых услуг (перечень наименований выпускаемой продукции с указанием ассортимента), расширение ассортимента производимых товаров и оказываемых услуг</w:t>
            </w:r>
          </w:p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753" w:rsidRPr="00A43753" w:rsidTr="001B149D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Соответствие выпускаемой продукции оказываемых услуг стандартам качества (с приложением копий протоколов испытаний, копий сертификатов, справок о продукции, не подлежащей сертификации)</w:t>
            </w:r>
          </w:p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753" w:rsidRPr="00A43753" w:rsidTr="001B149D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43753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районных, региональных, межрегиональных, международных выставках, </w:t>
            </w:r>
            <w:r w:rsidRPr="00A43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конкурсах и смотрах (наименования мероприятия), факты признания высокого уровня качества и </w:t>
            </w:r>
            <w:proofErr w:type="spellStart"/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востребованности</w:t>
            </w:r>
            <w:proofErr w:type="spellEnd"/>
            <w:r w:rsidRPr="00A43753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продукции (работ, услуг) субъекта малого  и среднего предпринимательства (награды, копии дипломов, отзывы, премии, публикации)</w:t>
            </w:r>
            <w:proofErr w:type="gramEnd"/>
          </w:p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753" w:rsidRPr="00A43753" w:rsidTr="001B149D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Участие в социальных программах, благотворительной и спонсорской деятельности (наименования мероприятия, объем финансирования, виды адресной помощи), с приложением копий отзывов</w:t>
            </w:r>
          </w:p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753" w:rsidRPr="00A43753" w:rsidTr="001B149D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Социальные гарантии работникам с  указанием видов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753" w:rsidRPr="00A43753" w:rsidTr="001B149D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Организация системы стимулирования труда работников с указанием видов</w:t>
            </w:r>
          </w:p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3753" w:rsidRPr="00A43753" w:rsidRDefault="00A43753" w:rsidP="00A437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numPr>
          <w:ilvl w:val="0"/>
          <w:numId w:val="50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Характеристика деятельности предприятия</w:t>
      </w:r>
    </w:p>
    <w:p w:rsidR="00A43753" w:rsidRPr="00A43753" w:rsidRDefault="00A43753" w:rsidP="00A437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(индивидуального предпринимателя)</w:t>
      </w:r>
    </w:p>
    <w:p w:rsidR="00A43753" w:rsidRPr="00A43753" w:rsidRDefault="00A43753" w:rsidP="00A437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960"/>
        <w:gridCol w:w="1276"/>
        <w:gridCol w:w="1405"/>
        <w:gridCol w:w="1395"/>
      </w:tblGrid>
      <w:tr w:rsidR="00A43753" w:rsidRPr="00A43753" w:rsidTr="001B149D">
        <w:trPr>
          <w:trHeight w:val="7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A43753" w:rsidRPr="00A43753" w:rsidTr="001B149D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Произведено товаров собственного производства, выполнено работ и услуг собственными силами,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753" w:rsidRPr="00A43753" w:rsidTr="001B149D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Объем реализованной продукции, товаров оказываемых услуг в фактических ценах,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753" w:rsidRPr="00A43753" w:rsidTr="001B149D">
        <w:trPr>
          <w:trHeight w:val="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Оборот производства,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753" w:rsidRPr="00A43753" w:rsidTr="001B149D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Выручка, тыс. рублей</w:t>
            </w:r>
          </w:p>
          <w:p w:rsidR="00A43753" w:rsidRPr="00A43753" w:rsidRDefault="00A43753" w:rsidP="00A437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753" w:rsidRPr="00A43753" w:rsidTr="001B149D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Объем налоговых поступлений в бюджеты всех уровней и внебюджетные фонды (согласно годовому отчету или декларации),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753" w:rsidRPr="00A43753" w:rsidTr="001B149D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Объем инвестиций в основной капитал,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753" w:rsidRPr="00A43753" w:rsidTr="001B149D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Освоение выпуска новых видов продукции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753" w:rsidRPr="00A43753" w:rsidTr="001B149D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работников предприятия (индивидуального предпринимателя),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753" w:rsidRPr="00A43753" w:rsidTr="001B149D">
        <w:trPr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рабочих мест,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753" w:rsidRPr="00A43753" w:rsidTr="001B149D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Средняя месячная заработная плата,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753" w:rsidRPr="00A43753" w:rsidTr="001B149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Просроченная задолженность по выплате заработной плате работникам,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3753" w:rsidRPr="00A43753" w:rsidRDefault="00A43753" w:rsidP="00A4375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ab/>
      </w:r>
      <w:r w:rsidRPr="00A43753">
        <w:rPr>
          <w:rFonts w:ascii="Times New Roman" w:hAnsi="Times New Roman" w:cs="Times New Roman"/>
          <w:sz w:val="26"/>
          <w:szCs w:val="26"/>
        </w:rPr>
        <w:tab/>
      </w:r>
    </w:p>
    <w:p w:rsidR="00A43753" w:rsidRPr="00A43753" w:rsidRDefault="00A43753" w:rsidP="00A4375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В случае снижения показателей деятельности рекомендуется пояснить причину. </w:t>
      </w:r>
    </w:p>
    <w:p w:rsidR="00A43753" w:rsidRPr="00A43753" w:rsidRDefault="00A43753" w:rsidP="00A437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Дополнительная информация, характеризующая деятельность претендента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2.1</w:t>
      </w:r>
      <w:proofErr w:type="gramStart"/>
      <w:r w:rsidRPr="00A43753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A43753">
        <w:rPr>
          <w:rFonts w:ascii="Times New Roman" w:hAnsi="Times New Roman" w:cs="Times New Roman"/>
          <w:sz w:val="26"/>
          <w:szCs w:val="26"/>
        </w:rPr>
        <w:t xml:space="preserve"> какого времени фактически функционирует Ваш бизнес?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2.2</w:t>
      </w:r>
      <w:proofErr w:type="gramStart"/>
      <w:r w:rsidRPr="00A43753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A43753">
        <w:rPr>
          <w:rFonts w:ascii="Times New Roman" w:hAnsi="Times New Roman" w:cs="Times New Roman"/>
          <w:sz w:val="26"/>
          <w:szCs w:val="26"/>
        </w:rPr>
        <w:t xml:space="preserve"> каком общественном объединении Вы состоите?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2.3 Сведения о внедрении инноваций в Вашей деятельности, применении экологических, энергосберегающих и прогрессивных технологий_______________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2.4 Сведения об участии в благотворительных, спонсорских акциях и оказании иных форм социальной помощи___________________________________________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2.5 Сведения о сохранении лучших отечественных традиций и национальной самобытности в производимых товарах и оказываемых услугах _________________</w:t>
      </w:r>
      <w:r w:rsidRPr="00A43753">
        <w:rPr>
          <w:rFonts w:ascii="Times New Roman" w:hAnsi="Times New Roman" w:cs="Times New Roman"/>
          <w:sz w:val="26"/>
          <w:szCs w:val="26"/>
        </w:rPr>
        <w:softHyphen/>
      </w:r>
      <w:r w:rsidRPr="00A43753">
        <w:rPr>
          <w:rFonts w:ascii="Times New Roman" w:hAnsi="Times New Roman" w:cs="Times New Roman"/>
          <w:sz w:val="26"/>
          <w:szCs w:val="26"/>
        </w:rPr>
        <w:softHyphen/>
      </w:r>
      <w:r w:rsidRPr="00A43753">
        <w:rPr>
          <w:rFonts w:ascii="Times New Roman" w:hAnsi="Times New Roman" w:cs="Times New Roman"/>
          <w:sz w:val="26"/>
          <w:szCs w:val="26"/>
        </w:rPr>
        <w:softHyphen/>
      </w:r>
      <w:r w:rsidRPr="00A43753">
        <w:rPr>
          <w:rFonts w:ascii="Times New Roman" w:hAnsi="Times New Roman" w:cs="Times New Roman"/>
          <w:sz w:val="26"/>
          <w:szCs w:val="26"/>
        </w:rPr>
        <w:softHyphen/>
      </w:r>
      <w:r w:rsidRPr="00A43753">
        <w:rPr>
          <w:rFonts w:ascii="Times New Roman" w:hAnsi="Times New Roman" w:cs="Times New Roman"/>
          <w:sz w:val="26"/>
          <w:szCs w:val="26"/>
        </w:rPr>
        <w:softHyphen/>
      </w:r>
      <w:r w:rsidRPr="00A43753">
        <w:rPr>
          <w:rFonts w:ascii="Times New Roman" w:hAnsi="Times New Roman" w:cs="Times New Roman"/>
          <w:sz w:val="26"/>
          <w:szCs w:val="26"/>
        </w:rPr>
        <w:softHyphen/>
      </w:r>
      <w:r w:rsidRPr="00A43753">
        <w:rPr>
          <w:rFonts w:ascii="Times New Roman" w:hAnsi="Times New Roman" w:cs="Times New Roman"/>
          <w:sz w:val="26"/>
          <w:szCs w:val="26"/>
        </w:rPr>
        <w:softHyphen/>
      </w:r>
      <w:r w:rsidRPr="00A43753">
        <w:rPr>
          <w:rFonts w:ascii="Times New Roman" w:hAnsi="Times New Roman" w:cs="Times New Roman"/>
          <w:sz w:val="26"/>
          <w:szCs w:val="26"/>
        </w:rPr>
        <w:softHyphen/>
      </w:r>
      <w:r w:rsidRPr="00A43753">
        <w:rPr>
          <w:rFonts w:ascii="Times New Roman" w:hAnsi="Times New Roman" w:cs="Times New Roman"/>
          <w:sz w:val="26"/>
          <w:szCs w:val="26"/>
        </w:rPr>
        <w:softHyphen/>
      </w:r>
      <w:r w:rsidRPr="00A43753">
        <w:rPr>
          <w:rFonts w:ascii="Times New Roman" w:hAnsi="Times New Roman" w:cs="Times New Roman"/>
          <w:sz w:val="26"/>
          <w:szCs w:val="26"/>
        </w:rPr>
        <w:softHyphen/>
      </w:r>
      <w:r w:rsidRPr="00A43753">
        <w:rPr>
          <w:rFonts w:ascii="Times New Roman" w:hAnsi="Times New Roman" w:cs="Times New Roman"/>
          <w:sz w:val="26"/>
          <w:szCs w:val="26"/>
        </w:rPr>
        <w:softHyphen/>
      </w:r>
      <w:r w:rsidRPr="00A43753">
        <w:rPr>
          <w:rFonts w:ascii="Times New Roman" w:hAnsi="Times New Roman" w:cs="Times New Roman"/>
          <w:sz w:val="26"/>
          <w:szCs w:val="26"/>
        </w:rPr>
        <w:softHyphen/>
      </w:r>
      <w:r w:rsidRPr="00A43753">
        <w:rPr>
          <w:rFonts w:ascii="Times New Roman" w:hAnsi="Times New Roman" w:cs="Times New Roman"/>
          <w:sz w:val="26"/>
          <w:szCs w:val="26"/>
        </w:rPr>
        <w:softHyphen/>
      </w:r>
      <w:r w:rsidRPr="00A43753">
        <w:rPr>
          <w:rFonts w:ascii="Times New Roman" w:hAnsi="Times New Roman" w:cs="Times New Roman"/>
          <w:sz w:val="26"/>
          <w:szCs w:val="26"/>
        </w:rPr>
        <w:softHyphen/>
      </w:r>
      <w:r w:rsidRPr="00A43753">
        <w:rPr>
          <w:rFonts w:ascii="Times New Roman" w:hAnsi="Times New Roman" w:cs="Times New Roman"/>
          <w:sz w:val="26"/>
          <w:szCs w:val="26"/>
        </w:rPr>
        <w:softHyphen/>
      </w:r>
      <w:r w:rsidRPr="00A43753">
        <w:rPr>
          <w:rFonts w:ascii="Times New Roman" w:hAnsi="Times New Roman" w:cs="Times New Roman"/>
          <w:sz w:val="26"/>
          <w:szCs w:val="26"/>
        </w:rPr>
        <w:softHyphen/>
      </w:r>
      <w:r w:rsidRPr="00A43753">
        <w:rPr>
          <w:rFonts w:ascii="Times New Roman" w:hAnsi="Times New Roman" w:cs="Times New Roman"/>
          <w:sz w:val="26"/>
          <w:szCs w:val="26"/>
        </w:rPr>
        <w:softHyphen/>
      </w:r>
      <w:r w:rsidRPr="00A43753">
        <w:rPr>
          <w:rFonts w:ascii="Times New Roman" w:hAnsi="Times New Roman" w:cs="Times New Roman"/>
          <w:sz w:val="26"/>
          <w:szCs w:val="26"/>
        </w:rPr>
        <w:softHyphen/>
      </w:r>
      <w:r w:rsidRPr="00A43753">
        <w:rPr>
          <w:rFonts w:ascii="Times New Roman" w:hAnsi="Times New Roman" w:cs="Times New Roman"/>
          <w:sz w:val="26"/>
          <w:szCs w:val="26"/>
        </w:rPr>
        <w:softHyphen/>
      </w:r>
      <w:r w:rsidRPr="00A43753">
        <w:rPr>
          <w:rFonts w:ascii="Times New Roman" w:hAnsi="Times New Roman" w:cs="Times New Roman"/>
          <w:sz w:val="26"/>
          <w:szCs w:val="26"/>
        </w:rPr>
        <w:softHyphen/>
      </w:r>
      <w:r w:rsidRPr="00A43753">
        <w:rPr>
          <w:rFonts w:ascii="Times New Roman" w:hAnsi="Times New Roman" w:cs="Times New Roman"/>
          <w:sz w:val="26"/>
          <w:szCs w:val="26"/>
        </w:rPr>
        <w:softHyphen/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2.6 Сведения об участии в выставках, конкурсах, о наличии наград, свидетельств, дипломов, положительных отзывов в СМИ__________________________________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2.7 Сведения о наличии рекомендательных, благодарственных писем, положительных отзывов деловых партнеров, потребителей____________________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2.8 Сведения о расширении ассортимента производимых товаров и оказываемых услугах, об освоении новых рынков сбыта, о межрегиональном  сотрудничестве:_________________________________________________________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lastRenderedPageBreak/>
        <w:t>2.9 Сведения об условиях труда работников вашего предприятия: наличие социальных гарантий, программ подготовки и переподготовки кадров, возможности стажировок:________________________________________________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2.10 Организация труда на предприятии: режим работы, охрана и безопасность труда, организация горячего питания, культурных и других мероприятий: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2.11 Кратко опишите планы развития Вашей деятельности на перспективу: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Уведомлен о том, что претендент, представивший недостоверные данные, может быть снят с участия в конкурсе.</w:t>
      </w:r>
    </w:p>
    <w:p w:rsidR="00A43753" w:rsidRPr="00A43753" w:rsidRDefault="00A43753" w:rsidP="00A437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Вышеуказанную информацию полностью подтверждаю.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Руководитель предприятия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(индивидуальный предприниматель)____________             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(подпись)                                (инициалы, фамилия)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Главный бухгалтер                                      ________________                    ________________________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(подпись)                                  (инициалы, фамилия)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95BE1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М.П.                                                                         «____»  ________________2023 г.</w:t>
      </w:r>
    </w:p>
    <w:p w:rsidR="00E95BE1" w:rsidRDefault="00E95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45E8A" w:rsidRDefault="00B45E8A" w:rsidP="00862CF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4710E" w:rsidRDefault="0004710E" w:rsidP="00862CF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f3"/>
        <w:tblpPr w:leftFromText="180" w:rightFromText="180" w:vertAnchor="text" w:horzAnchor="margin" w:tblpXSpec="right" w:tblpY="-1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4"/>
      </w:tblGrid>
      <w:tr w:rsidR="00862CF2" w:rsidTr="00596FE7">
        <w:trPr>
          <w:trHeight w:val="1332"/>
        </w:trPr>
        <w:tc>
          <w:tcPr>
            <w:tcW w:w="4514" w:type="dxa"/>
          </w:tcPr>
          <w:p w:rsidR="00596FE7" w:rsidRPr="00A43753" w:rsidRDefault="00596FE7" w:rsidP="00596F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3</w:t>
            </w:r>
          </w:p>
          <w:p w:rsidR="00862CF2" w:rsidRDefault="00596FE7" w:rsidP="00596FE7">
            <w:pPr>
              <w:rPr>
                <w:sz w:val="26"/>
                <w:szCs w:val="26"/>
              </w:rPr>
            </w:pPr>
            <w:r w:rsidRPr="00A43753">
              <w:rPr>
                <w:sz w:val="26"/>
                <w:szCs w:val="26"/>
              </w:rPr>
              <w:t>к положению о проведении районного                      конкурса «Предприниматель 2022 года»</w:t>
            </w:r>
          </w:p>
        </w:tc>
      </w:tr>
    </w:tbl>
    <w:p w:rsidR="00862CF2" w:rsidRDefault="00862CF2" w:rsidP="00862CF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62CF2" w:rsidRDefault="00862CF2" w:rsidP="00862CF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62CF2" w:rsidRPr="00862CF2" w:rsidRDefault="00862CF2" w:rsidP="00862C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62CF2" w:rsidRDefault="00862CF2" w:rsidP="00862CF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45E8A" w:rsidRDefault="00B45E8A" w:rsidP="00862CF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3544F" w:rsidRPr="00862CF2" w:rsidRDefault="00D3544F" w:rsidP="00862CF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475AF" w:rsidRPr="00D3544F" w:rsidRDefault="004475AF" w:rsidP="00447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3544F">
        <w:rPr>
          <w:rFonts w:ascii="Times New Roman" w:hAnsi="Times New Roman"/>
          <w:b/>
          <w:sz w:val="26"/>
          <w:szCs w:val="26"/>
        </w:rPr>
        <w:t>Согласие</w:t>
      </w:r>
    </w:p>
    <w:p w:rsidR="004475AF" w:rsidRPr="00D3544F" w:rsidRDefault="004475AF" w:rsidP="00447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3544F">
        <w:rPr>
          <w:rFonts w:ascii="Times New Roman" w:hAnsi="Times New Roman"/>
          <w:b/>
          <w:sz w:val="26"/>
          <w:szCs w:val="26"/>
        </w:rPr>
        <w:t>на обработку персональных данных гражданина,</w:t>
      </w:r>
    </w:p>
    <w:p w:rsidR="004475AF" w:rsidRPr="00D3544F" w:rsidRDefault="004475AF" w:rsidP="00447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3544F">
        <w:rPr>
          <w:rFonts w:ascii="Times New Roman" w:hAnsi="Times New Roman"/>
          <w:b/>
          <w:sz w:val="26"/>
          <w:szCs w:val="26"/>
        </w:rPr>
        <w:t>являющегося представителем юридического лица (заявителя)</w:t>
      </w:r>
    </w:p>
    <w:p w:rsidR="004475AF" w:rsidRPr="00D3544F" w:rsidRDefault="004475AF" w:rsidP="00447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3544F">
        <w:rPr>
          <w:rFonts w:ascii="Times New Roman" w:hAnsi="Times New Roman"/>
          <w:b/>
          <w:sz w:val="26"/>
          <w:szCs w:val="26"/>
        </w:rPr>
        <w:t>или индивидуальным предпринимателем (заявителем)</w:t>
      </w:r>
    </w:p>
    <w:p w:rsidR="004475AF" w:rsidRPr="005A630F" w:rsidRDefault="004475AF" w:rsidP="004475A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475AF" w:rsidRPr="00B45E8A" w:rsidRDefault="004475AF" w:rsidP="004475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5E8A">
        <w:rPr>
          <w:rFonts w:ascii="Times New Roman" w:hAnsi="Times New Roman"/>
          <w:sz w:val="26"/>
          <w:szCs w:val="26"/>
        </w:rPr>
        <w:t>р.п</w:t>
      </w:r>
      <w:proofErr w:type="gramStart"/>
      <w:r w:rsidRPr="00B45E8A">
        <w:rPr>
          <w:rFonts w:ascii="Times New Roman" w:hAnsi="Times New Roman"/>
          <w:sz w:val="26"/>
          <w:szCs w:val="26"/>
        </w:rPr>
        <w:t>.У</w:t>
      </w:r>
      <w:proofErr w:type="gramEnd"/>
      <w:r w:rsidRPr="00B45E8A">
        <w:rPr>
          <w:rFonts w:ascii="Times New Roman" w:hAnsi="Times New Roman"/>
          <w:sz w:val="26"/>
          <w:szCs w:val="26"/>
        </w:rPr>
        <w:t>сть-Абакан  "____" __________ 2023 г.</w:t>
      </w:r>
    </w:p>
    <w:p w:rsidR="004475AF" w:rsidRPr="00476EC8" w:rsidRDefault="004475AF" w:rsidP="004475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5AF" w:rsidRPr="00476EC8" w:rsidRDefault="004475AF" w:rsidP="0004710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00DCD">
        <w:rPr>
          <w:rFonts w:ascii="Times New Roman" w:hAnsi="Times New Roman"/>
          <w:sz w:val="26"/>
          <w:szCs w:val="26"/>
        </w:rPr>
        <w:t>Я</w:t>
      </w:r>
      <w:r w:rsidRPr="00476EC8">
        <w:rPr>
          <w:rFonts w:ascii="Times New Roman" w:hAnsi="Times New Roman"/>
          <w:sz w:val="24"/>
          <w:szCs w:val="24"/>
        </w:rPr>
        <w:t>,_______________________________________________________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476EC8">
        <w:rPr>
          <w:rFonts w:ascii="Times New Roman" w:hAnsi="Times New Roman"/>
          <w:sz w:val="24"/>
          <w:szCs w:val="24"/>
        </w:rPr>
        <w:t>_,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476EC8">
        <w:rPr>
          <w:rFonts w:ascii="Times New Roman" w:hAnsi="Times New Roman"/>
          <w:sz w:val="24"/>
          <w:szCs w:val="24"/>
        </w:rPr>
        <w:t>_____,</w:t>
      </w:r>
    </w:p>
    <w:p w:rsidR="004475AF" w:rsidRPr="00476EC8" w:rsidRDefault="004475AF" w:rsidP="0004710E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476EC8">
        <w:rPr>
          <w:rFonts w:ascii="Times New Roman" w:hAnsi="Times New Roman"/>
          <w:sz w:val="20"/>
          <w:szCs w:val="20"/>
        </w:rPr>
        <w:t>(фамилия, имя, отчество</w:t>
      </w:r>
      <w:r>
        <w:rPr>
          <w:rFonts w:ascii="Times New Roman" w:hAnsi="Times New Roman"/>
          <w:sz w:val="20"/>
          <w:szCs w:val="20"/>
        </w:rPr>
        <w:t>, дата рождения,</w:t>
      </w:r>
      <w:r w:rsidRPr="00476EC8">
        <w:rPr>
          <w:rFonts w:ascii="Times New Roman" w:hAnsi="Times New Roman"/>
          <w:sz w:val="20"/>
          <w:szCs w:val="20"/>
        </w:rPr>
        <w:t xml:space="preserve"> вид документа, удостоверяющего личность)</w:t>
      </w:r>
    </w:p>
    <w:p w:rsidR="004475AF" w:rsidRPr="00476EC8" w:rsidRDefault="004475AF" w:rsidP="0004710E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0DCD">
        <w:rPr>
          <w:rFonts w:ascii="Times New Roman" w:hAnsi="Times New Roman"/>
          <w:sz w:val="26"/>
          <w:szCs w:val="26"/>
        </w:rPr>
        <w:t>N</w:t>
      </w:r>
      <w:r w:rsidRPr="00476EC8">
        <w:rPr>
          <w:rFonts w:ascii="Times New Roman" w:hAnsi="Times New Roman"/>
          <w:sz w:val="24"/>
          <w:szCs w:val="24"/>
        </w:rPr>
        <w:t xml:space="preserve">____________________, </w:t>
      </w:r>
      <w:r w:rsidRPr="00D00DCD">
        <w:rPr>
          <w:rFonts w:ascii="Times New Roman" w:hAnsi="Times New Roman"/>
          <w:sz w:val="26"/>
          <w:szCs w:val="26"/>
        </w:rPr>
        <w:t>выдан</w:t>
      </w:r>
      <w:r w:rsidRPr="00476EC8">
        <w:rPr>
          <w:rFonts w:ascii="Times New Roman" w:hAnsi="Times New Roman"/>
          <w:sz w:val="24"/>
          <w:szCs w:val="24"/>
        </w:rPr>
        <w:t xml:space="preserve"> 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476EC8">
        <w:rPr>
          <w:rFonts w:ascii="Times New Roman" w:hAnsi="Times New Roman"/>
          <w:sz w:val="24"/>
          <w:szCs w:val="24"/>
        </w:rPr>
        <w:t>________________</w:t>
      </w:r>
    </w:p>
    <w:p w:rsidR="004475AF" w:rsidRPr="00476EC8" w:rsidRDefault="004475AF" w:rsidP="0004710E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76EC8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476EC8">
        <w:rPr>
          <w:rFonts w:ascii="Times New Roman" w:hAnsi="Times New Roman"/>
          <w:sz w:val="24"/>
          <w:szCs w:val="24"/>
        </w:rPr>
        <w:t>____,</w:t>
      </w:r>
    </w:p>
    <w:p w:rsidR="004475AF" w:rsidRPr="00476EC8" w:rsidRDefault="004475AF" w:rsidP="0004710E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476EC8">
        <w:rPr>
          <w:rFonts w:ascii="Times New Roman" w:hAnsi="Times New Roman"/>
          <w:sz w:val="20"/>
          <w:szCs w:val="20"/>
        </w:rPr>
        <w:t>(наименование органа, выдавшего документ, удостоверяющий личность, дата выдачи)</w:t>
      </w:r>
    </w:p>
    <w:p w:rsidR="004475AF" w:rsidRPr="00476EC8" w:rsidRDefault="004475AF" w:rsidP="0004710E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76EC8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476EC8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476EC8">
        <w:rPr>
          <w:rFonts w:ascii="Times New Roman" w:hAnsi="Times New Roman"/>
          <w:sz w:val="24"/>
          <w:szCs w:val="24"/>
        </w:rPr>
        <w:t>ая</w:t>
      </w:r>
      <w:proofErr w:type="spellEnd"/>
      <w:r w:rsidRPr="00476EC8">
        <w:rPr>
          <w:rFonts w:ascii="Times New Roman" w:hAnsi="Times New Roman"/>
          <w:sz w:val="24"/>
          <w:szCs w:val="24"/>
        </w:rPr>
        <w:t>) 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476EC8">
        <w:rPr>
          <w:rFonts w:ascii="Times New Roman" w:hAnsi="Times New Roman"/>
          <w:sz w:val="24"/>
          <w:szCs w:val="24"/>
        </w:rPr>
        <w:t>_______,</w:t>
      </w:r>
    </w:p>
    <w:p w:rsidR="004475AF" w:rsidRPr="00476EC8" w:rsidRDefault="004475AF" w:rsidP="0004710E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76EC8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4475AF" w:rsidRDefault="004475AF" w:rsidP="00447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6EC8">
        <w:rPr>
          <w:rFonts w:ascii="Times New Roman" w:hAnsi="Times New Roman"/>
          <w:sz w:val="20"/>
          <w:szCs w:val="20"/>
        </w:rPr>
        <w:t>(адрес места жительства по паспорту</w:t>
      </w:r>
      <w:r>
        <w:rPr>
          <w:rFonts w:ascii="Times New Roman" w:hAnsi="Times New Roman"/>
          <w:sz w:val="20"/>
          <w:szCs w:val="20"/>
        </w:rPr>
        <w:t>, контактный номер телефона</w:t>
      </w:r>
      <w:r w:rsidRPr="00476EC8">
        <w:rPr>
          <w:rFonts w:ascii="Times New Roman" w:hAnsi="Times New Roman"/>
          <w:sz w:val="20"/>
          <w:szCs w:val="20"/>
        </w:rPr>
        <w:t>)</w:t>
      </w:r>
    </w:p>
    <w:p w:rsidR="004475AF" w:rsidRDefault="004475AF" w:rsidP="00447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475AF" w:rsidRDefault="004475AF" w:rsidP="0044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100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CA3100">
          <w:rPr>
            <w:rFonts w:ascii="Times New Roman" w:hAnsi="Times New Roman" w:cs="Times New Roman"/>
            <w:color w:val="0000FF"/>
            <w:sz w:val="26"/>
            <w:szCs w:val="26"/>
          </w:rPr>
          <w:t>ст. 9</w:t>
        </w:r>
      </w:hyperlink>
      <w:r w:rsidRPr="00CA3100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N 152-ФЗ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CA3100">
        <w:rPr>
          <w:rFonts w:ascii="Times New Roman" w:hAnsi="Times New Roman" w:cs="Times New Roman"/>
          <w:sz w:val="26"/>
          <w:szCs w:val="26"/>
        </w:rPr>
        <w:t>"О персональных данных" даю конкретное, предметное, информированное, сознательное и однозначное согласие на обработку своих персональных данных</w:t>
      </w:r>
      <w:r w:rsidRPr="00CA3100">
        <w:rPr>
          <w:rFonts w:ascii="Times New Roman" w:eastAsia="Times New Roman" w:hAnsi="Times New Roman" w:cs="Times New Roman"/>
          <w:sz w:val="26"/>
          <w:szCs w:val="26"/>
        </w:rPr>
        <w:t xml:space="preserve"> Управлению финансов и экономики администрации </w:t>
      </w:r>
      <w:proofErr w:type="spellStart"/>
      <w:r w:rsidRPr="00CA3100"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 w:rsidRPr="00CA3100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  <w:r w:rsidRPr="00CA310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Российская Федерация, Республика Хакасия, </w:t>
      </w:r>
      <w:proofErr w:type="spellStart"/>
      <w:r w:rsidRPr="00CA310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рп</w:t>
      </w:r>
      <w:proofErr w:type="spellEnd"/>
      <w:r w:rsidRPr="00CA310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CA310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Усть-Абакан</w:t>
      </w:r>
      <w:proofErr w:type="gramStart"/>
      <w:r w:rsidRPr="00CA310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,у</w:t>
      </w:r>
      <w:proofErr w:type="gramEnd"/>
      <w:r w:rsidRPr="00CA310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л</w:t>
      </w:r>
      <w:proofErr w:type="spellEnd"/>
      <w:r w:rsidRPr="00CA310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Рабочая, д. 9</w:t>
      </w:r>
      <w:r w:rsidRPr="00CA3100">
        <w:rPr>
          <w:rFonts w:ascii="Times New Roman" w:eastAsia="Times New Roman" w:hAnsi="Times New Roman" w:cs="Times New Roman"/>
          <w:sz w:val="26"/>
          <w:szCs w:val="26"/>
        </w:rPr>
        <w:t xml:space="preserve"> (далее - Опер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атор), </w:t>
      </w:r>
      <w:r w:rsidRPr="005A630F">
        <w:rPr>
          <w:rFonts w:ascii="Times New Roman" w:eastAsia="Times New Roman" w:hAnsi="Times New Roman" w:cs="Times New Roman"/>
          <w:sz w:val="26"/>
          <w:szCs w:val="26"/>
        </w:rPr>
        <w:t xml:space="preserve">моих персональных данных, </w:t>
      </w:r>
      <w:r w:rsidR="0004710E">
        <w:rPr>
          <w:rFonts w:ascii="Times New Roman" w:hAnsi="Times New Roman"/>
          <w:sz w:val="26"/>
          <w:szCs w:val="26"/>
        </w:rPr>
        <w:t>с целью участия в районном конкурсе «Предприниматель 2022 года».</w:t>
      </w:r>
    </w:p>
    <w:p w:rsidR="004475AF" w:rsidRDefault="004475AF" w:rsidP="00447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0DCD">
        <w:rPr>
          <w:rFonts w:ascii="Times New Roman" w:hAnsi="Times New Roman" w:cs="Times New Roman"/>
          <w:sz w:val="26"/>
          <w:szCs w:val="26"/>
        </w:rPr>
        <w:t>Перечень моих персональных данных, на обработку которых я даю согласие: фамилия, имя, отчество, гражданство, пол, возраст,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жительства, адрес фактического проживания, идентификационный номер налогоплательщика, страховой номер индивидуального лицевого счета, номер телефона, адрес электронной почты, ______________________________________ (иные данные</w:t>
      </w:r>
      <w:r w:rsidR="0004710E">
        <w:rPr>
          <w:rFonts w:ascii="Times New Roman" w:hAnsi="Times New Roman" w:cs="Times New Roman"/>
          <w:sz w:val="26"/>
          <w:szCs w:val="26"/>
        </w:rPr>
        <w:t xml:space="preserve"> переданные </w:t>
      </w:r>
      <w:r w:rsidR="00DC12E8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04710E">
        <w:rPr>
          <w:rFonts w:ascii="Times New Roman" w:hAnsi="Times New Roman" w:cs="Times New Roman"/>
          <w:sz w:val="26"/>
          <w:szCs w:val="26"/>
        </w:rPr>
        <w:t xml:space="preserve"> заявке</w:t>
      </w:r>
      <w:r w:rsidRPr="00D00DCD">
        <w:rPr>
          <w:rFonts w:ascii="Times New Roman" w:hAnsi="Times New Roman" w:cs="Times New Roman"/>
          <w:sz w:val="26"/>
          <w:szCs w:val="26"/>
        </w:rPr>
        <w:t>).</w:t>
      </w:r>
    </w:p>
    <w:p w:rsidR="004475AF" w:rsidRDefault="004475AF" w:rsidP="004475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0DCD">
        <w:rPr>
          <w:rFonts w:ascii="Times New Roman" w:hAnsi="Times New Roman" w:cs="Times New Roman"/>
          <w:sz w:val="26"/>
          <w:szCs w:val="26"/>
        </w:rPr>
        <w:t>Разрешаю оператору производить автоматизированную, а также осуществляемую без использования средств автоматизации обработку моих персональных данных,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p w:rsidR="004475AF" w:rsidRDefault="004475AF" w:rsidP="004475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0DCD">
        <w:rPr>
          <w:rFonts w:ascii="Times New Roman" w:hAnsi="Times New Roman"/>
          <w:sz w:val="26"/>
          <w:szCs w:val="26"/>
        </w:rPr>
        <w:t xml:space="preserve">Мне известно, что обработка Оператором моих персональных данных осуществляется в информационных системах, с применением электронных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D00DCD">
        <w:rPr>
          <w:rFonts w:ascii="Times New Roman" w:hAnsi="Times New Roman"/>
          <w:sz w:val="26"/>
          <w:szCs w:val="26"/>
        </w:rPr>
        <w:t>и бумажных носителей информации.</w:t>
      </w:r>
    </w:p>
    <w:p w:rsidR="004475AF" w:rsidRPr="00330527" w:rsidRDefault="004475AF" w:rsidP="004475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0527">
        <w:rPr>
          <w:rFonts w:ascii="Times New Roman" w:hAnsi="Times New Roman"/>
          <w:sz w:val="26"/>
          <w:szCs w:val="26"/>
        </w:rPr>
        <w:t>Данное согласие действует в течение всего срока оказания муниципальной поддержки.</w:t>
      </w:r>
    </w:p>
    <w:p w:rsidR="001F5539" w:rsidRDefault="001F5539" w:rsidP="004475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75AF" w:rsidRPr="00D00DCD" w:rsidRDefault="004475AF" w:rsidP="004475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0DCD">
        <w:rPr>
          <w:rFonts w:ascii="Times New Roman" w:hAnsi="Times New Roman"/>
          <w:sz w:val="26"/>
          <w:szCs w:val="26"/>
        </w:rPr>
        <w:t xml:space="preserve">В случае несогласия с дальнейшей обработкой персональных данных мной </w:t>
      </w:r>
      <w:r w:rsidRPr="00D00DCD">
        <w:rPr>
          <w:rFonts w:ascii="Times New Roman" w:hAnsi="Times New Roman"/>
          <w:sz w:val="26"/>
          <w:szCs w:val="26"/>
        </w:rPr>
        <w:lastRenderedPageBreak/>
        <w:t>будет направлено письменное заявление об отзыве согласия на обработку персональных данных.</w:t>
      </w:r>
    </w:p>
    <w:p w:rsidR="004475AF" w:rsidRDefault="004475AF" w:rsidP="004475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5539" w:rsidRDefault="001F5539" w:rsidP="004475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5539" w:rsidRDefault="001F5539" w:rsidP="004475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75AF" w:rsidRPr="00476EC8" w:rsidRDefault="004475AF" w:rsidP="004475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6EC8">
        <w:rPr>
          <w:rFonts w:ascii="Times New Roman" w:hAnsi="Times New Roman"/>
          <w:color w:val="000000"/>
          <w:sz w:val="24"/>
          <w:szCs w:val="24"/>
        </w:rPr>
        <w:t>Руководитель организации</w:t>
      </w:r>
    </w:p>
    <w:p w:rsidR="004475AF" w:rsidRPr="00704B8E" w:rsidRDefault="004475AF" w:rsidP="00447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6EC8">
        <w:rPr>
          <w:rFonts w:ascii="Times New Roman" w:hAnsi="Times New Roman"/>
          <w:color w:val="000000"/>
          <w:sz w:val="24"/>
          <w:szCs w:val="24"/>
        </w:rPr>
        <w:t>(индивидуальный предприниматель)</w:t>
      </w:r>
      <w:r w:rsidRPr="00704B8E">
        <w:rPr>
          <w:rFonts w:ascii="Times New Roman" w:hAnsi="Times New Roman"/>
          <w:color w:val="000000"/>
          <w:sz w:val="28"/>
          <w:szCs w:val="28"/>
        </w:rPr>
        <w:t xml:space="preserve"> ___________ /_________________/</w:t>
      </w:r>
    </w:p>
    <w:p w:rsidR="004475AF" w:rsidRPr="00704B8E" w:rsidRDefault="004475AF" w:rsidP="004475AF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704B8E">
        <w:rPr>
          <w:rFonts w:ascii="Times New Roman" w:hAnsi="Times New Roman"/>
          <w:color w:val="000000"/>
          <w:sz w:val="20"/>
          <w:szCs w:val="20"/>
        </w:rPr>
        <w:t>Подпись</w:t>
      </w:r>
      <w:r w:rsidRPr="00704B8E">
        <w:rPr>
          <w:rFonts w:ascii="Times New Roman" w:hAnsi="Times New Roman"/>
          <w:color w:val="000000"/>
          <w:sz w:val="20"/>
          <w:szCs w:val="20"/>
        </w:rPr>
        <w:tab/>
      </w:r>
      <w:r w:rsidRPr="00704B8E">
        <w:rPr>
          <w:rFonts w:ascii="Times New Roman" w:hAnsi="Times New Roman"/>
          <w:color w:val="000000"/>
          <w:sz w:val="20"/>
          <w:szCs w:val="20"/>
        </w:rPr>
        <w:tab/>
        <w:t>ФИО</w:t>
      </w:r>
    </w:p>
    <w:p w:rsidR="004475AF" w:rsidRDefault="004475AF" w:rsidP="004475AF">
      <w:pPr>
        <w:shd w:val="clear" w:color="auto" w:fill="FFFFFF"/>
        <w:spacing w:after="0" w:line="240" w:lineRule="auto"/>
        <w:jc w:val="both"/>
        <w:textAlignment w:val="baseline"/>
      </w:pPr>
      <w:r w:rsidRPr="00DC1C57">
        <w:rPr>
          <w:rFonts w:ascii="Times New Roman" w:hAnsi="Times New Roman"/>
          <w:color w:val="000000"/>
          <w:sz w:val="24"/>
          <w:szCs w:val="24"/>
        </w:rPr>
        <w:t>М. П. (при наличии)</w:t>
      </w:r>
    </w:p>
    <w:p w:rsidR="001F5539" w:rsidRDefault="001F553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tbl>
      <w:tblPr>
        <w:tblW w:w="4819" w:type="dxa"/>
        <w:tblInd w:w="5070" w:type="dxa"/>
        <w:tblLook w:val="04A0"/>
      </w:tblPr>
      <w:tblGrid>
        <w:gridCol w:w="4819"/>
      </w:tblGrid>
      <w:tr w:rsidR="00A43753" w:rsidRPr="00A43753" w:rsidTr="001B149D">
        <w:trPr>
          <w:trHeight w:val="984"/>
        </w:trPr>
        <w:tc>
          <w:tcPr>
            <w:tcW w:w="4819" w:type="dxa"/>
          </w:tcPr>
          <w:p w:rsidR="00A43753" w:rsidRPr="00A43753" w:rsidRDefault="00A43753" w:rsidP="00A437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№ </w:t>
            </w:r>
            <w:r w:rsidR="009566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A43753" w:rsidRPr="00A43753" w:rsidRDefault="00A43753" w:rsidP="00A437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к положению о проведении районного                                                    конкурса «Предприниматель 2022 года»</w:t>
            </w:r>
          </w:p>
        </w:tc>
      </w:tr>
    </w:tbl>
    <w:p w:rsidR="00A43753" w:rsidRPr="00A43753" w:rsidRDefault="00A43753" w:rsidP="00A437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ОЦЕНОЧНЫЙ ЛИСТ УЧАСТНИКА</w:t>
      </w:r>
    </w:p>
    <w:p w:rsidR="00A43753" w:rsidRPr="00A43753" w:rsidRDefault="00A43753" w:rsidP="00A437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9"/>
        <w:gridCol w:w="4391"/>
      </w:tblGrid>
      <w:tr w:rsidR="00A43753" w:rsidRPr="00A43753" w:rsidTr="001B149D">
        <w:trPr>
          <w:trHeight w:val="872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Субъект малого и среднего предпринимательства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753" w:rsidRPr="00A43753" w:rsidTr="001B149D">
        <w:trPr>
          <w:trHeight w:val="488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753" w:rsidRPr="00A43753" w:rsidTr="001B149D">
        <w:trPr>
          <w:trHeight w:val="552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Год регистрации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753" w:rsidRPr="00A43753" w:rsidTr="001B149D">
        <w:trPr>
          <w:trHeight w:val="560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753" w:rsidRPr="00A43753" w:rsidTr="001B149D">
        <w:trPr>
          <w:trHeight w:val="50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753" w:rsidRPr="00A43753" w:rsidTr="001B149D">
        <w:trPr>
          <w:trHeight w:val="795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Общее количество участников в данной номинации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753" w:rsidRPr="00A43753" w:rsidTr="001B149D">
        <w:trPr>
          <w:trHeight w:val="444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Общее количество баллов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3753" w:rsidRPr="00A43753" w:rsidRDefault="00A43753" w:rsidP="00A437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Показатели деятельности в номинации</w:t>
      </w:r>
    </w:p>
    <w:p w:rsidR="00A43753" w:rsidRPr="00A43753" w:rsidRDefault="00A43753" w:rsidP="00A437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 «Успешный старт»</w:t>
      </w:r>
    </w:p>
    <w:p w:rsidR="00A43753" w:rsidRPr="00A43753" w:rsidRDefault="00A43753" w:rsidP="00A437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088"/>
        <w:gridCol w:w="1665"/>
      </w:tblGrid>
      <w:tr w:rsidR="00A43753" w:rsidRPr="00A43753" w:rsidTr="001B14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Предельное</w:t>
            </w:r>
          </w:p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</w:tr>
      <w:tr w:rsidR="00A43753" w:rsidRPr="00A43753" w:rsidTr="001B14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Объем реализованной продукции, товаров (оказанных услуг)</w:t>
            </w:r>
          </w:p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43753" w:rsidRPr="00A43753" w:rsidTr="001B149D">
        <w:trPr>
          <w:trHeight w:val="7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 xml:space="preserve">Объем налоговых поступлений в бюджеты всех уровней и внебюджетные фонды в рублях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43753" w:rsidRPr="00A43753" w:rsidTr="001B149D">
        <w:trPr>
          <w:trHeight w:val="8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Участие в общественных предпринимательских объединениях и организациях, спонсорство в текущем году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43753" w:rsidRPr="00A43753" w:rsidTr="001B149D">
        <w:trPr>
          <w:trHeight w:val="9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Наличие дипломов, грамот, наград за личный вклад в развитие предприятия и общественную деятельность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по 1 за</w:t>
            </w:r>
          </w:p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каждый</w:t>
            </w:r>
          </w:p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</w:tr>
      <w:tr w:rsidR="00A43753" w:rsidRPr="00A43753" w:rsidTr="001B14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 xml:space="preserve">Среднесписочная численность </w:t>
            </w:r>
            <w:proofErr w:type="gramStart"/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работающих</w:t>
            </w:r>
            <w:proofErr w:type="gramEnd"/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- 3 человека и более</w:t>
            </w:r>
          </w:p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- от 1 до 2 человек</w:t>
            </w:r>
          </w:p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- нет трудоустроенных</w:t>
            </w:r>
          </w:p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43753" w:rsidRPr="00A43753" w:rsidTr="0020185E">
        <w:trPr>
          <w:trHeight w:val="5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представленной заявки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20185E" w:rsidRDefault="0020185E" w:rsidP="00A437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185E" w:rsidRDefault="002018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43753" w:rsidRPr="00A43753" w:rsidRDefault="00A43753" w:rsidP="00A437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Показатели деятельности в номинации «Эффективность и развитие»</w:t>
      </w:r>
    </w:p>
    <w:p w:rsidR="00A43753" w:rsidRPr="00A43753" w:rsidRDefault="00A43753" w:rsidP="00A437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088"/>
        <w:gridCol w:w="1665"/>
      </w:tblGrid>
      <w:tr w:rsidR="00A43753" w:rsidRPr="00A43753" w:rsidTr="001B14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Предельное значение баллов</w:t>
            </w:r>
          </w:p>
        </w:tc>
      </w:tr>
      <w:tr w:rsidR="00A43753" w:rsidRPr="00A43753" w:rsidTr="001B14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Объем реализованной продукции, товаров (оказанных услуг)</w:t>
            </w:r>
          </w:p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в сравнении показателей 2020 и 2021 годов)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43753" w:rsidRPr="00A43753" w:rsidTr="001B14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Объем налоговых поступлений в бюджеты всех уровней и внебюджетные фонды в рублях и процентах к предыдущему году (в сравнении показателей 2020 и 2021 годов)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43753" w:rsidRPr="00A43753" w:rsidTr="001B14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Рост уровня заработной платы по отношению к предыдущему и текущему году, отсутствие задолженности по выплате заработной платы (в сравнении показателей 2020 и 2021 годов)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43753" w:rsidRPr="00A43753" w:rsidTr="001B14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рабочих мест в период с 2019 по 2021 годы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43753" w:rsidRPr="00A43753" w:rsidTr="001B14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Наличие дипломов, грамот, наград за личный вклад в развитие предприятия и общественную деятельность (за 2021 год)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по 1 за</w:t>
            </w:r>
          </w:p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каждый</w:t>
            </w:r>
          </w:p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753" w:rsidRPr="00A43753" w:rsidTr="001B14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Предпринимательская деятельность на территории района:</w:t>
            </w:r>
          </w:p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-более 10 лет</w:t>
            </w:r>
          </w:p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- более 5 лет</w:t>
            </w:r>
          </w:p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 xml:space="preserve">- более 3 лет </w:t>
            </w:r>
          </w:p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- до 3 лет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53" w:rsidRPr="00A43753" w:rsidRDefault="00A43753" w:rsidP="00A437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43753" w:rsidRPr="00A43753" w:rsidTr="001B14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Оформление представленной заявки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753" w:rsidRPr="00A43753" w:rsidRDefault="00A43753" w:rsidP="00A43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A43753" w:rsidRPr="00A43753" w:rsidRDefault="00A43753" w:rsidP="00A437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Председатель комиссии:                                                                      Егорова Е.В.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                                                  </w:t>
      </w:r>
      <w:proofErr w:type="spellStart"/>
      <w:r w:rsidRPr="00A43753"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  <w:r w:rsidRPr="00A43753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A43753" w:rsidRPr="00A43753" w:rsidRDefault="00A43753" w:rsidP="00A43753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       </w:t>
      </w:r>
      <w:r w:rsidRPr="00A43753">
        <w:rPr>
          <w:rFonts w:ascii="Times New Roman" w:hAnsi="Times New Roman" w:cs="Times New Roman"/>
          <w:sz w:val="26"/>
          <w:szCs w:val="26"/>
        </w:rPr>
        <w:tab/>
      </w:r>
    </w:p>
    <w:p w:rsidR="00A43753" w:rsidRPr="00A43753" w:rsidRDefault="00A43753" w:rsidP="00A43753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         Члены комиссии: </w:t>
      </w:r>
    </w:p>
    <w:p w:rsidR="00A43753" w:rsidRPr="00A43753" w:rsidRDefault="00A43753" w:rsidP="00A43753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Доценко К.Ю.</w:t>
      </w:r>
    </w:p>
    <w:p w:rsidR="00A43753" w:rsidRPr="00A43753" w:rsidRDefault="00A43753" w:rsidP="00A43753">
      <w:pPr>
        <w:spacing w:after="0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43753" w:rsidRPr="00A43753" w:rsidRDefault="00A43753" w:rsidP="00A43753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proofErr w:type="spellStart"/>
      <w:r w:rsidRPr="00A43753">
        <w:rPr>
          <w:rFonts w:ascii="Times New Roman" w:hAnsi="Times New Roman" w:cs="Times New Roman"/>
          <w:sz w:val="26"/>
          <w:szCs w:val="26"/>
        </w:rPr>
        <w:t>Картавцева</w:t>
      </w:r>
      <w:proofErr w:type="spellEnd"/>
      <w:r w:rsidRPr="00A43753">
        <w:rPr>
          <w:rFonts w:ascii="Times New Roman" w:hAnsi="Times New Roman" w:cs="Times New Roman"/>
          <w:sz w:val="26"/>
          <w:szCs w:val="26"/>
        </w:rPr>
        <w:t xml:space="preserve"> К.В.</w:t>
      </w:r>
    </w:p>
    <w:p w:rsidR="00A43753" w:rsidRPr="00A43753" w:rsidRDefault="00A43753" w:rsidP="00A43753">
      <w:pPr>
        <w:spacing w:after="0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Якунина О.И.</w:t>
      </w:r>
    </w:p>
    <w:p w:rsidR="00A43753" w:rsidRPr="00A43753" w:rsidRDefault="00A43753" w:rsidP="00A43753">
      <w:pPr>
        <w:spacing w:after="0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Диденко К.С. </w:t>
      </w:r>
    </w:p>
    <w:p w:rsidR="0020185E" w:rsidRDefault="0020185E">
      <w:pPr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br w:type="page"/>
      </w:r>
    </w:p>
    <w:p w:rsidR="00A43753" w:rsidRPr="00A43753" w:rsidRDefault="00A43753" w:rsidP="00A43753">
      <w:pPr>
        <w:spacing w:after="0"/>
        <w:ind w:right="-3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ind w:right="-3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-407"/>
        <w:tblW w:w="0" w:type="auto"/>
        <w:tblLook w:val="04A0"/>
      </w:tblPr>
      <w:tblGrid>
        <w:gridCol w:w="4500"/>
      </w:tblGrid>
      <w:tr w:rsidR="00A43753" w:rsidRPr="00A43753" w:rsidTr="001B149D">
        <w:trPr>
          <w:trHeight w:val="1409"/>
        </w:trPr>
        <w:tc>
          <w:tcPr>
            <w:tcW w:w="4500" w:type="dxa"/>
          </w:tcPr>
          <w:p w:rsidR="00A43753" w:rsidRPr="00A43753" w:rsidRDefault="00A43753" w:rsidP="00A437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 2                                                                    </w:t>
            </w:r>
            <w:proofErr w:type="gramStart"/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 w:rsidRPr="00A4375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                                                                                                  администрации </w:t>
            </w:r>
            <w:proofErr w:type="spellStart"/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A4375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  <w:p w:rsidR="00A43753" w:rsidRPr="00A43753" w:rsidRDefault="00A43753" w:rsidP="00A437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3753">
              <w:rPr>
                <w:rFonts w:ascii="Times New Roman" w:hAnsi="Times New Roman" w:cs="Times New Roman"/>
                <w:sz w:val="26"/>
                <w:szCs w:val="26"/>
              </w:rPr>
              <w:t xml:space="preserve">района </w:t>
            </w:r>
            <w:proofErr w:type="gramStart"/>
            <w:r w:rsidRPr="00A4375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A4375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№    </w:t>
            </w:r>
          </w:p>
        </w:tc>
      </w:tr>
    </w:tbl>
    <w:p w:rsidR="00A43753" w:rsidRPr="00A43753" w:rsidRDefault="00A43753" w:rsidP="00A43753">
      <w:pPr>
        <w:spacing w:after="0"/>
        <w:ind w:left="5245" w:right="-3" w:hanging="850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A43753" w:rsidRPr="00A43753" w:rsidRDefault="00A43753" w:rsidP="00A437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Состав</w:t>
      </w:r>
    </w:p>
    <w:p w:rsidR="00A43753" w:rsidRPr="00A43753" w:rsidRDefault="00A43753" w:rsidP="00A437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конкурсной комиссии по подведению итогов районного конкурса</w:t>
      </w:r>
    </w:p>
    <w:p w:rsidR="00A43753" w:rsidRPr="00A43753" w:rsidRDefault="00A43753" w:rsidP="00A437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«Предприниматель 2022 года»</w:t>
      </w:r>
    </w:p>
    <w:p w:rsidR="00A43753" w:rsidRPr="00A43753" w:rsidRDefault="00A43753" w:rsidP="00A437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pStyle w:val="20"/>
      </w:pPr>
      <w:r w:rsidRPr="00A43753">
        <w:t xml:space="preserve">Председатель комиссии: Егорова Е.В. – Глава </w:t>
      </w:r>
      <w:proofErr w:type="spellStart"/>
      <w:r w:rsidRPr="00A43753">
        <w:t>Усть-Абаканского</w:t>
      </w:r>
      <w:proofErr w:type="spellEnd"/>
      <w:r w:rsidRPr="00A43753">
        <w:t xml:space="preserve"> района.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комиссии: </w:t>
      </w:r>
      <w:proofErr w:type="spellStart"/>
      <w:r w:rsidRPr="00A43753"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  <w:r w:rsidRPr="00A43753">
        <w:rPr>
          <w:rFonts w:ascii="Times New Roman" w:hAnsi="Times New Roman" w:cs="Times New Roman"/>
          <w:sz w:val="26"/>
          <w:szCs w:val="26"/>
        </w:rPr>
        <w:t xml:space="preserve"> Н.А. – Первый заместитель Главы администрации </w:t>
      </w:r>
      <w:proofErr w:type="spellStart"/>
      <w:r w:rsidRPr="00A4375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A43753">
        <w:rPr>
          <w:rFonts w:ascii="Times New Roman" w:hAnsi="Times New Roman" w:cs="Times New Roman"/>
          <w:sz w:val="26"/>
          <w:szCs w:val="26"/>
        </w:rPr>
        <w:t xml:space="preserve"> района по финансам и экономике – руководитель Управления финансов и экономики администрации </w:t>
      </w:r>
      <w:proofErr w:type="spellStart"/>
      <w:r w:rsidRPr="00A4375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A43753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1. Якунина О.И. – заместитель руководителя - начальник экономического отдела Управления финансов и экономики администрации </w:t>
      </w:r>
      <w:proofErr w:type="spellStart"/>
      <w:r w:rsidRPr="00A4375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A43753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2. Доценко К.Ю.   – заместитель Главы администрации </w:t>
      </w:r>
      <w:proofErr w:type="spellStart"/>
      <w:r w:rsidRPr="00A4375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A43753">
        <w:rPr>
          <w:rFonts w:ascii="Times New Roman" w:hAnsi="Times New Roman" w:cs="Times New Roman"/>
          <w:sz w:val="26"/>
          <w:szCs w:val="26"/>
        </w:rPr>
        <w:t xml:space="preserve"> района по правовым и земельным вопросам;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A43753">
        <w:rPr>
          <w:rFonts w:ascii="Times New Roman" w:hAnsi="Times New Roman" w:cs="Times New Roman"/>
          <w:sz w:val="26"/>
          <w:szCs w:val="26"/>
        </w:rPr>
        <w:t>Картавцева</w:t>
      </w:r>
      <w:proofErr w:type="spellEnd"/>
      <w:r w:rsidRPr="00A43753">
        <w:rPr>
          <w:rFonts w:ascii="Times New Roman" w:hAnsi="Times New Roman" w:cs="Times New Roman"/>
          <w:sz w:val="26"/>
          <w:szCs w:val="26"/>
        </w:rPr>
        <w:t xml:space="preserve"> К.В. – заместитель руководителя Управления  сельского хозяйства;                         </w:t>
      </w:r>
    </w:p>
    <w:p w:rsidR="00A43753" w:rsidRPr="00A43753" w:rsidRDefault="00A43753" w:rsidP="00A4375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Секретарь комиссии: Диденко К.С. – главный специалист по торговле, малому                     и среднему бизнесу Управления финансов и экономики администрации  </w:t>
      </w:r>
      <w:proofErr w:type="spellStart"/>
      <w:r w:rsidRPr="00A4375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A43753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753">
        <w:rPr>
          <w:rFonts w:ascii="Times New Roman" w:hAnsi="Times New Roman" w:cs="Times New Roman"/>
          <w:sz w:val="26"/>
          <w:szCs w:val="26"/>
        </w:rPr>
        <w:t xml:space="preserve">Управляющий делами администрации </w:t>
      </w:r>
    </w:p>
    <w:p w:rsidR="00A43753" w:rsidRPr="00A43753" w:rsidRDefault="00A43753" w:rsidP="00A437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375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A43753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    О.В. </w:t>
      </w:r>
      <w:proofErr w:type="spellStart"/>
      <w:r w:rsidRPr="00A43753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  <w:r w:rsidRPr="00A4375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43753" w:rsidRPr="00A43753" w:rsidRDefault="00A43753" w:rsidP="00A437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ind w:right="4394"/>
        <w:jc w:val="both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753" w:rsidRPr="00A43753" w:rsidRDefault="00A43753" w:rsidP="00A437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43753" w:rsidRPr="00A43753" w:rsidSect="00DF10DA">
      <w:pgSz w:w="11906" w:h="16838"/>
      <w:pgMar w:top="567" w:right="851" w:bottom="68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B09" w:rsidRDefault="00B94B09" w:rsidP="00FD1778">
      <w:pPr>
        <w:spacing w:after="0" w:line="240" w:lineRule="auto"/>
      </w:pPr>
      <w:r>
        <w:separator/>
      </w:r>
    </w:p>
  </w:endnote>
  <w:endnote w:type="continuationSeparator" w:id="1">
    <w:p w:rsidR="00B94B09" w:rsidRDefault="00B94B09" w:rsidP="00FD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B09" w:rsidRDefault="00B94B09" w:rsidP="00FD1778">
      <w:pPr>
        <w:spacing w:after="0" w:line="240" w:lineRule="auto"/>
      </w:pPr>
      <w:r>
        <w:separator/>
      </w:r>
    </w:p>
  </w:footnote>
  <w:footnote w:type="continuationSeparator" w:id="1">
    <w:p w:rsidR="00B94B09" w:rsidRDefault="00B94B09" w:rsidP="00FD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D84430"/>
    <w:lvl w:ilvl="0">
      <w:numFmt w:val="bullet"/>
      <w:lvlText w:val="*"/>
      <w:lvlJc w:val="left"/>
    </w:lvl>
  </w:abstractNum>
  <w:abstractNum w:abstractNumId="1">
    <w:nsid w:val="004631D9"/>
    <w:multiLevelType w:val="hybridMultilevel"/>
    <w:tmpl w:val="509851CA"/>
    <w:lvl w:ilvl="0" w:tplc="AFFE0F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7922D7"/>
    <w:multiLevelType w:val="hybridMultilevel"/>
    <w:tmpl w:val="1D06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C3DAE"/>
    <w:multiLevelType w:val="hybridMultilevel"/>
    <w:tmpl w:val="EFF40CA2"/>
    <w:lvl w:ilvl="0" w:tplc="E98E738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A8672C7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5">
    <w:nsid w:val="0DF358EE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6">
    <w:nsid w:val="12E8002F"/>
    <w:multiLevelType w:val="multilevel"/>
    <w:tmpl w:val="975405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42E6AB3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8">
    <w:nsid w:val="14F65F10"/>
    <w:multiLevelType w:val="multilevel"/>
    <w:tmpl w:val="4E9ABFF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0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0" w:hanging="1800"/>
      </w:pPr>
      <w:rPr>
        <w:rFonts w:hint="default"/>
      </w:rPr>
    </w:lvl>
  </w:abstractNum>
  <w:abstractNum w:abstractNumId="9">
    <w:nsid w:val="17386175"/>
    <w:multiLevelType w:val="hybridMultilevel"/>
    <w:tmpl w:val="371E05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01685A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1">
    <w:nsid w:val="1B9D012A"/>
    <w:multiLevelType w:val="multilevel"/>
    <w:tmpl w:val="A37EA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34" w:hanging="60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12">
    <w:nsid w:val="22526EFD"/>
    <w:multiLevelType w:val="hybridMultilevel"/>
    <w:tmpl w:val="D4509798"/>
    <w:lvl w:ilvl="0" w:tplc="7AB872EE">
      <w:start w:val="1"/>
      <w:numFmt w:val="decimal"/>
      <w:lvlText w:val="%1."/>
      <w:lvlJc w:val="left"/>
      <w:pPr>
        <w:ind w:left="1108" w:hanging="360"/>
      </w:p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13">
    <w:nsid w:val="235C3C8D"/>
    <w:multiLevelType w:val="multilevel"/>
    <w:tmpl w:val="C5142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4">
    <w:nsid w:val="23EE1AAE"/>
    <w:multiLevelType w:val="hybridMultilevel"/>
    <w:tmpl w:val="7E38AC42"/>
    <w:lvl w:ilvl="0" w:tplc="DA661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4215024"/>
    <w:multiLevelType w:val="singleLevel"/>
    <w:tmpl w:val="DEBA270C"/>
    <w:lvl w:ilvl="0">
      <w:start w:val="3"/>
      <w:numFmt w:val="decimal"/>
      <w:lvlText w:val="5.2.4.%1."/>
      <w:legacy w:legacy="1" w:legacySpace="0" w:legacyIndent="943"/>
      <w:lvlJc w:val="left"/>
      <w:rPr>
        <w:rFonts w:ascii="Times New Roman" w:hAnsi="Times New Roman" w:cs="Times New Roman" w:hint="default"/>
      </w:rPr>
    </w:lvl>
  </w:abstractNum>
  <w:abstractNum w:abstractNumId="16">
    <w:nsid w:val="26C7640F"/>
    <w:multiLevelType w:val="singleLevel"/>
    <w:tmpl w:val="B4A0DE70"/>
    <w:lvl w:ilvl="0">
      <w:start w:val="3"/>
      <w:numFmt w:val="decimal"/>
      <w:lvlText w:val="5.2.5.%1."/>
      <w:legacy w:legacy="1" w:legacySpace="0" w:legacyIndent="949"/>
      <w:lvlJc w:val="left"/>
      <w:rPr>
        <w:rFonts w:ascii="Times New Roman" w:hAnsi="Times New Roman" w:cs="Times New Roman" w:hint="default"/>
      </w:rPr>
    </w:lvl>
  </w:abstractNum>
  <w:abstractNum w:abstractNumId="17">
    <w:nsid w:val="36505026"/>
    <w:multiLevelType w:val="hybridMultilevel"/>
    <w:tmpl w:val="01C2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D49B8"/>
    <w:multiLevelType w:val="multilevel"/>
    <w:tmpl w:val="BB2C24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9">
    <w:nsid w:val="3A11637F"/>
    <w:multiLevelType w:val="multilevel"/>
    <w:tmpl w:val="25B270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0">
    <w:nsid w:val="3CA83DB5"/>
    <w:multiLevelType w:val="hybridMultilevel"/>
    <w:tmpl w:val="0F92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91364C"/>
    <w:multiLevelType w:val="multilevel"/>
    <w:tmpl w:val="F12833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2">
    <w:nsid w:val="3F4C04F6"/>
    <w:multiLevelType w:val="hybridMultilevel"/>
    <w:tmpl w:val="5F9E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86F10"/>
    <w:multiLevelType w:val="hybridMultilevel"/>
    <w:tmpl w:val="263C446C"/>
    <w:lvl w:ilvl="0" w:tplc="5DF4C3E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8081350"/>
    <w:multiLevelType w:val="hybridMultilevel"/>
    <w:tmpl w:val="26F028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4A15AB"/>
    <w:multiLevelType w:val="multilevel"/>
    <w:tmpl w:val="9362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4FD2697B"/>
    <w:multiLevelType w:val="multilevel"/>
    <w:tmpl w:val="9214B27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7">
    <w:nsid w:val="500B7F89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8">
    <w:nsid w:val="55F85622"/>
    <w:multiLevelType w:val="hybridMultilevel"/>
    <w:tmpl w:val="2BF481BA"/>
    <w:lvl w:ilvl="0" w:tplc="5CC696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C3A3F"/>
    <w:multiLevelType w:val="multilevel"/>
    <w:tmpl w:val="AA46CC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4"/>
      </w:rPr>
    </w:lvl>
  </w:abstractNum>
  <w:abstractNum w:abstractNumId="30">
    <w:nsid w:val="58656F3B"/>
    <w:multiLevelType w:val="multilevel"/>
    <w:tmpl w:val="BB2C24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31">
    <w:nsid w:val="588A681D"/>
    <w:multiLevelType w:val="hybridMultilevel"/>
    <w:tmpl w:val="5102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24E6B"/>
    <w:multiLevelType w:val="hybridMultilevel"/>
    <w:tmpl w:val="D4242A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8665A"/>
    <w:multiLevelType w:val="hybridMultilevel"/>
    <w:tmpl w:val="4EA69DA8"/>
    <w:lvl w:ilvl="0" w:tplc="B5CE4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C8FCFA04">
      <w:numFmt w:val="none"/>
      <w:lvlText w:val=""/>
      <w:lvlJc w:val="left"/>
      <w:pPr>
        <w:tabs>
          <w:tab w:val="num" w:pos="360"/>
        </w:tabs>
      </w:pPr>
    </w:lvl>
    <w:lvl w:ilvl="2" w:tplc="3648F72C">
      <w:numFmt w:val="none"/>
      <w:lvlText w:val=""/>
      <w:lvlJc w:val="left"/>
      <w:pPr>
        <w:tabs>
          <w:tab w:val="num" w:pos="360"/>
        </w:tabs>
      </w:pPr>
    </w:lvl>
    <w:lvl w:ilvl="3" w:tplc="03122B10">
      <w:numFmt w:val="none"/>
      <w:lvlText w:val=""/>
      <w:lvlJc w:val="left"/>
      <w:pPr>
        <w:tabs>
          <w:tab w:val="num" w:pos="360"/>
        </w:tabs>
      </w:pPr>
    </w:lvl>
    <w:lvl w:ilvl="4" w:tplc="79D445B2">
      <w:numFmt w:val="none"/>
      <w:lvlText w:val=""/>
      <w:lvlJc w:val="left"/>
      <w:pPr>
        <w:tabs>
          <w:tab w:val="num" w:pos="360"/>
        </w:tabs>
      </w:pPr>
    </w:lvl>
    <w:lvl w:ilvl="5" w:tplc="3A24D692">
      <w:numFmt w:val="none"/>
      <w:lvlText w:val=""/>
      <w:lvlJc w:val="left"/>
      <w:pPr>
        <w:tabs>
          <w:tab w:val="num" w:pos="360"/>
        </w:tabs>
      </w:pPr>
    </w:lvl>
    <w:lvl w:ilvl="6" w:tplc="5E86CCC4">
      <w:numFmt w:val="none"/>
      <w:lvlText w:val=""/>
      <w:lvlJc w:val="left"/>
      <w:pPr>
        <w:tabs>
          <w:tab w:val="num" w:pos="360"/>
        </w:tabs>
      </w:pPr>
    </w:lvl>
    <w:lvl w:ilvl="7" w:tplc="27902232">
      <w:numFmt w:val="none"/>
      <w:lvlText w:val=""/>
      <w:lvlJc w:val="left"/>
      <w:pPr>
        <w:tabs>
          <w:tab w:val="num" w:pos="360"/>
        </w:tabs>
      </w:pPr>
    </w:lvl>
    <w:lvl w:ilvl="8" w:tplc="284C649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D485611"/>
    <w:multiLevelType w:val="hybridMultilevel"/>
    <w:tmpl w:val="AB94C432"/>
    <w:lvl w:ilvl="0" w:tplc="AF8282D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>
    <w:nsid w:val="5EB80AC3"/>
    <w:multiLevelType w:val="hybridMultilevel"/>
    <w:tmpl w:val="63261222"/>
    <w:lvl w:ilvl="0" w:tplc="ACFE250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>
    <w:nsid w:val="613A34A4"/>
    <w:multiLevelType w:val="hybridMultilevel"/>
    <w:tmpl w:val="6B8E911E"/>
    <w:lvl w:ilvl="0" w:tplc="849CF3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30549"/>
    <w:multiLevelType w:val="hybridMultilevel"/>
    <w:tmpl w:val="A1248F16"/>
    <w:lvl w:ilvl="0" w:tplc="E0187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70C01C0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39">
    <w:nsid w:val="67476BD3"/>
    <w:multiLevelType w:val="hybridMultilevel"/>
    <w:tmpl w:val="049C200E"/>
    <w:lvl w:ilvl="0" w:tplc="487C52C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0">
    <w:nsid w:val="67991450"/>
    <w:multiLevelType w:val="hybridMultilevel"/>
    <w:tmpl w:val="64A21252"/>
    <w:lvl w:ilvl="0" w:tplc="E98E7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0F54134"/>
    <w:multiLevelType w:val="multilevel"/>
    <w:tmpl w:val="B094B0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>
    <w:nsid w:val="789F358A"/>
    <w:multiLevelType w:val="hybridMultilevel"/>
    <w:tmpl w:val="6E2C0F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702CA"/>
    <w:multiLevelType w:val="hybridMultilevel"/>
    <w:tmpl w:val="6DF4C012"/>
    <w:lvl w:ilvl="0" w:tplc="04190011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5"/>
  </w:num>
  <w:num w:numId="4">
    <w:abstractNumId w:val="1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0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8"/>
  </w:num>
  <w:num w:numId="13">
    <w:abstractNumId w:val="43"/>
  </w:num>
  <w:num w:numId="14">
    <w:abstractNumId w:val="9"/>
  </w:num>
  <w:num w:numId="15">
    <w:abstractNumId w:val="24"/>
  </w:num>
  <w:num w:numId="16">
    <w:abstractNumId w:val="42"/>
  </w:num>
  <w:num w:numId="17">
    <w:abstractNumId w:val="1"/>
  </w:num>
  <w:num w:numId="18">
    <w:abstractNumId w:val="37"/>
  </w:num>
  <w:num w:numId="19">
    <w:abstractNumId w:val="39"/>
  </w:num>
  <w:num w:numId="20">
    <w:abstractNumId w:val="13"/>
  </w:num>
  <w:num w:numId="21">
    <w:abstractNumId w:val="34"/>
  </w:num>
  <w:num w:numId="22">
    <w:abstractNumId w:val="22"/>
  </w:num>
  <w:num w:numId="23">
    <w:abstractNumId w:val="33"/>
  </w:num>
  <w:num w:numId="24">
    <w:abstractNumId w:val="36"/>
  </w:num>
  <w:num w:numId="25">
    <w:abstractNumId w:val="14"/>
  </w:num>
  <w:num w:numId="26">
    <w:abstractNumId w:val="2"/>
  </w:num>
  <w:num w:numId="27">
    <w:abstractNumId w:val="4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19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32"/>
  </w:num>
  <w:num w:numId="49">
    <w:abstractNumId w:val="6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43AC"/>
    <w:rsid w:val="00024C09"/>
    <w:rsid w:val="0004710E"/>
    <w:rsid w:val="00051E0D"/>
    <w:rsid w:val="0006203B"/>
    <w:rsid w:val="00073323"/>
    <w:rsid w:val="00085DED"/>
    <w:rsid w:val="000B77A1"/>
    <w:rsid w:val="000C17E4"/>
    <w:rsid w:val="000C3407"/>
    <w:rsid w:val="000C5D8F"/>
    <w:rsid w:val="000C74DB"/>
    <w:rsid w:val="000E4A31"/>
    <w:rsid w:val="001443F6"/>
    <w:rsid w:val="00175E25"/>
    <w:rsid w:val="001B149D"/>
    <w:rsid w:val="001B6941"/>
    <w:rsid w:val="001C78DF"/>
    <w:rsid w:val="001F5539"/>
    <w:rsid w:val="0020185E"/>
    <w:rsid w:val="002428C8"/>
    <w:rsid w:val="00243353"/>
    <w:rsid w:val="00282C3E"/>
    <w:rsid w:val="00297B79"/>
    <w:rsid w:val="002B13B0"/>
    <w:rsid w:val="002D5666"/>
    <w:rsid w:val="002F26ED"/>
    <w:rsid w:val="003134E7"/>
    <w:rsid w:val="00327D1A"/>
    <w:rsid w:val="0034177E"/>
    <w:rsid w:val="00386F30"/>
    <w:rsid w:val="003A1497"/>
    <w:rsid w:val="003A1A5D"/>
    <w:rsid w:val="003A2264"/>
    <w:rsid w:val="003A3BF3"/>
    <w:rsid w:val="003A61F7"/>
    <w:rsid w:val="003E2DA4"/>
    <w:rsid w:val="003E6398"/>
    <w:rsid w:val="00400BCB"/>
    <w:rsid w:val="00407250"/>
    <w:rsid w:val="00432E18"/>
    <w:rsid w:val="00437CE1"/>
    <w:rsid w:val="004475AF"/>
    <w:rsid w:val="0048044A"/>
    <w:rsid w:val="004A69CE"/>
    <w:rsid w:val="004F668E"/>
    <w:rsid w:val="00537191"/>
    <w:rsid w:val="005379D4"/>
    <w:rsid w:val="005459B9"/>
    <w:rsid w:val="00564758"/>
    <w:rsid w:val="00576D24"/>
    <w:rsid w:val="005832EE"/>
    <w:rsid w:val="00596FE7"/>
    <w:rsid w:val="005B3A75"/>
    <w:rsid w:val="005C7B9D"/>
    <w:rsid w:val="005E4E05"/>
    <w:rsid w:val="005F0FE6"/>
    <w:rsid w:val="0060271C"/>
    <w:rsid w:val="006217A9"/>
    <w:rsid w:val="00666286"/>
    <w:rsid w:val="00676D5D"/>
    <w:rsid w:val="00696EFA"/>
    <w:rsid w:val="006B774D"/>
    <w:rsid w:val="006E0C20"/>
    <w:rsid w:val="006F6C3C"/>
    <w:rsid w:val="00713F09"/>
    <w:rsid w:val="00715895"/>
    <w:rsid w:val="0072153C"/>
    <w:rsid w:val="00725FAC"/>
    <w:rsid w:val="007460B4"/>
    <w:rsid w:val="00755122"/>
    <w:rsid w:val="00794826"/>
    <w:rsid w:val="007A22DA"/>
    <w:rsid w:val="007A63B2"/>
    <w:rsid w:val="007D70A9"/>
    <w:rsid w:val="007F5F50"/>
    <w:rsid w:val="008023E2"/>
    <w:rsid w:val="0085363B"/>
    <w:rsid w:val="00857687"/>
    <w:rsid w:val="00862CF2"/>
    <w:rsid w:val="00896F50"/>
    <w:rsid w:val="008B6458"/>
    <w:rsid w:val="008E2A03"/>
    <w:rsid w:val="008E5605"/>
    <w:rsid w:val="008F220B"/>
    <w:rsid w:val="00922773"/>
    <w:rsid w:val="00932E32"/>
    <w:rsid w:val="00951173"/>
    <w:rsid w:val="00956628"/>
    <w:rsid w:val="00962FC0"/>
    <w:rsid w:val="00965466"/>
    <w:rsid w:val="00974577"/>
    <w:rsid w:val="00980886"/>
    <w:rsid w:val="009A2680"/>
    <w:rsid w:val="009C2516"/>
    <w:rsid w:val="009C75B1"/>
    <w:rsid w:val="009F00EF"/>
    <w:rsid w:val="009F6D48"/>
    <w:rsid w:val="00A41972"/>
    <w:rsid w:val="00A43753"/>
    <w:rsid w:val="00A652B7"/>
    <w:rsid w:val="00A84614"/>
    <w:rsid w:val="00A84924"/>
    <w:rsid w:val="00AA3836"/>
    <w:rsid w:val="00AC1117"/>
    <w:rsid w:val="00AD5D42"/>
    <w:rsid w:val="00AE6766"/>
    <w:rsid w:val="00B045C9"/>
    <w:rsid w:val="00B17704"/>
    <w:rsid w:val="00B45E8A"/>
    <w:rsid w:val="00B64CC3"/>
    <w:rsid w:val="00B72715"/>
    <w:rsid w:val="00B94B09"/>
    <w:rsid w:val="00BA70C5"/>
    <w:rsid w:val="00BC665C"/>
    <w:rsid w:val="00C143EA"/>
    <w:rsid w:val="00C247CC"/>
    <w:rsid w:val="00C470F8"/>
    <w:rsid w:val="00CA3100"/>
    <w:rsid w:val="00CB15AB"/>
    <w:rsid w:val="00CC27F6"/>
    <w:rsid w:val="00CC4E0C"/>
    <w:rsid w:val="00CD0DBA"/>
    <w:rsid w:val="00CF7BB3"/>
    <w:rsid w:val="00D00DCD"/>
    <w:rsid w:val="00D31994"/>
    <w:rsid w:val="00D34CDE"/>
    <w:rsid w:val="00D3544F"/>
    <w:rsid w:val="00D5442B"/>
    <w:rsid w:val="00D87E66"/>
    <w:rsid w:val="00D903DB"/>
    <w:rsid w:val="00DA03F2"/>
    <w:rsid w:val="00DA5C32"/>
    <w:rsid w:val="00DB3E22"/>
    <w:rsid w:val="00DB414F"/>
    <w:rsid w:val="00DC12E8"/>
    <w:rsid w:val="00DC3225"/>
    <w:rsid w:val="00DD7C9C"/>
    <w:rsid w:val="00DF10DA"/>
    <w:rsid w:val="00E018EB"/>
    <w:rsid w:val="00E35219"/>
    <w:rsid w:val="00E543AC"/>
    <w:rsid w:val="00E90AEB"/>
    <w:rsid w:val="00E93D95"/>
    <w:rsid w:val="00E95BE1"/>
    <w:rsid w:val="00EA0E3D"/>
    <w:rsid w:val="00ED1D40"/>
    <w:rsid w:val="00EE6C44"/>
    <w:rsid w:val="00F071D9"/>
    <w:rsid w:val="00F152D8"/>
    <w:rsid w:val="00F16240"/>
    <w:rsid w:val="00F4537A"/>
    <w:rsid w:val="00F64724"/>
    <w:rsid w:val="00F6655B"/>
    <w:rsid w:val="00F81193"/>
    <w:rsid w:val="00F82586"/>
    <w:rsid w:val="00FA00B1"/>
    <w:rsid w:val="00FD1778"/>
    <w:rsid w:val="00FD3263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6"/>
  </w:style>
  <w:style w:type="paragraph" w:styleId="1">
    <w:name w:val="heading 1"/>
    <w:basedOn w:val="a"/>
    <w:next w:val="a"/>
    <w:link w:val="10"/>
    <w:qFormat/>
    <w:rsid w:val="00FD17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7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9C25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C25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9C251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9C2516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Title"/>
    <w:basedOn w:val="a"/>
    <w:link w:val="a8"/>
    <w:qFormat/>
    <w:rsid w:val="00FD17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FD17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FD1778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FD177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semiHidden/>
    <w:rsid w:val="00FD1778"/>
    <w:rPr>
      <w:rFonts w:ascii="Times New Roman" w:eastAsia="Times New Roman" w:hAnsi="Times New Roman" w:cs="Times New Roman"/>
      <w:sz w:val="26"/>
      <w:szCs w:val="26"/>
    </w:rPr>
  </w:style>
  <w:style w:type="paragraph" w:styleId="20">
    <w:name w:val="Body Text 2"/>
    <w:basedOn w:val="a"/>
    <w:link w:val="2"/>
    <w:semiHidden/>
    <w:rsid w:val="00FD177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FD17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D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D177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D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D1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D1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unhideWhenUsed/>
    <w:rsid w:val="00FD17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D1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1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FD177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D1778"/>
    <w:rPr>
      <w:rFonts w:ascii="Calibri" w:eastAsia="Calibri" w:hAnsi="Calibri" w:cs="Times New Roman"/>
      <w:sz w:val="20"/>
      <w:szCs w:val="20"/>
      <w:lang w:eastAsia="en-US"/>
    </w:rPr>
  </w:style>
  <w:style w:type="character" w:styleId="af2">
    <w:name w:val="footnote reference"/>
    <w:semiHidden/>
    <w:unhideWhenUsed/>
    <w:rsid w:val="00FD1778"/>
    <w:rPr>
      <w:vertAlign w:val="superscript"/>
    </w:rPr>
  </w:style>
  <w:style w:type="paragraph" w:customStyle="1" w:styleId="ConsPlusCell">
    <w:name w:val="ConsPlusCell"/>
    <w:uiPriority w:val="99"/>
    <w:rsid w:val="00FD1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3A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1B6941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D903DB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3D5C679072821D81762F678326DDD05DD43DAC9DC4517A28AD56A8FE5CD252EDCE2BF000645092A52DBEC83F79BDF2ADBC3AAD28EDC70VDp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846C93A4E77B772FB96CF8414FB66CBBC65DDA593DDDE43248D196D788E37D64E7D7CD0EB938974C39F5EE0BAFE2EC504E4755628AD5C3j1E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95B4-CCDC-4F00-8943-2DDD38D4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16</Pages>
  <Words>4514</Words>
  <Characters>25735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30189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108</cp:revision>
  <cp:lastPrinted>2023-03-24T02:42:00Z</cp:lastPrinted>
  <dcterms:created xsi:type="dcterms:W3CDTF">2017-10-20T01:16:00Z</dcterms:created>
  <dcterms:modified xsi:type="dcterms:W3CDTF">2023-03-24T02:43:00Z</dcterms:modified>
</cp:coreProperties>
</file>