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562906" w:rsidTr="00E2249E">
        <w:trPr>
          <w:trHeight w:val="997"/>
        </w:trPr>
        <w:tc>
          <w:tcPr>
            <w:tcW w:w="9606" w:type="dxa"/>
            <w:gridSpan w:val="2"/>
          </w:tcPr>
          <w:p w:rsidR="00C772EE" w:rsidRPr="00562906" w:rsidRDefault="00122355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562906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2558415</wp:posOffset>
                  </wp:positionH>
                  <wp:positionV relativeFrom="paragraph">
                    <wp:posOffset>-396240</wp:posOffset>
                  </wp:positionV>
                  <wp:extent cx="809625" cy="952500"/>
                  <wp:effectExtent l="19050" t="0" r="9525" b="0"/>
                  <wp:wrapNone/>
                  <wp:docPr id="4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562906" w:rsidTr="00CE568E">
        <w:trPr>
          <w:trHeight w:val="1558"/>
        </w:trPr>
        <w:tc>
          <w:tcPr>
            <w:tcW w:w="4803" w:type="dxa"/>
          </w:tcPr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22355" w:rsidRPr="0056290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290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56290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56290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56290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  <w:r w:rsidRPr="0056290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</w:p>
        </w:tc>
        <w:tc>
          <w:tcPr>
            <w:tcW w:w="4803" w:type="dxa"/>
          </w:tcPr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ХАКАС РЕСПУБЛИКАНЫ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Y</w:t>
            </w: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А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U</w:t>
            </w:r>
            <w:r w:rsidRPr="008408B4">
              <w:rPr>
                <w:rFonts w:ascii="Times New Roman Hak" w:hAnsi="Times New Roman Hak" w:cs="Times New Roman"/>
                <w:b/>
              </w:rPr>
              <w:t>БАН ПИЛТ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I</w:t>
            </w:r>
            <w:r w:rsidRPr="008408B4">
              <w:rPr>
                <w:rFonts w:ascii="Times New Roman Hak" w:hAnsi="Times New Roman Hak" w:cs="Times New Roman"/>
                <w:b/>
              </w:rPr>
              <w:t>Р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I</w:t>
            </w: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МУНИЦИПАЛЬНАЙ АЙМА</w:t>
            </w:r>
            <w:r w:rsidR="00244B16" w:rsidRPr="008408B4">
              <w:rPr>
                <w:rFonts w:ascii="Times New Roman Hak" w:hAnsi="Times New Roman Hak" w:cs="Times New Roman"/>
                <w:b/>
              </w:rPr>
              <w:t>А</w:t>
            </w:r>
            <w:r w:rsidRPr="008408B4">
              <w:rPr>
                <w:rFonts w:ascii="Times New Roman Hak" w:hAnsi="Times New Roman Hak" w:cs="Times New Roman"/>
                <w:b/>
              </w:rPr>
              <w:t>НЫ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Y</w:t>
            </w:r>
          </w:p>
          <w:p w:rsidR="00242D07" w:rsidRPr="0056290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УСТА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U</w:t>
            </w:r>
            <w:r w:rsidRPr="008408B4">
              <w:rPr>
                <w:rFonts w:ascii="Times New Roman Hak" w:hAnsi="Times New Roman Hak" w:cs="Times New Roman"/>
                <w:b/>
              </w:rPr>
              <w:t>-ПАСТАА</w:t>
            </w:r>
          </w:p>
        </w:tc>
      </w:tr>
      <w:tr w:rsidR="00C772EE" w:rsidRPr="00562906" w:rsidTr="00E2249E">
        <w:trPr>
          <w:trHeight w:val="422"/>
        </w:trPr>
        <w:tc>
          <w:tcPr>
            <w:tcW w:w="9606" w:type="dxa"/>
            <w:gridSpan w:val="2"/>
          </w:tcPr>
          <w:p w:rsidR="00C772EE" w:rsidRPr="00562906" w:rsidRDefault="00AA39D7" w:rsidP="00B95C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2906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562906" w:rsidTr="006D26BC">
        <w:trPr>
          <w:trHeight w:val="428"/>
        </w:trPr>
        <w:tc>
          <w:tcPr>
            <w:tcW w:w="4803" w:type="dxa"/>
          </w:tcPr>
          <w:p w:rsidR="001433EB" w:rsidRPr="00562906" w:rsidRDefault="007E65FE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REGDATE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4803" w:type="dxa"/>
          </w:tcPr>
          <w:p w:rsidR="001433EB" w:rsidRPr="007E65FE" w:rsidRDefault="007E65FE" w:rsidP="007E65FE">
            <w:pPr>
              <w:spacing w:before="120" w:after="60"/>
              <w:ind w:right="-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REGNUMSTAMP"/>
            <w:bookmarkEnd w:id="2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</w:t>
            </w:r>
            <w:r w:rsidR="00E73F63" w:rsidRPr="005629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199 -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</w:tr>
    </w:tbl>
    <w:p w:rsidR="00E2249E" w:rsidRPr="00562906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</w:pPr>
      <w:r w:rsidRPr="00562906"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  <w:t>рп Усть-Абакан</w:t>
      </w:r>
    </w:p>
    <w:p w:rsidR="00B95C8C" w:rsidRPr="00562906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bidi="ru-RU"/>
        </w:rPr>
      </w:pPr>
    </w:p>
    <w:tbl>
      <w:tblPr>
        <w:tblW w:w="950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835"/>
        <w:gridCol w:w="4668"/>
      </w:tblGrid>
      <w:tr w:rsidR="00562906" w:rsidRPr="00562906" w:rsidTr="006D26BC">
        <w:tc>
          <w:tcPr>
            <w:tcW w:w="4835" w:type="dxa"/>
            <w:shd w:val="clear" w:color="auto" w:fill="FFFFFF"/>
            <w:vAlign w:val="center"/>
            <w:hideMark/>
          </w:tcPr>
          <w:p w:rsidR="00562906" w:rsidRPr="00562906" w:rsidRDefault="009C1089" w:rsidP="0056290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внес</w:t>
            </w:r>
            <w:r w:rsidR="000B3E00">
              <w:rPr>
                <w:rFonts w:ascii="Times New Roman" w:hAnsi="Times New Roman" w:cs="Times New Roman"/>
                <w:bCs/>
                <w:sz w:val="28"/>
                <w:szCs w:val="28"/>
              </w:rPr>
              <w:t>ении изменений в постановление 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дминистрации Усть-Абаканского муниципального района Республики Хакасия от 28.02.2025 № 151-п «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 утверждении Положения об оплате труда работников </w:t>
            </w:r>
            <w:r w:rsidR="00841CD1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дминистрации            Усть-Абаканского </w:t>
            </w:r>
            <w:r w:rsidR="00841CD1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муниципального 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района Республики Хакасия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 ее 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структурных подразделений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>, замещающих должности, не являющиеся должностями муниципальной службы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  <w:tc>
          <w:tcPr>
            <w:tcW w:w="4668" w:type="dxa"/>
            <w:shd w:val="clear" w:color="auto" w:fill="FFFFFF"/>
            <w:vAlign w:val="center"/>
            <w:hideMark/>
          </w:tcPr>
          <w:p w:rsidR="00562906" w:rsidRPr="00562906" w:rsidRDefault="00562906" w:rsidP="006D26BC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</w:tr>
    </w:tbl>
    <w:p w:rsidR="00562906" w:rsidRPr="00562906" w:rsidRDefault="00562906" w:rsidP="00562906">
      <w:pPr>
        <w:widowControl w:val="0"/>
        <w:spacing w:after="0" w:line="36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62906" w:rsidRPr="00562906" w:rsidRDefault="00562906" w:rsidP="0056290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В соответствии со статьями 135, 144 Трудового кодекса Российской Федерации, статьей 66 Устава Усть-Абаканского муниципального района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>,</w:t>
      </w:r>
      <w:r w:rsidR="00BF6371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дминистрация Усть-Абаканского муниципального района Республики Хакасия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62906" w:rsidRDefault="00562906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1.​ </w:t>
      </w:r>
      <w:r w:rsidR="009C1089">
        <w:rPr>
          <w:rFonts w:ascii="Times New Roman" w:hAnsi="Times New Roman" w:cs="Times New Roman"/>
          <w:sz w:val="28"/>
          <w:szCs w:val="28"/>
        </w:rPr>
        <w:t>Вн</w:t>
      </w:r>
      <w:r w:rsidR="000B3E00">
        <w:rPr>
          <w:rFonts w:ascii="Times New Roman" w:hAnsi="Times New Roman" w:cs="Times New Roman"/>
          <w:sz w:val="28"/>
          <w:szCs w:val="28"/>
        </w:rPr>
        <w:t>ести изменения в постановление А</w:t>
      </w:r>
      <w:r w:rsidR="009C1089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муниципального района Республики Хакасия от 28.02.2025 №151-п </w:t>
      </w:r>
      <w:r w:rsidR="009C1089">
        <w:rPr>
          <w:rFonts w:ascii="Times New Roman" w:hAnsi="Times New Roman" w:cs="Times New Roman"/>
          <w:bCs/>
          <w:sz w:val="28"/>
          <w:szCs w:val="28"/>
        </w:rPr>
        <w:t>«</w:t>
      </w:r>
      <w:r w:rsidR="009C1089" w:rsidRPr="00562906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об оплате труда работников </w:t>
      </w:r>
      <w:r w:rsidR="009C1089">
        <w:rPr>
          <w:rFonts w:ascii="Times New Roman" w:hAnsi="Times New Roman" w:cs="Times New Roman"/>
          <w:bCs/>
          <w:sz w:val="28"/>
          <w:szCs w:val="28"/>
        </w:rPr>
        <w:t>А</w:t>
      </w:r>
      <w:r w:rsidR="009C1089"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           Усть-Абаканского </w:t>
      </w:r>
      <w:r w:rsidR="009C108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муниципального </w:t>
      </w:r>
      <w:r w:rsidR="009C1089"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 Республики Хакасия</w:t>
      </w:r>
      <w:r w:rsidR="009C1089"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="009C1089"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="009C1089"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</w:t>
      </w:r>
      <w:r w:rsidR="009C1089">
        <w:rPr>
          <w:rFonts w:ascii="Times New Roman" w:hAnsi="Times New Roman" w:cs="Times New Roman"/>
          <w:bCs/>
          <w:sz w:val="28"/>
          <w:szCs w:val="28"/>
        </w:rPr>
        <w:t>» (далее- Положение):</w:t>
      </w:r>
    </w:p>
    <w:p w:rsidR="009C1089" w:rsidRDefault="009C1089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1.1 таблицу в пункте 4.3 раздела 4 «Выплаты стимулирующего характера» изложить </w:t>
      </w:r>
      <w:r w:rsidR="00EC7AE2">
        <w:rPr>
          <w:rFonts w:ascii="Times New Roman" w:hAnsi="Times New Roman" w:cs="Times New Roman"/>
          <w:bCs/>
          <w:sz w:val="28"/>
          <w:szCs w:val="28"/>
        </w:rPr>
        <w:t>в новой редакции:</w:t>
      </w:r>
    </w:p>
    <w:p w:rsidR="00EC7AE2" w:rsidRDefault="00EC7AE2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«</w:t>
      </w:r>
    </w:p>
    <w:tbl>
      <w:tblPr>
        <w:tblW w:w="949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63"/>
        <w:gridCol w:w="2835"/>
      </w:tblGrid>
      <w:tr w:rsidR="00562906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906" w:rsidRPr="00562906" w:rsidRDefault="00562906" w:rsidP="0056290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работника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906" w:rsidRPr="00562906" w:rsidRDefault="00562906" w:rsidP="0056290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Размер надбавки к окладу </w:t>
            </w: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(должностному окладу)</w:t>
            </w: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%</w:t>
            </w:r>
          </w:p>
        </w:tc>
      </w:tr>
      <w:tr w:rsidR="00EC7AE2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E2" w:rsidRDefault="007A38DE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Экономист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AE2" w:rsidRDefault="007A38DE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10%</w:t>
            </w:r>
          </w:p>
        </w:tc>
      </w:tr>
      <w:tr w:rsidR="00C736AA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6AA" w:rsidRPr="00FC4958" w:rsidRDefault="00C736AA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воспитательной работе, специалист по  профилактической работе</w:t>
            </w:r>
            <w:r w:rsidR="00F4583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45836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специалист по работе с социальным медиа в информационно-телекоммуникационной сети «Интернет»</w:t>
            </w:r>
            <w:r w:rsidR="00F4583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6AA" w:rsidRPr="00FC4958" w:rsidRDefault="00C736AA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25%</w:t>
            </w:r>
          </w:p>
        </w:tc>
      </w:tr>
      <w:tr w:rsidR="00FC4958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hAnsi="Times New Roman" w:cs="Times New Roman"/>
                <w:sz w:val="28"/>
                <w:szCs w:val="28"/>
              </w:rPr>
              <w:t>Эксперт по распоряжению имуществом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инженер по ремонту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35 %</w:t>
            </w:r>
          </w:p>
        </w:tc>
      </w:tr>
      <w:tr w:rsidR="00FC4958" w:rsidRPr="00562906" w:rsidTr="00841CD1">
        <w:trPr>
          <w:trHeight w:val="36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hAnsi="Times New Roman" w:cs="Times New Roman"/>
                <w:sz w:val="28"/>
                <w:szCs w:val="28"/>
              </w:rPr>
              <w:t>Эксперт по землеустройству 1 категории</w:t>
            </w:r>
            <w:r w:rsidR="00C736AA">
              <w:rPr>
                <w:rFonts w:ascii="Times New Roman" w:hAnsi="Times New Roman" w:cs="Times New Roman"/>
                <w:sz w:val="28"/>
                <w:szCs w:val="28"/>
              </w:rPr>
              <w:t>,  специалист по кадрам</w:t>
            </w:r>
            <w:r w:rsidR="00166E6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66E69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специалист по работе с социальным медиа в информационно-телекоммуникационной сети «Интернет»</w:t>
            </w:r>
            <w:r w:rsidR="00166E6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2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40 %</w:t>
            </w:r>
          </w:p>
        </w:tc>
      </w:tr>
      <w:tr w:rsidR="00FC4958" w:rsidRPr="00562906" w:rsidTr="00841CD1">
        <w:trPr>
          <w:trHeight w:val="7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Главный архивист, заведующий архивным отделом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45 %</w:t>
            </w:r>
          </w:p>
        </w:tc>
      </w:tr>
      <w:tr w:rsidR="00FC4958" w:rsidRPr="00562906" w:rsidTr="00841CD1">
        <w:trPr>
          <w:trHeight w:val="37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EC7AE2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Заместитель руководителя по ремонтн</w:t>
            </w:r>
            <w:r w:rsidR="008B33C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ым работам и физической культуре и спорту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ю</w:t>
            </w:r>
            <w:r w:rsidR="00FC4958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рист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65%</w:t>
            </w:r>
          </w:p>
        </w:tc>
      </w:tr>
      <w:tr w:rsidR="00FC4958" w:rsidRPr="00562906" w:rsidTr="00841CD1">
        <w:trPr>
          <w:trHeight w:val="39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Инженер – сметчик 2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90%</w:t>
            </w:r>
          </w:p>
        </w:tc>
      </w:tr>
      <w:tr w:rsidR="00FC4958" w:rsidRPr="00562906" w:rsidTr="00841CD1">
        <w:trPr>
          <w:trHeight w:val="7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color w:val="FF0000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Секретарь - референт, документовед, делопроизводитель, водитель автомобиля, механик, экономист по финансовой работе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100%</w:t>
            </w:r>
          </w:p>
        </w:tc>
      </w:tr>
      <w:tr w:rsidR="00FC4958" w:rsidRPr="00562906" w:rsidTr="00841CD1">
        <w:trPr>
          <w:trHeight w:val="34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Прочие работники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50%</w:t>
            </w:r>
          </w:p>
        </w:tc>
      </w:tr>
    </w:tbl>
    <w:p w:rsidR="00EC7AE2" w:rsidRDefault="00EC7AE2" w:rsidP="00EC7AE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                 »</w:t>
      </w:r>
    </w:p>
    <w:p w:rsidR="00EC7AE2" w:rsidRDefault="00EC7AE2" w:rsidP="00EC7AE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1.2 приложение к Положению изложить в новой редакции согласно приложению 1 к настоящему постановлению.</w:t>
      </w:r>
    </w:p>
    <w:p w:rsidR="00EC7AE2" w:rsidRPr="00562906" w:rsidRDefault="00EC7AE2" w:rsidP="00EC7AE2">
      <w:pPr>
        <w:autoSpaceDE w:val="0"/>
        <w:autoSpaceDN w:val="0"/>
        <w:adjustRightInd w:val="0"/>
        <w:spacing w:after="0" w:line="360" w:lineRule="auto"/>
        <w:ind w:firstLine="56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Руководителям управлений администрации </w:t>
      </w:r>
      <w:r w:rsidRPr="00562906">
        <w:rPr>
          <w:rFonts w:ascii="Times New Roman" w:hAnsi="Times New Roman" w:cs="Times New Roman"/>
          <w:sz w:val="28"/>
          <w:szCs w:val="28"/>
        </w:rPr>
        <w:t>Усть-Абаканского района Республики Хакасия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(Вольф В.С., Потылицына Н.А., Новикова Т.В., Макшина Н.И., Кувалдина Л.В., Гудкова Е.В.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), главному бухгалтеру 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Усть-Абаканского муниципального района</w:t>
      </w:r>
      <w:r w:rsidRPr="00562906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(Кайкова Н.М.) руководствоваться настоящим постановлением при определении фонда оплаты труда и начислении заработной платы работников.</w:t>
      </w:r>
    </w:p>
    <w:p w:rsidR="00EC7AE2" w:rsidRPr="00562906" w:rsidRDefault="00EC7AE2" w:rsidP="00EC7A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62906">
        <w:rPr>
          <w:rFonts w:ascii="Times New Roman" w:hAnsi="Times New Roman" w:cs="Times New Roman"/>
          <w:sz w:val="28"/>
          <w:szCs w:val="28"/>
        </w:rPr>
        <w:t>. Управляющему делами администрации Усть-Абаканского района Республики Хакасия (Лемытская О.В.) разместить</w:t>
      </w:r>
      <w:r w:rsidR="007E65FE">
        <w:rPr>
          <w:rFonts w:ascii="Times New Roman" w:hAnsi="Times New Roman" w:cs="Times New Roman"/>
          <w:sz w:val="28"/>
          <w:szCs w:val="28"/>
        </w:rPr>
        <w:t xml:space="preserve">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настоящее</w:t>
      </w:r>
      <w:r w:rsidRPr="00562906">
        <w:rPr>
          <w:rFonts w:ascii="Times New Roman" w:hAnsi="Times New Roman" w:cs="Times New Roman"/>
          <w:sz w:val="28"/>
          <w:szCs w:val="28"/>
        </w:rPr>
        <w:t xml:space="preserve"> постановление на официальном сайте Усть-Абаканского</w:t>
      </w:r>
      <w:r w:rsidR="000B3E00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562906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B3E00">
        <w:rPr>
          <w:rFonts w:ascii="Times New Roman" w:hAnsi="Times New Roman" w:cs="Times New Roman"/>
          <w:sz w:val="28"/>
          <w:szCs w:val="28"/>
        </w:rPr>
        <w:t xml:space="preserve"> Республики Хакасия в </w:t>
      </w:r>
      <w:r w:rsidRPr="00562906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сети «Интернет».</w:t>
      </w:r>
    </w:p>
    <w:p w:rsidR="00EC7AE2" w:rsidRPr="00562906" w:rsidRDefault="00EC7AE2" w:rsidP="00EC7AE2">
      <w:pPr>
        <w:pStyle w:val="ab"/>
        <w:tabs>
          <w:tab w:val="left" w:pos="709"/>
          <w:tab w:val="left" w:pos="851"/>
        </w:tabs>
        <w:spacing w:line="360" w:lineRule="auto"/>
        <w:ind w:firstLine="360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Pr="00562906">
        <w:rPr>
          <w:sz w:val="28"/>
          <w:szCs w:val="28"/>
        </w:rPr>
        <w:t xml:space="preserve">. Главному редактору МАУ «Редакция газеты «Усть-Абаканские известия» (Церковная И.Ю.) опубликовать </w:t>
      </w:r>
      <w:r w:rsidRPr="00562906">
        <w:rPr>
          <w:rFonts w:eastAsiaTheme="minorHAnsi"/>
          <w:sz w:val="28"/>
          <w:szCs w:val="28"/>
          <w:lang w:eastAsia="en-US"/>
        </w:rPr>
        <w:t>настоящее</w:t>
      </w:r>
      <w:r w:rsidRPr="00562906">
        <w:rPr>
          <w:sz w:val="28"/>
          <w:szCs w:val="28"/>
        </w:rPr>
        <w:t xml:space="preserve"> постановление в газете                    «Усть-Абаканские известия официальные».</w:t>
      </w:r>
    </w:p>
    <w:p w:rsidR="00EC7AE2" w:rsidRPr="00562906" w:rsidRDefault="00EC7AE2" w:rsidP="00EC7AE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562906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C7AE2" w:rsidRPr="00562906" w:rsidRDefault="00EC7AE2" w:rsidP="00EC7A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562906">
        <w:rPr>
          <w:rFonts w:ascii="Times New Roman" w:hAnsi="Times New Roman" w:cs="Times New Roman"/>
          <w:sz w:val="28"/>
          <w:szCs w:val="28"/>
        </w:rPr>
        <w:t>.​ Контроль за исполнением настоящего постановления оставляю за собой.</w:t>
      </w:r>
    </w:p>
    <w:p w:rsidR="00EC7AE2" w:rsidRPr="00562906" w:rsidRDefault="00EC7AE2" w:rsidP="00EC7AE2">
      <w:pPr>
        <w:pStyle w:val="ConsPlusCell"/>
        <w:widowControl/>
        <w:spacing w:line="276" w:lineRule="auto"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C7AE2" w:rsidRDefault="00EC7AE2" w:rsidP="00EC7AE2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00E8E" w:rsidRDefault="00500E8E" w:rsidP="00EC7AE2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00E8E" w:rsidRPr="00562906" w:rsidRDefault="00500E8E" w:rsidP="00EC7AE2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tbl>
      <w:tblPr>
        <w:tblW w:w="9606" w:type="dxa"/>
        <w:tblLayout w:type="fixed"/>
        <w:tblLook w:val="0000"/>
      </w:tblPr>
      <w:tblGrid>
        <w:gridCol w:w="6096"/>
        <w:gridCol w:w="3510"/>
      </w:tblGrid>
      <w:tr w:rsidR="00EC7AE2" w:rsidRPr="00562906" w:rsidTr="00A1772A">
        <w:tc>
          <w:tcPr>
            <w:tcW w:w="6096" w:type="dxa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Усть-Абаканского муниципального</w:t>
            </w:r>
          </w:p>
          <w:p w:rsidR="00EC7AE2" w:rsidRPr="00562906" w:rsidRDefault="00EC7AE2" w:rsidP="00A17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района Республики Хакасия</w:t>
            </w:r>
          </w:p>
        </w:tc>
        <w:tc>
          <w:tcPr>
            <w:tcW w:w="3510" w:type="dxa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AE2" w:rsidRPr="00562906" w:rsidRDefault="00EC7AE2" w:rsidP="00A1772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EC7AE2" w:rsidRPr="00562906" w:rsidTr="00A1772A">
        <w:trPr>
          <w:trHeight w:hRule="exact" w:val="1701"/>
        </w:trPr>
        <w:tc>
          <w:tcPr>
            <w:tcW w:w="9606" w:type="dxa"/>
            <w:gridSpan w:val="2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p w:rsidR="00EC7AE2" w:rsidRPr="00562906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EC7AE2" w:rsidRPr="00562906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Утверждено</w:t>
      </w:r>
    </w:p>
    <w:p w:rsidR="00EC7AE2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EC7AE2" w:rsidRPr="00562906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EC7AE2" w:rsidRPr="00562906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Усть-Абаканского муниципального района Республики Хакасия</w:t>
      </w:r>
    </w:p>
    <w:p w:rsidR="00EC7AE2" w:rsidRPr="00562906" w:rsidRDefault="007E65FE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17.03.2025  № 199 - п</w:t>
      </w:r>
    </w:p>
    <w:p w:rsidR="008B33C4" w:rsidRDefault="008B33C4" w:rsidP="00EC7AE2">
      <w:pPr>
        <w:pStyle w:val="31"/>
        <w:spacing w:after="0" w:line="240" w:lineRule="auto"/>
        <w:ind w:left="5245"/>
        <w:rPr>
          <w:sz w:val="28"/>
          <w:szCs w:val="28"/>
        </w:rPr>
      </w:pPr>
    </w:p>
    <w:p w:rsidR="008B33C4" w:rsidRDefault="008B33C4" w:rsidP="00EC7AE2">
      <w:pPr>
        <w:pStyle w:val="31"/>
        <w:spacing w:after="0" w:line="240" w:lineRule="auto"/>
        <w:ind w:left="5245"/>
        <w:rPr>
          <w:sz w:val="28"/>
          <w:szCs w:val="28"/>
        </w:rPr>
      </w:pPr>
    </w:p>
    <w:p w:rsidR="00562906" w:rsidRPr="00562906" w:rsidRDefault="00562906" w:rsidP="00EC7AE2">
      <w:pPr>
        <w:pStyle w:val="31"/>
        <w:spacing w:after="0" w:line="240" w:lineRule="auto"/>
        <w:ind w:left="5245"/>
        <w:rPr>
          <w:sz w:val="28"/>
          <w:szCs w:val="28"/>
        </w:rPr>
      </w:pPr>
      <w:r w:rsidRPr="00562906">
        <w:rPr>
          <w:sz w:val="28"/>
          <w:szCs w:val="28"/>
        </w:rPr>
        <w:t xml:space="preserve">Приложение </w:t>
      </w:r>
    </w:p>
    <w:p w:rsidR="00562906" w:rsidRPr="00562906" w:rsidRDefault="00562906" w:rsidP="00EC7AE2">
      <w:pPr>
        <w:shd w:val="clear" w:color="auto" w:fill="FFFFFF"/>
        <w:spacing w:after="0" w:line="240" w:lineRule="auto"/>
        <w:ind w:left="5245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к 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Положению об оплате труда работников </w:t>
      </w:r>
      <w:r w:rsidR="00621E95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</w:t>
      </w:r>
    </w:p>
    <w:p w:rsidR="00562906" w:rsidRPr="00562906" w:rsidRDefault="00562906" w:rsidP="00EC7AE2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Усть-Абаканского</w:t>
      </w:r>
      <w:r w:rsidR="00621E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муниципального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районаРеспублики Хакасия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службы.</w:t>
      </w:r>
    </w:p>
    <w:p w:rsidR="00562906" w:rsidRPr="00621E95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562906" w:rsidRPr="00562906" w:rsidRDefault="00562906" w:rsidP="00251AC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Размеры окладов (должностных окладов) работников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88"/>
        <w:gridCol w:w="2126"/>
      </w:tblGrid>
      <w:tr w:rsidR="00562906" w:rsidRPr="00562906" w:rsidTr="006D26BC">
        <w:tc>
          <w:tcPr>
            <w:tcW w:w="7088" w:type="dxa"/>
            <w:vAlign w:val="center"/>
            <w:hideMark/>
          </w:tcPr>
          <w:p w:rsidR="00562906" w:rsidRPr="00562906" w:rsidRDefault="00562906" w:rsidP="00621E95">
            <w:pPr>
              <w:pStyle w:val="a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работника</w:t>
            </w:r>
          </w:p>
        </w:tc>
        <w:tc>
          <w:tcPr>
            <w:tcW w:w="2126" w:type="dxa"/>
            <w:vAlign w:val="center"/>
            <w:hideMark/>
          </w:tcPr>
          <w:p w:rsidR="00562906" w:rsidRPr="00562906" w:rsidRDefault="00562906" w:rsidP="00621E95">
            <w:pPr>
              <w:pStyle w:val="a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Размеры окладов (должностных окладов), руб.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Уборщик служебных помещений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 xml:space="preserve">Сторож 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Дворник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Рабочий по комплексному обслуживанию и ремонту зданий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Рабочий по обслуживанию системы отопления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Корректор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Делопроизводитель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Водитель автомобиля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6 961,00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Секретарь-референт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Документовед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Механик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Инженер – сметчик 2 категории</w:t>
            </w:r>
            <w:r w:rsidR="00FA097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</w:t>
            </w:r>
            <w:r w:rsidR="00FA0974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пециалист по работе с социальным медиа в информационно-телекоммуникационной сети «Интернет»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2 категории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13 830,00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Экономист по финансовой работе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ю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рист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ксперт по землеустройству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кономист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ксперт по распоряжению имуществом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</w:t>
            </w:r>
            <w:r w:rsidR="006D26BC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лавный архивист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с</w:t>
            </w:r>
            <w:r w:rsidR="006D26BC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пециалист по работе с социальным медиа в информационно-телекоммуникационной сети «Интернет»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1 категории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 инженер по ремонту 1 категории, специалист по воспитательной работе, специалист по профилактической работе, специалист по кадрам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16 062,00</w:t>
            </w:r>
          </w:p>
        </w:tc>
      </w:tr>
      <w:tr w:rsidR="008B33C4" w:rsidRPr="00562906" w:rsidTr="006D26BC">
        <w:tc>
          <w:tcPr>
            <w:tcW w:w="7088" w:type="dxa"/>
            <w:vAlign w:val="center"/>
          </w:tcPr>
          <w:p w:rsidR="008B33C4" w:rsidRPr="00621E95" w:rsidRDefault="008B33C4" w:rsidP="00251AC2">
            <w:pPr>
              <w:pStyle w:val="ad"/>
              <w:spacing w:line="360" w:lineRule="auto"/>
              <w:jc w:val="left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Заместитель руководителя по ремонтным работам и физической культуре и спорту</w:t>
            </w:r>
          </w:p>
        </w:tc>
        <w:tc>
          <w:tcPr>
            <w:tcW w:w="2126" w:type="dxa"/>
            <w:vAlign w:val="center"/>
          </w:tcPr>
          <w:p w:rsidR="008B33C4" w:rsidRPr="00621E95" w:rsidRDefault="008B33C4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19 011,00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Заведующий архивным отделом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19 082,00</w:t>
            </w:r>
          </w:p>
        </w:tc>
      </w:tr>
    </w:tbl>
    <w:p w:rsidR="00562906" w:rsidRDefault="00562906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FF60AA" w:rsidRDefault="00FF60AA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FF60AA" w:rsidRDefault="00FF60AA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FF60AA" w:rsidRPr="00562906" w:rsidRDefault="00FF60AA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FF60AA" w:rsidRPr="00562906" w:rsidRDefault="00FF60AA" w:rsidP="00FF60AA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Управляющий делами администрации </w:t>
      </w:r>
    </w:p>
    <w:p w:rsidR="00FF60AA" w:rsidRPr="00562906" w:rsidRDefault="00FF60AA" w:rsidP="00FF60AA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Усть-Абаканского района 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 xml:space="preserve">                         О.В. Лемытская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6587" w:rsidRPr="00562906" w:rsidRDefault="00736587" w:rsidP="005629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736587" w:rsidRPr="00562906" w:rsidSect="00562906">
      <w:footerReference w:type="first" r:id="rId8"/>
      <w:pgSz w:w="11906" w:h="16838"/>
      <w:pgMar w:top="1134" w:right="70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7AE5" w:rsidRDefault="00677AE5" w:rsidP="00617B40">
      <w:pPr>
        <w:spacing w:after="0" w:line="240" w:lineRule="auto"/>
      </w:pPr>
      <w:r>
        <w:separator/>
      </w:r>
    </w:p>
  </w:endnote>
  <w:endnote w:type="continuationSeparator" w:id="1">
    <w:p w:rsidR="00677AE5" w:rsidRDefault="00677AE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E69" w:rsidRDefault="00166E69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166E69" w:rsidRPr="00A130DE" w:rsidRDefault="00166E69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7AE5" w:rsidRDefault="00677AE5" w:rsidP="00617B40">
      <w:pPr>
        <w:spacing w:after="0" w:line="240" w:lineRule="auto"/>
      </w:pPr>
      <w:r>
        <w:separator/>
      </w:r>
    </w:p>
  </w:footnote>
  <w:footnote w:type="continuationSeparator" w:id="1">
    <w:p w:rsidR="00677AE5" w:rsidRDefault="00677AE5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36F28"/>
    <w:rsid w:val="0000323C"/>
    <w:rsid w:val="00010DA2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B3E00"/>
    <w:rsid w:val="000C20B3"/>
    <w:rsid w:val="000C282D"/>
    <w:rsid w:val="000C6408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66E69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23C3A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1AC2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0B56"/>
    <w:rsid w:val="004649FD"/>
    <w:rsid w:val="0047313B"/>
    <w:rsid w:val="00473BCA"/>
    <w:rsid w:val="00476B29"/>
    <w:rsid w:val="00483721"/>
    <w:rsid w:val="0049077A"/>
    <w:rsid w:val="004A3AE6"/>
    <w:rsid w:val="004B3408"/>
    <w:rsid w:val="004B6CD6"/>
    <w:rsid w:val="004D0F99"/>
    <w:rsid w:val="004E6726"/>
    <w:rsid w:val="004F0216"/>
    <w:rsid w:val="004F150A"/>
    <w:rsid w:val="004F3238"/>
    <w:rsid w:val="004F40F4"/>
    <w:rsid w:val="00500E8E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2906"/>
    <w:rsid w:val="005665A0"/>
    <w:rsid w:val="0056784E"/>
    <w:rsid w:val="00576EAE"/>
    <w:rsid w:val="00596267"/>
    <w:rsid w:val="005966F1"/>
    <w:rsid w:val="005A1228"/>
    <w:rsid w:val="005A66B0"/>
    <w:rsid w:val="005B0799"/>
    <w:rsid w:val="005B1E67"/>
    <w:rsid w:val="005B7083"/>
    <w:rsid w:val="005D356B"/>
    <w:rsid w:val="005F0864"/>
    <w:rsid w:val="0060598E"/>
    <w:rsid w:val="00617254"/>
    <w:rsid w:val="00617B40"/>
    <w:rsid w:val="00621E95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77AE5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D26BC"/>
    <w:rsid w:val="006E26B0"/>
    <w:rsid w:val="006F2A91"/>
    <w:rsid w:val="007059EE"/>
    <w:rsid w:val="00706B27"/>
    <w:rsid w:val="0071223A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38DE"/>
    <w:rsid w:val="007A46DF"/>
    <w:rsid w:val="007A65E1"/>
    <w:rsid w:val="007C5767"/>
    <w:rsid w:val="007E0D9C"/>
    <w:rsid w:val="007E56CC"/>
    <w:rsid w:val="007E65FE"/>
    <w:rsid w:val="007F0759"/>
    <w:rsid w:val="007F2F34"/>
    <w:rsid w:val="007F343E"/>
    <w:rsid w:val="00802C68"/>
    <w:rsid w:val="0081192A"/>
    <w:rsid w:val="008171A8"/>
    <w:rsid w:val="00826172"/>
    <w:rsid w:val="008263D4"/>
    <w:rsid w:val="008408B4"/>
    <w:rsid w:val="00841CD1"/>
    <w:rsid w:val="00854362"/>
    <w:rsid w:val="00860461"/>
    <w:rsid w:val="008654B3"/>
    <w:rsid w:val="00867E1B"/>
    <w:rsid w:val="00875AF0"/>
    <w:rsid w:val="008765D5"/>
    <w:rsid w:val="00877BDC"/>
    <w:rsid w:val="008A3E23"/>
    <w:rsid w:val="008B203A"/>
    <w:rsid w:val="008B33C4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1089"/>
    <w:rsid w:val="009C5002"/>
    <w:rsid w:val="009D43FC"/>
    <w:rsid w:val="009D4E85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30DE"/>
    <w:rsid w:val="00A16D43"/>
    <w:rsid w:val="00A20AA0"/>
    <w:rsid w:val="00A26981"/>
    <w:rsid w:val="00A33D50"/>
    <w:rsid w:val="00A50746"/>
    <w:rsid w:val="00A50907"/>
    <w:rsid w:val="00A5410C"/>
    <w:rsid w:val="00A54B27"/>
    <w:rsid w:val="00A56A47"/>
    <w:rsid w:val="00A6016E"/>
    <w:rsid w:val="00A606D3"/>
    <w:rsid w:val="00A617A0"/>
    <w:rsid w:val="00A624F5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05F88"/>
    <w:rsid w:val="00B205DD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BF6371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36AA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0E3E"/>
    <w:rsid w:val="00E624C3"/>
    <w:rsid w:val="00E712B0"/>
    <w:rsid w:val="00E739FE"/>
    <w:rsid w:val="00E73F63"/>
    <w:rsid w:val="00E74042"/>
    <w:rsid w:val="00E80531"/>
    <w:rsid w:val="00E863F2"/>
    <w:rsid w:val="00E90B1B"/>
    <w:rsid w:val="00EA1927"/>
    <w:rsid w:val="00EA3D8D"/>
    <w:rsid w:val="00EA4332"/>
    <w:rsid w:val="00EA468C"/>
    <w:rsid w:val="00EA65A7"/>
    <w:rsid w:val="00EB2B54"/>
    <w:rsid w:val="00EB76F4"/>
    <w:rsid w:val="00EC6EEC"/>
    <w:rsid w:val="00EC7AE2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566D"/>
    <w:rsid w:val="00F262C9"/>
    <w:rsid w:val="00F26A83"/>
    <w:rsid w:val="00F27ACB"/>
    <w:rsid w:val="00F31862"/>
    <w:rsid w:val="00F32CB8"/>
    <w:rsid w:val="00F45836"/>
    <w:rsid w:val="00F60B49"/>
    <w:rsid w:val="00F76333"/>
    <w:rsid w:val="00F77A46"/>
    <w:rsid w:val="00F80C74"/>
    <w:rsid w:val="00F8377E"/>
    <w:rsid w:val="00F83965"/>
    <w:rsid w:val="00F87041"/>
    <w:rsid w:val="00FA0974"/>
    <w:rsid w:val="00FA0FC5"/>
    <w:rsid w:val="00FA3F62"/>
    <w:rsid w:val="00FB3AE2"/>
    <w:rsid w:val="00FB5200"/>
    <w:rsid w:val="00FC4958"/>
    <w:rsid w:val="00FF0B1B"/>
    <w:rsid w:val="00FF5B96"/>
    <w:rsid w:val="00FF60AA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5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56290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6290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562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ad">
    <w:name w:val="Нормальный (таблица)"/>
    <w:basedOn w:val="a"/>
    <w:next w:val="a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3">
    <w:name w:val="Основной текст (3)"/>
    <w:basedOn w:val="a0"/>
    <w:link w:val="31"/>
    <w:locked/>
    <w:rsid w:val="00562906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562906"/>
    <w:pPr>
      <w:shd w:val="clear" w:color="auto" w:fill="FFFFFF"/>
      <w:spacing w:after="540" w:line="295" w:lineRule="exact"/>
    </w:pPr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56290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6290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562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ad">
    <w:name w:val="Нормальный (таблица)"/>
    <w:basedOn w:val="a"/>
    <w:next w:val="a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3">
    <w:name w:val="Основной текст (3)"/>
    <w:basedOn w:val="a0"/>
    <w:link w:val="31"/>
    <w:locked/>
    <w:rsid w:val="00562906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562906"/>
    <w:pPr>
      <w:shd w:val="clear" w:color="auto" w:fill="FFFFFF"/>
      <w:spacing w:after="540" w:line="295" w:lineRule="exact"/>
    </w:pPr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543A01-7DC6-4E4C-B58F-14F222889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787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2025-03-18T03:30:00Z</dcterms:created>
  <dcterms:modified xsi:type="dcterms:W3CDTF">2025-03-18T03:30:00Z</dcterms:modified>
</cp:coreProperties>
</file>