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6235AE">
        <w:tc>
          <w:tcPr>
            <w:tcW w:w="9570" w:type="dxa"/>
            <w:gridSpan w:val="2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6235AE"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6235AE">
        <w:tc>
          <w:tcPr>
            <w:tcW w:w="9570" w:type="dxa"/>
            <w:gridSpan w:val="2"/>
          </w:tcPr>
          <w:p w:rsidR="0003724D" w:rsidRPr="006158C9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6235A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8855E0" w:rsidP="0062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8855E0">
              <w:rPr>
                <w:rFonts w:ascii="Times New Roman" w:hAnsi="Times New Roman" w:cs="Times New Roman"/>
                <w:sz w:val="26"/>
                <w:szCs w:val="26"/>
              </w:rPr>
              <w:t xml:space="preserve"> 12.04.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62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55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Pr="008855E0">
              <w:rPr>
                <w:rFonts w:ascii="Times New Roman" w:hAnsi="Times New Roman" w:cs="Times New Roman"/>
                <w:sz w:val="26"/>
                <w:szCs w:val="26"/>
              </w:rPr>
              <w:t xml:space="preserve"> 314 </w:t>
            </w:r>
            <w:r w:rsidR="00181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  <w:p w:rsidR="0003724D" w:rsidRPr="00345F9F" w:rsidRDefault="0003724D" w:rsidP="000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328BC" w:rsidP="0056759B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56759B">
        <w:rPr>
          <w:rFonts w:ascii="Times New Roman" w:eastAsia="Times New Roman" w:hAnsi="Times New Roman" w:cs="Times New Roman"/>
          <w:sz w:val="26"/>
          <w:szCs w:val="26"/>
        </w:rPr>
        <w:t xml:space="preserve">установлении особого противопожарного режима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Pr="00134F8C" w:rsidRDefault="00CF6311" w:rsidP="00D90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31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9A688A">
        <w:rPr>
          <w:rFonts w:ascii="Times New Roman" w:hAnsi="Times New Roman" w:cs="Times New Roman"/>
          <w:sz w:val="26"/>
          <w:szCs w:val="26"/>
        </w:rPr>
        <w:t>Ф</w:t>
      </w:r>
      <w:r w:rsidRPr="00CF6311">
        <w:rPr>
          <w:rFonts w:ascii="Times New Roman" w:hAnsi="Times New Roman" w:cs="Times New Roman"/>
          <w:sz w:val="26"/>
          <w:szCs w:val="26"/>
        </w:rPr>
        <w:t>едеральн</w:t>
      </w:r>
      <w:r w:rsidR="00080DCE">
        <w:rPr>
          <w:rFonts w:ascii="Times New Roman" w:hAnsi="Times New Roman" w:cs="Times New Roman"/>
          <w:sz w:val="26"/>
          <w:szCs w:val="26"/>
        </w:rPr>
        <w:t>ых</w:t>
      </w:r>
      <w:r w:rsidRPr="00CF631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0DCE">
        <w:rPr>
          <w:rFonts w:ascii="Times New Roman" w:hAnsi="Times New Roman" w:cs="Times New Roman"/>
          <w:sz w:val="26"/>
          <w:szCs w:val="26"/>
        </w:rPr>
        <w:t>ов</w:t>
      </w:r>
      <w:r w:rsidRPr="00CF6311">
        <w:rPr>
          <w:rFonts w:ascii="Times New Roman" w:hAnsi="Times New Roman" w:cs="Times New Roman"/>
          <w:sz w:val="26"/>
          <w:szCs w:val="26"/>
        </w:rPr>
        <w:t xml:space="preserve"> от 21.12.1994 № 6</w:t>
      </w:r>
      <w:r w:rsidR="0056759B">
        <w:rPr>
          <w:rFonts w:ascii="Times New Roman" w:hAnsi="Times New Roman" w:cs="Times New Roman"/>
          <w:sz w:val="26"/>
          <w:szCs w:val="26"/>
        </w:rPr>
        <w:t>9</w:t>
      </w:r>
      <w:r w:rsidRPr="00CF6311">
        <w:rPr>
          <w:rFonts w:ascii="Times New Roman" w:hAnsi="Times New Roman" w:cs="Times New Roman"/>
          <w:sz w:val="26"/>
          <w:szCs w:val="26"/>
        </w:rPr>
        <w:t>-ФЗ «О</w:t>
      </w:r>
      <w:r w:rsidR="0056759B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Pr="00CF6311">
        <w:rPr>
          <w:rFonts w:ascii="Times New Roman" w:hAnsi="Times New Roman" w:cs="Times New Roman"/>
          <w:sz w:val="26"/>
          <w:szCs w:val="26"/>
        </w:rPr>
        <w:t>»</w:t>
      </w:r>
      <w:r w:rsidR="0056759B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CF6311">
        <w:rPr>
          <w:rFonts w:ascii="Times New Roman" w:hAnsi="Times New Roman" w:cs="Times New Roman"/>
          <w:sz w:val="26"/>
          <w:szCs w:val="26"/>
        </w:rPr>
        <w:t xml:space="preserve">, </w:t>
      </w:r>
      <w:r w:rsidR="0056759B">
        <w:rPr>
          <w:rFonts w:ascii="Times New Roman" w:eastAsia="Times New Roman" w:hAnsi="Times New Roman" w:cs="Times New Roman"/>
          <w:sz w:val="26"/>
          <w:szCs w:val="26"/>
        </w:rPr>
        <w:t>от 22.07.2008          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      № 34-ЗРХ «О пожарной безопасности» (с последующими изменениями), п</w:t>
      </w:r>
      <w:r w:rsidR="0056759B" w:rsidRPr="00014E17">
        <w:rPr>
          <w:rFonts w:ascii="Times New Roman" w:hAnsi="Times New Roman" w:cs="Times New Roman"/>
          <w:sz w:val="26"/>
          <w:szCs w:val="26"/>
        </w:rPr>
        <w:t>остановлени</w:t>
      </w:r>
      <w:r w:rsidR="0056759B">
        <w:rPr>
          <w:rFonts w:ascii="Times New Roman" w:hAnsi="Times New Roman" w:cs="Times New Roman"/>
          <w:sz w:val="26"/>
          <w:szCs w:val="26"/>
        </w:rPr>
        <w:t>ем</w:t>
      </w:r>
      <w:r w:rsidR="0056759B" w:rsidRPr="00014E17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</w:t>
      </w:r>
      <w:r w:rsidR="0056759B">
        <w:rPr>
          <w:rFonts w:ascii="Times New Roman" w:hAnsi="Times New Roman" w:cs="Times New Roman"/>
          <w:sz w:val="26"/>
          <w:szCs w:val="26"/>
        </w:rPr>
        <w:t>04</w:t>
      </w:r>
      <w:r w:rsidR="0056759B" w:rsidRPr="00014E17">
        <w:rPr>
          <w:rFonts w:ascii="Times New Roman" w:hAnsi="Times New Roman" w:cs="Times New Roman"/>
          <w:sz w:val="26"/>
          <w:szCs w:val="26"/>
        </w:rPr>
        <w:t>.0</w:t>
      </w:r>
      <w:r w:rsidR="0056759B">
        <w:rPr>
          <w:rFonts w:ascii="Times New Roman" w:hAnsi="Times New Roman" w:cs="Times New Roman"/>
          <w:sz w:val="26"/>
          <w:szCs w:val="26"/>
        </w:rPr>
        <w:t>5</w:t>
      </w:r>
      <w:r w:rsidR="0056759B" w:rsidRPr="00014E17">
        <w:rPr>
          <w:rFonts w:ascii="Times New Roman" w:hAnsi="Times New Roman" w:cs="Times New Roman"/>
          <w:sz w:val="26"/>
          <w:szCs w:val="26"/>
        </w:rPr>
        <w:t>.20</w:t>
      </w:r>
      <w:r w:rsidR="0056759B">
        <w:rPr>
          <w:rFonts w:ascii="Times New Roman" w:hAnsi="Times New Roman" w:cs="Times New Roman"/>
          <w:sz w:val="26"/>
          <w:szCs w:val="26"/>
        </w:rPr>
        <w:t>16</w:t>
      </w:r>
      <w:r w:rsidR="0056759B" w:rsidRPr="00014E17">
        <w:rPr>
          <w:rFonts w:ascii="Times New Roman" w:hAnsi="Times New Roman" w:cs="Times New Roman"/>
          <w:sz w:val="26"/>
          <w:szCs w:val="26"/>
        </w:rPr>
        <w:t xml:space="preserve"> № </w:t>
      </w:r>
      <w:r w:rsidR="0056759B">
        <w:rPr>
          <w:rFonts w:ascii="Times New Roman" w:hAnsi="Times New Roman" w:cs="Times New Roman"/>
          <w:sz w:val="26"/>
          <w:szCs w:val="26"/>
        </w:rPr>
        <w:t xml:space="preserve">202 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утверждении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Порядка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установления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особого противопожарного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режима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на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территории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Республики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Хакасия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последующими изменениями),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C62C4" w:rsidRPr="00014E17">
        <w:rPr>
          <w:rFonts w:ascii="Times New Roman" w:hAnsi="Times New Roman" w:cs="Times New Roman"/>
          <w:sz w:val="26"/>
          <w:szCs w:val="26"/>
        </w:rPr>
        <w:t>остановлени</w:t>
      </w:r>
      <w:r w:rsidR="00BC62C4">
        <w:rPr>
          <w:rFonts w:ascii="Times New Roman" w:hAnsi="Times New Roman" w:cs="Times New Roman"/>
          <w:sz w:val="26"/>
          <w:szCs w:val="26"/>
        </w:rPr>
        <w:t>ем</w:t>
      </w:r>
      <w:r w:rsidR="00BC62C4" w:rsidRPr="00014E17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</w:t>
      </w:r>
      <w:r w:rsidR="00BC62C4">
        <w:rPr>
          <w:rFonts w:ascii="Times New Roman" w:hAnsi="Times New Roman" w:cs="Times New Roman"/>
          <w:sz w:val="26"/>
          <w:szCs w:val="26"/>
        </w:rPr>
        <w:t>07</w:t>
      </w:r>
      <w:r w:rsidR="00BC62C4" w:rsidRPr="00014E17">
        <w:rPr>
          <w:rFonts w:ascii="Times New Roman" w:hAnsi="Times New Roman" w:cs="Times New Roman"/>
          <w:sz w:val="26"/>
          <w:szCs w:val="26"/>
        </w:rPr>
        <w:t>.0</w:t>
      </w:r>
      <w:r w:rsidR="00BC62C4">
        <w:rPr>
          <w:rFonts w:ascii="Times New Roman" w:hAnsi="Times New Roman" w:cs="Times New Roman"/>
          <w:sz w:val="26"/>
          <w:szCs w:val="26"/>
        </w:rPr>
        <w:t>4</w:t>
      </w:r>
      <w:r w:rsidR="00BC62C4" w:rsidRPr="00014E17">
        <w:rPr>
          <w:rFonts w:ascii="Times New Roman" w:hAnsi="Times New Roman" w:cs="Times New Roman"/>
          <w:sz w:val="26"/>
          <w:szCs w:val="26"/>
        </w:rPr>
        <w:t>.20</w:t>
      </w:r>
      <w:r w:rsidR="00BC62C4">
        <w:rPr>
          <w:rFonts w:ascii="Times New Roman" w:hAnsi="Times New Roman" w:cs="Times New Roman"/>
          <w:sz w:val="26"/>
          <w:szCs w:val="26"/>
        </w:rPr>
        <w:t>21</w:t>
      </w:r>
      <w:r w:rsidR="00BC62C4" w:rsidRPr="00014E17">
        <w:rPr>
          <w:rFonts w:ascii="Times New Roman" w:hAnsi="Times New Roman" w:cs="Times New Roman"/>
          <w:sz w:val="26"/>
          <w:szCs w:val="26"/>
        </w:rPr>
        <w:t xml:space="preserve"> № </w:t>
      </w:r>
      <w:r w:rsidR="00BC62C4">
        <w:rPr>
          <w:rFonts w:ascii="Times New Roman" w:hAnsi="Times New Roman" w:cs="Times New Roman"/>
          <w:sz w:val="26"/>
          <w:szCs w:val="26"/>
        </w:rPr>
        <w:t xml:space="preserve">161 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Об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установлении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особого противопожарного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режима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на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территории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Республики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Хакасия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решением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Комиссии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предупреждению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ликвидации чрезвычайных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ситуаций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обеспечению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пожарной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безопасности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Республики Хакасия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от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 xml:space="preserve"> 30.03.2021 № 7,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связи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повышенной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пожарной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опасностью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на территории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 xml:space="preserve"> Усть-Абаканского района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,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ростом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марте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 xml:space="preserve"> 2021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количества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палов травы,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техногенных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степных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пожаров,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прогнозируемым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установлением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 xml:space="preserve">апреле 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 xml:space="preserve">2021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жаркой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ветреной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погоды,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также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в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целях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обеспечения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пожарной безопасности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на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 CYR" w:hAnsi="Times New Roman CYR" w:cs="Times New Roman CYR"/>
          <w:color w:val="000000"/>
          <w:sz w:val="26"/>
          <w:szCs w:val="26"/>
        </w:rPr>
        <w:t>территории</w:t>
      </w:r>
      <w:r w:rsidR="00D90E23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62C4">
        <w:rPr>
          <w:rFonts w:ascii="Times New Roman" w:hAnsi="Times New Roman" w:cs="Times New Roman"/>
          <w:color w:val="000000"/>
          <w:sz w:val="26"/>
          <w:szCs w:val="26"/>
        </w:rPr>
        <w:t>Усть – Абаканского района</w:t>
      </w:r>
      <w:r w:rsidR="0056759B">
        <w:rPr>
          <w:rFonts w:ascii="Times New Roman" w:hAnsi="Times New Roman" w:cs="Times New Roman"/>
          <w:sz w:val="26"/>
          <w:szCs w:val="26"/>
        </w:rPr>
        <w:t xml:space="preserve">, </w:t>
      </w:r>
      <w:r w:rsidR="0056759B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56759B">
        <w:rPr>
          <w:rFonts w:ascii="Times New Roman" w:hAnsi="Times New Roman" w:cs="Times New Roman"/>
          <w:sz w:val="26"/>
          <w:szCs w:val="26"/>
        </w:rPr>
        <w:t xml:space="preserve">статьей 66 Устава муниципального образования Усть-Абаканский район, </w:t>
      </w:r>
      <w:r w:rsidR="00080DCE">
        <w:rPr>
          <w:rFonts w:ascii="Times New Roman" w:hAnsi="Times New Roman" w:cs="Times New Roman"/>
          <w:sz w:val="26"/>
          <w:szCs w:val="26"/>
        </w:rPr>
        <w:t>администрация Усть- Абаканского района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03724D"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C62C4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. Установить с 1</w:t>
      </w:r>
      <w:r w:rsidR="0050793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апреля по 10 мая 2021 года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Усть-Абаканского района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особый противопожарный режим.</w:t>
      </w:r>
    </w:p>
    <w:p w:rsidR="00BC62C4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2. На период действия особого противопожарного режима на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Усть – Абаканского района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3561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1)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BC62C4" w:rsidRPr="00BC62C4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2) запретить разведение костров для сжигания порубочных остатков, сухой травы, мусора, тары и т.д., проведение пожароопасных работ в лесах, на землях сельскохозяйственного назначения, особо охраняемых природных территор</w:t>
      </w:r>
      <w:r w:rsidR="00A828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20FA8">
        <w:rPr>
          <w:rFonts w:ascii="Times New Roman" w:hAnsi="Times New Roman" w:cs="Times New Roman"/>
          <w:color w:val="000000"/>
          <w:sz w:val="26"/>
          <w:szCs w:val="26"/>
        </w:rPr>
        <w:t>ях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регионального значения, землях запаса,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 независимо от организационно-правовых форм и форм собственности;</w:t>
      </w:r>
    </w:p>
    <w:p w:rsidR="003A3561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3)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дымников, искрогасителей или других подобных устройств;</w:t>
      </w:r>
    </w:p>
    <w:p w:rsidR="003A3561" w:rsidRDefault="00BC62C4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4)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</w:t>
      </w:r>
      <w:r w:rsidR="003A356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23-ФЗ «Технический регламент о требованиях пожарной безопасности».</w:t>
      </w:r>
    </w:p>
    <w:p w:rsidR="005A72FF" w:rsidRPr="003B514C" w:rsidRDefault="005A72FF" w:rsidP="005A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14C">
        <w:rPr>
          <w:rFonts w:ascii="Times New Roman" w:hAnsi="Times New Roman" w:cs="Times New Roman"/>
          <w:sz w:val="26"/>
          <w:szCs w:val="26"/>
        </w:rPr>
        <w:t xml:space="preserve">3. </w:t>
      </w:r>
      <w:r w:rsidRPr="003B514C">
        <w:rPr>
          <w:rFonts w:ascii="Times New Roman" w:hAnsi="Times New Roman" w:cs="Times New Roman"/>
          <w:bCs/>
          <w:sz w:val="26"/>
          <w:szCs w:val="26"/>
        </w:rPr>
        <w:t>Руководителям Управлений администрации Усть-Абаканского района п</w:t>
      </w:r>
      <w:r w:rsidRPr="003B514C">
        <w:rPr>
          <w:rFonts w:ascii="Times New Roman" w:hAnsi="Times New Roman" w:cs="Times New Roman"/>
          <w:sz w:val="26"/>
          <w:szCs w:val="26"/>
        </w:rPr>
        <w:t>ринять исчерпывающие меры по выполнению противопожарных мероприятий в подведомственных учреждениях и объектах,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</w:r>
    </w:p>
    <w:p w:rsidR="005A72FF" w:rsidRPr="00B71BC7" w:rsidRDefault="005A72FF" w:rsidP="005A7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Руководителю Управления образования администрации Усть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-Абаканского района Кувалдиной Л.В. </w:t>
      </w:r>
      <w:r w:rsidR="00233355">
        <w:rPr>
          <w:rFonts w:ascii="Times New Roman" w:hAnsi="Times New Roman" w:cs="Times New Roman"/>
          <w:sz w:val="26"/>
          <w:szCs w:val="26"/>
        </w:rPr>
        <w:t xml:space="preserve">организовать в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подведомственных организациях с массовым и круглосуточным пребыванием людей </w:t>
      </w:r>
      <w:r w:rsidR="00233355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дополнительные </w:t>
      </w:r>
      <w:r w:rsidRPr="00B71BC7">
        <w:rPr>
          <w:rFonts w:ascii="Times New Roman" w:hAnsi="Times New Roman" w:cs="Times New Roman"/>
          <w:color w:val="000000"/>
          <w:sz w:val="26"/>
          <w:szCs w:val="26"/>
        </w:rPr>
        <w:t>проверки соблюдения мер пожарной безопасности, в том числе в ночное время.</w:t>
      </w:r>
    </w:p>
    <w:p w:rsidR="00C57D5B" w:rsidRDefault="00C57D5B" w:rsidP="00C57D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F0777">
        <w:rPr>
          <w:rFonts w:ascii="Times New Roman" w:hAnsi="Times New Roman" w:cs="Times New Roman"/>
          <w:bCs/>
          <w:sz w:val="26"/>
          <w:szCs w:val="26"/>
        </w:rPr>
        <w:t>Заместителю Главы администрации Усть-Абаканского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Pr="000F0777">
        <w:rPr>
          <w:rFonts w:ascii="Times New Roman" w:hAnsi="Times New Roman" w:cs="Times New Roman"/>
          <w:bCs/>
          <w:sz w:val="26"/>
          <w:szCs w:val="26"/>
        </w:rPr>
        <w:t xml:space="preserve"> руководителю Управления природных ресурсов, землепользования, охраны окружающей среды, сельского хозяйства и продовольствия Глухенко В.Г. совместно с Главами поселений Усть-Абаканского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провести рабочие встречи с руководителями крестьянско-фермерских хозяйств Усть-Абаканского района, предприятий (организаций)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сельскохозяйственного производства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вопросу проведения ими дополнительных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мероприятий по соблюдению норм пожарной безопасности, в том числе по недопущению сжигания стерни, пожнивных остатков и разведения костров на полях.</w:t>
      </w:r>
    </w:p>
    <w:p w:rsidR="007163D7" w:rsidRPr="007163D7" w:rsidRDefault="00C57D5B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A356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Начальнику </w:t>
      </w:r>
      <w:r w:rsidR="007163D7">
        <w:rPr>
          <w:rFonts w:ascii="Times New Roman" w:hAnsi="Times New Roman" w:cs="Times New Roman"/>
          <w:color w:val="000000"/>
          <w:sz w:val="26"/>
          <w:szCs w:val="26"/>
        </w:rPr>
        <w:t>отдела по МР, ГО и ЧС администрации Усть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63D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63D7">
        <w:rPr>
          <w:rFonts w:ascii="Times New Roman" w:hAnsi="Times New Roman" w:cs="Times New Roman"/>
          <w:color w:val="000000"/>
          <w:sz w:val="26"/>
          <w:szCs w:val="26"/>
        </w:rPr>
        <w:t>Абаканского района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3561">
        <w:rPr>
          <w:rFonts w:ascii="Times New Roman" w:hAnsi="Times New Roman" w:cs="Times New Roman"/>
          <w:color w:val="000000"/>
          <w:sz w:val="26"/>
          <w:szCs w:val="26"/>
        </w:rPr>
        <w:t>Гнеденкову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63D7">
        <w:rPr>
          <w:rFonts w:ascii="Times New Roman" w:hAnsi="Times New Roman" w:cs="Times New Roman"/>
          <w:color w:val="000000"/>
          <w:sz w:val="26"/>
          <w:szCs w:val="26"/>
        </w:rPr>
        <w:t>И.А.</w:t>
      </w:r>
      <w:r w:rsidR="007163D7" w:rsidRPr="007163D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3561" w:rsidRPr="005604E2" w:rsidRDefault="00C57D5B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3355" w:rsidRPr="005604E2">
        <w:rPr>
          <w:rFonts w:ascii="Times New Roman" w:hAnsi="Times New Roman" w:cs="Times New Roman"/>
          <w:sz w:val="26"/>
          <w:szCs w:val="26"/>
        </w:rPr>
        <w:t xml:space="preserve">.1. </w:t>
      </w:r>
      <w:r w:rsidR="007163D7" w:rsidRPr="005604E2">
        <w:rPr>
          <w:rFonts w:ascii="Times New Roman" w:hAnsi="Times New Roman" w:cs="Times New Roman"/>
          <w:sz w:val="26"/>
          <w:szCs w:val="26"/>
        </w:rPr>
        <w:t>О</w:t>
      </w:r>
      <w:r w:rsidR="00BC62C4" w:rsidRPr="005604E2">
        <w:rPr>
          <w:rFonts w:ascii="Times New Roman" w:hAnsi="Times New Roman" w:cs="Times New Roman"/>
          <w:sz w:val="26"/>
          <w:szCs w:val="26"/>
        </w:rPr>
        <w:t>беспечить</w:t>
      </w:r>
      <w:r w:rsidR="005604E2" w:rsidRPr="005604E2">
        <w:rPr>
          <w:rFonts w:ascii="Times New Roman" w:hAnsi="Times New Roman" w:cs="Times New Roman"/>
          <w:sz w:val="26"/>
          <w:szCs w:val="26"/>
        </w:rPr>
        <w:t xml:space="preserve"> м</w:t>
      </w:r>
      <w:r w:rsidR="00233355" w:rsidRPr="005604E2">
        <w:rPr>
          <w:rFonts w:ascii="Times New Roman" w:hAnsi="Times New Roman" w:cs="Times New Roman"/>
          <w:sz w:val="26"/>
          <w:szCs w:val="26"/>
        </w:rPr>
        <w:t xml:space="preserve">ониторинг </w:t>
      </w:r>
      <w:r w:rsidR="00BC62C4" w:rsidRPr="005604E2">
        <w:rPr>
          <w:rFonts w:ascii="Times New Roman" w:hAnsi="Times New Roman" w:cs="Times New Roman"/>
          <w:sz w:val="26"/>
          <w:szCs w:val="26"/>
        </w:rPr>
        <w:t xml:space="preserve">за складывающейся пожарной обстановкой на территории </w:t>
      </w:r>
      <w:r w:rsidR="00233355" w:rsidRPr="005604E2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BC62C4" w:rsidRPr="005604E2">
        <w:rPr>
          <w:rFonts w:ascii="Times New Roman" w:hAnsi="Times New Roman" w:cs="Times New Roman"/>
          <w:sz w:val="26"/>
          <w:szCs w:val="26"/>
        </w:rPr>
        <w:t>, прин</w:t>
      </w:r>
      <w:r w:rsidR="00233355" w:rsidRPr="005604E2">
        <w:rPr>
          <w:rFonts w:ascii="Times New Roman" w:hAnsi="Times New Roman" w:cs="Times New Roman"/>
          <w:sz w:val="26"/>
          <w:szCs w:val="26"/>
        </w:rPr>
        <w:t xml:space="preserve">ятие </w:t>
      </w:r>
      <w:r w:rsidR="00BC62C4" w:rsidRPr="005604E2">
        <w:rPr>
          <w:rFonts w:ascii="Times New Roman" w:hAnsi="Times New Roman" w:cs="Times New Roman"/>
          <w:sz w:val="26"/>
          <w:szCs w:val="26"/>
        </w:rPr>
        <w:t>оперативны</w:t>
      </w:r>
      <w:r w:rsidR="00233355" w:rsidRPr="005604E2">
        <w:rPr>
          <w:rFonts w:ascii="Times New Roman" w:hAnsi="Times New Roman" w:cs="Times New Roman"/>
          <w:sz w:val="26"/>
          <w:szCs w:val="26"/>
        </w:rPr>
        <w:t>х</w:t>
      </w:r>
      <w:r w:rsidR="00BC62C4" w:rsidRPr="005604E2">
        <w:rPr>
          <w:rFonts w:ascii="Times New Roman" w:hAnsi="Times New Roman" w:cs="Times New Roman"/>
          <w:sz w:val="26"/>
          <w:szCs w:val="26"/>
        </w:rPr>
        <w:t xml:space="preserve"> мер при угрозе и возникновении чрезвычайных ситуаций, уделив особое внимание вопросам пожарной безопасности в праздничные майские и выходные дни 2021 года.</w:t>
      </w:r>
    </w:p>
    <w:p w:rsidR="005604E2" w:rsidRDefault="00C57D5B" w:rsidP="0056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3355" w:rsidRPr="005604E2">
        <w:rPr>
          <w:rFonts w:ascii="Times New Roman" w:hAnsi="Times New Roman" w:cs="Times New Roman"/>
          <w:sz w:val="26"/>
          <w:szCs w:val="26"/>
        </w:rPr>
        <w:t>.2.</w:t>
      </w:r>
      <w:r w:rsidR="005604E2" w:rsidRPr="005604E2">
        <w:rPr>
          <w:rFonts w:ascii="Times New Roman" w:hAnsi="Times New Roman" w:cs="Times New Roman"/>
          <w:sz w:val="26"/>
          <w:szCs w:val="26"/>
        </w:rPr>
        <w:t xml:space="preserve"> Организовать через средства массовой информации информирование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</w:t>
      </w:r>
      <w:r w:rsidR="005604E2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ситуаций, необходимости страхования имущества.</w:t>
      </w:r>
    </w:p>
    <w:p w:rsidR="00C57D5B" w:rsidRPr="00C57D5B" w:rsidRDefault="00C57D5B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04E2" w:rsidRPr="00C57D5B">
        <w:rPr>
          <w:rFonts w:ascii="Times New Roman" w:hAnsi="Times New Roman" w:cs="Times New Roman"/>
          <w:sz w:val="26"/>
          <w:szCs w:val="26"/>
        </w:rPr>
        <w:t>. Начальнику ЕДДС администрации Усть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5604E2" w:rsidRPr="00C57D5B">
        <w:rPr>
          <w:rFonts w:ascii="Times New Roman" w:hAnsi="Times New Roman" w:cs="Times New Roman"/>
          <w:sz w:val="26"/>
          <w:szCs w:val="26"/>
        </w:rPr>
        <w:t>-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5604E2" w:rsidRPr="00C57D5B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5604E2" w:rsidRPr="00C57D5B">
        <w:rPr>
          <w:rFonts w:ascii="Times New Roman" w:hAnsi="Times New Roman" w:cs="Times New Roman"/>
          <w:sz w:val="26"/>
          <w:szCs w:val="26"/>
        </w:rPr>
        <w:t xml:space="preserve">    Репиленко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5604E2" w:rsidRPr="00C57D5B">
        <w:rPr>
          <w:rFonts w:ascii="Times New Roman" w:hAnsi="Times New Roman" w:cs="Times New Roman"/>
          <w:sz w:val="26"/>
          <w:szCs w:val="26"/>
        </w:rPr>
        <w:t xml:space="preserve"> О.И. обеспечить</w:t>
      </w:r>
      <w:r w:rsidRPr="00C57D5B">
        <w:rPr>
          <w:rFonts w:ascii="Times New Roman" w:hAnsi="Times New Roman" w:cs="Times New Roman"/>
          <w:sz w:val="26"/>
          <w:szCs w:val="26"/>
        </w:rPr>
        <w:t>:</w:t>
      </w:r>
    </w:p>
    <w:p w:rsidR="00C57D5B" w:rsidRPr="00C57D5B" w:rsidRDefault="00C57D5B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C57D5B">
        <w:rPr>
          <w:rFonts w:ascii="Times New Roman" w:hAnsi="Times New Roman" w:cs="Times New Roman"/>
          <w:sz w:val="26"/>
          <w:szCs w:val="26"/>
        </w:rPr>
        <w:t>.1.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Pr="00C57D5B">
        <w:rPr>
          <w:rFonts w:ascii="Times New Roman" w:hAnsi="Times New Roman" w:cs="Times New Roman"/>
          <w:sz w:val="26"/>
          <w:szCs w:val="26"/>
        </w:rPr>
        <w:t>М</w:t>
      </w:r>
      <w:r w:rsidR="005604E2" w:rsidRPr="00C57D5B">
        <w:rPr>
          <w:rFonts w:ascii="Times New Roman" w:hAnsi="Times New Roman" w:cs="Times New Roman"/>
          <w:sz w:val="26"/>
          <w:szCs w:val="26"/>
        </w:rPr>
        <w:t>ет</w:t>
      </w:r>
      <w:r w:rsidRPr="00C57D5B">
        <w:rPr>
          <w:rFonts w:ascii="Times New Roman" w:hAnsi="Times New Roman" w:cs="Times New Roman"/>
          <w:sz w:val="26"/>
          <w:szCs w:val="26"/>
        </w:rPr>
        <w:t>ео</w:t>
      </w:r>
      <w:r w:rsidR="005604E2" w:rsidRPr="00C57D5B">
        <w:rPr>
          <w:rFonts w:ascii="Times New Roman" w:hAnsi="Times New Roman" w:cs="Times New Roman"/>
          <w:sz w:val="26"/>
          <w:szCs w:val="26"/>
        </w:rPr>
        <w:t>рологическое в</w:t>
      </w:r>
      <w:r w:rsidR="007163D7" w:rsidRPr="00C57D5B">
        <w:rPr>
          <w:rFonts w:ascii="Times New Roman" w:hAnsi="Times New Roman" w:cs="Times New Roman"/>
          <w:sz w:val="26"/>
          <w:szCs w:val="26"/>
        </w:rPr>
        <w:t xml:space="preserve">заимодействие </w:t>
      </w:r>
      <w:r w:rsidR="00233355" w:rsidRPr="00C57D5B">
        <w:rPr>
          <w:rFonts w:ascii="Times New Roman" w:hAnsi="Times New Roman" w:cs="Times New Roman"/>
          <w:sz w:val="26"/>
          <w:szCs w:val="26"/>
        </w:rPr>
        <w:t xml:space="preserve">с </w:t>
      </w:r>
      <w:r w:rsidR="00BC62C4" w:rsidRPr="00C57D5B">
        <w:rPr>
          <w:rFonts w:ascii="Times New Roman" w:hAnsi="Times New Roman" w:cs="Times New Roman"/>
          <w:sz w:val="26"/>
          <w:szCs w:val="26"/>
        </w:rPr>
        <w:t>Хакасск</w:t>
      </w:r>
      <w:r w:rsidR="00233355" w:rsidRPr="00C57D5B">
        <w:rPr>
          <w:rFonts w:ascii="Times New Roman" w:hAnsi="Times New Roman" w:cs="Times New Roman"/>
          <w:sz w:val="26"/>
          <w:szCs w:val="26"/>
        </w:rPr>
        <w:t>им</w:t>
      </w:r>
      <w:r w:rsidR="00BC62C4" w:rsidRPr="00C57D5B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233355" w:rsidRPr="00C57D5B">
        <w:rPr>
          <w:rFonts w:ascii="Times New Roman" w:hAnsi="Times New Roman" w:cs="Times New Roman"/>
          <w:sz w:val="26"/>
          <w:szCs w:val="26"/>
        </w:rPr>
        <w:t>ом</w:t>
      </w:r>
      <w:r w:rsidR="00BC62C4" w:rsidRPr="00C57D5B">
        <w:rPr>
          <w:rFonts w:ascii="Times New Roman" w:hAnsi="Times New Roman" w:cs="Times New Roman"/>
          <w:sz w:val="26"/>
          <w:szCs w:val="26"/>
        </w:rPr>
        <w:t xml:space="preserve"> по гидрометеорологии и мониторингу окружающей среды - филиал</w:t>
      </w:r>
      <w:r w:rsidR="00233355" w:rsidRPr="00C57D5B">
        <w:rPr>
          <w:rFonts w:ascii="Times New Roman" w:hAnsi="Times New Roman" w:cs="Times New Roman"/>
          <w:sz w:val="26"/>
          <w:szCs w:val="26"/>
        </w:rPr>
        <w:t>ом</w:t>
      </w:r>
      <w:r w:rsidR="00BC62C4" w:rsidRPr="00C57D5B">
        <w:rPr>
          <w:rFonts w:ascii="Times New Roman" w:hAnsi="Times New Roman" w:cs="Times New Roman"/>
          <w:sz w:val="26"/>
          <w:szCs w:val="26"/>
        </w:rPr>
        <w:t xml:space="preserve"> ФГБУ «Среднесибирское управление по гидрометеорологии и мониторингу окружающей среды»</w:t>
      </w:r>
      <w:r w:rsidRPr="00C57D5B">
        <w:rPr>
          <w:rFonts w:ascii="Times New Roman" w:hAnsi="Times New Roman" w:cs="Times New Roman"/>
          <w:sz w:val="26"/>
          <w:szCs w:val="26"/>
        </w:rPr>
        <w:t>.</w:t>
      </w:r>
    </w:p>
    <w:p w:rsidR="003A3561" w:rsidRDefault="00C57D5B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57D5B">
        <w:rPr>
          <w:rFonts w:ascii="Times New Roman" w:hAnsi="Times New Roman" w:cs="Times New Roman"/>
          <w:sz w:val="26"/>
          <w:szCs w:val="26"/>
        </w:rPr>
        <w:t xml:space="preserve">.2. </w:t>
      </w:r>
      <w:r w:rsidR="00A736A1">
        <w:rPr>
          <w:rFonts w:ascii="Times New Roman" w:hAnsi="Times New Roman" w:cs="Times New Roman"/>
          <w:sz w:val="26"/>
          <w:szCs w:val="26"/>
        </w:rPr>
        <w:t>П</w:t>
      </w:r>
      <w:r w:rsidR="00A736A1" w:rsidRPr="00C57D5B">
        <w:rPr>
          <w:rFonts w:ascii="Times New Roman" w:hAnsi="Times New Roman" w:cs="Times New Roman"/>
          <w:sz w:val="26"/>
          <w:szCs w:val="26"/>
        </w:rPr>
        <w:t xml:space="preserve">ри получении сведений об усилении ветра и штормового предупреждения </w:t>
      </w:r>
      <w:r w:rsidR="00A736A1">
        <w:rPr>
          <w:rFonts w:ascii="Times New Roman" w:hAnsi="Times New Roman" w:cs="Times New Roman"/>
          <w:sz w:val="26"/>
          <w:szCs w:val="26"/>
        </w:rPr>
        <w:t>н</w:t>
      </w:r>
      <w:r w:rsidR="00BC62C4" w:rsidRPr="00C57D5B">
        <w:rPr>
          <w:rFonts w:ascii="Times New Roman" w:hAnsi="Times New Roman" w:cs="Times New Roman"/>
          <w:sz w:val="26"/>
          <w:szCs w:val="26"/>
        </w:rPr>
        <w:t>езамедлительно</w:t>
      </w:r>
      <w:r w:rsidRPr="00C57D5B">
        <w:rPr>
          <w:rFonts w:ascii="Times New Roman" w:hAnsi="Times New Roman" w:cs="Times New Roman"/>
          <w:sz w:val="26"/>
          <w:szCs w:val="26"/>
        </w:rPr>
        <w:t>е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Pr="00C57D5B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04E2" w:rsidRPr="00C57D5B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Pr="00C57D5B">
        <w:rPr>
          <w:rFonts w:ascii="Times New Roman" w:hAnsi="Times New Roman" w:cs="Times New Roman"/>
          <w:sz w:val="26"/>
          <w:szCs w:val="26"/>
        </w:rPr>
        <w:t xml:space="preserve">согласно алгоритма действий дежурного диспетчера ЕДДС администрации Усть-Абаканского района по оповещению и информированию населения </w:t>
      </w:r>
      <w:r w:rsidR="00A736A1">
        <w:rPr>
          <w:rFonts w:ascii="Times New Roman" w:hAnsi="Times New Roman" w:cs="Times New Roman"/>
          <w:sz w:val="26"/>
          <w:szCs w:val="26"/>
        </w:rPr>
        <w:t xml:space="preserve">о прогнозируемых </w:t>
      </w:r>
      <w:r w:rsidRPr="00C57D5B">
        <w:rPr>
          <w:rFonts w:ascii="Times New Roman" w:hAnsi="Times New Roman" w:cs="Times New Roman"/>
          <w:sz w:val="26"/>
          <w:szCs w:val="26"/>
        </w:rPr>
        <w:t xml:space="preserve">опасных </w:t>
      </w:r>
      <w:r w:rsidR="00BC62C4" w:rsidRPr="00C57D5B">
        <w:rPr>
          <w:rFonts w:ascii="Times New Roman" w:hAnsi="Times New Roman" w:cs="Times New Roman"/>
          <w:sz w:val="26"/>
          <w:szCs w:val="26"/>
        </w:rPr>
        <w:t>гидрометеорологических явлени</w:t>
      </w:r>
      <w:r w:rsidRPr="00C57D5B">
        <w:rPr>
          <w:rFonts w:ascii="Times New Roman" w:hAnsi="Times New Roman" w:cs="Times New Roman"/>
          <w:sz w:val="26"/>
          <w:szCs w:val="26"/>
        </w:rPr>
        <w:t>й</w:t>
      </w:r>
      <w:r w:rsidR="00BC62C4" w:rsidRPr="00C57D5B">
        <w:rPr>
          <w:rFonts w:ascii="Times New Roman" w:hAnsi="Times New Roman" w:cs="Times New Roman"/>
          <w:sz w:val="26"/>
          <w:szCs w:val="26"/>
        </w:rPr>
        <w:t xml:space="preserve"> и высоких класс</w:t>
      </w:r>
      <w:r w:rsidRPr="00C57D5B">
        <w:rPr>
          <w:rFonts w:ascii="Times New Roman" w:hAnsi="Times New Roman" w:cs="Times New Roman"/>
          <w:sz w:val="26"/>
          <w:szCs w:val="26"/>
        </w:rPr>
        <w:t>ов</w:t>
      </w:r>
      <w:r w:rsidR="00BC62C4" w:rsidRPr="00C57D5B">
        <w:rPr>
          <w:rFonts w:ascii="Times New Roman" w:hAnsi="Times New Roman" w:cs="Times New Roman"/>
          <w:sz w:val="26"/>
          <w:szCs w:val="26"/>
        </w:rPr>
        <w:t xml:space="preserve"> пожарной опасности по условиям погоды.</w:t>
      </w:r>
    </w:p>
    <w:p w:rsidR="00847036" w:rsidRPr="00C57D5B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С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воевременно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задействовани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сегментов региональной автоматизированной системы централизованного оповещения для</w:t>
      </w:r>
      <w:r w:rsidR="00C20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оперативного информирования населения Республики Хакасия и заинтересованных должностных лиц о происшествиях и чрезвычайных ситуациях</w:t>
      </w:r>
      <w:r w:rsidR="00080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03D4" w:rsidRPr="00A736A1" w:rsidRDefault="00A736A1" w:rsidP="00B71B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C450F" w:rsidRPr="00BC62C4">
        <w:rPr>
          <w:rFonts w:ascii="Times New Roman" w:hAnsi="Times New Roman" w:cs="Times New Roman"/>
          <w:color w:val="000000"/>
          <w:sz w:val="26"/>
          <w:szCs w:val="26"/>
        </w:rPr>
        <w:t>. Рекомендовать</w:t>
      </w:r>
      <w:r w:rsidRPr="00A736A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3561" w:rsidRDefault="00A736A1" w:rsidP="00A736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36A1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>.1. Г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лавам </w:t>
      </w:r>
      <w:r>
        <w:rPr>
          <w:rFonts w:ascii="Times New Roman" w:hAnsi="Times New Roman" w:cs="Times New Roman"/>
          <w:color w:val="000000"/>
          <w:sz w:val="26"/>
          <w:szCs w:val="26"/>
        </w:rPr>
        <w:t>поселений Усть-Абаканского района п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ринять на период действия особого противопожарного режима дополнительные меры пожарной безопасности: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патрулирование территорий населенных пунктов силами добровольных пожарных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команд (дружин), патрульных, патрульно – маневренных групп 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с первичными средствами пожаротушения;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подготовить для возможного использования в тушении пожаров имеющуюся водовозную и землеройную технику;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реализовать мероприятия противопожарной пропаганды на собраниях и сходах граждан по месту их жительства с проведением инструктажа по вопросам обеспечения пожарной безопасности;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уточнить порядок оповещения и информирования населения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оповещения;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, многодетных семей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A3561" w:rsidRDefault="00847036" w:rsidP="00BC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создать в необходимых размерах резервный фонд горюче-смазочных материалов и огнетушащих средств;</w:t>
      </w:r>
    </w:p>
    <w:p w:rsidR="00332D57" w:rsidRPr="00C57D5B" w:rsidRDefault="00847036" w:rsidP="0033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>воевременно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задействовани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20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комплексной 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>систем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 оповещения для</w:t>
      </w:r>
      <w:r w:rsidR="00C20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оперативного информирования 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 xml:space="preserve">жителей населенных пунктов поселений </w:t>
      </w:r>
      <w:r w:rsidR="00332D57" w:rsidRPr="00BC62C4">
        <w:rPr>
          <w:rFonts w:ascii="Times New Roman" w:hAnsi="Times New Roman" w:cs="Times New Roman"/>
          <w:color w:val="000000"/>
          <w:sz w:val="26"/>
          <w:szCs w:val="26"/>
        </w:rPr>
        <w:t>и заинтересованных должностных лиц о происшествиях и чрезвычайных ситуациях;</w:t>
      </w:r>
    </w:p>
    <w:p w:rsidR="003A3561" w:rsidRDefault="00332D57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) предпринять меры по локализации пала травы силами населения, в том числе силами добровольных пожарных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команд (дружин)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патрульных, патрульно – маневренных групп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до прибытия подразделений Государственной противопожарной службы;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32D5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привести в исправное состояние источники противопожарного водоснабжения и первичные средства пожаротушения;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организовать постоянный мониторинг пожарной обстановки на территориях населенных пунктов, землях сельскохозяйственного назначения, обеспечить эффективную работу патрульных, маневренных, патрульно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softHyphen/>
        <w:t>ман</w:t>
      </w:r>
      <w:r w:rsidR="0034275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вренных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групп 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поселений Усть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9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 xml:space="preserve">Абаканского района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организовать рейды по местам отдыха граждан</w:t>
      </w:r>
      <w:r w:rsidR="00470B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с целью пресечения возможных нарушений требований пожарной безопасности;</w:t>
      </w:r>
    </w:p>
    <w:p w:rsidR="003A3561" w:rsidRPr="00080DCE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C252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C62C4">
        <w:rPr>
          <w:rFonts w:ascii="Times New Roman" w:hAnsi="Times New Roman" w:cs="Times New Roman"/>
          <w:color w:val="000000"/>
          <w:sz w:val="26"/>
          <w:szCs w:val="26"/>
        </w:rPr>
        <w:t>) обеспечить взаимодействие с органами и организациями, в подведомственности которых находятся детские лагеря отдыха, в целях выполнения требований особого противопожарного режима</w:t>
      </w:r>
      <w:r w:rsidR="00080DCE" w:rsidRPr="00080DC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C450F" w:rsidRPr="007B04DB" w:rsidRDefault="00CC450F" w:rsidP="00CC4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4DB">
        <w:rPr>
          <w:rFonts w:ascii="Times New Roman" w:hAnsi="Times New Roman" w:cs="Times New Roman"/>
          <w:sz w:val="26"/>
          <w:szCs w:val="26"/>
        </w:rPr>
        <w:t>1</w:t>
      </w:r>
      <w:r w:rsidR="007B04DB" w:rsidRPr="007B04DB">
        <w:rPr>
          <w:rFonts w:ascii="Times New Roman" w:hAnsi="Times New Roman" w:cs="Times New Roman"/>
          <w:sz w:val="26"/>
          <w:szCs w:val="26"/>
        </w:rPr>
        <w:t>6</w:t>
      </w:r>
      <w:r w:rsidRPr="007B04DB">
        <w:rPr>
          <w:rFonts w:ascii="Times New Roman" w:hAnsi="Times New Roman" w:cs="Times New Roman"/>
          <w:sz w:val="26"/>
          <w:szCs w:val="26"/>
        </w:rPr>
        <w:t xml:space="preserve">) </w:t>
      </w:r>
      <w:r w:rsidR="00EC2523" w:rsidRPr="007B04DB">
        <w:rPr>
          <w:rFonts w:ascii="Times New Roman" w:hAnsi="Times New Roman" w:cs="Times New Roman"/>
          <w:sz w:val="26"/>
          <w:szCs w:val="26"/>
        </w:rPr>
        <w:t xml:space="preserve">провести разъяснительную работу </w:t>
      </w:r>
      <w:r w:rsidR="00634DEF" w:rsidRPr="007B04DB">
        <w:rPr>
          <w:rFonts w:ascii="Times New Roman" w:hAnsi="Times New Roman" w:cs="Times New Roman"/>
          <w:sz w:val="26"/>
          <w:szCs w:val="26"/>
        </w:rPr>
        <w:t xml:space="preserve">с населением </w:t>
      </w:r>
      <w:r w:rsidR="007B04DB" w:rsidRPr="007B04DB">
        <w:rPr>
          <w:rFonts w:ascii="Times New Roman" w:hAnsi="Times New Roman" w:cs="Times New Roman"/>
          <w:sz w:val="26"/>
          <w:szCs w:val="26"/>
        </w:rPr>
        <w:t xml:space="preserve">о введенных ограничениях </w:t>
      </w:r>
      <w:r w:rsidRPr="007B04DB">
        <w:rPr>
          <w:rFonts w:ascii="Times New Roman" w:hAnsi="Times New Roman" w:cs="Times New Roman"/>
          <w:sz w:val="26"/>
          <w:szCs w:val="26"/>
        </w:rPr>
        <w:t>пребывания граждан в лесах и въезда в них транспортных средств</w:t>
      </w:r>
      <w:r w:rsidR="007B04DB" w:rsidRPr="007B04DB">
        <w:rPr>
          <w:rFonts w:ascii="Times New Roman" w:hAnsi="Times New Roman" w:cs="Times New Roman"/>
          <w:sz w:val="26"/>
          <w:szCs w:val="26"/>
        </w:rPr>
        <w:t>.</w:t>
      </w:r>
    </w:p>
    <w:p w:rsidR="00096D70" w:rsidRPr="003B514C" w:rsidRDefault="007B04DB" w:rsidP="003B514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14C">
        <w:rPr>
          <w:rFonts w:ascii="Times New Roman" w:hAnsi="Times New Roman" w:cs="Times New Roman"/>
          <w:sz w:val="26"/>
          <w:szCs w:val="26"/>
        </w:rPr>
        <w:t>8.</w:t>
      </w:r>
      <w:r w:rsidR="00096D70" w:rsidRPr="003B514C">
        <w:rPr>
          <w:rFonts w:ascii="Times New Roman" w:hAnsi="Times New Roman" w:cs="Times New Roman"/>
          <w:sz w:val="26"/>
          <w:szCs w:val="26"/>
        </w:rPr>
        <w:t>2</w:t>
      </w:r>
      <w:r w:rsidRPr="003B514C">
        <w:rPr>
          <w:rFonts w:ascii="Times New Roman" w:hAnsi="Times New Roman" w:cs="Times New Roman"/>
          <w:sz w:val="26"/>
          <w:szCs w:val="26"/>
        </w:rPr>
        <w:t>. Главам Вершино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Pr="003B514C">
        <w:rPr>
          <w:rFonts w:ascii="Times New Roman" w:hAnsi="Times New Roman" w:cs="Times New Roman"/>
          <w:sz w:val="26"/>
          <w:szCs w:val="26"/>
        </w:rPr>
        <w:t>-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Pr="003B514C">
        <w:rPr>
          <w:rFonts w:ascii="Times New Roman" w:hAnsi="Times New Roman" w:cs="Times New Roman"/>
          <w:sz w:val="26"/>
          <w:szCs w:val="26"/>
        </w:rPr>
        <w:t>Биджинского сельсовета (</w:t>
      </w:r>
      <w:r w:rsidR="00096D70" w:rsidRPr="003B514C">
        <w:rPr>
          <w:rFonts w:ascii="Times New Roman" w:hAnsi="Times New Roman" w:cs="Times New Roman"/>
          <w:sz w:val="26"/>
          <w:szCs w:val="26"/>
        </w:rPr>
        <w:t>Куцману А.Ф.), Чаковского сельсовета (Дорохиной Г.И.), Усть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096D70" w:rsidRPr="003B514C">
        <w:rPr>
          <w:rFonts w:ascii="Times New Roman" w:hAnsi="Times New Roman" w:cs="Times New Roman"/>
          <w:sz w:val="26"/>
          <w:szCs w:val="26"/>
        </w:rPr>
        <w:t>-</w:t>
      </w:r>
      <w:r w:rsidR="00D90E23">
        <w:rPr>
          <w:rFonts w:ascii="Times New Roman" w:hAnsi="Times New Roman" w:cs="Times New Roman"/>
          <w:sz w:val="26"/>
          <w:szCs w:val="26"/>
        </w:rPr>
        <w:t xml:space="preserve"> </w:t>
      </w:r>
      <w:r w:rsidR="00096D70" w:rsidRPr="003B514C">
        <w:rPr>
          <w:rFonts w:ascii="Times New Roman" w:hAnsi="Times New Roman" w:cs="Times New Roman"/>
          <w:sz w:val="26"/>
          <w:szCs w:val="26"/>
        </w:rPr>
        <w:t xml:space="preserve">Бюрского сельсовета (Харитоновой Е.А.) обеспечить </w:t>
      </w:r>
      <w:r w:rsidR="003B514C" w:rsidRPr="003B514C">
        <w:rPr>
          <w:rFonts w:ascii="Times New Roman" w:hAnsi="Times New Roman" w:cs="Times New Roman"/>
          <w:sz w:val="26"/>
          <w:szCs w:val="26"/>
        </w:rPr>
        <w:t xml:space="preserve">при тушении </w:t>
      </w:r>
      <w:r w:rsidR="003B514C">
        <w:rPr>
          <w:rFonts w:ascii="Times New Roman" w:hAnsi="Times New Roman" w:cs="Times New Roman"/>
          <w:sz w:val="26"/>
          <w:szCs w:val="26"/>
        </w:rPr>
        <w:t xml:space="preserve">пожаров </w:t>
      </w:r>
      <w:r w:rsidR="00096D70" w:rsidRPr="003B514C">
        <w:rPr>
          <w:rFonts w:ascii="Times New Roman" w:hAnsi="Times New Roman" w:cs="Times New Roman"/>
          <w:sz w:val="26"/>
          <w:szCs w:val="26"/>
        </w:rPr>
        <w:t>выполнение мероприятий в соответствии с соглашени</w:t>
      </w:r>
      <w:r w:rsidR="003B514C">
        <w:rPr>
          <w:rFonts w:ascii="Times New Roman" w:hAnsi="Times New Roman" w:cs="Times New Roman"/>
          <w:sz w:val="26"/>
          <w:szCs w:val="26"/>
        </w:rPr>
        <w:t>ями</w:t>
      </w:r>
      <w:r w:rsidR="00096D70" w:rsidRPr="003B514C">
        <w:rPr>
          <w:rFonts w:ascii="Times New Roman" w:hAnsi="Times New Roman" w:cs="Times New Roman"/>
          <w:sz w:val="26"/>
          <w:szCs w:val="26"/>
        </w:rPr>
        <w:t xml:space="preserve"> о взаимодействии </w:t>
      </w:r>
      <w:r w:rsidR="003B514C">
        <w:rPr>
          <w:rFonts w:ascii="Times New Roman" w:hAnsi="Times New Roman" w:cs="Times New Roman"/>
          <w:sz w:val="26"/>
          <w:szCs w:val="26"/>
        </w:rPr>
        <w:t xml:space="preserve">с </w:t>
      </w:r>
      <w:r w:rsidR="00096D70" w:rsidRPr="003B514C">
        <w:rPr>
          <w:rFonts w:ascii="Times New Roman" w:hAnsi="Times New Roman" w:cs="Times New Roman"/>
          <w:sz w:val="26"/>
          <w:szCs w:val="26"/>
        </w:rPr>
        <w:t>Министерством природных ресурсов и экологии Республики Хакасия в области тушения пожаров</w:t>
      </w:r>
      <w:r w:rsidR="003B514C">
        <w:rPr>
          <w:rFonts w:ascii="Times New Roman" w:hAnsi="Times New Roman" w:cs="Times New Roman"/>
          <w:sz w:val="26"/>
          <w:szCs w:val="26"/>
        </w:rPr>
        <w:t>.</w:t>
      </w:r>
    </w:p>
    <w:p w:rsidR="003A3561" w:rsidRDefault="007B04DB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096D70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 xml:space="preserve">уководителям организаций </w:t>
      </w:r>
      <w:r w:rsidR="003B514C">
        <w:rPr>
          <w:rFonts w:ascii="Times New Roman" w:hAnsi="Times New Roman" w:cs="Times New Roman"/>
          <w:color w:val="000000"/>
          <w:sz w:val="26"/>
          <w:szCs w:val="26"/>
        </w:rPr>
        <w:t xml:space="preserve">и предприятий 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независимо от организационно-правовых форм и форм собственности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, расположенных на территории Усть-Абаканского района</w:t>
      </w:r>
      <w:r w:rsidR="00BC62C4" w:rsidRPr="00BC62C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1)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3A3561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2) привести в исправное состояние источники водоснабжения и первичные средства пожаротушения;</w:t>
      </w:r>
    </w:p>
    <w:p w:rsidR="00BC62C4" w:rsidRPr="00BC62C4" w:rsidRDefault="00BC62C4" w:rsidP="003A3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C4">
        <w:rPr>
          <w:rFonts w:ascii="Times New Roman" w:hAnsi="Times New Roman" w:cs="Times New Roman"/>
          <w:color w:val="000000"/>
          <w:sz w:val="26"/>
          <w:szCs w:val="26"/>
        </w:rPr>
        <w:t>3) подготовить для возможного использования имеющуюся водовозную и землеройную технику.</w:t>
      </w:r>
    </w:p>
    <w:p w:rsidR="00CC450F" w:rsidRDefault="003B514C" w:rsidP="00CC450F">
      <w:pPr>
        <w:pStyle w:val="3"/>
        <w:ind w:firstLine="709"/>
        <w:jc w:val="both"/>
        <w:rPr>
          <w:sz w:val="26"/>
        </w:rPr>
      </w:pPr>
      <w:r>
        <w:rPr>
          <w:sz w:val="26"/>
        </w:rPr>
        <w:t>9</w:t>
      </w:r>
      <w:r w:rsidR="00CC450F">
        <w:rPr>
          <w:sz w:val="26"/>
        </w:rPr>
        <w:t>. Управляющему делами администрации Усть – Абаканского района Лемыской О.В. разместить настоящее постановление на официальном сайте администрации Усть-Абаканского района в сети «Интернет».</w:t>
      </w:r>
    </w:p>
    <w:p w:rsidR="00CC450F" w:rsidRDefault="003B514C" w:rsidP="00CC450F">
      <w:pPr>
        <w:pStyle w:val="3"/>
        <w:ind w:firstLine="709"/>
        <w:jc w:val="both"/>
        <w:rPr>
          <w:sz w:val="26"/>
        </w:rPr>
      </w:pPr>
      <w:r>
        <w:rPr>
          <w:sz w:val="26"/>
        </w:rPr>
        <w:t>10</w:t>
      </w:r>
      <w:r w:rsidR="00CC450F" w:rsidRPr="0003724D">
        <w:rPr>
          <w:sz w:val="26"/>
        </w:rPr>
        <w:t xml:space="preserve">. </w:t>
      </w:r>
      <w:r w:rsidR="00CC450F">
        <w:rPr>
          <w:sz w:val="26"/>
        </w:rPr>
        <w:t>Главному редактору газеты «Усть – Абаканские известия»           Церковной И.Ю.опубликовать настоящее постановление в газете «Усть – Абаканские известия»</w:t>
      </w:r>
      <w:r w:rsidR="00CC450F" w:rsidRPr="0003724D">
        <w:rPr>
          <w:sz w:val="26"/>
        </w:rPr>
        <w:t>.</w:t>
      </w:r>
    </w:p>
    <w:p w:rsidR="00CC450F" w:rsidRDefault="003B514C" w:rsidP="00CC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C450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Усть-Абаканского района Белоуса И.В.</w:t>
      </w:r>
    </w:p>
    <w:p w:rsidR="00BC62C4" w:rsidRDefault="00BC62C4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E3D" w:rsidRPr="00174F5E" w:rsidRDefault="001C0E3D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208" w:rsidRPr="00174F5E" w:rsidRDefault="00A81208" w:rsidP="00BE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A70" w:rsidRDefault="005E1806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 - Абаканского района                                                                Е.В. Егорова</w:t>
      </w:r>
    </w:p>
    <w:p w:rsidR="0093282B" w:rsidRDefault="0093282B" w:rsidP="005E1806">
      <w:pPr>
        <w:tabs>
          <w:tab w:val="left" w:pos="80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BC" w:rsidRPr="00FB4EE5" w:rsidRDefault="003328BC" w:rsidP="008855E0">
      <w:pPr>
        <w:pStyle w:val="ac"/>
        <w:jc w:val="left"/>
        <w:rPr>
          <w:sz w:val="26"/>
          <w:szCs w:val="26"/>
          <w:lang w:val="en-US"/>
        </w:rPr>
      </w:pPr>
    </w:p>
    <w:sectPr w:rsidR="003328BC" w:rsidRPr="00FB4EE5" w:rsidSect="004739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1C" w:rsidRDefault="00A4751C" w:rsidP="00134F8C">
      <w:pPr>
        <w:spacing w:after="0" w:line="240" w:lineRule="auto"/>
      </w:pPr>
      <w:r>
        <w:separator/>
      </w:r>
    </w:p>
  </w:endnote>
  <w:endnote w:type="continuationSeparator" w:id="1">
    <w:p w:rsidR="00A4751C" w:rsidRDefault="00A4751C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1C" w:rsidRDefault="00A4751C" w:rsidP="00134F8C">
      <w:pPr>
        <w:spacing w:after="0" w:line="240" w:lineRule="auto"/>
      </w:pPr>
      <w:r>
        <w:separator/>
      </w:r>
    </w:p>
  </w:footnote>
  <w:footnote w:type="continuationSeparator" w:id="1">
    <w:p w:rsidR="00A4751C" w:rsidRDefault="00A4751C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246461"/>
      <w:docPartObj>
        <w:docPartGallery w:val="Page Numbers (Top of Page)"/>
        <w:docPartUnique/>
      </w:docPartObj>
    </w:sdtPr>
    <w:sdtContent>
      <w:p w:rsidR="004739B3" w:rsidRDefault="0073438F">
        <w:pPr>
          <w:pStyle w:val="a6"/>
          <w:jc w:val="center"/>
        </w:pPr>
        <w:fldSimple w:instr=" PAGE   \* MERGEFORMAT ">
          <w:r w:rsidR="00FB4EE5">
            <w:rPr>
              <w:noProof/>
            </w:rPr>
            <w:t>2</w:t>
          </w:r>
        </w:fldSimple>
      </w:p>
    </w:sdtContent>
  </w:sdt>
  <w:p w:rsidR="00CC4497" w:rsidRDefault="00CC44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3724D"/>
    <w:rsid w:val="0004462F"/>
    <w:rsid w:val="00071627"/>
    <w:rsid w:val="0007707B"/>
    <w:rsid w:val="00080DCE"/>
    <w:rsid w:val="00090EE0"/>
    <w:rsid w:val="00096D70"/>
    <w:rsid w:val="000D5743"/>
    <w:rsid w:val="000F62DF"/>
    <w:rsid w:val="00110AB7"/>
    <w:rsid w:val="00131A0E"/>
    <w:rsid w:val="00132EB1"/>
    <w:rsid w:val="00134F8C"/>
    <w:rsid w:val="00143A28"/>
    <w:rsid w:val="00174F5E"/>
    <w:rsid w:val="0018123D"/>
    <w:rsid w:val="001816A3"/>
    <w:rsid w:val="001C0E3D"/>
    <w:rsid w:val="00203D02"/>
    <w:rsid w:val="00215135"/>
    <w:rsid w:val="0021564A"/>
    <w:rsid w:val="00230B0E"/>
    <w:rsid w:val="00231BA9"/>
    <w:rsid w:val="00233355"/>
    <w:rsid w:val="0025779F"/>
    <w:rsid w:val="00260450"/>
    <w:rsid w:val="00260FDE"/>
    <w:rsid w:val="00297197"/>
    <w:rsid w:val="002F1E43"/>
    <w:rsid w:val="00302B1C"/>
    <w:rsid w:val="003328BC"/>
    <w:rsid w:val="00332D57"/>
    <w:rsid w:val="00337B17"/>
    <w:rsid w:val="00342752"/>
    <w:rsid w:val="00385572"/>
    <w:rsid w:val="003878A2"/>
    <w:rsid w:val="003A3561"/>
    <w:rsid w:val="003B514C"/>
    <w:rsid w:val="003B51CF"/>
    <w:rsid w:val="003B7835"/>
    <w:rsid w:val="00403C71"/>
    <w:rsid w:val="00425E88"/>
    <w:rsid w:val="00461E97"/>
    <w:rsid w:val="00470B1C"/>
    <w:rsid w:val="004739B3"/>
    <w:rsid w:val="00493C33"/>
    <w:rsid w:val="0049619F"/>
    <w:rsid w:val="004D68E3"/>
    <w:rsid w:val="00507934"/>
    <w:rsid w:val="00513EE8"/>
    <w:rsid w:val="00552A8F"/>
    <w:rsid w:val="005604E2"/>
    <w:rsid w:val="0056759B"/>
    <w:rsid w:val="005A72FF"/>
    <w:rsid w:val="005C0EED"/>
    <w:rsid w:val="005C1B56"/>
    <w:rsid w:val="005C229F"/>
    <w:rsid w:val="005D7CD2"/>
    <w:rsid w:val="005E1806"/>
    <w:rsid w:val="005E746D"/>
    <w:rsid w:val="00634DEF"/>
    <w:rsid w:val="00640C6F"/>
    <w:rsid w:val="00655E9B"/>
    <w:rsid w:val="006827FF"/>
    <w:rsid w:val="00692D5F"/>
    <w:rsid w:val="006B66D9"/>
    <w:rsid w:val="007003E1"/>
    <w:rsid w:val="00703A70"/>
    <w:rsid w:val="0070677D"/>
    <w:rsid w:val="007163D7"/>
    <w:rsid w:val="0073438F"/>
    <w:rsid w:val="00751750"/>
    <w:rsid w:val="007803D4"/>
    <w:rsid w:val="00787AE7"/>
    <w:rsid w:val="007A0B9E"/>
    <w:rsid w:val="007B04DB"/>
    <w:rsid w:val="007C2F54"/>
    <w:rsid w:val="007C62FF"/>
    <w:rsid w:val="00801245"/>
    <w:rsid w:val="00826C66"/>
    <w:rsid w:val="0084056D"/>
    <w:rsid w:val="00842B89"/>
    <w:rsid w:val="00847036"/>
    <w:rsid w:val="00853106"/>
    <w:rsid w:val="008770F9"/>
    <w:rsid w:val="00884817"/>
    <w:rsid w:val="008855E0"/>
    <w:rsid w:val="00890192"/>
    <w:rsid w:val="00891C16"/>
    <w:rsid w:val="00892FD5"/>
    <w:rsid w:val="008938A7"/>
    <w:rsid w:val="008A5C70"/>
    <w:rsid w:val="008A62A7"/>
    <w:rsid w:val="008D2056"/>
    <w:rsid w:val="008D2B44"/>
    <w:rsid w:val="008D64C7"/>
    <w:rsid w:val="008E241E"/>
    <w:rsid w:val="008F1FA5"/>
    <w:rsid w:val="008F283D"/>
    <w:rsid w:val="0091280F"/>
    <w:rsid w:val="0093282B"/>
    <w:rsid w:val="00946C8D"/>
    <w:rsid w:val="009665B3"/>
    <w:rsid w:val="009873E3"/>
    <w:rsid w:val="009968F7"/>
    <w:rsid w:val="009978D4"/>
    <w:rsid w:val="009A3EAC"/>
    <w:rsid w:val="009A3F2E"/>
    <w:rsid w:val="009A5934"/>
    <w:rsid w:val="009A688A"/>
    <w:rsid w:val="009B1224"/>
    <w:rsid w:val="009C2089"/>
    <w:rsid w:val="009D59E1"/>
    <w:rsid w:val="00A4751C"/>
    <w:rsid w:val="00A5736E"/>
    <w:rsid w:val="00A66A92"/>
    <w:rsid w:val="00A736A1"/>
    <w:rsid w:val="00A81208"/>
    <w:rsid w:val="00A8284A"/>
    <w:rsid w:val="00A85C2D"/>
    <w:rsid w:val="00AB13BE"/>
    <w:rsid w:val="00AC79AB"/>
    <w:rsid w:val="00AD32E6"/>
    <w:rsid w:val="00AE70D3"/>
    <w:rsid w:val="00AF30A5"/>
    <w:rsid w:val="00AF3FF3"/>
    <w:rsid w:val="00B0592B"/>
    <w:rsid w:val="00B15560"/>
    <w:rsid w:val="00B25C6F"/>
    <w:rsid w:val="00B4315C"/>
    <w:rsid w:val="00B56892"/>
    <w:rsid w:val="00B60548"/>
    <w:rsid w:val="00B65B51"/>
    <w:rsid w:val="00B71BC7"/>
    <w:rsid w:val="00BB6CCE"/>
    <w:rsid w:val="00BB7280"/>
    <w:rsid w:val="00BC62C4"/>
    <w:rsid w:val="00BE39F3"/>
    <w:rsid w:val="00C20AA2"/>
    <w:rsid w:val="00C20FA8"/>
    <w:rsid w:val="00C50BD5"/>
    <w:rsid w:val="00C53E7A"/>
    <w:rsid w:val="00C57D5B"/>
    <w:rsid w:val="00C6024D"/>
    <w:rsid w:val="00C747A0"/>
    <w:rsid w:val="00C769AD"/>
    <w:rsid w:val="00C853FE"/>
    <w:rsid w:val="00C85A1E"/>
    <w:rsid w:val="00CB3F5E"/>
    <w:rsid w:val="00CC4497"/>
    <w:rsid w:val="00CC450F"/>
    <w:rsid w:val="00CE49A3"/>
    <w:rsid w:val="00CF6311"/>
    <w:rsid w:val="00D24E23"/>
    <w:rsid w:val="00D3683A"/>
    <w:rsid w:val="00D54666"/>
    <w:rsid w:val="00D60D25"/>
    <w:rsid w:val="00D90E23"/>
    <w:rsid w:val="00DA0182"/>
    <w:rsid w:val="00E04AC1"/>
    <w:rsid w:val="00E106FD"/>
    <w:rsid w:val="00E566D2"/>
    <w:rsid w:val="00E91779"/>
    <w:rsid w:val="00EC1F04"/>
    <w:rsid w:val="00EC2523"/>
    <w:rsid w:val="00EE5A11"/>
    <w:rsid w:val="00EE77AD"/>
    <w:rsid w:val="00EF59EC"/>
    <w:rsid w:val="00F361C2"/>
    <w:rsid w:val="00F37D38"/>
    <w:rsid w:val="00F62908"/>
    <w:rsid w:val="00F84D61"/>
    <w:rsid w:val="00F96A41"/>
    <w:rsid w:val="00FB4EE5"/>
    <w:rsid w:val="00F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328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3328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3328BC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096D7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9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7E86-3074-4264-A57B-55253262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2021-04-16T01:35:00Z</cp:lastPrinted>
  <dcterms:created xsi:type="dcterms:W3CDTF">2021-04-16T01:38:00Z</dcterms:created>
  <dcterms:modified xsi:type="dcterms:W3CDTF">2021-04-16T01:38:00Z</dcterms:modified>
</cp:coreProperties>
</file>