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BB1CDF">
        <w:rPr>
          <w:rFonts w:ascii="Times New Roman" w:hAnsi="Times New Roman" w:cs="Times New Roman"/>
          <w:sz w:val="24"/>
          <w:szCs w:val="24"/>
        </w:rPr>
        <w:t>.0</w:t>
      </w:r>
      <w:r w:rsidR="00AB3572">
        <w:rPr>
          <w:rFonts w:ascii="Times New Roman" w:hAnsi="Times New Roman" w:cs="Times New Roman"/>
          <w:sz w:val="24"/>
          <w:szCs w:val="24"/>
        </w:rPr>
        <w:t>1</w:t>
      </w:r>
      <w:r w:rsidR="00BB1CDF">
        <w:rPr>
          <w:rFonts w:ascii="Times New Roman" w:hAnsi="Times New Roman" w:cs="Times New Roman"/>
          <w:sz w:val="24"/>
          <w:szCs w:val="24"/>
        </w:rPr>
        <w:t>.2022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bookmarkStart w:id="0" w:name="_GoBack"/>
      <w:bookmarkEnd w:id="0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AB3572">
        <w:rPr>
          <w:rFonts w:ascii="Times New Roman" w:hAnsi="Times New Roman" w:cs="Times New Roman"/>
          <w:sz w:val="24"/>
          <w:szCs w:val="24"/>
        </w:rPr>
        <w:t>31</w:t>
      </w:r>
      <w:r w:rsidR="00275BD8">
        <w:rPr>
          <w:rFonts w:ascii="Times New Roman" w:hAnsi="Times New Roman" w:cs="Times New Roman"/>
          <w:sz w:val="24"/>
          <w:szCs w:val="24"/>
        </w:rPr>
        <w:t>.01.2022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733E3">
        <w:rPr>
          <w:rFonts w:ascii="Times New Roman" w:hAnsi="Times New Roman" w:cs="Times New Roman"/>
          <w:sz w:val="24"/>
          <w:szCs w:val="24"/>
        </w:rPr>
        <w:t>1 833 902 600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31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1 879 366 321</w:t>
      </w:r>
      <w:r w:rsidR="00544DCF" w:rsidRPr="00B728D5">
        <w:rPr>
          <w:rFonts w:ascii="Times New Roman" w:hAnsi="Times New Roman" w:cs="Times New Roman"/>
          <w:sz w:val="24"/>
          <w:szCs w:val="24"/>
        </w:rPr>
        <w:t xml:space="preserve"> рубл</w:t>
      </w:r>
      <w:r w:rsidR="001D65B8">
        <w:rPr>
          <w:rFonts w:ascii="Times New Roman" w:hAnsi="Times New Roman" w:cs="Times New Roman"/>
          <w:sz w:val="24"/>
          <w:szCs w:val="24"/>
        </w:rPr>
        <w:t>ь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1D65B8">
        <w:rPr>
          <w:rFonts w:ascii="Times New Roman" w:hAnsi="Times New Roman" w:cs="Times New Roman"/>
          <w:sz w:val="24"/>
          <w:szCs w:val="24"/>
        </w:rPr>
        <w:t>7</w:t>
      </w:r>
      <w:r w:rsidR="00B728D5" w:rsidRPr="00B728D5">
        <w:rPr>
          <w:rFonts w:ascii="Times New Roman" w:hAnsi="Times New Roman" w:cs="Times New Roman"/>
          <w:sz w:val="24"/>
          <w:szCs w:val="24"/>
        </w:rPr>
        <w:t>2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="00B728D5">
        <w:rPr>
          <w:rFonts w:ascii="Times New Roman" w:hAnsi="Times New Roman" w:cs="Times New Roman"/>
          <w:sz w:val="24"/>
          <w:szCs w:val="24"/>
        </w:rPr>
        <w:t>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45 463 721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65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6733E3" w:rsidRDefault="00B728D5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EE7577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B728D5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7577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B728D5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EE7577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D0FA5" w:rsidRDefault="00B728D5" w:rsidP="002D0FA5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2D0FA5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2D0FA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0FA5" w:rsidRPr="001F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EE757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D0FA5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B728D5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B728D5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260F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70" w:type="dxa"/>
        <w:tblInd w:w="95" w:type="dxa"/>
        <w:tblLook w:val="04A0"/>
      </w:tblPr>
      <w:tblGrid>
        <w:gridCol w:w="2990"/>
        <w:gridCol w:w="4536"/>
        <w:gridCol w:w="1276"/>
        <w:gridCol w:w="992"/>
        <w:gridCol w:w="1276"/>
      </w:tblGrid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  " февраля 2022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2260F" w:rsidRPr="00C2260F" w:rsidTr="00C2260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gridAfter w:val="1"/>
          <w:wAfter w:w="1276" w:type="dxa"/>
          <w:trHeight w:val="322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C2260F" w:rsidRPr="00C2260F" w:rsidTr="00C2260F">
        <w:trPr>
          <w:gridAfter w:val="1"/>
          <w:wAfter w:w="1276" w:type="dxa"/>
          <w:trHeight w:val="322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других бюджетов бюджетной системы Росси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бюджетной сист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34 400 461,41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1 879 366 321,72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1 879 366 321,72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1 879 366 321,72</w:t>
            </w:r>
          </w:p>
        </w:tc>
      </w:tr>
      <w:tr w:rsidR="00C2260F" w:rsidRPr="00C2260F" w:rsidTr="00C2260F">
        <w:trPr>
          <w:gridAfter w:val="1"/>
          <w:wAfter w:w="1276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45 463 721,41</w:t>
            </w:r>
          </w:p>
        </w:tc>
      </w:tr>
    </w:tbl>
    <w:p w:rsidR="00C2260F" w:rsidRPr="00C2260F" w:rsidRDefault="00C2260F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260F" w:rsidRPr="00C2260F" w:rsidSect="00C44DF4">
          <w:footerReference w:type="default" r:id="rId8"/>
          <w:footerReference w:type="first" r:id="rId9"/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774" w:type="dxa"/>
        <w:tblInd w:w="-176" w:type="dxa"/>
        <w:tblLook w:val="04A0"/>
      </w:tblPr>
      <w:tblGrid>
        <w:gridCol w:w="3970"/>
        <w:gridCol w:w="567"/>
        <w:gridCol w:w="142"/>
        <w:gridCol w:w="567"/>
        <w:gridCol w:w="141"/>
        <w:gridCol w:w="567"/>
        <w:gridCol w:w="130"/>
        <w:gridCol w:w="567"/>
        <w:gridCol w:w="815"/>
        <w:gridCol w:w="567"/>
        <w:gridCol w:w="189"/>
        <w:gridCol w:w="1134"/>
        <w:gridCol w:w="851"/>
        <w:gridCol w:w="567"/>
      </w:tblGrid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депутатов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2260F" w:rsidRPr="00C2260F" w:rsidTr="00B95C16">
        <w:trPr>
          <w:trHeight w:val="20"/>
        </w:trPr>
        <w:tc>
          <w:tcPr>
            <w:tcW w:w="4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77F62">
            <w:pPr>
              <w:spacing w:after="0" w:line="240" w:lineRule="auto"/>
              <w:ind w:left="317" w:hanging="317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3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102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102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102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6 834 488,00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6 834 488,00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Руководитель Контрольно-счетной пал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75 778 243,21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59 498 255,21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местных админ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35 235 302,00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миссий муниципальных образов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МКУ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районная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внутренних дел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1 078 035 936,02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1 023 489 936,02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198 594 450,81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тия сельских территорий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(формирование совреме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облика сельских территорий, напра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на создание  и развитие инфр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в сельской местности) (в том числе софинансирование с республика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197 730 873,82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9 674 100,80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752 102 094,21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тия сельских территорий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(формирование совреме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облика сельских территорий, напра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на создание  и развитие инфр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в сельской местности) (в том числе софинансирование с республика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)с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ельской местности)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749 265 714,25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741 056 410,19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151 564 892,22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31 004 825,30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начальное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нию школьного питания (софинансиров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расположенных в сельской местн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 (в том числе софинансирование с республика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дрения цифровой образовательной среды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рованного финансирования дополнител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доровления и занятости несовершенноле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них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36 893 195,00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36 688 195,00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4 121 257,00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организациях, осуществляющих присмотр и уход за детьми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 родителю.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ДШИ")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101 484 938,09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73 241 974,74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44 060 658,48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 муниципальных учреждений в сфере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зы муниципальных учреждений в сфере культуры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24 120 832,35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Поддержка молодежных общественных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инициатив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молодежной пол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СШ")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щим подготовку спортивного резерва (с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356 822 728,28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Капитальный ремонт, ремонт автомобил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168 905 599,31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трат для выполнения работ, оказания услуг в рамках осуществления уставной деятел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Строительство и реконструкция (модерн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зация) объектов питьевого водоснабжения (в том числе софинансирование с респу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15 309 047,00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Капитальный ремонт в муниципальных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23 100,00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«Обеспечение жильем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лодых семей»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ственности (муниципальной собственн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127 710 200,21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ганам местного самоуправления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мещение части затрат хозяйствующим субъектам, осуществляющим торговую деятельность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зование муниципальных служащих и глав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зательств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займов и кредитов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тов муниципальных образований Усть-Абаканского района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ванности бюджетов поселений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числа детей-сирот и детей, оста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благоус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специализированных жилых пом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родителей, лицам из их числа по дог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ворам найма специализированных жилых помещений (в том числе софинансиров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ды, сельского хозяйства и продовольс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вия администрации Усть-Абаканского района Республики Хакасия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6 954 490,00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полномочий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цев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B95C16">
        <w:trPr>
          <w:gridAfter w:val="1"/>
          <w:wAfter w:w="567" w:type="dxa"/>
          <w:trHeight w:val="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1 879 366 321,72</w:t>
            </w:r>
          </w:p>
        </w:tc>
      </w:tr>
    </w:tbl>
    <w:p w:rsidR="00C2260F" w:rsidRPr="00C2260F" w:rsidRDefault="00C2260F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260F" w:rsidRPr="00C2260F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065" w:type="dxa"/>
        <w:tblInd w:w="-34" w:type="dxa"/>
        <w:tblLook w:val="04A0"/>
      </w:tblPr>
      <w:tblGrid>
        <w:gridCol w:w="4820"/>
        <w:gridCol w:w="284"/>
        <w:gridCol w:w="1134"/>
        <w:gridCol w:w="284"/>
        <w:gridCol w:w="1417"/>
        <w:gridCol w:w="142"/>
        <w:gridCol w:w="1842"/>
        <w:gridCol w:w="142"/>
      </w:tblGrid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C2260F" w:rsidRPr="00C2260F" w:rsidTr="00C77F62">
        <w:trPr>
          <w:trHeight w:val="20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7355" w:rsidRDefault="00C2260F" w:rsidP="00C77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C2260F" w:rsidRPr="00C2260F" w:rsidRDefault="00C2260F" w:rsidP="00C77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2022 год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99 804 291,21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 Российской Федерации и муниципального образ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органов муниципальных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минис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35 248 302,00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финансового  (финанс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68 164 651,00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168 965 599,31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1 085 349 774,93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204 838 172,81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757 755 217,21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68 949 220,91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шение квал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9 638 369,00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43 963 195,00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101 484 938,09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77 268 205,74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кинематогр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24 216 732,35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109 630 632,18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7 144 600,18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жетам бюджетной системы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C77F62">
        <w:trPr>
          <w:gridAfter w:val="1"/>
          <w:wAfter w:w="142" w:type="dxa"/>
          <w:trHeight w:val="20"/>
        </w:trPr>
        <w:tc>
          <w:tcPr>
            <w:tcW w:w="51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1 879 366 321,72</w:t>
            </w:r>
          </w:p>
        </w:tc>
      </w:tr>
    </w:tbl>
    <w:p w:rsidR="00C2260F" w:rsidRPr="00C2260F" w:rsidRDefault="00C2260F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2260F" w:rsidRPr="00C2260F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9975" w:type="dxa"/>
        <w:tblInd w:w="-176" w:type="dxa"/>
        <w:tblLook w:val="04A0"/>
      </w:tblPr>
      <w:tblGrid>
        <w:gridCol w:w="4537"/>
        <w:gridCol w:w="1830"/>
        <w:gridCol w:w="1289"/>
        <w:gridCol w:w="2319"/>
      </w:tblGrid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депутатов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9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2260F" w:rsidRPr="00C2260F" w:rsidTr="00DB0F91">
        <w:trPr>
          <w:trHeight w:val="20"/>
        </w:trPr>
        <w:tc>
          <w:tcPr>
            <w:tcW w:w="9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сти), </w:t>
            </w:r>
          </w:p>
        </w:tc>
      </w:tr>
      <w:tr w:rsidR="00C2260F" w:rsidRPr="00C2260F" w:rsidTr="00DB0F91">
        <w:trPr>
          <w:trHeight w:val="20"/>
        </w:trPr>
        <w:tc>
          <w:tcPr>
            <w:tcW w:w="9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2260F" w:rsidRPr="00C2260F" w:rsidTr="00DB0F91">
        <w:trPr>
          <w:trHeight w:val="20"/>
        </w:trPr>
        <w:tc>
          <w:tcPr>
            <w:tcW w:w="99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1 817 931 808,51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17 628 638,95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4 697 476,00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граждан, проживающих на сельских террит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риях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(формирование современного облика сельских территорий, направленных на создание  и развитие инфраструктуры в сельской местн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)с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ельской местности) (в том числе софинансирование с республиканским 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6 954 490,00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лезней животных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в Усть-Абаканском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1 060 442 052,98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общего образ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995 581 628,07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203 974 595,82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9 674 100,80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746 869 533,19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151 564 892,22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31 164 825,30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31 004 825,30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общеобразовательных организациях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(софинансирование)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</w:t>
            </w:r>
            <w:proofErr w:type="gramEnd"/>
          </w:p>
        </w:tc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 (с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36 528 195,00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централизованные бухгалтерии, группы хозяйс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26 346 534,00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4 121 257,00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риально-технической базой для внедрения ци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ровой образовательной среды (в том числе соф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321Е4 52100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пех каждого ребенка"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нятий физической культурой и спортом (в том числе софинансирование с республика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выявления и поддержки одаре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64 598 424,91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54 659 184,91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ДШИ")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СШ)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паний), пу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тах»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образований (софина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98 011 007,09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Усть-Абаканского района»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25 906 379,26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44 347 658,48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поддержка отрасли культуры (в 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том числе софинансирование с республиканским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34201 L5190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12 575 076,40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23 958 832,35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централизованные бухгалтерии, группы хозяйс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19 761 038,77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4 197 793,58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учреждений (муниципальное бюджетное учре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34501 00780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6 755 017,00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СШ")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тивного зала п. Усть-Абакан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товку спорти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 (софинансирование)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(муниципальной собственности) для занятий 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культурой и спортом (в том числе соф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120 273 019,21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14 661 135,21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7 131 135,21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нам, пострадавшим от пожара, а также ремонт и восст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новление отопительных печей и ветхих отопительных сетей, находящихся в пожароопа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856 603,21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тельную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детей-сирот и детей, оставшихся без попечения родит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тям-сиротам и детям, оставшимся без попечения 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лицам из их числа по договорам найма специализирова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 (в том числе софинансирование с федеральным бюдж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осуществлению деятельности по опеке и попеч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 выплат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 содержание детей-сирот и детей, оставшихся без попечения родителей в семье опекуна и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занятости несоверше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вительных лагерей (соф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но-имущественных отношений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и застройки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штабов наркотизации   населения в Усть-Абаканском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рожн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 по профилактике безнадзорности и правон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учреждений в сфере культуры (с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в сфере кул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(софинансирование)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значения</w:t>
            </w:r>
            <w:proofErr w:type="gram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сел Республики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ментации) (софинансир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межмуниципального транспортного 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обслуживания населения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Усть-Абаканская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образованию и обеспечению деятельности коми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созданию, организации и обеспечению деятел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административных комиссий муниципал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номочия по определению перечня должностных лиц, уполн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займов и кредитов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образований (с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мей»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государственных полномочий в области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раны тр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лищно-коммунального хозяйства в Усть-Абаканском 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168 877 539,31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комм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инфраструкт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финансовое обеспечение затрат для 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полнения работ, оказания услуг в рамках осущ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ствления 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тавной деятельности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ятиям на капитальный ремонт объектов комм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инфраструкт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ческих организаций), индивидуальным предпр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телям, физическим лицам-производителям тов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45101 S3290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инфраструктурных проектов Респу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тая вода»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софинансир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ствляющим то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учреждений)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61 434 513,21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функционирования Избирательной 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70300 00000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выборов в представител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ные органы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11 966 348,00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номочий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  <w:proofErr w:type="gramEnd"/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государственных (м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77F62">
            <w:pPr>
              <w:spacing w:after="0" w:line="240" w:lineRule="auto"/>
              <w:ind w:hanging="2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2260F" w:rsidRPr="00C2260F" w:rsidTr="00DB0F91">
        <w:trPr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1 879 366 321,72</w:t>
            </w:r>
          </w:p>
        </w:tc>
      </w:tr>
    </w:tbl>
    <w:p w:rsidR="00DB0F91" w:rsidRDefault="00DB0F91" w:rsidP="00C2260F">
      <w:pPr>
        <w:spacing w:after="0" w:line="240" w:lineRule="auto"/>
        <w:rPr>
          <w:rFonts w:ascii="Arial Cyr" w:eastAsia="Times New Roman" w:hAnsi="Arial Cyr" w:cs="Times New Roman"/>
          <w:sz w:val="20"/>
          <w:szCs w:val="20"/>
          <w:lang w:eastAsia="ru-RU"/>
        </w:rPr>
        <w:sectPr w:rsidR="00DB0F91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1114" w:type="dxa"/>
        <w:tblInd w:w="-176" w:type="dxa"/>
        <w:tblLook w:val="04A0"/>
      </w:tblPr>
      <w:tblGrid>
        <w:gridCol w:w="760"/>
        <w:gridCol w:w="4061"/>
        <w:gridCol w:w="283"/>
        <w:gridCol w:w="1263"/>
        <w:gridCol w:w="131"/>
        <w:gridCol w:w="1158"/>
        <w:gridCol w:w="191"/>
        <w:gridCol w:w="583"/>
        <w:gridCol w:w="1013"/>
        <w:gridCol w:w="93"/>
        <w:gridCol w:w="284"/>
        <w:gridCol w:w="234"/>
        <w:gridCol w:w="119"/>
        <w:gridCol w:w="236"/>
        <w:gridCol w:w="705"/>
      </w:tblGrid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7F62" w:rsidRDefault="00C77F62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касия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путатов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сия"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    " февраля 2022 г. №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ния 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2260F" w:rsidRPr="00C2260F" w:rsidTr="00DB0F91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77F62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7F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6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2022 год и план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вый период 2023 и 2024 годов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101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осуществление 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7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396 603,21</w:t>
            </w: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5"/>
          <w:wAfter w:w="1578" w:type="dxa"/>
          <w:trHeight w:val="20"/>
        </w:trPr>
        <w:tc>
          <w:tcPr>
            <w:tcW w:w="953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типа на плановый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риод 2023 и 2024 годов </w:t>
            </w: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7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29 000,00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17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</w:t>
            </w: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DB0F91">
        <w:trPr>
          <w:gridAfter w:val="1"/>
          <w:wAfter w:w="705" w:type="dxa"/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7F62" w:rsidRDefault="00C77F62" w:rsidP="00C226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C77F62" w:rsidSect="00C44DF4">
          <w:pgSz w:w="11906" w:h="16838"/>
          <w:pgMar w:top="567" w:right="567" w:bottom="567" w:left="1418" w:header="709" w:footer="142" w:gutter="0"/>
          <w:pgNumType w:start="50"/>
          <w:cols w:space="708"/>
          <w:titlePg/>
          <w:docGrid w:linePitch="360"/>
        </w:sectPr>
      </w:pPr>
    </w:p>
    <w:tbl>
      <w:tblPr>
        <w:tblW w:w="10889" w:type="dxa"/>
        <w:tblInd w:w="-176" w:type="dxa"/>
        <w:tblLook w:val="04A0"/>
      </w:tblPr>
      <w:tblGrid>
        <w:gridCol w:w="760"/>
        <w:gridCol w:w="4486"/>
        <w:gridCol w:w="2551"/>
        <w:gridCol w:w="530"/>
        <w:gridCol w:w="1596"/>
        <w:gridCol w:w="93"/>
        <w:gridCol w:w="284"/>
        <w:gridCol w:w="353"/>
        <w:gridCol w:w="236"/>
      </w:tblGrid>
      <w:tr w:rsidR="00C2260F" w:rsidRPr="00C2260F" w:rsidTr="00C77F62">
        <w:trPr>
          <w:trHeight w:val="20"/>
        </w:trPr>
        <w:tc>
          <w:tcPr>
            <w:tcW w:w="10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осуществление государственного полномочия по определению перечня должностных лиц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уполномоченных составлять протоколы об административных правонаруш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ниях, на 2022 год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97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gridAfter w:val="3"/>
          <w:wAfter w:w="873" w:type="dxa"/>
          <w:trHeight w:val="20"/>
        </w:trPr>
        <w:tc>
          <w:tcPr>
            <w:tcW w:w="100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77F62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осуществление отдельных государственных полномочий в сфере социальной поддержки работников </w:t>
            </w:r>
          </w:p>
          <w:p w:rsidR="00C77F62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пальных организаций культуры, работающих и проживающих в сельских населенных пунктах, </w:t>
            </w:r>
          </w:p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городского типа на плановый п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риод 2023 и 2024 годов </w:t>
            </w: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Опытненского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Расцветовского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2260F" w:rsidRPr="00C2260F" w:rsidTr="00C77F62">
        <w:trPr>
          <w:trHeight w:val="20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26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260F" w:rsidRPr="00C2260F" w:rsidRDefault="00C2260F" w:rsidP="00C226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260F" w:rsidRPr="00C2260F" w:rsidRDefault="00C2260F" w:rsidP="00C226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1870" w:rsidRPr="00C2260F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AA1870" w:rsidRPr="00C2260F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83E" w:rsidRDefault="00AD383E" w:rsidP="00A2705A">
      <w:pPr>
        <w:spacing w:after="0" w:line="240" w:lineRule="auto"/>
      </w:pPr>
      <w:r>
        <w:separator/>
      </w:r>
    </w:p>
  </w:endnote>
  <w:endnote w:type="continuationSeparator" w:id="0">
    <w:p w:rsidR="00AD383E" w:rsidRDefault="00AD383E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86110"/>
      <w:docPartObj>
        <w:docPartGallery w:val="Page Numbers (Bottom of Page)"/>
        <w:docPartUnique/>
      </w:docPartObj>
    </w:sdtPr>
    <w:sdtContent>
      <w:p w:rsidR="00D77A15" w:rsidRDefault="00D77A15">
        <w:pPr>
          <w:pStyle w:val="a7"/>
          <w:jc w:val="center"/>
        </w:pPr>
        <w:fldSimple w:instr=" PAGE   \* MERGEFORMAT ">
          <w:r w:rsidR="00C44DF4">
            <w:rPr>
              <w:noProof/>
            </w:rPr>
            <w:t>44</w:t>
          </w:r>
        </w:fldSimple>
      </w:p>
    </w:sdtContent>
  </w:sdt>
  <w:p w:rsidR="00D77A15" w:rsidRDefault="00D77A1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86111"/>
      <w:docPartObj>
        <w:docPartGallery w:val="Page Numbers (Bottom of Page)"/>
        <w:docPartUnique/>
      </w:docPartObj>
    </w:sdtPr>
    <w:sdtContent>
      <w:p w:rsidR="00C44DF4" w:rsidRDefault="00C44DF4">
        <w:pPr>
          <w:pStyle w:val="a7"/>
          <w:jc w:val="center"/>
        </w:pPr>
        <w:fldSimple w:instr=" PAGE   \* MERGEFORMAT ">
          <w:r>
            <w:rPr>
              <w:noProof/>
            </w:rPr>
            <w:t>50</w:t>
          </w:r>
        </w:fldSimple>
      </w:p>
    </w:sdtContent>
  </w:sdt>
  <w:p w:rsidR="00C44DF4" w:rsidRDefault="00C44D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83E" w:rsidRDefault="00AD383E" w:rsidP="00A2705A">
      <w:pPr>
        <w:spacing w:after="0" w:line="240" w:lineRule="auto"/>
      </w:pPr>
      <w:r>
        <w:separator/>
      </w:r>
    </w:p>
  </w:footnote>
  <w:footnote w:type="continuationSeparator" w:id="0">
    <w:p w:rsidR="00AD383E" w:rsidRDefault="00AD383E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3467B"/>
    <w:rsid w:val="001534B6"/>
    <w:rsid w:val="001543AE"/>
    <w:rsid w:val="00157E34"/>
    <w:rsid w:val="0016229B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203F79"/>
    <w:rsid w:val="002108A8"/>
    <w:rsid w:val="00211FBE"/>
    <w:rsid w:val="00233AC9"/>
    <w:rsid w:val="0024237A"/>
    <w:rsid w:val="00245C83"/>
    <w:rsid w:val="002511A8"/>
    <w:rsid w:val="002600EF"/>
    <w:rsid w:val="00272452"/>
    <w:rsid w:val="00275BD8"/>
    <w:rsid w:val="00277FC3"/>
    <w:rsid w:val="00292D73"/>
    <w:rsid w:val="002B129A"/>
    <w:rsid w:val="002B23DB"/>
    <w:rsid w:val="002B7268"/>
    <w:rsid w:val="002D0FA5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6F55"/>
    <w:rsid w:val="00341A47"/>
    <w:rsid w:val="003452A2"/>
    <w:rsid w:val="00362D2C"/>
    <w:rsid w:val="00363CCC"/>
    <w:rsid w:val="00380277"/>
    <w:rsid w:val="00385A05"/>
    <w:rsid w:val="003916F4"/>
    <w:rsid w:val="003A0A9D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4E90"/>
    <w:rsid w:val="004A0673"/>
    <w:rsid w:val="004A08FF"/>
    <w:rsid w:val="004A31AD"/>
    <w:rsid w:val="004A3AE9"/>
    <w:rsid w:val="004A637F"/>
    <w:rsid w:val="004B6500"/>
    <w:rsid w:val="004E14C1"/>
    <w:rsid w:val="004F5C93"/>
    <w:rsid w:val="004F6154"/>
    <w:rsid w:val="0051058F"/>
    <w:rsid w:val="00521043"/>
    <w:rsid w:val="005438BF"/>
    <w:rsid w:val="005442CF"/>
    <w:rsid w:val="00544DCF"/>
    <w:rsid w:val="00547355"/>
    <w:rsid w:val="00552B7B"/>
    <w:rsid w:val="005572C3"/>
    <w:rsid w:val="00566E37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E489D"/>
    <w:rsid w:val="006E7BC1"/>
    <w:rsid w:val="006F00C7"/>
    <w:rsid w:val="007218CF"/>
    <w:rsid w:val="007264C1"/>
    <w:rsid w:val="00733846"/>
    <w:rsid w:val="00735ACE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1377"/>
    <w:rsid w:val="009A3017"/>
    <w:rsid w:val="009B4D1A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43171"/>
    <w:rsid w:val="00A456A3"/>
    <w:rsid w:val="00A523CA"/>
    <w:rsid w:val="00A61336"/>
    <w:rsid w:val="00A67B40"/>
    <w:rsid w:val="00A91C99"/>
    <w:rsid w:val="00AA138D"/>
    <w:rsid w:val="00AA1870"/>
    <w:rsid w:val="00AB3572"/>
    <w:rsid w:val="00AD383E"/>
    <w:rsid w:val="00AD4C31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728D5"/>
    <w:rsid w:val="00B81D91"/>
    <w:rsid w:val="00B81E8E"/>
    <w:rsid w:val="00B81FFA"/>
    <w:rsid w:val="00B83801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75B9D"/>
    <w:rsid w:val="00C77F62"/>
    <w:rsid w:val="00C81A5E"/>
    <w:rsid w:val="00C87545"/>
    <w:rsid w:val="00C90A23"/>
    <w:rsid w:val="00CA7BD7"/>
    <w:rsid w:val="00CB0816"/>
    <w:rsid w:val="00CB4CFB"/>
    <w:rsid w:val="00CC1A83"/>
    <w:rsid w:val="00CC25AB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5EA7"/>
    <w:rsid w:val="00D34FA4"/>
    <w:rsid w:val="00D52453"/>
    <w:rsid w:val="00D5531C"/>
    <w:rsid w:val="00D56322"/>
    <w:rsid w:val="00D62691"/>
    <w:rsid w:val="00D724D3"/>
    <w:rsid w:val="00D77A15"/>
    <w:rsid w:val="00D80CFB"/>
    <w:rsid w:val="00D97D84"/>
    <w:rsid w:val="00DA3FFE"/>
    <w:rsid w:val="00DA6269"/>
    <w:rsid w:val="00DB0F91"/>
    <w:rsid w:val="00DB4749"/>
    <w:rsid w:val="00DD44E0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7577"/>
    <w:rsid w:val="00EE76A1"/>
    <w:rsid w:val="00EF711F"/>
    <w:rsid w:val="00F0205A"/>
    <w:rsid w:val="00F307B4"/>
    <w:rsid w:val="00F40CDA"/>
    <w:rsid w:val="00F41D56"/>
    <w:rsid w:val="00F52E46"/>
    <w:rsid w:val="00F530C8"/>
    <w:rsid w:val="00F55F8C"/>
    <w:rsid w:val="00F57B11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E8AC0-EB38-4834-AFCB-29B971BFA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51</Pages>
  <Words>22533</Words>
  <Characters>128442</Characters>
  <Application>Microsoft Office Word</Application>
  <DocSecurity>0</DocSecurity>
  <Lines>1070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115</cp:revision>
  <cp:lastPrinted>2022-01-21T09:47:00Z</cp:lastPrinted>
  <dcterms:created xsi:type="dcterms:W3CDTF">2020-07-02T07:05:00Z</dcterms:created>
  <dcterms:modified xsi:type="dcterms:W3CDTF">2022-02-02T04:14:00Z</dcterms:modified>
</cp:coreProperties>
</file>