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 xml:space="preserve">К СВЕДЕНИЮ ДЕПУТАТОВ СОВЕТА ДЕПУТАТОВ </w:t>
      </w: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>УСТЬ-АБАКАНСКОГО РАЙОНА РЕСПУБЛИКИ ХАКАСИЯ</w:t>
      </w:r>
    </w:p>
    <w:p w:rsidR="00F21989" w:rsidRDefault="00F21989" w:rsidP="00F21989">
      <w:pPr>
        <w:jc w:val="center"/>
        <w:rPr>
          <w:b/>
        </w:rPr>
      </w:pPr>
    </w:p>
    <w:p w:rsidR="00F21989" w:rsidRPr="00623552" w:rsidRDefault="00787E4E" w:rsidP="00787E4E">
      <w:pPr>
        <w:ind w:right="865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21 декабря</w:t>
      </w:r>
      <w:r w:rsidR="00F21989">
        <w:rPr>
          <w:b/>
          <w:sz w:val="26"/>
          <w:szCs w:val="26"/>
        </w:rPr>
        <w:t xml:space="preserve"> </w:t>
      </w:r>
      <w:r w:rsidR="001F2567">
        <w:rPr>
          <w:b/>
          <w:sz w:val="26"/>
          <w:szCs w:val="26"/>
        </w:rPr>
        <w:t>2022</w:t>
      </w:r>
      <w:r w:rsidR="00F21989" w:rsidRPr="00623552">
        <w:rPr>
          <w:b/>
          <w:sz w:val="26"/>
          <w:szCs w:val="26"/>
        </w:rPr>
        <w:t>г.</w:t>
      </w:r>
      <w:r w:rsidR="00F21989" w:rsidRPr="00623552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в</w:t>
      </w:r>
      <w:r w:rsidR="007F6270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1</w:t>
      </w:r>
      <w:r w:rsidR="00B51D99">
        <w:rPr>
          <w:b/>
          <w:sz w:val="26"/>
          <w:szCs w:val="26"/>
        </w:rPr>
        <w:t>4</w:t>
      </w:r>
      <w:r w:rsidR="007F6270" w:rsidRPr="007F6270">
        <w:rPr>
          <w:b/>
          <w:sz w:val="26"/>
          <w:szCs w:val="26"/>
        </w:rPr>
        <w:t>.00ч.</w:t>
      </w:r>
      <w:r w:rsidR="007F6270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 xml:space="preserve">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 w:rsidRPr="003D29BD">
        <w:rPr>
          <w:sz w:val="26"/>
          <w:szCs w:val="26"/>
        </w:rPr>
        <w:t>«О внесении изменений в Решение Совета депутатов Усть-Абаканского района от 26.12.2021г. № 65 «О бюджете муниципального образования Усть-Абаканский район на 2022 г</w:t>
      </w:r>
      <w:r>
        <w:rPr>
          <w:sz w:val="26"/>
          <w:szCs w:val="26"/>
        </w:rPr>
        <w:t>од и плановый период 2023-2024годов</w:t>
      </w:r>
      <w:r w:rsidRPr="003D29BD">
        <w:rPr>
          <w:sz w:val="26"/>
          <w:szCs w:val="26"/>
        </w:rPr>
        <w:t>».</w:t>
      </w:r>
    </w:p>
    <w:p w:rsidR="00787E4E" w:rsidRPr="00337ED5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 w:rsidRPr="003D29BD">
        <w:rPr>
          <w:sz w:val="26"/>
          <w:szCs w:val="26"/>
        </w:rPr>
        <w:t xml:space="preserve"> «О бюджете муниципального образован</w:t>
      </w:r>
      <w:r>
        <w:rPr>
          <w:sz w:val="26"/>
          <w:szCs w:val="26"/>
        </w:rPr>
        <w:t>ия Усть-Абаканский район на 2023 год и плановый период 2024-2025годов</w:t>
      </w:r>
      <w:r w:rsidRPr="003D29BD">
        <w:rPr>
          <w:sz w:val="26"/>
          <w:szCs w:val="26"/>
        </w:rPr>
        <w:t>».</w:t>
      </w:r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proofErr w:type="gramStart"/>
      <w:r w:rsidRPr="003D29BD">
        <w:rPr>
          <w:sz w:val="26"/>
          <w:szCs w:val="26"/>
        </w:rPr>
        <w:t>О внесении  изменений в приложение к решению Совета депутатов Усть-Абаканского района от 23.03.2017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район».</w:t>
      </w:r>
      <w:proofErr w:type="gramEnd"/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Усть-Абаканского района от 02.03.2017 № 37  «Об утверждении  Генерального плана и Правил землепользования и застройки </w:t>
      </w:r>
      <w:proofErr w:type="spellStart"/>
      <w:r>
        <w:rPr>
          <w:sz w:val="26"/>
          <w:szCs w:val="26"/>
        </w:rPr>
        <w:t>Доможаковского</w:t>
      </w:r>
      <w:proofErr w:type="spellEnd"/>
      <w:r>
        <w:rPr>
          <w:sz w:val="26"/>
          <w:szCs w:val="26"/>
        </w:rPr>
        <w:t xml:space="preserve"> сельсовета Республики Хакасия».</w:t>
      </w:r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решение Совета депутатов Усть-Абаканского района Республики Хакасия от 25.10.2018 № 54 «Об утверждении Положения об управлении имущественных отношений администрации Усть-Абаканского района».</w:t>
      </w:r>
      <w:proofErr w:type="gramEnd"/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управлении образования администрации Усть-Абаканского района.</w:t>
      </w:r>
    </w:p>
    <w:p w:rsidR="00787E4E" w:rsidRPr="00672DDF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Усть-Абаканского района Республики Хакасия от 31.01.2019 № 2 «Об утверждении Положения об управлении природных ресурсов, землепользовании, охраны окружающей среды, сельского хозяйства и продовольствия администрации Усть-Абаканского района Республики Хакасия».</w:t>
      </w:r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Положение об Управлении жилищно-коммунального хозяйства и строительства администрации Усть-Абаканского района, утвержденное решением Совета депутатов Усть-Абаканского района Республики Хакасия от 14.03.2019 № 27.</w:t>
      </w:r>
      <w:proofErr w:type="gramEnd"/>
    </w:p>
    <w:p w:rsidR="00787E4E" w:rsidRPr="00A2072E" w:rsidRDefault="00787E4E" w:rsidP="00787E4E">
      <w:pPr>
        <w:pStyle w:val="ConsPlusNormal"/>
        <w:widowControl/>
        <w:numPr>
          <w:ilvl w:val="0"/>
          <w:numId w:val="4"/>
        </w:numPr>
        <w:ind w:left="284"/>
        <w:jc w:val="both"/>
      </w:pPr>
      <w:proofErr w:type="gramStart"/>
      <w:r w:rsidRPr="00C056DA">
        <w:rPr>
          <w:rFonts w:ascii="Times New Roman" w:hAnsi="Times New Roman" w:cs="Times New Roman"/>
          <w:sz w:val="26"/>
          <w:szCs w:val="26"/>
        </w:rPr>
        <w:t>О внесении изменений в Положение об Управлении культуры, молодежной политики, спорта и туризма администрации Усть-Абаканского района Республики Хакасия, утвержденное решением Совета депутатов Усть-Абаканского района Республики Хакасия от 25.10.2018 № 56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7E4E" w:rsidRPr="00A2072E" w:rsidRDefault="00787E4E" w:rsidP="00787E4E">
      <w:pPr>
        <w:pStyle w:val="ConsPlusNormal"/>
        <w:widowControl/>
        <w:numPr>
          <w:ilvl w:val="0"/>
          <w:numId w:val="4"/>
        </w:numPr>
        <w:ind w:left="284"/>
        <w:jc w:val="both"/>
      </w:pPr>
      <w:proofErr w:type="gramStart"/>
      <w:r w:rsidRPr="00A2072E">
        <w:rPr>
          <w:rFonts w:ascii="Times New Roman" w:hAnsi="Times New Roman" w:cs="Times New Roman"/>
          <w:sz w:val="26"/>
          <w:szCs w:val="26"/>
        </w:rPr>
        <w:t>О внесении изменений в Положение об Управлении финансов и экономики администрации Усть-Абаканского района Республики Хакасия, утвержденное решением Совета депутатов Усть-Абаканского района от 10.10.2011 № 93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20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proofErr w:type="gramStart"/>
      <w:r w:rsidRPr="001C7C8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 утверждении Положения о порядке формирования, размещения и обеспечения доступа </w:t>
      </w:r>
      <w:r w:rsidRPr="001C7C8E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официальной </w:t>
      </w:r>
      <w:r w:rsidRPr="001C7C8E">
        <w:rPr>
          <w:sz w:val="26"/>
          <w:szCs w:val="26"/>
        </w:rPr>
        <w:t>информации о деятельности Совета депутатов Усть-Абаканского района</w:t>
      </w:r>
      <w:r>
        <w:rPr>
          <w:sz w:val="26"/>
          <w:szCs w:val="26"/>
        </w:rPr>
        <w:t xml:space="preserve"> Республики Хакасия</w:t>
      </w:r>
      <w:r w:rsidRPr="001C7C8E">
        <w:rPr>
          <w:sz w:val="26"/>
          <w:szCs w:val="26"/>
        </w:rPr>
        <w:t>.</w:t>
      </w:r>
      <w:proofErr w:type="gramEnd"/>
    </w:p>
    <w:p w:rsidR="00787E4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 w:rsidRPr="001C7C8E">
        <w:rPr>
          <w:sz w:val="26"/>
          <w:szCs w:val="26"/>
        </w:rPr>
        <w:t xml:space="preserve">Об утверждении </w:t>
      </w:r>
      <w:proofErr w:type="gramStart"/>
      <w:r w:rsidRPr="001C7C8E">
        <w:rPr>
          <w:sz w:val="26"/>
          <w:szCs w:val="26"/>
        </w:rPr>
        <w:t>плана работы Совета депутатов</w:t>
      </w:r>
      <w:proofErr w:type="gramEnd"/>
      <w:r w:rsidRPr="001C7C8E">
        <w:rPr>
          <w:sz w:val="26"/>
          <w:szCs w:val="26"/>
        </w:rPr>
        <w:t xml:space="preserve"> Усть-Абаканского района на 2023 год.</w:t>
      </w:r>
    </w:p>
    <w:p w:rsidR="00787E4E" w:rsidRPr="001C7C8E" w:rsidRDefault="00787E4E" w:rsidP="00787E4E">
      <w:pPr>
        <w:pStyle w:val="a4"/>
        <w:numPr>
          <w:ilvl w:val="0"/>
          <w:numId w:val="4"/>
        </w:numPr>
        <w:autoSpaceDE w:val="0"/>
        <w:autoSpaceDN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Другие вопросы.</w:t>
      </w:r>
    </w:p>
    <w:p w:rsidR="001D5607" w:rsidRDefault="001D5607" w:rsidP="00787E4E">
      <w:pPr>
        <w:ind w:left="284"/>
      </w:pPr>
    </w:p>
    <w:sectPr w:rsidR="001D5607" w:rsidSect="00683EA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71983"/>
    <w:multiLevelType w:val="hybridMultilevel"/>
    <w:tmpl w:val="AC084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949BF"/>
    <w:multiLevelType w:val="hybridMultilevel"/>
    <w:tmpl w:val="9FA061EC"/>
    <w:lvl w:ilvl="0" w:tplc="13503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0D00D7"/>
    <w:rsid w:val="001323B3"/>
    <w:rsid w:val="001D5607"/>
    <w:rsid w:val="001F2567"/>
    <w:rsid w:val="00275AC8"/>
    <w:rsid w:val="00433FAD"/>
    <w:rsid w:val="004B1DDB"/>
    <w:rsid w:val="004B5CD1"/>
    <w:rsid w:val="004F4921"/>
    <w:rsid w:val="00543E51"/>
    <w:rsid w:val="00683EAE"/>
    <w:rsid w:val="006F4846"/>
    <w:rsid w:val="00734296"/>
    <w:rsid w:val="00787E4E"/>
    <w:rsid w:val="007F6270"/>
    <w:rsid w:val="00B51D99"/>
    <w:rsid w:val="00BF5381"/>
    <w:rsid w:val="00CE7DF7"/>
    <w:rsid w:val="00F21989"/>
    <w:rsid w:val="00F7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  <w:style w:type="paragraph" w:customStyle="1" w:styleId="ConsPlusNormal">
    <w:name w:val="ConsPlusNormal"/>
    <w:qFormat/>
    <w:rsid w:val="006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360C-301B-469B-98F8-1A7F7C4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10</cp:revision>
  <dcterms:created xsi:type="dcterms:W3CDTF">2021-06-29T08:15:00Z</dcterms:created>
  <dcterms:modified xsi:type="dcterms:W3CDTF">2022-12-12T09:06:00Z</dcterms:modified>
</cp:coreProperties>
</file>