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ки Хакасия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№ 145 – ФЗ, статьей 23 Устава  </w:t>
      </w:r>
      <w:proofErr w:type="spellStart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>1) общий объем доходов бюджета муниципального района в сумме 2 0</w:t>
      </w:r>
      <w:r>
        <w:rPr>
          <w:rFonts w:ascii="Times New Roman" w:hAnsi="Times New Roman"/>
          <w:sz w:val="24"/>
          <w:szCs w:val="24"/>
        </w:rPr>
        <w:t>61</w:t>
      </w:r>
      <w:r w:rsidRPr="00C61C2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805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325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 w:rsidRPr="00C61C21">
        <w:rPr>
          <w:rFonts w:ascii="Times New Roman" w:hAnsi="Times New Roman"/>
          <w:sz w:val="24"/>
          <w:szCs w:val="24"/>
        </w:rPr>
        <w:t xml:space="preserve">0 копеек;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>2) общий объем расходов бюджета муниципального района в сумме 2</w:t>
      </w:r>
      <w:r>
        <w:rPr>
          <w:rFonts w:ascii="Times New Roman" w:hAnsi="Times New Roman"/>
          <w:sz w:val="24"/>
          <w:szCs w:val="24"/>
        </w:rPr>
        <w:t xml:space="preserve"> 159</w:t>
      </w:r>
      <w:r w:rsidRPr="00C61C2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538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844</w:t>
      </w:r>
      <w:r w:rsidRPr="00C61C21">
        <w:rPr>
          <w:rFonts w:ascii="Times New Roman" w:hAnsi="Times New Roman"/>
          <w:sz w:val="24"/>
          <w:szCs w:val="24"/>
        </w:rPr>
        <w:t xml:space="preserve"> рубля </w:t>
      </w:r>
      <w:r>
        <w:rPr>
          <w:rFonts w:ascii="Times New Roman" w:hAnsi="Times New Roman"/>
          <w:sz w:val="24"/>
          <w:szCs w:val="24"/>
        </w:rPr>
        <w:t>21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Pr="00C61C21">
        <w:rPr>
          <w:rFonts w:ascii="Times New Roman" w:hAnsi="Times New Roman"/>
          <w:sz w:val="24"/>
          <w:szCs w:val="24"/>
        </w:rPr>
        <w:t>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>
        <w:rPr>
          <w:rFonts w:ascii="Times New Roman" w:hAnsi="Times New Roman"/>
          <w:sz w:val="24"/>
          <w:szCs w:val="24"/>
        </w:rPr>
        <w:t>97 733 519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>
        <w:rPr>
          <w:rFonts w:ascii="Times New Roman" w:hAnsi="Times New Roman"/>
          <w:sz w:val="24"/>
          <w:szCs w:val="24"/>
        </w:rPr>
        <w:t>21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Pr="00C61C21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7FC0" w:rsidRDefault="00EC7FC0" w:rsidP="00EC7FC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1.5.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 </w:t>
      </w:r>
      <w:r w:rsidR="00573D5D"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3A1A31" w:rsidRDefault="003A1A31" w:rsidP="003A1A3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</w:t>
      </w:r>
      <w:r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01568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48577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DD07B4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  <w:proofErr w:type="spellStart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>Республики Хакасия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района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DD07B4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2458FC">
      <w:pPr>
        <w:tabs>
          <w:tab w:val="left" w:pos="131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8FC" w:rsidRDefault="002458FC" w:rsidP="002458FC">
      <w:pPr>
        <w:tabs>
          <w:tab w:val="left" w:pos="131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58FC" w:rsidRDefault="002458FC" w:rsidP="002458FC">
      <w:pPr>
        <w:tabs>
          <w:tab w:val="left" w:pos="131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Pr="007A7DA7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175" w:type="dxa"/>
        <w:tblInd w:w="-34" w:type="dxa"/>
        <w:tblLook w:val="04A0"/>
      </w:tblPr>
      <w:tblGrid>
        <w:gridCol w:w="3261"/>
        <w:gridCol w:w="1842"/>
        <w:gridCol w:w="2694"/>
        <w:gridCol w:w="1842"/>
        <w:gridCol w:w="143"/>
        <w:gridCol w:w="1842"/>
        <w:gridCol w:w="141"/>
        <w:gridCol w:w="2410"/>
      </w:tblGrid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2025 г. №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7A7DA7">
        <w:trPr>
          <w:gridAfter w:val="2"/>
          <w:wAfter w:w="2551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2"/>
          <w:wAfter w:w="2551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3"/>
          <w:wAfter w:w="4393" w:type="dxa"/>
          <w:trHeight w:val="230"/>
        </w:trPr>
        <w:tc>
          <w:tcPr>
            <w:tcW w:w="978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7A7DA7" w:rsidRPr="007A7DA7" w:rsidTr="007A7DA7">
        <w:trPr>
          <w:gridAfter w:val="3"/>
          <w:wAfter w:w="4393" w:type="dxa"/>
          <w:trHeight w:val="230"/>
        </w:trPr>
        <w:tc>
          <w:tcPr>
            <w:tcW w:w="978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97 733 519,21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2 061 805 325,00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2 061 805 325,00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2 061 805 325,00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2 159 538 844,21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2 159 538 844,21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2 159 538 844,21</w:t>
            </w:r>
          </w:p>
        </w:tc>
      </w:tr>
      <w:tr w:rsidR="007A7DA7" w:rsidRPr="007A7DA7" w:rsidTr="007A7DA7">
        <w:trPr>
          <w:gridAfter w:val="3"/>
          <w:wAfter w:w="439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97 733 519,21</w:t>
            </w:r>
          </w:p>
        </w:tc>
      </w:tr>
    </w:tbl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Pr="007A7DA7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23" w:type="dxa"/>
        <w:tblInd w:w="-34" w:type="dxa"/>
        <w:tblLook w:val="04A0"/>
      </w:tblPr>
      <w:tblGrid>
        <w:gridCol w:w="2835"/>
        <w:gridCol w:w="5245"/>
        <w:gridCol w:w="1843"/>
      </w:tblGrid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5"/>
            <w:bookmarkEnd w:id="0"/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2025 г. № 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A7DA7" w:rsidRPr="007A7DA7" w:rsidTr="007A7DA7">
        <w:trPr>
          <w:trHeight w:val="2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A7DA7" w:rsidRPr="007A7DA7" w:rsidTr="007A7DA7">
        <w:trPr>
          <w:trHeight w:val="2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605 371 600,00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387 497 700,00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8 844 500,00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пании, а также налога на доходы физических лиц в 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 от долевого участия в организации, пол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щей 650 000 рублей)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833 000,00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000 10102140 01 0000 110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физич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лицом - налоговым резидентом Российской Федер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в виде дивидендов (в части суммы налога, прев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650 000 рублей)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вреда, причиненного водным объектам, атм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сферному воздуху, почвам, недрам, объектам животного мира, занесенным в Красную книгу Российской Федер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а также иным объектам животного мира, не относ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щимся к объектам охоты и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ния), подлежащие зачислению в бюджет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1 456 433 725,00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1 456 433 725,00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повыш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82 053 166,20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 питания обучающихся, получающих начальное общее образование в государственных и муниципальных образ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39 838 475,76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799 794,06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799 794,06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122 391,00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122 391,00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общеобразовательных организаций средствами об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20 589 736,00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20 589 736,00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1 142 862 200,00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печение детей-сирот и детей, оставшихся без попечения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50 160 900,00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000 2 02 35120 00 0000 150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г. Байконура и федеральной территории "Сириус", муниципальных общеобразов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и профессиональных 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директ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общеобразов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профессиональных 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субъектов Российской Федерации, г. Байконура и федеральной территории "Сириус", 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7A7DA7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2 061 805 325,00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15" w:type="dxa"/>
        <w:tblInd w:w="-176" w:type="dxa"/>
        <w:tblLook w:val="04A0"/>
      </w:tblPr>
      <w:tblGrid>
        <w:gridCol w:w="3970"/>
        <w:gridCol w:w="567"/>
        <w:gridCol w:w="154"/>
        <w:gridCol w:w="577"/>
        <w:gridCol w:w="686"/>
        <w:gridCol w:w="284"/>
        <w:gridCol w:w="119"/>
        <w:gridCol w:w="567"/>
        <w:gridCol w:w="448"/>
        <w:gridCol w:w="403"/>
        <w:gridCol w:w="306"/>
        <w:gridCol w:w="403"/>
        <w:gridCol w:w="283"/>
        <w:gridCol w:w="709"/>
        <w:gridCol w:w="447"/>
        <w:gridCol w:w="992"/>
      </w:tblGrid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7A7DA7" w:rsidRPr="007A7DA7" w:rsidTr="007A7DA7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992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992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992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</w:t>
            </w:r>
          </w:p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 района Республики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ниципального района Республики Хак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96 243 312,71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77 891 221,48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55 726 382,45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органами местного сам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Национальная безопасность и правоохр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1 453 709 239,48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1 391 970 124,48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76 836 091,45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299 355,00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409 102,00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935 649,00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1 056 298 432,89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1 053 941 698,89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1 053 941 698,89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973 760 490,89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211 787 901,28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3 024 445,00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1 299 076,00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образовательных организаций средствами обучения и воспитания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ники»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вознаграждения советникам директ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ской Федерации, города Байконура и фед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 (в том числе софинансирование с федеральным  бюдж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среднего общего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2 206 734,00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31 447 012,79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31 304 200,79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30 772 800,79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910 553,00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рованного финансирования дополнител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53 462 036,65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начального общего, основного общего, среднего общего образования»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53 088 036,65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32 753 568,76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детей, Центр поддержки детей с ограниченными возможностями)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Абаканском районе Республики Хакасия и их этнокультурное развитие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61 739 115,00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573D5D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573D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573D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2 506 115,00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родителю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36 190 700,00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23 042 300,00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225 445 111,21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учреждениях, в том числе проектно-сметная документация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137 466 546,89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99 099 983,16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95 401 608,70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32 208 066,44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58 126 214,61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43 526 441,94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1 940 015,40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1 940 015,40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(комплектование книжных фондов)  (в том числе софинансирование с респу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лиотек (в том числе софинансирование с республиканским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419 400,00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896 590,00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65 778 070,06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39 274 354,00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72 186 762,52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43 856 232,46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и развитие инфраструктуры в сельской местности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вития малоэтажного строительства, в том числе разработка проектно-сметной док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 (софинансирование)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программа  модернизации и реформиров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«Модернизация объектов коммунальной инфраструктуры»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сфере водоснабжения, водоотведения (софинансирование)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сфере теплоснабжения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сфере теплоснабжения (софинансирование)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184 193 934,45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20 540 206,45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вирования 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проектов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чрезв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15 107 728,00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3 111 514,00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3 061 514,00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3 061 514,00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 специальной военной операции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1 540 116,00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1 540 116,00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 специальной военной операции (соф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409 398,00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409 398,00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отношений администрации Усть-Абаканского района Республики Хак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77 536 300,56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5223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="00D15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 попечения родителей,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из числа детей-сирот и детей, оста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="00D15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 попечения родителей, благоу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троенных жилых помещений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="00D15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 на приобретение жилого помещения в собственность,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 для полного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на приобретение жилого помещения кредита (займа) по договору, обязательства заемщика</w:t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которому обеспечены ипот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368 366,00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110 510,00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26 626 681,76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«Социальная поддержка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детей-сирот и детей, оставшихся без поп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5223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 попечения родителей, 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из числа детей-сирот и детей, оста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 попечения родителей, благоу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троенных жилых помещений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пециализированного жилищного фонда по договорам найма специализированных жилых помещений, на предоставление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циально</w:t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ыплаты</w:t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собственность,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на приобретение жилого помещения кредита (займа) по договору, обязательства заемщика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5223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 которому обеспечены ипотекой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37 349 801,78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13 597 457,78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лиц из числа детей-сирот и детей, оставшихся без попечения родителей,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 окружающей среды, сельского хозя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ства и продовольствия администрации Усть-Абаканского района Республики Хакасия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стями муниципальной службы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животных, их леч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сельских территорий Усть-Абаканского района»"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тение) жилья гражданами, которым пр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доставлены целевые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жащих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7A7DA7" w:rsidRPr="007A7DA7" w:rsidTr="007A7DA7">
        <w:trPr>
          <w:gridAfter w:val="1"/>
          <w:wAfter w:w="992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2 159 538 844,21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690" w:type="dxa"/>
        <w:tblInd w:w="-743" w:type="dxa"/>
        <w:tblLook w:val="04A0"/>
      </w:tblPr>
      <w:tblGrid>
        <w:gridCol w:w="3686"/>
        <w:gridCol w:w="567"/>
        <w:gridCol w:w="425"/>
        <w:gridCol w:w="142"/>
        <w:gridCol w:w="425"/>
        <w:gridCol w:w="109"/>
        <w:gridCol w:w="654"/>
        <w:gridCol w:w="655"/>
        <w:gridCol w:w="142"/>
        <w:gridCol w:w="183"/>
        <w:gridCol w:w="236"/>
        <w:gridCol w:w="290"/>
        <w:gridCol w:w="1474"/>
        <w:gridCol w:w="45"/>
        <w:gridCol w:w="748"/>
        <w:gridCol w:w="62"/>
        <w:gridCol w:w="45"/>
        <w:gridCol w:w="776"/>
        <w:gridCol w:w="174"/>
        <w:gridCol w:w="62"/>
        <w:gridCol w:w="48"/>
        <w:gridCol w:w="2410"/>
        <w:gridCol w:w="62"/>
        <w:gridCol w:w="48"/>
        <w:gridCol w:w="112"/>
        <w:gridCol w:w="62"/>
        <w:gridCol w:w="48"/>
      </w:tblGrid>
      <w:tr w:rsidR="00CD686A" w:rsidRPr="00CD686A" w:rsidTr="00CD686A">
        <w:trPr>
          <w:gridAfter w:val="3"/>
          <w:wAfter w:w="222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4"/>
          <w:wAfter w:w="27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5"/>
          <w:wAfter w:w="332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5"/>
          <w:wAfter w:w="332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5"/>
          <w:wAfter w:w="332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4"/>
          <w:wAfter w:w="27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4"/>
          <w:wAfter w:w="27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2"/>
          <w:wAfter w:w="11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0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1"/>
          <w:wAfter w:w="48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1"/>
          <w:wAfter w:w="48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2"/>
          <w:wAfter w:w="11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1"/>
          <w:wAfter w:w="48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1"/>
          <w:wAfter w:w="48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2"/>
          <w:wAfter w:w="110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0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1"/>
          <w:wAfter w:w="48" w:type="dxa"/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trHeight w:val="20"/>
        </w:trPr>
        <w:tc>
          <w:tcPr>
            <w:tcW w:w="5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1066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1066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1066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2026-2027 годов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  <w:tc>
          <w:tcPr>
            <w:tcW w:w="16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2027 год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6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муниципальных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76 414 946,34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75 690 690,85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59 079 448,02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59 077 342,82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40 824 025,98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40 944 011,78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комиссий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государственных полн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14 720 330,93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14 598 239,93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668 860,80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гражданам, пострадавшим от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сетей, находящихся в пожар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1 431 056 203,82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1 355 905 431,50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1 368 869 203,82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1 293 718 431,50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210 100 895,00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212 994 328,25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 образования в муниципальных дошк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1 065 464 545,25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990 737 006,50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962 084 195,26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914 883 078,50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дошкольного, начального общего, основного общего, среднего общего образования в мун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обучающихся, получающих 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образовательных организациях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ставники»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74 578 936,00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74 203 928,00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нежного вознаграждения советникам директоров по воспитанию и взаим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субъектов Российской Федерации, города Байконура и федеральной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реализующих образовател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начального общего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основного общего образования, образ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организаций, осущест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образовательным программам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32 943 247,79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32 873 247,79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29 876 247,79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персонифицированного 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венных учреждений (муниципальное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автономное учреждение «Усть-Абаканский загородный лагерь Дру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56 459 484,23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56 451 483,23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44 188 984,23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44 180 983,23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43 983 984,23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43 975 983,23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(Центр поддержки одаренных детей, Центр поддержки детей с ограниченными возможност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ных, государственных и муниципал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организациях, реализующих основную общеобразов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программу дошкольного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попечения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180 625 745,63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169 461 141,55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110 249 299,52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104 541 247,80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78 738 462,16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73 030 410,44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76 000 087,52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70 436 108,94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лом жителей до 50 тысяч человек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42 269 028,08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39 052 891,42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 курганы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ной поддержки отдельных категорий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специалистов культуры, прожива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53 148 318,87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52 779 018,87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48 596 233,84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(МАУ "Униве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123 700 982,93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398 353 192,94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52 400 104,00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 (софинанс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41 628 849,69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51 307 828,37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"Комплек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гражданам Российской Федерации, проживающим на сельских территор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по договору найма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ния)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 (софинансиров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коммунальной инфраструктуры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15 075 442,43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15 076 462,43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28 570 168,64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277 324 073,36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школьных систем образования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ских оздоровительных лагерей (соф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183 154 407,04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187 699 570,04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17 399 225,11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21 944 388,11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Иные мероприятия в сфере поддержки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малого и среднего предпринимательс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бюджетов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мельных отношений администрации Усть-Абаканского района Республ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71 046 247,92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71 277 447,92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20 050 629,12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20 070 629,12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и муниципальной собс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 детей-сирот и детей, оставшихся)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по договорам найма специализир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социальной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благоустроенного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ленного на приобретение жилого пом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кредита (займа) по договору, обязательства заемщика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тавшихся без попечения родителей, лиц из числа детей-сирот и детей, 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 хозяйства и продовольствия адм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36 253 858,59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36 513 858,59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25 949 858,59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26 209 858,59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16 865 600,00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17 125 600,00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животных, их лечению, защите населения от 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торым предоставлены целевые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CD686A">
        <w:trPr>
          <w:gridAfter w:val="7"/>
          <w:wAfter w:w="279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6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Pr="007A7DA7" w:rsidRDefault="003E0807" w:rsidP="003E080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639" w:type="dxa"/>
        <w:tblInd w:w="108" w:type="dxa"/>
        <w:tblLook w:val="04A0"/>
      </w:tblPr>
      <w:tblGrid>
        <w:gridCol w:w="4536"/>
        <w:gridCol w:w="426"/>
        <w:gridCol w:w="991"/>
        <w:gridCol w:w="284"/>
        <w:gridCol w:w="992"/>
        <w:gridCol w:w="567"/>
        <w:gridCol w:w="1843"/>
      </w:tblGrid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иложение 5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5223E9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223E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E0807" w:rsidRPr="007A7DA7" w:rsidTr="00036908">
        <w:trPr>
          <w:trHeight w:val="20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80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 Усть-Абаканский район Республики Хакасия на 2025 год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E080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</w:t>
            </w:r>
          </w:p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на 2025 год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137 543 275,24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55 739 382,45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45 480 431,56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873 860,80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70 495 917,35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3 611 514,00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43 856 232,46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1 413 146 197,74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1 056 298 432,89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52 623 086,05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137 466 546,89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99 099 983,16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121 180 330,12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2 639 119,24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111 421 139,00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66 329 491,06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10 478 992,55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148 064 000,00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3E0807" w:rsidRPr="007A7DA7" w:rsidTr="00036908">
        <w:trPr>
          <w:trHeight w:val="2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E0807" w:rsidRPr="007A7DA7" w:rsidRDefault="003E0807" w:rsidP="000369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E0807" w:rsidRPr="007A7DA7" w:rsidRDefault="003E0807" w:rsidP="000369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2 159 538 844,21</w:t>
            </w:r>
          </w:p>
        </w:tc>
      </w:tr>
    </w:tbl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Pr="007A7DA7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73" w:type="dxa"/>
        <w:tblInd w:w="-459" w:type="dxa"/>
        <w:tblLook w:val="04A0"/>
      </w:tblPr>
      <w:tblGrid>
        <w:gridCol w:w="4537"/>
        <w:gridCol w:w="567"/>
        <w:gridCol w:w="283"/>
        <w:gridCol w:w="1701"/>
        <w:gridCol w:w="850"/>
        <w:gridCol w:w="392"/>
        <w:gridCol w:w="567"/>
        <w:gridCol w:w="910"/>
        <w:gridCol w:w="399"/>
        <w:gridCol w:w="168"/>
        <w:gridCol w:w="399"/>
      </w:tblGrid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3E08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3E08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7A7DA7" w:rsidRPr="007A7DA7" w:rsidTr="003F430E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D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A16DC8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778"/>
            <w:bookmarkEnd w:id="1"/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DC8" w:rsidRDefault="00A16DC8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6DC8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2 072 055 696,43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37 516 113,87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858 209,18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r w:rsidR="00573D5D"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3 061 514,00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3 061 514,00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и участникам специальной военной операции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1 540 116,00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1 540 116,00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и участникам специальной военной операции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409 398,00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409 398,00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1 366 705 284,78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1 334 876 283,99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973 990 490,89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3 254 445,00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32 753 568,76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города Байконура и федеральной террит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 "Сириус", муниципальных общеобразовательных орг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 и профессиональных образовательных организ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 (в том числе софинансирование с федеральным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31 121 800,79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682 200,00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154 888 462,69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58 256 189,61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43 526 441,94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1 940 015,40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1 940 015,40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22 838 867,26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65 828 070,06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141 746 697,58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573D5D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573D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573D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A16D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="00A16D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удостоверяемой сертификатом, либо на предоставл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жилого помещения в собственность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="00A16D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37 828 677,78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368 366,00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110 510,00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13 597 457,78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36 190 700,00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23 042 300,00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муниципального 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27 126 681,76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39 367 400,00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180 275 490,07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3 049 344,06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949 344,06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целях развития малоэтажного строительс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ва, в том числе разработка проектно-сметной документации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5 766 765,17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787 293,17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4 661 211,00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35 494 154,12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87 483 147,78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18 231 359,55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617 067,00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A7DA7" w:rsidRPr="007A7DA7" w:rsidTr="003F430E">
        <w:trPr>
          <w:gridAfter w:val="2"/>
          <w:wAfter w:w="567" w:type="dxa"/>
          <w:trHeight w:val="20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2 159 538 844,21</w:t>
            </w:r>
          </w:p>
        </w:tc>
      </w:tr>
    </w:tbl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988" w:type="dxa"/>
        <w:tblInd w:w="-601" w:type="dxa"/>
        <w:tblLook w:val="04A0"/>
      </w:tblPr>
      <w:tblGrid>
        <w:gridCol w:w="4111"/>
        <w:gridCol w:w="1276"/>
        <w:gridCol w:w="284"/>
        <w:gridCol w:w="992"/>
        <w:gridCol w:w="857"/>
        <w:gridCol w:w="1127"/>
        <w:gridCol w:w="149"/>
        <w:gridCol w:w="105"/>
        <w:gridCol w:w="455"/>
        <w:gridCol w:w="821"/>
        <w:gridCol w:w="313"/>
        <w:gridCol w:w="142"/>
        <w:gridCol w:w="80"/>
        <w:gridCol w:w="1054"/>
        <w:gridCol w:w="222"/>
      </w:tblGrid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2026-2027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2 043 332 273,54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2 236 451 079,15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33 816 050,51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28 806 858,59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 жилья гражданами, которым предоста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лены целевые социальные выплаты) (в том числе 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 (софинанс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1 376 003 283,95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1 551 104 031,53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1 342 855 036,16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1 520 842 783,74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962 314 195,26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915 113 078,50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образовательных организаций (софинанс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вознаграждения советникам директоров по воспитанию и взаимодействию с детск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общественными объединениями госуда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профессиональных образовательных организаций субъектов Российской Федер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города Байконура и федеральной терр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общеобр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основного общего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осуществляющих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дошкольного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(в том числе софинансирование с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черская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123 941 165,12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117 047 228,21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42 411 043,08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39 178 715,42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(комплектование книжных фондов)  (в том числе софинансирование с республика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поддержке и развитию 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18 111 627,24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16 797 859,91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дёжный ресурсный центр")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53 198 318,87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49 015 533,84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52 829 018,87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48 646 233,84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139 683 726,39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138 507 311,21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общеобразовательную программу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благоустроенных жилых помещений специализированного жилищн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по договорам найма специализир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социальной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гоустроенного жилого помещения в собс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дителю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лиц из числа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20 550 629,12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20 570 629,12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  населения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экстремизма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86 484 100,00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жание, капитальный ремонт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777 298,17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805 118,17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36 609 641,77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51 296 792,37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 (с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68 734 424,42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68 264 559,93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17 480 366,64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16 890 516,35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Pr="007A7DA7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43" w:type="dxa"/>
        <w:tblInd w:w="-318" w:type="dxa"/>
        <w:tblLayout w:type="fixed"/>
        <w:tblLook w:val="04A0"/>
      </w:tblPr>
      <w:tblGrid>
        <w:gridCol w:w="284"/>
        <w:gridCol w:w="4253"/>
        <w:gridCol w:w="647"/>
        <w:gridCol w:w="1479"/>
        <w:gridCol w:w="881"/>
        <w:gridCol w:w="1104"/>
        <w:gridCol w:w="142"/>
        <w:gridCol w:w="283"/>
        <w:gridCol w:w="851"/>
        <w:gridCol w:w="283"/>
        <w:gridCol w:w="236"/>
      </w:tblGrid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3A1A3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3A1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февраля  2025 г. №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297" w:rsidRDefault="008E729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7297" w:rsidRDefault="008E729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2025 год и плановый период 2026 и 2027 годов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</w:t>
            </w:r>
          </w:p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и проживающих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сельских</w:t>
            </w: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населенных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пунктах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поселках городского типа, на 2025 год</w:t>
            </w:r>
          </w:p>
          <w:p w:rsidR="00EF596C" w:rsidRPr="007A7DA7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Default="007A7DA7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  <w:p w:rsidR="00EF596C" w:rsidRPr="007A7DA7" w:rsidRDefault="00EF596C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2025 год, в т.ч.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 на оплату комм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услуг рабо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никам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социальной поддержки работн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(оплата труда)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9 454,50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</w:t>
            </w: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сфере социальной</w:t>
            </w:r>
            <w:r w:rsidR="0030703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</w:t>
            </w: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проживающих в сельских населенных пунктах, поселках городского типа, на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плановый</w:t>
            </w:r>
            <w:proofErr w:type="gramEnd"/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2026 и 2027 годов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  <w:p w:rsidR="00EF596C" w:rsidRPr="007A7DA7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2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7031" w:rsidRDefault="00307031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64323C" w:rsidRDefault="007A7DA7" w:rsidP="00EF59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административных</w:t>
            </w:r>
          </w:p>
          <w:p w:rsidR="007A7DA7" w:rsidRPr="007A7DA7" w:rsidRDefault="007A7DA7" w:rsidP="006432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правонарушениях</w:t>
            </w:r>
            <w:proofErr w:type="gramEnd"/>
            <w:r w:rsidR="006432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2026 и 2027 годов 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A7DA7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655" w:rsidRDefault="008A2655" w:rsidP="00A2705A">
      <w:pPr>
        <w:spacing w:after="0" w:line="240" w:lineRule="auto"/>
      </w:pPr>
      <w:r>
        <w:separator/>
      </w:r>
    </w:p>
  </w:endnote>
  <w:endnote w:type="continuationSeparator" w:id="0">
    <w:p w:rsidR="008A2655" w:rsidRDefault="008A265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573D5D" w:rsidRDefault="00C958B0">
        <w:pPr>
          <w:pStyle w:val="a7"/>
          <w:jc w:val="center"/>
        </w:pPr>
        <w:fldSimple w:instr=" PAGE   \* MERGEFORMAT ">
          <w:r w:rsidR="007C3138">
            <w:rPr>
              <w:noProof/>
            </w:rPr>
            <w:t>2</w:t>
          </w:r>
        </w:fldSimple>
      </w:p>
    </w:sdtContent>
  </w:sdt>
  <w:p w:rsidR="00573D5D" w:rsidRDefault="00573D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655" w:rsidRDefault="008A2655" w:rsidP="00A2705A">
      <w:pPr>
        <w:spacing w:after="0" w:line="240" w:lineRule="auto"/>
      </w:pPr>
      <w:r>
        <w:separator/>
      </w:r>
    </w:p>
  </w:footnote>
  <w:footnote w:type="continuationSeparator" w:id="0">
    <w:p w:rsidR="008A2655" w:rsidRDefault="008A265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5875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2F5C"/>
    <w:rsid w:val="00496C9D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A7DA7"/>
    <w:rsid w:val="007B46E0"/>
    <w:rsid w:val="007B4E99"/>
    <w:rsid w:val="007B5C2D"/>
    <w:rsid w:val="007B6469"/>
    <w:rsid w:val="007B6C78"/>
    <w:rsid w:val="007B7FA4"/>
    <w:rsid w:val="007C0DB9"/>
    <w:rsid w:val="007C126B"/>
    <w:rsid w:val="007C3138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2655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43F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6D9D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58B0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7B4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8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7F4A-2760-4FF3-B4B4-9BC95E5B6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1</Pages>
  <Words>45395</Words>
  <Characters>258757</Characters>
  <Application>Microsoft Office Word</Application>
  <DocSecurity>0</DocSecurity>
  <Lines>2156</Lines>
  <Paragraphs>607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163</cp:revision>
  <cp:lastPrinted>2025-02-04T04:39:00Z</cp:lastPrinted>
  <dcterms:created xsi:type="dcterms:W3CDTF">2023-12-21T04:57:00Z</dcterms:created>
  <dcterms:modified xsi:type="dcterms:W3CDTF">2025-02-11T03:57:00Z</dcterms:modified>
</cp:coreProperties>
</file>