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A" w:rsidRDefault="009E46BA" w:rsidP="00187CBF"/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2405CA" w:rsidRDefault="009E46BA" w:rsidP="00BB68AE">
      <w:pPr>
        <w:jc w:val="center"/>
      </w:pPr>
      <w:r w:rsidRPr="002405CA">
        <w:t>РОССИЯ ФЕДЕРАЦИЯЗЫ</w:t>
      </w:r>
      <w:r w:rsidRPr="002405CA">
        <w:tab/>
      </w:r>
      <w:r w:rsidRPr="002405CA">
        <w:tab/>
      </w:r>
      <w:r w:rsidRPr="002405CA">
        <w:tab/>
      </w:r>
      <w:r w:rsidR="00BB68AE" w:rsidRPr="00BB68AE">
        <w:t xml:space="preserve">                       </w:t>
      </w:r>
      <w:r w:rsidRPr="002405CA">
        <w:t>РОССИЙСКАЯ ФЕДЕРАЦИЯ</w:t>
      </w:r>
    </w:p>
    <w:p w:rsidR="009E46BA" w:rsidRPr="002405CA" w:rsidRDefault="009E46BA" w:rsidP="00BB68AE">
      <w:pPr>
        <w:jc w:val="center"/>
      </w:pPr>
      <w:r w:rsidRPr="002405CA">
        <w:t>ХАКАС РЕСПУБЛИКАЗЫ</w:t>
      </w:r>
      <w:r w:rsidRPr="002405CA">
        <w:tab/>
      </w:r>
      <w:r w:rsidRPr="002405CA">
        <w:tab/>
      </w:r>
      <w:r w:rsidRPr="002405CA">
        <w:tab/>
        <w:t xml:space="preserve">  </w:t>
      </w:r>
      <w:r w:rsidR="00BB68AE" w:rsidRPr="00BB68AE">
        <w:t xml:space="preserve">                     </w:t>
      </w:r>
      <w:r w:rsidRPr="002405CA">
        <w:t>РЕСПУБЛИКА ХАКАСИЯ</w:t>
      </w:r>
    </w:p>
    <w:p w:rsidR="009E46BA" w:rsidRPr="002405CA" w:rsidRDefault="009E46BA" w:rsidP="00BB68AE">
      <w:pPr>
        <w:jc w:val="center"/>
      </w:pPr>
      <w:r w:rsidRPr="002405CA">
        <w:t>А</w:t>
      </w:r>
      <w:proofErr w:type="gramStart"/>
      <w:r w:rsidRPr="002405CA">
        <w:rPr>
          <w:rFonts w:ascii="Times New Roman Hak" w:hAnsi="Times New Roman Hak"/>
          <w:lang w:val="en-US"/>
        </w:rPr>
        <w:t>U</w:t>
      </w:r>
      <w:proofErr w:type="gramEnd"/>
      <w:r w:rsidRPr="002405CA">
        <w:t>БАН ПИЛТ</w:t>
      </w:r>
      <w:r w:rsidRPr="002405CA">
        <w:rPr>
          <w:lang w:val="en-US"/>
        </w:rPr>
        <w:t>I</w:t>
      </w:r>
      <w:r w:rsidRPr="002405CA">
        <w:t>Р</w:t>
      </w:r>
      <w:r w:rsidRPr="002405CA">
        <w:rPr>
          <w:lang w:val="en-US"/>
        </w:rPr>
        <w:t>I</w:t>
      </w:r>
      <w:r w:rsidRPr="002405CA">
        <w:tab/>
      </w:r>
      <w:r w:rsidRPr="002405CA">
        <w:tab/>
        <w:t xml:space="preserve">                               </w:t>
      </w:r>
      <w:r w:rsidR="00BB68AE">
        <w:rPr>
          <w:lang w:val="en-US"/>
        </w:rPr>
        <w:t xml:space="preserve">                     </w:t>
      </w:r>
      <w:r w:rsidRPr="002405CA">
        <w:t>АДМИНИСТРАЦИЯ</w:t>
      </w:r>
    </w:p>
    <w:p w:rsidR="009E46BA" w:rsidRPr="005805AB" w:rsidRDefault="009E46BA" w:rsidP="00BB68AE">
      <w:pPr>
        <w:jc w:val="center"/>
      </w:pPr>
      <w:r w:rsidRPr="002405CA">
        <w:rPr>
          <w:rFonts w:ascii="Times New Roman Hak"/>
        </w:rPr>
        <w:t>АЙМА</w:t>
      </w:r>
      <w:r w:rsidRPr="002405CA">
        <w:rPr>
          <w:rFonts w:ascii="Times New Roman Hak" w:hAnsi="Times New Roman Hak"/>
          <w:lang w:val="en-US"/>
        </w:rPr>
        <w:t>U</w:t>
      </w:r>
      <w:r w:rsidRPr="002405CA">
        <w:rPr>
          <w:rFonts w:ascii="Times New Roman Hak" w:hAnsi="Times New Roman Hak"/>
        </w:rPr>
        <w:t>Ы</w:t>
      </w:r>
      <w:r w:rsidRPr="002405CA">
        <w:rPr>
          <w:rFonts w:ascii="Times New Roman Hak"/>
        </w:rPr>
        <w:t>НЫ</w:t>
      </w:r>
      <w:r w:rsidRPr="002405CA">
        <w:rPr>
          <w:rFonts w:ascii="Times New Roman Hak" w:hAnsi="Times New Roman Hak"/>
          <w:lang w:val="en-US"/>
        </w:rPr>
        <w:t>Y</w:t>
      </w:r>
      <w:r w:rsidRPr="002405CA">
        <w:t xml:space="preserve"> УСТА</w:t>
      </w:r>
      <w:r w:rsidRPr="002405CA">
        <w:rPr>
          <w:rFonts w:ascii="Times New Roman Hak" w:hAnsi="Times New Roman Hak"/>
          <w:lang w:val="en-US"/>
        </w:rPr>
        <w:t>U</w:t>
      </w:r>
      <w:r w:rsidRPr="002405CA">
        <w:t xml:space="preserve">-ПАСТАА   </w:t>
      </w:r>
      <w:r w:rsidRPr="002405CA">
        <w:tab/>
      </w:r>
      <w:r w:rsidRPr="002405CA">
        <w:tab/>
        <w:t xml:space="preserve">         УСТЬ-АБАКАНСКОГО РАЙОНА</w:t>
      </w:r>
    </w:p>
    <w:p w:rsidR="009E46BA" w:rsidRDefault="009E46BA" w:rsidP="00BB68AE">
      <w:pPr>
        <w:pStyle w:val="1"/>
      </w:pPr>
    </w:p>
    <w:p w:rsidR="002405CA" w:rsidRPr="002405CA" w:rsidRDefault="002405CA" w:rsidP="002405CA"/>
    <w:p w:rsidR="009E46BA" w:rsidRPr="005805AB" w:rsidRDefault="009E46BA" w:rsidP="0047151D">
      <w:pPr>
        <w:pStyle w:val="1"/>
      </w:pPr>
      <w:r w:rsidRPr="005805AB">
        <w:t xml:space="preserve">П О С Т А Н О В Л Е Н И Е  </w:t>
      </w:r>
    </w:p>
    <w:p w:rsidR="009E46BA" w:rsidRPr="005805AB" w:rsidRDefault="004A4D1D" w:rsidP="00617357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56429" w:rsidRPr="00D32F95">
        <w:rPr>
          <w:sz w:val="26"/>
          <w:szCs w:val="26"/>
        </w:rPr>
        <w:t>т</w:t>
      </w:r>
      <w:r w:rsidR="0022703D">
        <w:rPr>
          <w:sz w:val="26"/>
          <w:szCs w:val="26"/>
        </w:rPr>
        <w:t xml:space="preserve"> 26.05.</w:t>
      </w:r>
      <w:r w:rsidR="00A21CB8" w:rsidRPr="00D32F95">
        <w:rPr>
          <w:sz w:val="26"/>
          <w:szCs w:val="26"/>
        </w:rPr>
        <w:t>202</w:t>
      </w:r>
      <w:r w:rsidR="0034774A" w:rsidRPr="00D32F95">
        <w:rPr>
          <w:sz w:val="26"/>
          <w:szCs w:val="26"/>
        </w:rPr>
        <w:t>2</w:t>
      </w:r>
      <w:r w:rsidR="00BB68AE">
        <w:rPr>
          <w:sz w:val="26"/>
          <w:szCs w:val="26"/>
          <w:lang w:val="en-US"/>
        </w:rPr>
        <w:t xml:space="preserve">     </w:t>
      </w:r>
      <w:r w:rsidR="0023396B" w:rsidRPr="00D32F95">
        <w:rPr>
          <w:sz w:val="26"/>
          <w:szCs w:val="26"/>
        </w:rPr>
        <w:t xml:space="preserve">№ </w:t>
      </w:r>
      <w:r w:rsidR="0022703D">
        <w:rPr>
          <w:sz w:val="26"/>
          <w:szCs w:val="26"/>
        </w:rPr>
        <w:t>454</w:t>
      </w:r>
      <w:r w:rsidR="009A4616" w:rsidRPr="00D32F95">
        <w:rPr>
          <w:sz w:val="26"/>
          <w:szCs w:val="26"/>
        </w:rPr>
        <w:t>-п</w:t>
      </w:r>
    </w:p>
    <w:p w:rsidR="009E46BA" w:rsidRPr="005805AB" w:rsidRDefault="009E46BA" w:rsidP="0047151D">
      <w:pPr>
        <w:jc w:val="center"/>
        <w:rPr>
          <w:sz w:val="26"/>
          <w:szCs w:val="26"/>
        </w:rPr>
      </w:pPr>
      <w:proofErr w:type="spellStart"/>
      <w:r w:rsidRPr="005805AB">
        <w:rPr>
          <w:sz w:val="26"/>
          <w:szCs w:val="26"/>
        </w:rPr>
        <w:t>рп</w:t>
      </w:r>
      <w:proofErr w:type="spellEnd"/>
      <w:r w:rsidRPr="005805AB">
        <w:rPr>
          <w:sz w:val="26"/>
          <w:szCs w:val="26"/>
        </w:rPr>
        <w:t xml:space="preserve"> Усть-Абакан</w:t>
      </w:r>
    </w:p>
    <w:p w:rsidR="00FD0056" w:rsidRDefault="00FD0056" w:rsidP="0052121B">
      <w:pPr>
        <w:autoSpaceDE w:val="0"/>
        <w:ind w:right="5011"/>
        <w:jc w:val="both"/>
        <w:rPr>
          <w:sz w:val="26"/>
          <w:szCs w:val="26"/>
        </w:rPr>
      </w:pPr>
    </w:p>
    <w:p w:rsidR="00E940E8" w:rsidRPr="00516D9B" w:rsidRDefault="00F279A7" w:rsidP="0022703D">
      <w:pPr>
        <w:autoSpaceDE w:val="0"/>
        <w:spacing w:line="276" w:lineRule="auto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Плане мероприятий по </w:t>
      </w:r>
      <w:r w:rsidR="00DC76E1">
        <w:rPr>
          <w:sz w:val="26"/>
          <w:szCs w:val="26"/>
        </w:rPr>
        <w:t>снижению</w:t>
      </w:r>
      <w:r w:rsidR="004D39B8">
        <w:rPr>
          <w:sz w:val="26"/>
          <w:szCs w:val="26"/>
        </w:rPr>
        <w:t xml:space="preserve"> доли населения с доходами ниже величины прожиточного минимума на</w:t>
      </w:r>
      <w:r>
        <w:rPr>
          <w:sz w:val="26"/>
          <w:szCs w:val="26"/>
        </w:rPr>
        <w:t>территории</w:t>
      </w:r>
      <w:r w:rsidR="00E940E8" w:rsidRPr="00516D9B">
        <w:rPr>
          <w:sz w:val="26"/>
          <w:szCs w:val="26"/>
        </w:rPr>
        <w:t xml:space="preserve"> Усть-Абаканского района </w:t>
      </w:r>
      <w:r>
        <w:rPr>
          <w:sz w:val="26"/>
          <w:szCs w:val="26"/>
        </w:rPr>
        <w:t>на 202</w:t>
      </w:r>
      <w:r w:rsidR="00DC76E1">
        <w:rPr>
          <w:sz w:val="26"/>
          <w:szCs w:val="26"/>
        </w:rPr>
        <w:t>2-2030</w:t>
      </w:r>
      <w:r>
        <w:rPr>
          <w:sz w:val="26"/>
          <w:szCs w:val="26"/>
        </w:rPr>
        <w:t xml:space="preserve"> годы</w:t>
      </w:r>
    </w:p>
    <w:p w:rsidR="00E940E8" w:rsidRPr="00516D9B" w:rsidRDefault="00E940E8" w:rsidP="0022703D">
      <w:pPr>
        <w:autoSpaceDE w:val="0"/>
        <w:spacing w:line="276" w:lineRule="auto"/>
        <w:ind w:right="5011"/>
        <w:jc w:val="both"/>
        <w:rPr>
          <w:sz w:val="26"/>
          <w:szCs w:val="26"/>
        </w:rPr>
      </w:pPr>
    </w:p>
    <w:p w:rsidR="00D03D8C" w:rsidRPr="008A0E8F" w:rsidRDefault="00E40A34" w:rsidP="00FB34E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0E8F">
        <w:rPr>
          <w:rFonts w:ascii="Times New Roman" w:hAnsi="Times New Roman" w:cs="Times New Roman"/>
          <w:sz w:val="26"/>
          <w:szCs w:val="26"/>
        </w:rPr>
        <w:t>В</w:t>
      </w:r>
      <w:r w:rsidR="00F279A7">
        <w:rPr>
          <w:rFonts w:ascii="Times New Roman" w:hAnsi="Times New Roman" w:cs="Times New Roman"/>
          <w:sz w:val="26"/>
          <w:szCs w:val="26"/>
        </w:rPr>
        <w:t xml:space="preserve">о исполнение абзаца четвертого подпункта «а» пункта 2 Указа Президента Российской Федерации от 21.07.2020 № 474 «О национальных целях развития Российской Федерации на период до 2030 года», </w:t>
      </w:r>
      <w:r w:rsidR="00004966">
        <w:rPr>
          <w:rFonts w:ascii="Times New Roman" w:hAnsi="Times New Roman" w:cs="Times New Roman"/>
          <w:sz w:val="26"/>
          <w:szCs w:val="26"/>
        </w:rPr>
        <w:t xml:space="preserve">Единого Плана по достижению национальных целей развития Российской Федерации на период до 2024 года и наплановый период до 2030 года, утвержденного распоряжением Правительства Российской Федерации от 01.10.2021 № 2765-р, </w:t>
      </w:r>
      <w:r w:rsidR="00FB12F0">
        <w:rPr>
          <w:rFonts w:ascii="Times New Roman" w:hAnsi="Times New Roman" w:cs="Times New Roman"/>
          <w:sz w:val="26"/>
          <w:szCs w:val="26"/>
        </w:rPr>
        <w:t xml:space="preserve">Постановления Президиума Правительства Республики Хакасия от 13.05.2022 № 81-п «Об утверждении региональной программы «Снижение доли населения с доходами ниже величины прожиточного минимума на территории Республики Хакасия на 2022-2030 годы», </w:t>
      </w:r>
      <w:r w:rsidR="00D03D8C" w:rsidRPr="008A0E8F"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Усть-Абаканский район, </w:t>
      </w:r>
      <w:r w:rsidR="00D03D8C" w:rsidRPr="008A0E8F">
        <w:rPr>
          <w:rFonts w:ascii="Times New Roman" w:hAnsi="Times New Roman" w:cs="Times New Roman"/>
          <w:bCs/>
          <w:sz w:val="26"/>
          <w:szCs w:val="26"/>
        </w:rPr>
        <w:t>администрация Усть-Абаканского района</w:t>
      </w:r>
    </w:p>
    <w:p w:rsidR="00092157" w:rsidRPr="008A0E8F" w:rsidRDefault="00092157" w:rsidP="00FB34E1">
      <w:pPr>
        <w:spacing w:line="276" w:lineRule="auto"/>
        <w:jc w:val="both"/>
        <w:rPr>
          <w:sz w:val="26"/>
          <w:szCs w:val="26"/>
        </w:rPr>
      </w:pPr>
      <w:r w:rsidRPr="008A0E8F">
        <w:rPr>
          <w:bCs/>
          <w:sz w:val="26"/>
          <w:szCs w:val="26"/>
        </w:rPr>
        <w:t>ПОСТАНОВЛЯЕТ</w:t>
      </w:r>
      <w:r w:rsidRPr="0034774A">
        <w:rPr>
          <w:bCs/>
          <w:sz w:val="26"/>
          <w:szCs w:val="26"/>
        </w:rPr>
        <w:t>:</w:t>
      </w:r>
    </w:p>
    <w:p w:rsidR="00FB12F0" w:rsidRPr="00FB34E1" w:rsidRDefault="00FB34E1" w:rsidP="00FB34E1">
      <w:pPr>
        <w:pStyle w:val="ab"/>
        <w:spacing w:line="276" w:lineRule="auto"/>
        <w:ind w:left="0" w:firstLine="720"/>
        <w:jc w:val="both"/>
        <w:rPr>
          <w:sz w:val="26"/>
          <w:szCs w:val="26"/>
        </w:rPr>
      </w:pPr>
      <w:r w:rsidRPr="00FB34E1">
        <w:rPr>
          <w:sz w:val="26"/>
          <w:szCs w:val="26"/>
        </w:rPr>
        <w:t xml:space="preserve">1. </w:t>
      </w:r>
      <w:r w:rsidR="00FB12F0" w:rsidRPr="00FB34E1">
        <w:rPr>
          <w:sz w:val="26"/>
          <w:szCs w:val="26"/>
        </w:rPr>
        <w:t xml:space="preserve">Утвердить прилагаемый План мероприятий по </w:t>
      </w:r>
      <w:r w:rsidR="00BA50CF" w:rsidRPr="00FB34E1">
        <w:rPr>
          <w:sz w:val="26"/>
          <w:szCs w:val="26"/>
        </w:rPr>
        <w:t xml:space="preserve">снижению доли населения с доходами ниже величины прожиточного минимума на </w:t>
      </w:r>
      <w:r w:rsidR="00FB12F0" w:rsidRPr="00FB34E1">
        <w:rPr>
          <w:sz w:val="26"/>
          <w:szCs w:val="26"/>
        </w:rPr>
        <w:t>территории Усть-Абака</w:t>
      </w:r>
      <w:r w:rsidR="00D46099" w:rsidRPr="00FB34E1">
        <w:rPr>
          <w:sz w:val="26"/>
          <w:szCs w:val="26"/>
        </w:rPr>
        <w:t>нского района на 2022-2030 годы.</w:t>
      </w:r>
    </w:p>
    <w:p w:rsidR="00FB12F0" w:rsidRPr="00FB34E1" w:rsidRDefault="00FB34E1" w:rsidP="00FB34E1">
      <w:pPr>
        <w:pStyle w:val="ab"/>
        <w:spacing w:line="276" w:lineRule="auto"/>
        <w:ind w:left="0" w:firstLine="720"/>
        <w:jc w:val="both"/>
        <w:rPr>
          <w:sz w:val="26"/>
          <w:szCs w:val="26"/>
        </w:rPr>
      </w:pPr>
      <w:r w:rsidRPr="00FB34E1">
        <w:rPr>
          <w:sz w:val="26"/>
          <w:szCs w:val="26"/>
        </w:rPr>
        <w:t xml:space="preserve">2. </w:t>
      </w:r>
      <w:r w:rsidR="00FB12F0" w:rsidRPr="00FB34E1">
        <w:rPr>
          <w:sz w:val="26"/>
          <w:szCs w:val="26"/>
        </w:rPr>
        <w:t xml:space="preserve">Руководителям структурных подразделений </w:t>
      </w:r>
      <w:proofErr w:type="spellStart"/>
      <w:r w:rsidR="00FB12F0" w:rsidRPr="00FB34E1">
        <w:rPr>
          <w:sz w:val="26"/>
          <w:szCs w:val="26"/>
        </w:rPr>
        <w:t>администрации</w:t>
      </w:r>
      <w:r w:rsidR="00101628" w:rsidRPr="00FB34E1">
        <w:rPr>
          <w:sz w:val="26"/>
          <w:szCs w:val="26"/>
        </w:rPr>
        <w:t>Усть-Абаканского</w:t>
      </w:r>
      <w:proofErr w:type="spellEnd"/>
      <w:r w:rsidR="00101628" w:rsidRPr="00FB34E1">
        <w:rPr>
          <w:sz w:val="26"/>
          <w:szCs w:val="26"/>
        </w:rPr>
        <w:t xml:space="preserve"> района</w:t>
      </w:r>
      <w:r w:rsidR="00FB12F0" w:rsidRPr="00FB34E1">
        <w:rPr>
          <w:sz w:val="26"/>
          <w:szCs w:val="26"/>
        </w:rPr>
        <w:t>(</w:t>
      </w:r>
      <w:proofErr w:type="spellStart"/>
      <w:r w:rsidR="00101628" w:rsidRPr="00FB34E1">
        <w:rPr>
          <w:sz w:val="26"/>
          <w:szCs w:val="26"/>
        </w:rPr>
        <w:t>Л.В.</w:t>
      </w:r>
      <w:r w:rsidR="00FB12F0" w:rsidRPr="00FB34E1">
        <w:rPr>
          <w:sz w:val="26"/>
          <w:szCs w:val="26"/>
        </w:rPr>
        <w:t>Кувалдина</w:t>
      </w:r>
      <w:proofErr w:type="spellEnd"/>
      <w:r w:rsidR="00FB12F0" w:rsidRPr="00FB34E1">
        <w:rPr>
          <w:sz w:val="26"/>
          <w:szCs w:val="26"/>
        </w:rPr>
        <w:t xml:space="preserve">, </w:t>
      </w:r>
      <w:r w:rsidR="00101628" w:rsidRPr="00FB34E1">
        <w:rPr>
          <w:sz w:val="26"/>
          <w:szCs w:val="26"/>
        </w:rPr>
        <w:t>О.А.</w:t>
      </w:r>
      <w:r w:rsidR="00FB12F0" w:rsidRPr="00FB34E1">
        <w:rPr>
          <w:sz w:val="26"/>
          <w:szCs w:val="26"/>
        </w:rPr>
        <w:t>Фёдорова):</w:t>
      </w:r>
    </w:p>
    <w:p w:rsidR="00FB12F0" w:rsidRPr="00FB34E1" w:rsidRDefault="00FB12F0" w:rsidP="00FB34E1">
      <w:pPr>
        <w:pStyle w:val="ab"/>
        <w:spacing w:line="276" w:lineRule="auto"/>
        <w:ind w:left="0" w:firstLine="720"/>
        <w:jc w:val="both"/>
        <w:rPr>
          <w:sz w:val="26"/>
          <w:szCs w:val="26"/>
        </w:rPr>
      </w:pPr>
      <w:r w:rsidRPr="00FB34E1">
        <w:rPr>
          <w:sz w:val="26"/>
          <w:szCs w:val="26"/>
        </w:rPr>
        <w:t>- обеспечить выполнение плана;</w:t>
      </w:r>
    </w:p>
    <w:p w:rsidR="00006CE7" w:rsidRPr="00FB34E1" w:rsidRDefault="00FB12F0" w:rsidP="00FB34E1">
      <w:pPr>
        <w:pStyle w:val="ab"/>
        <w:spacing w:line="276" w:lineRule="auto"/>
        <w:ind w:left="0" w:firstLine="720"/>
        <w:jc w:val="both"/>
        <w:rPr>
          <w:sz w:val="26"/>
          <w:szCs w:val="26"/>
        </w:rPr>
      </w:pPr>
      <w:r w:rsidRPr="00FB34E1">
        <w:rPr>
          <w:sz w:val="26"/>
          <w:szCs w:val="26"/>
        </w:rPr>
        <w:t>-ежеквартально в срок до 0</w:t>
      </w:r>
      <w:r w:rsidR="00101628" w:rsidRPr="00FB34E1">
        <w:rPr>
          <w:sz w:val="26"/>
          <w:szCs w:val="26"/>
        </w:rPr>
        <w:t>8</w:t>
      </w:r>
      <w:r w:rsidRPr="00FB34E1">
        <w:rPr>
          <w:sz w:val="26"/>
          <w:szCs w:val="26"/>
        </w:rPr>
        <w:t xml:space="preserve"> числа месяца, следующего за отчетным кварталом, представлять отчет по реализации мероприятий Плана в Уп</w:t>
      </w:r>
      <w:r w:rsidR="00D46099" w:rsidRPr="00FB34E1">
        <w:rPr>
          <w:sz w:val="26"/>
          <w:szCs w:val="26"/>
        </w:rPr>
        <w:t>равление финансов и</w:t>
      </w:r>
      <w:r w:rsidRPr="00FB34E1">
        <w:rPr>
          <w:sz w:val="26"/>
          <w:szCs w:val="26"/>
        </w:rPr>
        <w:t xml:space="preserve"> экономики администрации Усть-Абаканского района.</w:t>
      </w:r>
    </w:p>
    <w:p w:rsidR="00D46099" w:rsidRPr="00FB34E1" w:rsidRDefault="00D46099" w:rsidP="00FB34E1">
      <w:pPr>
        <w:pStyle w:val="ab"/>
        <w:spacing w:line="276" w:lineRule="auto"/>
        <w:ind w:left="0" w:firstLine="720"/>
        <w:jc w:val="both"/>
        <w:rPr>
          <w:sz w:val="26"/>
          <w:szCs w:val="26"/>
        </w:rPr>
      </w:pPr>
      <w:r w:rsidRPr="00FB34E1">
        <w:rPr>
          <w:sz w:val="26"/>
          <w:szCs w:val="26"/>
        </w:rPr>
        <w:lastRenderedPageBreak/>
        <w:t xml:space="preserve">3. Управлению финансов и экономики администрации </w:t>
      </w:r>
      <w:proofErr w:type="spellStart"/>
      <w:r w:rsidRPr="00FB34E1">
        <w:rPr>
          <w:sz w:val="26"/>
          <w:szCs w:val="26"/>
        </w:rPr>
        <w:t>Усть-Абаканского</w:t>
      </w:r>
      <w:proofErr w:type="spellEnd"/>
      <w:r w:rsidRPr="00FB34E1">
        <w:rPr>
          <w:sz w:val="26"/>
          <w:szCs w:val="26"/>
        </w:rPr>
        <w:t xml:space="preserve"> района (</w:t>
      </w:r>
      <w:proofErr w:type="spellStart"/>
      <w:r w:rsidR="000D0C6B" w:rsidRPr="00FB34E1">
        <w:rPr>
          <w:sz w:val="26"/>
          <w:szCs w:val="26"/>
        </w:rPr>
        <w:t>Н.А.</w:t>
      </w:r>
      <w:r w:rsidRPr="00FB34E1">
        <w:rPr>
          <w:sz w:val="26"/>
          <w:szCs w:val="26"/>
        </w:rPr>
        <w:t>Потылицына</w:t>
      </w:r>
      <w:proofErr w:type="spellEnd"/>
      <w:r w:rsidRPr="00FB34E1">
        <w:rPr>
          <w:sz w:val="26"/>
          <w:szCs w:val="26"/>
        </w:rPr>
        <w:t>) ежеквартально в установленные сроки представлять сводный отчет в Министерство туда и социальной защиты Республики Хакасия.</w:t>
      </w:r>
    </w:p>
    <w:p w:rsidR="00D46099" w:rsidRPr="00FB34E1" w:rsidRDefault="00D46099" w:rsidP="00FB34E1">
      <w:pPr>
        <w:pStyle w:val="ab"/>
        <w:spacing w:line="276" w:lineRule="auto"/>
        <w:ind w:left="0" w:firstLine="720"/>
        <w:jc w:val="both"/>
        <w:rPr>
          <w:sz w:val="26"/>
          <w:szCs w:val="26"/>
        </w:rPr>
      </w:pPr>
      <w:r w:rsidRPr="00FB34E1">
        <w:rPr>
          <w:sz w:val="26"/>
          <w:szCs w:val="26"/>
        </w:rPr>
        <w:t>4. Признать утратившим силу Постановление администрации Усть-Абаканского района от 08.10.2019 № 1217-п «О Плане мероприятий по повышению реальных доходов граждан, снижению уровня бедности в два раза на территории Усть-Абаканского района на 2020-2024 годы».</w:t>
      </w:r>
    </w:p>
    <w:p w:rsidR="0084704B" w:rsidRPr="00FB34E1" w:rsidRDefault="00D46099" w:rsidP="00FB34E1">
      <w:pPr>
        <w:spacing w:line="276" w:lineRule="auto"/>
        <w:ind w:firstLine="720"/>
        <w:jc w:val="both"/>
        <w:rPr>
          <w:sz w:val="26"/>
          <w:szCs w:val="26"/>
        </w:rPr>
      </w:pPr>
      <w:r w:rsidRPr="00FB34E1">
        <w:rPr>
          <w:sz w:val="26"/>
          <w:szCs w:val="26"/>
        </w:rPr>
        <w:t>5</w:t>
      </w:r>
      <w:r w:rsidR="00FD0056" w:rsidRPr="00FB34E1">
        <w:rPr>
          <w:sz w:val="26"/>
          <w:szCs w:val="26"/>
        </w:rPr>
        <w:t xml:space="preserve">. </w:t>
      </w:r>
      <w:r w:rsidR="00660044" w:rsidRPr="00FB34E1">
        <w:rPr>
          <w:sz w:val="26"/>
          <w:szCs w:val="26"/>
        </w:rPr>
        <w:t>У</w:t>
      </w:r>
      <w:r w:rsidR="0006529C" w:rsidRPr="00FB34E1">
        <w:rPr>
          <w:sz w:val="26"/>
          <w:szCs w:val="26"/>
        </w:rPr>
        <w:t>правляющему делами</w:t>
      </w:r>
      <w:r w:rsidR="00FD0056" w:rsidRPr="00FB34E1">
        <w:rPr>
          <w:sz w:val="26"/>
          <w:szCs w:val="26"/>
        </w:rPr>
        <w:t xml:space="preserve"> администрации </w:t>
      </w:r>
      <w:proofErr w:type="spellStart"/>
      <w:r w:rsidR="00FD0056" w:rsidRPr="00FB34E1">
        <w:rPr>
          <w:sz w:val="26"/>
          <w:szCs w:val="26"/>
        </w:rPr>
        <w:t>Усть-Абаканского</w:t>
      </w:r>
      <w:proofErr w:type="spellEnd"/>
      <w:r w:rsidR="00FD0056" w:rsidRPr="00FB34E1">
        <w:rPr>
          <w:sz w:val="26"/>
          <w:szCs w:val="26"/>
        </w:rPr>
        <w:t xml:space="preserve"> района (</w:t>
      </w:r>
      <w:proofErr w:type="spellStart"/>
      <w:r w:rsidR="000D0C6B" w:rsidRPr="00FB34E1">
        <w:rPr>
          <w:sz w:val="26"/>
          <w:szCs w:val="26"/>
        </w:rPr>
        <w:t>О.В.</w:t>
      </w:r>
      <w:bookmarkStart w:id="0" w:name="_GoBack"/>
      <w:bookmarkEnd w:id="0"/>
      <w:r w:rsidR="00660044" w:rsidRPr="00FB34E1">
        <w:rPr>
          <w:sz w:val="26"/>
          <w:szCs w:val="26"/>
        </w:rPr>
        <w:t>Лемытская</w:t>
      </w:r>
      <w:proofErr w:type="spellEnd"/>
      <w:r w:rsidR="00FD0056" w:rsidRPr="00FB34E1">
        <w:rPr>
          <w:sz w:val="26"/>
          <w:szCs w:val="26"/>
        </w:rPr>
        <w:t xml:space="preserve">) </w:t>
      </w:r>
      <w:proofErr w:type="gramStart"/>
      <w:r w:rsidR="00FD0056" w:rsidRPr="00FB34E1">
        <w:rPr>
          <w:sz w:val="26"/>
          <w:szCs w:val="26"/>
        </w:rPr>
        <w:t>разместить</w:t>
      </w:r>
      <w:proofErr w:type="gramEnd"/>
      <w:r w:rsidR="00FD0056" w:rsidRPr="00FB34E1">
        <w:rPr>
          <w:sz w:val="26"/>
          <w:szCs w:val="26"/>
        </w:rPr>
        <w:t xml:space="preserve"> </w:t>
      </w:r>
      <w:r w:rsidR="00890EE4" w:rsidRPr="00FB34E1">
        <w:rPr>
          <w:sz w:val="26"/>
          <w:szCs w:val="26"/>
        </w:rPr>
        <w:t xml:space="preserve">настоящее </w:t>
      </w:r>
      <w:r w:rsidR="00FD0056" w:rsidRPr="00FB34E1">
        <w:rPr>
          <w:sz w:val="26"/>
          <w:szCs w:val="26"/>
        </w:rPr>
        <w:t>постановление на официальном сайте администрации Усть-Абаканского района в сети «Интернет».</w:t>
      </w:r>
    </w:p>
    <w:p w:rsidR="00890EE4" w:rsidRPr="00FB34E1" w:rsidRDefault="00D46099" w:rsidP="00FB34E1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FB34E1">
        <w:rPr>
          <w:sz w:val="26"/>
          <w:szCs w:val="26"/>
        </w:rPr>
        <w:t>6</w:t>
      </w:r>
      <w:r w:rsidR="00890EE4" w:rsidRPr="00FB34E1">
        <w:rPr>
          <w:sz w:val="26"/>
          <w:szCs w:val="26"/>
        </w:rPr>
        <w:t>. Главному редактору газеты «Усть</w:t>
      </w:r>
      <w:r w:rsidR="00CA6529" w:rsidRPr="00FB34E1">
        <w:rPr>
          <w:sz w:val="26"/>
          <w:szCs w:val="26"/>
        </w:rPr>
        <w:t>-Абаканские известия» (</w:t>
      </w:r>
      <w:r w:rsidR="000D0C6B" w:rsidRPr="00FB34E1">
        <w:rPr>
          <w:sz w:val="26"/>
          <w:szCs w:val="26"/>
        </w:rPr>
        <w:t>И.Ю.</w:t>
      </w:r>
      <w:r w:rsidR="00CA6529" w:rsidRPr="00FB34E1">
        <w:rPr>
          <w:sz w:val="26"/>
          <w:szCs w:val="26"/>
        </w:rPr>
        <w:t>Церковная</w:t>
      </w:r>
      <w:r w:rsidR="00890EE4" w:rsidRPr="00FB34E1">
        <w:rPr>
          <w:sz w:val="26"/>
          <w:szCs w:val="26"/>
        </w:rPr>
        <w:t xml:space="preserve">) </w:t>
      </w:r>
      <w:r w:rsidR="00501A52" w:rsidRPr="00FB34E1">
        <w:rPr>
          <w:sz w:val="26"/>
          <w:szCs w:val="26"/>
        </w:rPr>
        <w:t>опубликовать</w:t>
      </w:r>
      <w:r w:rsidR="00890EE4" w:rsidRPr="00FB34E1">
        <w:rPr>
          <w:sz w:val="26"/>
          <w:szCs w:val="26"/>
        </w:rPr>
        <w:t xml:space="preserve"> настоящее постановление в газете </w:t>
      </w:r>
      <w:r w:rsidR="00501A52" w:rsidRPr="00FB34E1">
        <w:rPr>
          <w:sz w:val="26"/>
          <w:szCs w:val="26"/>
        </w:rPr>
        <w:t>«Усть-Абаканские известия</w:t>
      </w:r>
      <w:r w:rsidR="0006529C" w:rsidRPr="00FB34E1">
        <w:rPr>
          <w:sz w:val="26"/>
          <w:szCs w:val="26"/>
        </w:rPr>
        <w:t xml:space="preserve"> официальные</w:t>
      </w:r>
      <w:r w:rsidR="00501A52" w:rsidRPr="00FB34E1">
        <w:rPr>
          <w:sz w:val="26"/>
          <w:szCs w:val="26"/>
        </w:rPr>
        <w:t>».</w:t>
      </w:r>
    </w:p>
    <w:p w:rsidR="00DA2D3A" w:rsidRPr="00FB34E1" w:rsidRDefault="00D46099" w:rsidP="00FB34E1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FB34E1">
        <w:rPr>
          <w:sz w:val="26"/>
          <w:szCs w:val="26"/>
        </w:rPr>
        <w:t>7</w:t>
      </w:r>
      <w:r w:rsidR="00890EE4" w:rsidRPr="00FB34E1">
        <w:rPr>
          <w:sz w:val="26"/>
          <w:szCs w:val="26"/>
        </w:rPr>
        <w:t xml:space="preserve">. </w:t>
      </w:r>
      <w:r w:rsidR="003B7122" w:rsidRPr="00FB34E1">
        <w:rPr>
          <w:sz w:val="26"/>
          <w:szCs w:val="26"/>
        </w:rPr>
        <w:t xml:space="preserve">Контроль </w:t>
      </w:r>
      <w:r w:rsidR="00E40A34" w:rsidRPr="00FB34E1">
        <w:rPr>
          <w:sz w:val="26"/>
          <w:szCs w:val="26"/>
        </w:rPr>
        <w:t xml:space="preserve">за </w:t>
      </w:r>
      <w:r w:rsidR="00F82258" w:rsidRPr="00FB34E1">
        <w:rPr>
          <w:sz w:val="26"/>
          <w:szCs w:val="26"/>
        </w:rPr>
        <w:t>исполнени</w:t>
      </w:r>
      <w:r w:rsidR="00E40A34" w:rsidRPr="00FB34E1">
        <w:rPr>
          <w:sz w:val="26"/>
          <w:szCs w:val="26"/>
        </w:rPr>
        <w:t>ем</w:t>
      </w:r>
      <w:r w:rsidR="0006529C" w:rsidRPr="00FB34E1">
        <w:rPr>
          <w:sz w:val="26"/>
          <w:szCs w:val="26"/>
        </w:rPr>
        <w:t xml:space="preserve"> настоящего</w:t>
      </w:r>
      <w:r w:rsidR="003B7122" w:rsidRPr="00FB34E1">
        <w:rPr>
          <w:sz w:val="26"/>
          <w:szCs w:val="26"/>
        </w:rPr>
        <w:t xml:space="preserve"> постановления оставляю за собой.</w:t>
      </w:r>
    </w:p>
    <w:p w:rsidR="007938C4" w:rsidRDefault="007938C4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613E5" w:rsidRDefault="00D613E5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613E5" w:rsidRDefault="00D613E5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678C3" w:rsidRDefault="005678C3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91571" w:rsidRDefault="00D47737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И.о. Главы </w:t>
      </w:r>
      <w:r w:rsidR="00DA44D2" w:rsidRPr="008A0E8F">
        <w:rPr>
          <w:rFonts w:ascii="Times New Roman CYR" w:hAnsi="Times New Roman CYR" w:cs="Times New Roman CYR"/>
          <w:sz w:val="26"/>
          <w:szCs w:val="26"/>
        </w:rPr>
        <w:t xml:space="preserve">Усть-Абаканского района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И.В. Белоус</w:t>
      </w:r>
    </w:p>
    <w:p w:rsidR="000B3932" w:rsidRDefault="000B3932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  <w:sectPr w:rsidR="000B3932" w:rsidSect="000B393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07EF7" w:rsidRPr="0052121B" w:rsidRDefault="00056843" w:rsidP="00817D6B">
      <w:pPr>
        <w:tabs>
          <w:tab w:val="left" w:pos="5730"/>
        </w:tabs>
        <w:autoSpaceDE w:val="0"/>
        <w:autoSpaceDN w:val="0"/>
        <w:adjustRightInd w:val="0"/>
        <w:ind w:left="978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07EF7" w:rsidRPr="0052121B" w:rsidRDefault="00A07EF7" w:rsidP="00817D6B">
      <w:pPr>
        <w:tabs>
          <w:tab w:val="left" w:pos="5730"/>
        </w:tabs>
        <w:autoSpaceDE w:val="0"/>
        <w:autoSpaceDN w:val="0"/>
        <w:adjustRightInd w:val="0"/>
        <w:ind w:left="9781"/>
        <w:rPr>
          <w:sz w:val="26"/>
          <w:szCs w:val="26"/>
        </w:rPr>
      </w:pPr>
      <w:r w:rsidRPr="0052121B">
        <w:rPr>
          <w:sz w:val="26"/>
          <w:szCs w:val="26"/>
        </w:rPr>
        <w:t>к постановлению администрации</w:t>
      </w:r>
    </w:p>
    <w:p w:rsidR="00A07EF7" w:rsidRPr="0052121B" w:rsidRDefault="00A07EF7" w:rsidP="00817D6B">
      <w:pPr>
        <w:tabs>
          <w:tab w:val="left" w:pos="5730"/>
        </w:tabs>
        <w:autoSpaceDE w:val="0"/>
        <w:autoSpaceDN w:val="0"/>
        <w:adjustRightInd w:val="0"/>
        <w:ind w:left="9781"/>
        <w:rPr>
          <w:sz w:val="26"/>
          <w:szCs w:val="26"/>
        </w:rPr>
      </w:pPr>
      <w:r w:rsidRPr="0052121B">
        <w:rPr>
          <w:sz w:val="26"/>
          <w:szCs w:val="26"/>
        </w:rPr>
        <w:t xml:space="preserve">Усть-Абаканского района </w:t>
      </w:r>
    </w:p>
    <w:p w:rsidR="00A07EF7" w:rsidRPr="0052121B" w:rsidRDefault="004F31AF" w:rsidP="00817D6B">
      <w:pPr>
        <w:tabs>
          <w:tab w:val="left" w:pos="5730"/>
        </w:tabs>
        <w:autoSpaceDE w:val="0"/>
        <w:autoSpaceDN w:val="0"/>
        <w:adjustRightInd w:val="0"/>
        <w:ind w:left="978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703D">
        <w:rPr>
          <w:sz w:val="26"/>
          <w:szCs w:val="26"/>
        </w:rPr>
        <w:t>26</w:t>
      </w:r>
      <w:r>
        <w:rPr>
          <w:sz w:val="26"/>
          <w:szCs w:val="26"/>
        </w:rPr>
        <w:t>.05.2022 №</w:t>
      </w:r>
      <w:r w:rsidR="00CE62D1">
        <w:rPr>
          <w:sz w:val="26"/>
          <w:szCs w:val="26"/>
        </w:rPr>
        <w:t xml:space="preserve"> 4</w:t>
      </w:r>
      <w:r w:rsidR="0022703D">
        <w:rPr>
          <w:sz w:val="26"/>
          <w:szCs w:val="26"/>
        </w:rPr>
        <w:t>54</w:t>
      </w:r>
      <w:r w:rsidR="00822FFC">
        <w:rPr>
          <w:sz w:val="26"/>
          <w:szCs w:val="26"/>
        </w:rPr>
        <w:t>-п</w:t>
      </w:r>
    </w:p>
    <w:p w:rsidR="00A07EF7" w:rsidRDefault="00A07EF7" w:rsidP="00A07EF7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714" w:rsidRDefault="0022703D" w:rsidP="0022703D">
      <w:pPr>
        <w:tabs>
          <w:tab w:val="left" w:pos="5730"/>
        </w:tabs>
        <w:autoSpaceDE w:val="0"/>
        <w:autoSpaceDN w:val="0"/>
        <w:adjustRightInd w:val="0"/>
        <w:jc w:val="center"/>
      </w:pPr>
      <w:r>
        <w:t>ПЛАН</w:t>
      </w:r>
    </w:p>
    <w:p w:rsidR="00127652" w:rsidRDefault="0022703D" w:rsidP="00817D6B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</w:t>
      </w:r>
      <w:r w:rsidR="00571B93">
        <w:rPr>
          <w:sz w:val="26"/>
          <w:szCs w:val="26"/>
        </w:rPr>
        <w:t xml:space="preserve">по снижению </w:t>
      </w:r>
      <w:r w:rsidR="00817D6B" w:rsidRPr="00FB34E1">
        <w:rPr>
          <w:sz w:val="26"/>
          <w:szCs w:val="26"/>
        </w:rPr>
        <w:t>доли населения с доходами ниже величины прожиточного минимума на территории Усть-Абаканского района на 2022-2030 годы</w:t>
      </w:r>
    </w:p>
    <w:p w:rsidR="00817D6B" w:rsidRDefault="00817D6B" w:rsidP="00817D6B">
      <w:pPr>
        <w:tabs>
          <w:tab w:val="left" w:pos="5730"/>
        </w:tabs>
        <w:autoSpaceDE w:val="0"/>
        <w:autoSpaceDN w:val="0"/>
        <w:adjustRightInd w:val="0"/>
        <w:jc w:val="center"/>
        <w:rPr>
          <w:u w:val="single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17"/>
        <w:gridCol w:w="4697"/>
        <w:gridCol w:w="2758"/>
        <w:gridCol w:w="3088"/>
        <w:gridCol w:w="1730"/>
      </w:tblGrid>
      <w:tr w:rsidR="0022703D" w:rsidRPr="00FA03D6" w:rsidTr="00817D6B">
        <w:trPr>
          <w:jc w:val="center"/>
        </w:trPr>
        <w:tc>
          <w:tcPr>
            <w:tcW w:w="817" w:type="dxa"/>
          </w:tcPr>
          <w:p w:rsidR="0022703D" w:rsidRPr="00FA03D6" w:rsidRDefault="0022703D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№ п/п</w:t>
            </w:r>
          </w:p>
        </w:tc>
        <w:tc>
          <w:tcPr>
            <w:tcW w:w="4697" w:type="dxa"/>
          </w:tcPr>
          <w:p w:rsidR="0022703D" w:rsidRPr="00FA03D6" w:rsidRDefault="0022703D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Наименование мероприятия</w:t>
            </w:r>
          </w:p>
        </w:tc>
        <w:tc>
          <w:tcPr>
            <w:tcW w:w="2758" w:type="dxa"/>
          </w:tcPr>
          <w:p w:rsidR="0022703D" w:rsidRPr="00FA03D6" w:rsidRDefault="0022703D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Ожидаемый эффект</w:t>
            </w:r>
          </w:p>
        </w:tc>
        <w:tc>
          <w:tcPr>
            <w:tcW w:w="3088" w:type="dxa"/>
          </w:tcPr>
          <w:p w:rsidR="0022703D" w:rsidRPr="00FA03D6" w:rsidRDefault="0022703D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Ответственный исполнитель</w:t>
            </w:r>
          </w:p>
        </w:tc>
        <w:tc>
          <w:tcPr>
            <w:tcW w:w="1730" w:type="dxa"/>
          </w:tcPr>
          <w:p w:rsidR="0022703D" w:rsidRPr="00FA03D6" w:rsidRDefault="0022703D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Срок исполнения</w:t>
            </w:r>
          </w:p>
        </w:tc>
      </w:tr>
      <w:tr w:rsidR="0022703D" w:rsidRPr="00FA03D6" w:rsidTr="00817D6B">
        <w:trPr>
          <w:jc w:val="center"/>
        </w:trPr>
        <w:tc>
          <w:tcPr>
            <w:tcW w:w="817" w:type="dxa"/>
          </w:tcPr>
          <w:p w:rsidR="0022703D" w:rsidRPr="00FA03D6" w:rsidRDefault="0022703D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1</w:t>
            </w:r>
          </w:p>
        </w:tc>
        <w:tc>
          <w:tcPr>
            <w:tcW w:w="4697" w:type="dxa"/>
          </w:tcPr>
          <w:p w:rsidR="0022703D" w:rsidRPr="00FA03D6" w:rsidRDefault="0022703D" w:rsidP="00817D6B">
            <w:pPr>
              <w:tabs>
                <w:tab w:val="left" w:pos="1653"/>
              </w:tabs>
              <w:autoSpaceDE w:val="0"/>
              <w:autoSpaceDN w:val="0"/>
              <w:adjustRightInd w:val="0"/>
              <w:jc w:val="center"/>
            </w:pPr>
            <w:r w:rsidRPr="00FA03D6">
              <w:t>2</w:t>
            </w:r>
          </w:p>
        </w:tc>
        <w:tc>
          <w:tcPr>
            <w:tcW w:w="2758" w:type="dxa"/>
          </w:tcPr>
          <w:p w:rsidR="0022703D" w:rsidRPr="00FA03D6" w:rsidRDefault="0022703D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3</w:t>
            </w:r>
          </w:p>
        </w:tc>
        <w:tc>
          <w:tcPr>
            <w:tcW w:w="3088" w:type="dxa"/>
          </w:tcPr>
          <w:p w:rsidR="0022703D" w:rsidRPr="00FA03D6" w:rsidRDefault="0022703D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4</w:t>
            </w:r>
          </w:p>
        </w:tc>
        <w:tc>
          <w:tcPr>
            <w:tcW w:w="1730" w:type="dxa"/>
          </w:tcPr>
          <w:p w:rsidR="0022703D" w:rsidRPr="00FA03D6" w:rsidRDefault="0022703D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5</w:t>
            </w:r>
          </w:p>
        </w:tc>
      </w:tr>
      <w:tr w:rsidR="00006CE7" w:rsidRPr="00FA03D6" w:rsidTr="00817D6B">
        <w:trPr>
          <w:jc w:val="center"/>
        </w:trPr>
        <w:tc>
          <w:tcPr>
            <w:tcW w:w="13090" w:type="dxa"/>
            <w:gridSpan w:val="5"/>
          </w:tcPr>
          <w:p w:rsidR="00006CE7" w:rsidRPr="00FA03D6" w:rsidRDefault="00006CE7" w:rsidP="00BE1311">
            <w:pPr>
              <w:pStyle w:val="ab"/>
              <w:numPr>
                <w:ilvl w:val="0"/>
                <w:numId w:val="16"/>
              </w:num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Меры по повышению оплаты труда</w:t>
            </w:r>
          </w:p>
        </w:tc>
      </w:tr>
      <w:tr w:rsidR="0022703D" w:rsidRPr="00FA03D6" w:rsidTr="00817D6B">
        <w:trPr>
          <w:jc w:val="center"/>
        </w:trPr>
        <w:tc>
          <w:tcPr>
            <w:tcW w:w="817" w:type="dxa"/>
          </w:tcPr>
          <w:p w:rsidR="0022703D" w:rsidRPr="00FA03D6" w:rsidRDefault="00006CE7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1.</w:t>
            </w:r>
            <w:r w:rsidR="00BE1311" w:rsidRPr="00FA03D6">
              <w:t>1</w:t>
            </w:r>
          </w:p>
        </w:tc>
        <w:tc>
          <w:tcPr>
            <w:tcW w:w="4697" w:type="dxa"/>
          </w:tcPr>
          <w:p w:rsidR="0022703D" w:rsidRPr="00FA03D6" w:rsidRDefault="00006CE7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rPr>
                <w:lang w:eastAsia="en-US"/>
              </w:rPr>
              <w:t xml:space="preserve">Сохранение достигнутого соотношения между уровнем оплаты труда отдельных категорий работников бюджетной сферы и уровнем средней заработной платы в регионе (среднемесячным доходом от трудовой деятельности) в соответствии с указами Президента Российской Федерации </w:t>
            </w:r>
            <w:r w:rsidRPr="00FA03D6">
              <w:rPr>
                <w:lang w:eastAsia="en-US"/>
              </w:rPr>
              <w:br/>
              <w:t xml:space="preserve">от 07.05.2012 № 597 </w:t>
            </w:r>
            <w:r w:rsidRPr="00FA03D6">
              <w:rPr>
                <w:lang w:eastAsia="en-US"/>
              </w:rPr>
              <w:br/>
              <w:t xml:space="preserve">«О мероприятиях по реализации государственной социальной политики», </w:t>
            </w:r>
            <w:r w:rsidRPr="00FA03D6">
              <w:rPr>
                <w:lang w:eastAsia="en-US"/>
              </w:rPr>
              <w:br/>
              <w:t xml:space="preserve">от 28.12.2012 № 1688 </w:t>
            </w:r>
            <w:r w:rsidRPr="00FA03D6">
              <w:rPr>
                <w:lang w:eastAsia="en-US"/>
              </w:rPr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2758" w:type="dxa"/>
          </w:tcPr>
          <w:p w:rsidR="0022703D" w:rsidRPr="00FA03D6" w:rsidRDefault="00006CE7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Повышение заработной платы отдельных категорий работников бюджетной сферы Усть-Абаканского района</w:t>
            </w:r>
          </w:p>
        </w:tc>
        <w:tc>
          <w:tcPr>
            <w:tcW w:w="3088" w:type="dxa"/>
          </w:tcPr>
          <w:p w:rsidR="00817D6B" w:rsidRDefault="00006CE7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Управление образования администрации Усть-Абак</w:t>
            </w:r>
            <w:r w:rsidR="00817D6B">
              <w:t>а</w:t>
            </w:r>
            <w:r w:rsidRPr="00FA03D6">
              <w:t>нского района, Управление культуры администрации Усть-Абак</w:t>
            </w:r>
            <w:r w:rsidR="00817D6B">
              <w:t>а</w:t>
            </w:r>
            <w:r w:rsidRPr="00FA03D6">
              <w:t xml:space="preserve">нского района, </w:t>
            </w:r>
          </w:p>
          <w:p w:rsidR="00817D6B" w:rsidRDefault="00006CE7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Главы муниципальных образований</w:t>
            </w:r>
          </w:p>
          <w:p w:rsidR="0022703D" w:rsidRPr="00FA03D6" w:rsidRDefault="00006CE7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(по согласованию)</w:t>
            </w:r>
          </w:p>
        </w:tc>
        <w:tc>
          <w:tcPr>
            <w:tcW w:w="1730" w:type="dxa"/>
          </w:tcPr>
          <w:p w:rsidR="0022703D" w:rsidRPr="00FA03D6" w:rsidRDefault="00D46099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2022</w:t>
            </w:r>
            <w:r w:rsidR="00006CE7" w:rsidRPr="00FA03D6">
              <w:t>-20</w:t>
            </w:r>
            <w:r w:rsidRPr="00FA03D6">
              <w:t>30</w:t>
            </w:r>
          </w:p>
        </w:tc>
      </w:tr>
      <w:tr w:rsidR="0022703D" w:rsidRPr="00FA03D6" w:rsidTr="00817D6B">
        <w:trPr>
          <w:jc w:val="center"/>
        </w:trPr>
        <w:tc>
          <w:tcPr>
            <w:tcW w:w="817" w:type="dxa"/>
          </w:tcPr>
          <w:p w:rsidR="0022703D" w:rsidRPr="00FA03D6" w:rsidRDefault="00BE1311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1.</w:t>
            </w:r>
            <w:r w:rsidR="00D46099" w:rsidRPr="00FA03D6">
              <w:t>2.</w:t>
            </w:r>
          </w:p>
        </w:tc>
        <w:tc>
          <w:tcPr>
            <w:tcW w:w="4697" w:type="dxa"/>
          </w:tcPr>
          <w:p w:rsidR="0022703D" w:rsidRPr="00FA03D6" w:rsidRDefault="00D46099" w:rsidP="00BE1311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 xml:space="preserve">Обеспечение повышения уровня реального содержания заработной платы работников бюджетной сферы (индексация заработной платы в соответствии </w:t>
            </w:r>
            <w:r w:rsidR="00BE1311" w:rsidRPr="00FA03D6">
              <w:t xml:space="preserve"> с Трудовым кодексом Российской Федерации)</w:t>
            </w:r>
          </w:p>
        </w:tc>
        <w:tc>
          <w:tcPr>
            <w:tcW w:w="2758" w:type="dxa"/>
          </w:tcPr>
          <w:p w:rsidR="0022703D" w:rsidRPr="00FA03D6" w:rsidRDefault="0032128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 xml:space="preserve">Повышение заработной платы </w:t>
            </w:r>
            <w:r w:rsidR="00BE1311" w:rsidRPr="00FA03D6">
              <w:t>граждан</w:t>
            </w:r>
          </w:p>
        </w:tc>
        <w:tc>
          <w:tcPr>
            <w:tcW w:w="3088" w:type="dxa"/>
          </w:tcPr>
          <w:p w:rsidR="00817D6B" w:rsidRDefault="0032128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Управление образования администрации Усть-Абак</w:t>
            </w:r>
            <w:r w:rsidR="00817D6B">
              <w:t>а</w:t>
            </w:r>
            <w:r w:rsidRPr="00FA03D6">
              <w:t>нского района, Управление культуры администрации Усть-Абак</w:t>
            </w:r>
            <w:r w:rsidR="00817D6B">
              <w:t>а</w:t>
            </w:r>
            <w:r w:rsidRPr="00FA03D6">
              <w:t xml:space="preserve">нского района, </w:t>
            </w:r>
          </w:p>
          <w:p w:rsidR="00817D6B" w:rsidRDefault="0032128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 xml:space="preserve">Главы муниципальных </w:t>
            </w:r>
            <w:r w:rsidRPr="00FA03D6">
              <w:lastRenderedPageBreak/>
              <w:t xml:space="preserve">образований </w:t>
            </w:r>
          </w:p>
          <w:p w:rsidR="0022703D" w:rsidRPr="00FA03D6" w:rsidRDefault="0032128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(по согласованию)</w:t>
            </w:r>
          </w:p>
        </w:tc>
        <w:tc>
          <w:tcPr>
            <w:tcW w:w="1730" w:type="dxa"/>
          </w:tcPr>
          <w:p w:rsidR="0022703D" w:rsidRPr="00FA03D6" w:rsidRDefault="00321281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lastRenderedPageBreak/>
              <w:t>2022-2030</w:t>
            </w:r>
          </w:p>
        </w:tc>
      </w:tr>
      <w:tr w:rsidR="0022703D" w:rsidRPr="00FA03D6" w:rsidTr="00817D6B">
        <w:trPr>
          <w:jc w:val="center"/>
        </w:trPr>
        <w:tc>
          <w:tcPr>
            <w:tcW w:w="817" w:type="dxa"/>
          </w:tcPr>
          <w:p w:rsidR="0022703D" w:rsidRPr="00FA03D6" w:rsidRDefault="00BE1311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lastRenderedPageBreak/>
              <w:t>1.3.</w:t>
            </w:r>
          </w:p>
        </w:tc>
        <w:tc>
          <w:tcPr>
            <w:tcW w:w="4697" w:type="dxa"/>
          </w:tcPr>
          <w:p w:rsidR="0022703D" w:rsidRPr="00FA03D6" w:rsidRDefault="00BE131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Организация работы муниципальных комиссий по снижению неформальной занятости</w:t>
            </w:r>
          </w:p>
        </w:tc>
        <w:tc>
          <w:tcPr>
            <w:tcW w:w="2758" w:type="dxa"/>
          </w:tcPr>
          <w:p w:rsidR="0022703D" w:rsidRPr="00FA03D6" w:rsidRDefault="0032128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Увеличение официальных доходов граждан</w:t>
            </w:r>
          </w:p>
        </w:tc>
        <w:tc>
          <w:tcPr>
            <w:tcW w:w="3088" w:type="dxa"/>
          </w:tcPr>
          <w:p w:rsidR="0022703D" w:rsidRPr="00FA03D6" w:rsidRDefault="00BE131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Председатели муниципальных комиссий района и поселений</w:t>
            </w:r>
          </w:p>
        </w:tc>
        <w:tc>
          <w:tcPr>
            <w:tcW w:w="1730" w:type="dxa"/>
          </w:tcPr>
          <w:p w:rsidR="0022703D" w:rsidRPr="00FA03D6" w:rsidRDefault="00321281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2022-2030</w:t>
            </w:r>
          </w:p>
        </w:tc>
      </w:tr>
      <w:tr w:rsidR="00BE1311" w:rsidRPr="00FA03D6" w:rsidTr="00817D6B">
        <w:trPr>
          <w:jc w:val="center"/>
        </w:trPr>
        <w:tc>
          <w:tcPr>
            <w:tcW w:w="13090" w:type="dxa"/>
            <w:gridSpan w:val="5"/>
          </w:tcPr>
          <w:p w:rsidR="00BE1311" w:rsidRPr="00FA03D6" w:rsidRDefault="00BE1311" w:rsidP="00817D6B">
            <w:pPr>
              <w:pStyle w:val="ab"/>
              <w:numPr>
                <w:ilvl w:val="0"/>
                <w:numId w:val="16"/>
              </w:num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Организационные мероприятия</w:t>
            </w:r>
          </w:p>
        </w:tc>
      </w:tr>
      <w:tr w:rsidR="00BE1311" w:rsidRPr="00FA03D6" w:rsidTr="00817D6B">
        <w:trPr>
          <w:jc w:val="center"/>
        </w:trPr>
        <w:tc>
          <w:tcPr>
            <w:tcW w:w="817" w:type="dxa"/>
          </w:tcPr>
          <w:p w:rsidR="00BE1311" w:rsidRPr="00FA03D6" w:rsidRDefault="00BE1311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2.1</w:t>
            </w:r>
          </w:p>
        </w:tc>
        <w:tc>
          <w:tcPr>
            <w:tcW w:w="4697" w:type="dxa"/>
          </w:tcPr>
          <w:p w:rsidR="00BE1311" w:rsidRPr="00FA03D6" w:rsidRDefault="00BE1311" w:rsidP="00817D6B">
            <w:pPr>
              <w:spacing w:line="276" w:lineRule="auto"/>
              <w:jc w:val="both"/>
            </w:pPr>
            <w:r w:rsidRPr="00FA03D6">
              <w:t>Создание рабочих групп по повышению реальных доходов граждан, снижению уровня бедности в два раза на территории поселений Усть-Абаканского района.</w:t>
            </w:r>
          </w:p>
        </w:tc>
        <w:tc>
          <w:tcPr>
            <w:tcW w:w="2758" w:type="dxa"/>
          </w:tcPr>
          <w:p w:rsidR="00BE1311" w:rsidRPr="00FA03D6" w:rsidRDefault="00BE131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</w:tcPr>
          <w:p w:rsidR="00817D6B" w:rsidRDefault="0032128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 xml:space="preserve">Главы муниципальных образований </w:t>
            </w:r>
          </w:p>
          <w:p w:rsidR="00BE1311" w:rsidRPr="00FA03D6" w:rsidRDefault="0032128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(по согласованию)</w:t>
            </w:r>
          </w:p>
        </w:tc>
        <w:tc>
          <w:tcPr>
            <w:tcW w:w="1730" w:type="dxa"/>
          </w:tcPr>
          <w:p w:rsidR="00BE1311" w:rsidRPr="00FA03D6" w:rsidRDefault="00321281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2022-2030</w:t>
            </w:r>
          </w:p>
        </w:tc>
      </w:tr>
      <w:tr w:rsidR="00BE1311" w:rsidRPr="00FA03D6" w:rsidTr="00817D6B">
        <w:trPr>
          <w:jc w:val="center"/>
        </w:trPr>
        <w:tc>
          <w:tcPr>
            <w:tcW w:w="817" w:type="dxa"/>
          </w:tcPr>
          <w:p w:rsidR="00BE1311" w:rsidRPr="00FA03D6" w:rsidRDefault="00BE1311" w:rsidP="00817D6B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2.2</w:t>
            </w:r>
          </w:p>
        </w:tc>
        <w:tc>
          <w:tcPr>
            <w:tcW w:w="4697" w:type="dxa"/>
          </w:tcPr>
          <w:p w:rsidR="00BE1311" w:rsidRPr="00FA03D6" w:rsidRDefault="00BE1311" w:rsidP="005120B7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 xml:space="preserve">Обеспечение бесплатным доступным дополнительным образованием, в том числе с использованием дистанционных технологий, детей с ограниченными возможностями здоровья, детей-инвалидов, </w:t>
            </w:r>
            <w:r w:rsidR="005120B7">
              <w:t xml:space="preserve">детей–сирот, </w:t>
            </w:r>
            <w:r w:rsidRPr="00FA03D6">
              <w:t>детей, оставшихся без попечения родителей, и</w:t>
            </w:r>
            <w:r w:rsidR="005120B7">
              <w:t>з</w:t>
            </w:r>
            <w:r w:rsidRPr="00FA03D6">
              <w:t xml:space="preserve"> малоимущих семей в возрасте от 5 до 18 лет.</w:t>
            </w:r>
          </w:p>
        </w:tc>
        <w:tc>
          <w:tcPr>
            <w:tcW w:w="2758" w:type="dxa"/>
          </w:tcPr>
          <w:p w:rsidR="00BE1311" w:rsidRPr="00FA03D6" w:rsidRDefault="00FA03D6" w:rsidP="00CA3D80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>
              <w:t xml:space="preserve">Увеличение числа детей с ограниченными возможностями здоровья, детей-инвалидов, детей-сирот, детей, </w:t>
            </w:r>
            <w:r w:rsidRPr="00FA03D6">
              <w:t>оставшихся без попечения родителей, и</w:t>
            </w:r>
            <w:r w:rsidR="00CA3D80">
              <w:t>з</w:t>
            </w:r>
            <w:r w:rsidRPr="00FA03D6">
              <w:t xml:space="preserve"> малоимущих семей в возрасте от 5 до 18 лет</w:t>
            </w:r>
            <w:r w:rsidR="00291435">
              <w:t>, обеспеченных бесплатным доступным дополнительным образованием, в том числе с использованием дистанционных технологий</w:t>
            </w:r>
          </w:p>
        </w:tc>
        <w:tc>
          <w:tcPr>
            <w:tcW w:w="3088" w:type="dxa"/>
          </w:tcPr>
          <w:p w:rsidR="00BE1311" w:rsidRPr="00FA03D6" w:rsidRDefault="00321281" w:rsidP="00B278A4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</w:pPr>
            <w:r w:rsidRPr="00FA03D6">
              <w:t>Управление образования администрации Усть-Абак</w:t>
            </w:r>
            <w:r w:rsidR="00817D6B">
              <w:t>а</w:t>
            </w:r>
            <w:r w:rsidRPr="00FA03D6">
              <w:t>нского района, Управление культуры администрации Усть-Абак</w:t>
            </w:r>
            <w:r w:rsidR="00817D6B">
              <w:t>а</w:t>
            </w:r>
            <w:r w:rsidRPr="00FA03D6">
              <w:t>нского района</w:t>
            </w:r>
          </w:p>
        </w:tc>
        <w:tc>
          <w:tcPr>
            <w:tcW w:w="1730" w:type="dxa"/>
          </w:tcPr>
          <w:p w:rsidR="00BE1311" w:rsidRPr="00FA03D6" w:rsidRDefault="00321281" w:rsidP="00FA03D6">
            <w:pPr>
              <w:tabs>
                <w:tab w:val="left" w:pos="5730"/>
              </w:tabs>
              <w:autoSpaceDE w:val="0"/>
              <w:autoSpaceDN w:val="0"/>
              <w:adjustRightInd w:val="0"/>
              <w:jc w:val="center"/>
            </w:pPr>
            <w:r w:rsidRPr="00FA03D6">
              <w:t>2022-2030</w:t>
            </w:r>
          </w:p>
        </w:tc>
      </w:tr>
    </w:tbl>
    <w:p w:rsidR="000B5612" w:rsidRDefault="000B5612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03D6" w:rsidRDefault="00FA03D6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7D6B" w:rsidRDefault="00817D6B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7EF7" w:rsidRDefault="00FD640D" w:rsidP="00817D6B">
      <w:pPr>
        <w:tabs>
          <w:tab w:val="left" w:pos="5730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Управляющий делами администрации</w:t>
      </w:r>
    </w:p>
    <w:p w:rsidR="00A07EF7" w:rsidRDefault="00FD640D" w:rsidP="00817D6B">
      <w:pPr>
        <w:tabs>
          <w:tab w:val="left" w:pos="5730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Лемытская</w:t>
      </w:r>
      <w:proofErr w:type="spellEnd"/>
    </w:p>
    <w:sectPr w:rsidR="00A07EF7" w:rsidSect="00817D6B">
      <w:pgSz w:w="15840" w:h="12240" w:orient="landscape"/>
      <w:pgMar w:top="1134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DEA"/>
    <w:multiLevelType w:val="multilevel"/>
    <w:tmpl w:val="7ADA7084"/>
    <w:lvl w:ilvl="0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0C9D1D1A"/>
    <w:multiLevelType w:val="multilevel"/>
    <w:tmpl w:val="5918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D7E29FB"/>
    <w:multiLevelType w:val="hybridMultilevel"/>
    <w:tmpl w:val="1BB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15F"/>
    <w:multiLevelType w:val="hybridMultilevel"/>
    <w:tmpl w:val="B900AA0E"/>
    <w:lvl w:ilvl="0" w:tplc="3E14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F94FF9"/>
    <w:multiLevelType w:val="hybridMultilevel"/>
    <w:tmpl w:val="6B9C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3"/>
  </w:num>
  <w:num w:numId="9">
    <w:abstractNumId w:val="15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04F4"/>
    <w:rsid w:val="00003951"/>
    <w:rsid w:val="00003A9F"/>
    <w:rsid w:val="00004837"/>
    <w:rsid w:val="00004966"/>
    <w:rsid w:val="00005F09"/>
    <w:rsid w:val="00006303"/>
    <w:rsid w:val="00006501"/>
    <w:rsid w:val="00006CE7"/>
    <w:rsid w:val="000128FD"/>
    <w:rsid w:val="00014487"/>
    <w:rsid w:val="00015E53"/>
    <w:rsid w:val="00016738"/>
    <w:rsid w:val="00025B7E"/>
    <w:rsid w:val="00026087"/>
    <w:rsid w:val="000274B9"/>
    <w:rsid w:val="00027AC9"/>
    <w:rsid w:val="00027B9C"/>
    <w:rsid w:val="00027CD6"/>
    <w:rsid w:val="00030274"/>
    <w:rsid w:val="00031E42"/>
    <w:rsid w:val="000321ED"/>
    <w:rsid w:val="00034C77"/>
    <w:rsid w:val="000356F0"/>
    <w:rsid w:val="00036371"/>
    <w:rsid w:val="00036D15"/>
    <w:rsid w:val="00037E82"/>
    <w:rsid w:val="00040EA3"/>
    <w:rsid w:val="000411E2"/>
    <w:rsid w:val="00041684"/>
    <w:rsid w:val="00042806"/>
    <w:rsid w:val="00043213"/>
    <w:rsid w:val="00043A84"/>
    <w:rsid w:val="00044142"/>
    <w:rsid w:val="00045BC8"/>
    <w:rsid w:val="00045C56"/>
    <w:rsid w:val="00046150"/>
    <w:rsid w:val="0005217C"/>
    <w:rsid w:val="0005349B"/>
    <w:rsid w:val="00054274"/>
    <w:rsid w:val="00056843"/>
    <w:rsid w:val="00056B0F"/>
    <w:rsid w:val="00056BEF"/>
    <w:rsid w:val="00061A45"/>
    <w:rsid w:val="00061B7E"/>
    <w:rsid w:val="000626CA"/>
    <w:rsid w:val="00062CA3"/>
    <w:rsid w:val="00063843"/>
    <w:rsid w:val="0006423B"/>
    <w:rsid w:val="0006529C"/>
    <w:rsid w:val="000707DC"/>
    <w:rsid w:val="00071D63"/>
    <w:rsid w:val="0007202C"/>
    <w:rsid w:val="00074053"/>
    <w:rsid w:val="0007660E"/>
    <w:rsid w:val="0007698E"/>
    <w:rsid w:val="00080F9D"/>
    <w:rsid w:val="00082F42"/>
    <w:rsid w:val="0008584E"/>
    <w:rsid w:val="00085915"/>
    <w:rsid w:val="00086277"/>
    <w:rsid w:val="0008757A"/>
    <w:rsid w:val="00092157"/>
    <w:rsid w:val="000931B1"/>
    <w:rsid w:val="00094573"/>
    <w:rsid w:val="000946D0"/>
    <w:rsid w:val="0009528C"/>
    <w:rsid w:val="0009558E"/>
    <w:rsid w:val="0009571D"/>
    <w:rsid w:val="00095E4F"/>
    <w:rsid w:val="00097EB3"/>
    <w:rsid w:val="000A12A1"/>
    <w:rsid w:val="000A30B3"/>
    <w:rsid w:val="000A38CD"/>
    <w:rsid w:val="000A4BE6"/>
    <w:rsid w:val="000A582D"/>
    <w:rsid w:val="000A7A86"/>
    <w:rsid w:val="000B0E1E"/>
    <w:rsid w:val="000B147F"/>
    <w:rsid w:val="000B1802"/>
    <w:rsid w:val="000B2EF5"/>
    <w:rsid w:val="000B3932"/>
    <w:rsid w:val="000B5337"/>
    <w:rsid w:val="000B5612"/>
    <w:rsid w:val="000B7113"/>
    <w:rsid w:val="000B7522"/>
    <w:rsid w:val="000B76C8"/>
    <w:rsid w:val="000C0A19"/>
    <w:rsid w:val="000C0B1D"/>
    <w:rsid w:val="000C3876"/>
    <w:rsid w:val="000C52FF"/>
    <w:rsid w:val="000C62A0"/>
    <w:rsid w:val="000C6A0D"/>
    <w:rsid w:val="000C71A4"/>
    <w:rsid w:val="000C71DD"/>
    <w:rsid w:val="000C7466"/>
    <w:rsid w:val="000C78EC"/>
    <w:rsid w:val="000D0C6B"/>
    <w:rsid w:val="000D1C24"/>
    <w:rsid w:val="000D31C9"/>
    <w:rsid w:val="000D38FA"/>
    <w:rsid w:val="000D4415"/>
    <w:rsid w:val="000D4538"/>
    <w:rsid w:val="000D4B28"/>
    <w:rsid w:val="000D523F"/>
    <w:rsid w:val="000D5FD1"/>
    <w:rsid w:val="000E1506"/>
    <w:rsid w:val="000E17F8"/>
    <w:rsid w:val="000E1974"/>
    <w:rsid w:val="000E23E0"/>
    <w:rsid w:val="000F162A"/>
    <w:rsid w:val="000F1A67"/>
    <w:rsid w:val="000F445F"/>
    <w:rsid w:val="000F54AE"/>
    <w:rsid w:val="000F6977"/>
    <w:rsid w:val="000F7A9B"/>
    <w:rsid w:val="00100C35"/>
    <w:rsid w:val="00101628"/>
    <w:rsid w:val="00103779"/>
    <w:rsid w:val="001039A4"/>
    <w:rsid w:val="00104EF3"/>
    <w:rsid w:val="00105561"/>
    <w:rsid w:val="00110FB6"/>
    <w:rsid w:val="001113CE"/>
    <w:rsid w:val="00113461"/>
    <w:rsid w:val="001144A0"/>
    <w:rsid w:val="00114CCE"/>
    <w:rsid w:val="001155F9"/>
    <w:rsid w:val="00115F67"/>
    <w:rsid w:val="00116E9D"/>
    <w:rsid w:val="00116EDD"/>
    <w:rsid w:val="001173BD"/>
    <w:rsid w:val="0012304C"/>
    <w:rsid w:val="001274C3"/>
    <w:rsid w:val="00127652"/>
    <w:rsid w:val="001314A6"/>
    <w:rsid w:val="0013155A"/>
    <w:rsid w:val="00134953"/>
    <w:rsid w:val="00141A8F"/>
    <w:rsid w:val="00141CB2"/>
    <w:rsid w:val="00142647"/>
    <w:rsid w:val="001454B4"/>
    <w:rsid w:val="001526E3"/>
    <w:rsid w:val="001541F2"/>
    <w:rsid w:val="001564A8"/>
    <w:rsid w:val="00161BBE"/>
    <w:rsid w:val="001632C1"/>
    <w:rsid w:val="00163741"/>
    <w:rsid w:val="00164AAD"/>
    <w:rsid w:val="001659E2"/>
    <w:rsid w:val="0016730B"/>
    <w:rsid w:val="00170072"/>
    <w:rsid w:val="00172BA7"/>
    <w:rsid w:val="00172C5A"/>
    <w:rsid w:val="00173B7C"/>
    <w:rsid w:val="00174138"/>
    <w:rsid w:val="001745B0"/>
    <w:rsid w:val="001769F7"/>
    <w:rsid w:val="00176B22"/>
    <w:rsid w:val="00180743"/>
    <w:rsid w:val="001840BA"/>
    <w:rsid w:val="00184444"/>
    <w:rsid w:val="00187B92"/>
    <w:rsid w:val="00187CBF"/>
    <w:rsid w:val="001904A7"/>
    <w:rsid w:val="00191689"/>
    <w:rsid w:val="00196B08"/>
    <w:rsid w:val="001A1593"/>
    <w:rsid w:val="001A40FF"/>
    <w:rsid w:val="001A7AEA"/>
    <w:rsid w:val="001B1CF3"/>
    <w:rsid w:val="001B2767"/>
    <w:rsid w:val="001B6930"/>
    <w:rsid w:val="001B7E6C"/>
    <w:rsid w:val="001B7EEA"/>
    <w:rsid w:val="001C19C4"/>
    <w:rsid w:val="001C2D35"/>
    <w:rsid w:val="001C4DDD"/>
    <w:rsid w:val="001C5DAD"/>
    <w:rsid w:val="001C7DBF"/>
    <w:rsid w:val="001D046F"/>
    <w:rsid w:val="001D22E1"/>
    <w:rsid w:val="001D25AD"/>
    <w:rsid w:val="001D2988"/>
    <w:rsid w:val="001D3B98"/>
    <w:rsid w:val="001D4197"/>
    <w:rsid w:val="001D4CFC"/>
    <w:rsid w:val="001D59B1"/>
    <w:rsid w:val="001E1499"/>
    <w:rsid w:val="001E16EF"/>
    <w:rsid w:val="001E1859"/>
    <w:rsid w:val="001E3D6B"/>
    <w:rsid w:val="001E491D"/>
    <w:rsid w:val="001E5097"/>
    <w:rsid w:val="001E66D3"/>
    <w:rsid w:val="001E770A"/>
    <w:rsid w:val="001E7BE7"/>
    <w:rsid w:val="001F0165"/>
    <w:rsid w:val="001F099E"/>
    <w:rsid w:val="001F118D"/>
    <w:rsid w:val="001F26F3"/>
    <w:rsid w:val="001F3A13"/>
    <w:rsid w:val="001F4AEC"/>
    <w:rsid w:val="001F5948"/>
    <w:rsid w:val="00202DE8"/>
    <w:rsid w:val="002146CE"/>
    <w:rsid w:val="002146F4"/>
    <w:rsid w:val="00214968"/>
    <w:rsid w:val="00216BFA"/>
    <w:rsid w:val="002225CB"/>
    <w:rsid w:val="00226DC4"/>
    <w:rsid w:val="00226EBC"/>
    <w:rsid w:val="0022703D"/>
    <w:rsid w:val="00230732"/>
    <w:rsid w:val="0023396B"/>
    <w:rsid w:val="00234F71"/>
    <w:rsid w:val="002353E6"/>
    <w:rsid w:val="00236B1F"/>
    <w:rsid w:val="00236FBF"/>
    <w:rsid w:val="00237537"/>
    <w:rsid w:val="002405CA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73AF"/>
    <w:rsid w:val="0026341D"/>
    <w:rsid w:val="002645AC"/>
    <w:rsid w:val="002702DF"/>
    <w:rsid w:val="00272657"/>
    <w:rsid w:val="002735F6"/>
    <w:rsid w:val="00275337"/>
    <w:rsid w:val="00280041"/>
    <w:rsid w:val="002821B8"/>
    <w:rsid w:val="002840DD"/>
    <w:rsid w:val="00286885"/>
    <w:rsid w:val="0029071C"/>
    <w:rsid w:val="00291435"/>
    <w:rsid w:val="00292EB7"/>
    <w:rsid w:val="00292F54"/>
    <w:rsid w:val="0029323A"/>
    <w:rsid w:val="00293EF6"/>
    <w:rsid w:val="002A10AC"/>
    <w:rsid w:val="002A1EB9"/>
    <w:rsid w:val="002A2259"/>
    <w:rsid w:val="002A4C1C"/>
    <w:rsid w:val="002A4D93"/>
    <w:rsid w:val="002A511E"/>
    <w:rsid w:val="002A67D7"/>
    <w:rsid w:val="002A7CA7"/>
    <w:rsid w:val="002B1CF7"/>
    <w:rsid w:val="002B23C3"/>
    <w:rsid w:val="002B3B95"/>
    <w:rsid w:val="002B43E9"/>
    <w:rsid w:val="002B499B"/>
    <w:rsid w:val="002B7811"/>
    <w:rsid w:val="002C01D2"/>
    <w:rsid w:val="002C04D9"/>
    <w:rsid w:val="002C23ED"/>
    <w:rsid w:val="002C27EF"/>
    <w:rsid w:val="002C2813"/>
    <w:rsid w:val="002D2DD3"/>
    <w:rsid w:val="002D6289"/>
    <w:rsid w:val="002D6DB3"/>
    <w:rsid w:val="002E041F"/>
    <w:rsid w:val="002E217D"/>
    <w:rsid w:val="002E5D52"/>
    <w:rsid w:val="002E65C9"/>
    <w:rsid w:val="002E69FA"/>
    <w:rsid w:val="002E7B67"/>
    <w:rsid w:val="002F317A"/>
    <w:rsid w:val="002F418B"/>
    <w:rsid w:val="002F69E5"/>
    <w:rsid w:val="002F6E6E"/>
    <w:rsid w:val="00301092"/>
    <w:rsid w:val="00302526"/>
    <w:rsid w:val="00304612"/>
    <w:rsid w:val="00305437"/>
    <w:rsid w:val="003069C3"/>
    <w:rsid w:val="00307E70"/>
    <w:rsid w:val="00310ABE"/>
    <w:rsid w:val="003118C3"/>
    <w:rsid w:val="00313AAD"/>
    <w:rsid w:val="0032005B"/>
    <w:rsid w:val="00321281"/>
    <w:rsid w:val="003219F9"/>
    <w:rsid w:val="00322E27"/>
    <w:rsid w:val="003236D5"/>
    <w:rsid w:val="0032465D"/>
    <w:rsid w:val="00324879"/>
    <w:rsid w:val="00325405"/>
    <w:rsid w:val="00330A5B"/>
    <w:rsid w:val="00330FB7"/>
    <w:rsid w:val="0033113C"/>
    <w:rsid w:val="003311A9"/>
    <w:rsid w:val="00336AB3"/>
    <w:rsid w:val="00342961"/>
    <w:rsid w:val="00342A31"/>
    <w:rsid w:val="00342ECE"/>
    <w:rsid w:val="00343421"/>
    <w:rsid w:val="0034431B"/>
    <w:rsid w:val="0034774A"/>
    <w:rsid w:val="0035193C"/>
    <w:rsid w:val="00354428"/>
    <w:rsid w:val="00356CE3"/>
    <w:rsid w:val="00363F6F"/>
    <w:rsid w:val="003649DE"/>
    <w:rsid w:val="003663B4"/>
    <w:rsid w:val="0036761B"/>
    <w:rsid w:val="00377172"/>
    <w:rsid w:val="003779FA"/>
    <w:rsid w:val="00380B2E"/>
    <w:rsid w:val="003816CF"/>
    <w:rsid w:val="00383C19"/>
    <w:rsid w:val="00386B64"/>
    <w:rsid w:val="00391412"/>
    <w:rsid w:val="00391C81"/>
    <w:rsid w:val="003A2159"/>
    <w:rsid w:val="003A510F"/>
    <w:rsid w:val="003A6D0F"/>
    <w:rsid w:val="003B1D99"/>
    <w:rsid w:val="003B506F"/>
    <w:rsid w:val="003B7122"/>
    <w:rsid w:val="003B7751"/>
    <w:rsid w:val="003C25DC"/>
    <w:rsid w:val="003C4C9A"/>
    <w:rsid w:val="003C5212"/>
    <w:rsid w:val="003C5CCE"/>
    <w:rsid w:val="003D2681"/>
    <w:rsid w:val="003D459C"/>
    <w:rsid w:val="003E0BF9"/>
    <w:rsid w:val="003E2495"/>
    <w:rsid w:val="003E3163"/>
    <w:rsid w:val="003E6997"/>
    <w:rsid w:val="003E70F3"/>
    <w:rsid w:val="003E7DDA"/>
    <w:rsid w:val="003F2717"/>
    <w:rsid w:val="00403247"/>
    <w:rsid w:val="00404E37"/>
    <w:rsid w:val="00406359"/>
    <w:rsid w:val="00407786"/>
    <w:rsid w:val="00407DDD"/>
    <w:rsid w:val="00413C0D"/>
    <w:rsid w:val="00413C51"/>
    <w:rsid w:val="00413FE9"/>
    <w:rsid w:val="00416F7F"/>
    <w:rsid w:val="00417C3B"/>
    <w:rsid w:val="00417D1F"/>
    <w:rsid w:val="00420643"/>
    <w:rsid w:val="00421296"/>
    <w:rsid w:val="004219DA"/>
    <w:rsid w:val="00421CDD"/>
    <w:rsid w:val="0042477F"/>
    <w:rsid w:val="00425840"/>
    <w:rsid w:val="00426084"/>
    <w:rsid w:val="00427251"/>
    <w:rsid w:val="0043099F"/>
    <w:rsid w:val="00430B60"/>
    <w:rsid w:val="004318F9"/>
    <w:rsid w:val="00431DA2"/>
    <w:rsid w:val="0043389F"/>
    <w:rsid w:val="004351F2"/>
    <w:rsid w:val="004362A3"/>
    <w:rsid w:val="0043631B"/>
    <w:rsid w:val="0044027D"/>
    <w:rsid w:val="00441E2E"/>
    <w:rsid w:val="00442AB1"/>
    <w:rsid w:val="00444314"/>
    <w:rsid w:val="004447D2"/>
    <w:rsid w:val="004455B5"/>
    <w:rsid w:val="0044577C"/>
    <w:rsid w:val="0045354F"/>
    <w:rsid w:val="00461210"/>
    <w:rsid w:val="00461B35"/>
    <w:rsid w:val="00465572"/>
    <w:rsid w:val="0047151D"/>
    <w:rsid w:val="0047167F"/>
    <w:rsid w:val="00471BA7"/>
    <w:rsid w:val="004727EA"/>
    <w:rsid w:val="00474796"/>
    <w:rsid w:val="0047514F"/>
    <w:rsid w:val="004755BD"/>
    <w:rsid w:val="0048043B"/>
    <w:rsid w:val="0048107E"/>
    <w:rsid w:val="00481F06"/>
    <w:rsid w:val="004846D4"/>
    <w:rsid w:val="004857B1"/>
    <w:rsid w:val="0048780F"/>
    <w:rsid w:val="00490362"/>
    <w:rsid w:val="004913A2"/>
    <w:rsid w:val="004A25D1"/>
    <w:rsid w:val="004A267A"/>
    <w:rsid w:val="004A2D09"/>
    <w:rsid w:val="004A2E49"/>
    <w:rsid w:val="004A4938"/>
    <w:rsid w:val="004A4D1D"/>
    <w:rsid w:val="004A5264"/>
    <w:rsid w:val="004A5546"/>
    <w:rsid w:val="004B1905"/>
    <w:rsid w:val="004B4398"/>
    <w:rsid w:val="004B4B2E"/>
    <w:rsid w:val="004B5606"/>
    <w:rsid w:val="004C0BAA"/>
    <w:rsid w:val="004C3B1B"/>
    <w:rsid w:val="004C43A6"/>
    <w:rsid w:val="004C46CB"/>
    <w:rsid w:val="004C4E35"/>
    <w:rsid w:val="004C53B1"/>
    <w:rsid w:val="004D39B8"/>
    <w:rsid w:val="004D3DD3"/>
    <w:rsid w:val="004D6DE3"/>
    <w:rsid w:val="004E2302"/>
    <w:rsid w:val="004E2456"/>
    <w:rsid w:val="004E2EA0"/>
    <w:rsid w:val="004E301D"/>
    <w:rsid w:val="004E358A"/>
    <w:rsid w:val="004E3C24"/>
    <w:rsid w:val="004E4FA7"/>
    <w:rsid w:val="004E6233"/>
    <w:rsid w:val="004F0F6D"/>
    <w:rsid w:val="004F109D"/>
    <w:rsid w:val="004F2398"/>
    <w:rsid w:val="004F28F5"/>
    <w:rsid w:val="004F31AF"/>
    <w:rsid w:val="004F5224"/>
    <w:rsid w:val="004F522E"/>
    <w:rsid w:val="004F6199"/>
    <w:rsid w:val="004F7512"/>
    <w:rsid w:val="005007C2"/>
    <w:rsid w:val="00501A52"/>
    <w:rsid w:val="00501DC4"/>
    <w:rsid w:val="00502B93"/>
    <w:rsid w:val="00503E3C"/>
    <w:rsid w:val="00504C70"/>
    <w:rsid w:val="005058AF"/>
    <w:rsid w:val="00506BC9"/>
    <w:rsid w:val="00507C1E"/>
    <w:rsid w:val="005120B7"/>
    <w:rsid w:val="00513114"/>
    <w:rsid w:val="005150A1"/>
    <w:rsid w:val="00515A1C"/>
    <w:rsid w:val="005164C8"/>
    <w:rsid w:val="00516D9B"/>
    <w:rsid w:val="005171AA"/>
    <w:rsid w:val="005178EE"/>
    <w:rsid w:val="00520159"/>
    <w:rsid w:val="00520E6E"/>
    <w:rsid w:val="0052121B"/>
    <w:rsid w:val="005230D4"/>
    <w:rsid w:val="00523724"/>
    <w:rsid w:val="00524BD0"/>
    <w:rsid w:val="00524D04"/>
    <w:rsid w:val="005265B6"/>
    <w:rsid w:val="00533209"/>
    <w:rsid w:val="005344AB"/>
    <w:rsid w:val="005354C8"/>
    <w:rsid w:val="0054044B"/>
    <w:rsid w:val="00542447"/>
    <w:rsid w:val="00546003"/>
    <w:rsid w:val="005501D2"/>
    <w:rsid w:val="00551AB9"/>
    <w:rsid w:val="00553D7F"/>
    <w:rsid w:val="00556D3B"/>
    <w:rsid w:val="005600A0"/>
    <w:rsid w:val="00560775"/>
    <w:rsid w:val="00560995"/>
    <w:rsid w:val="00560B10"/>
    <w:rsid w:val="00561D3D"/>
    <w:rsid w:val="00562020"/>
    <w:rsid w:val="005629BE"/>
    <w:rsid w:val="00563D57"/>
    <w:rsid w:val="00564F42"/>
    <w:rsid w:val="00565695"/>
    <w:rsid w:val="005668F4"/>
    <w:rsid w:val="005678C3"/>
    <w:rsid w:val="0057156C"/>
    <w:rsid w:val="00571B93"/>
    <w:rsid w:val="0057465D"/>
    <w:rsid w:val="0057473F"/>
    <w:rsid w:val="00574A5E"/>
    <w:rsid w:val="00576282"/>
    <w:rsid w:val="00576403"/>
    <w:rsid w:val="005805AB"/>
    <w:rsid w:val="005827A8"/>
    <w:rsid w:val="00582B79"/>
    <w:rsid w:val="00582D04"/>
    <w:rsid w:val="00583FDF"/>
    <w:rsid w:val="005842F4"/>
    <w:rsid w:val="00591F0C"/>
    <w:rsid w:val="005921D1"/>
    <w:rsid w:val="00592EF7"/>
    <w:rsid w:val="0059310A"/>
    <w:rsid w:val="00594957"/>
    <w:rsid w:val="0059520A"/>
    <w:rsid w:val="005969B8"/>
    <w:rsid w:val="00597D78"/>
    <w:rsid w:val="005A0A1B"/>
    <w:rsid w:val="005A0F5A"/>
    <w:rsid w:val="005A1DA0"/>
    <w:rsid w:val="005A22E9"/>
    <w:rsid w:val="005A43F1"/>
    <w:rsid w:val="005A5401"/>
    <w:rsid w:val="005A5ED3"/>
    <w:rsid w:val="005A7233"/>
    <w:rsid w:val="005A7C23"/>
    <w:rsid w:val="005B1C7E"/>
    <w:rsid w:val="005B3238"/>
    <w:rsid w:val="005B3DDA"/>
    <w:rsid w:val="005B4B9F"/>
    <w:rsid w:val="005B74BC"/>
    <w:rsid w:val="005B7735"/>
    <w:rsid w:val="005B7C34"/>
    <w:rsid w:val="005C1200"/>
    <w:rsid w:val="005C381A"/>
    <w:rsid w:val="005C41F4"/>
    <w:rsid w:val="005C464E"/>
    <w:rsid w:val="005C475D"/>
    <w:rsid w:val="005C556B"/>
    <w:rsid w:val="005D115E"/>
    <w:rsid w:val="005D16F1"/>
    <w:rsid w:val="005D17CF"/>
    <w:rsid w:val="005D27A3"/>
    <w:rsid w:val="005D324C"/>
    <w:rsid w:val="005D47A8"/>
    <w:rsid w:val="005D6404"/>
    <w:rsid w:val="005D6BE6"/>
    <w:rsid w:val="005D786E"/>
    <w:rsid w:val="005E2D15"/>
    <w:rsid w:val="005E3109"/>
    <w:rsid w:val="005F1027"/>
    <w:rsid w:val="005F3D10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0432"/>
    <w:rsid w:val="00611F36"/>
    <w:rsid w:val="00611FF9"/>
    <w:rsid w:val="0061254B"/>
    <w:rsid w:val="00613E33"/>
    <w:rsid w:val="00617357"/>
    <w:rsid w:val="0062119D"/>
    <w:rsid w:val="006219A2"/>
    <w:rsid w:val="00624185"/>
    <w:rsid w:val="006241DB"/>
    <w:rsid w:val="00627721"/>
    <w:rsid w:val="00630440"/>
    <w:rsid w:val="006307FB"/>
    <w:rsid w:val="00631E85"/>
    <w:rsid w:val="0063216E"/>
    <w:rsid w:val="00632B2B"/>
    <w:rsid w:val="006372D7"/>
    <w:rsid w:val="006415BD"/>
    <w:rsid w:val="00643FB9"/>
    <w:rsid w:val="00644444"/>
    <w:rsid w:val="00644DE8"/>
    <w:rsid w:val="006452D3"/>
    <w:rsid w:val="00645A18"/>
    <w:rsid w:val="0065026A"/>
    <w:rsid w:val="006519F7"/>
    <w:rsid w:val="00651D31"/>
    <w:rsid w:val="00652012"/>
    <w:rsid w:val="006525EE"/>
    <w:rsid w:val="0065320A"/>
    <w:rsid w:val="00655722"/>
    <w:rsid w:val="00660044"/>
    <w:rsid w:val="0066035A"/>
    <w:rsid w:val="00661B87"/>
    <w:rsid w:val="00662B40"/>
    <w:rsid w:val="006631E5"/>
    <w:rsid w:val="00664524"/>
    <w:rsid w:val="00665816"/>
    <w:rsid w:val="00670385"/>
    <w:rsid w:val="00671531"/>
    <w:rsid w:val="006732EF"/>
    <w:rsid w:val="00676021"/>
    <w:rsid w:val="00676696"/>
    <w:rsid w:val="00681DF4"/>
    <w:rsid w:val="00683BE5"/>
    <w:rsid w:val="006867E7"/>
    <w:rsid w:val="00687D1E"/>
    <w:rsid w:val="00687F98"/>
    <w:rsid w:val="006902C5"/>
    <w:rsid w:val="006909A8"/>
    <w:rsid w:val="00691411"/>
    <w:rsid w:val="00693A1E"/>
    <w:rsid w:val="006948A6"/>
    <w:rsid w:val="00694C3C"/>
    <w:rsid w:val="00694F17"/>
    <w:rsid w:val="00695282"/>
    <w:rsid w:val="00695A2D"/>
    <w:rsid w:val="0069634B"/>
    <w:rsid w:val="00696E88"/>
    <w:rsid w:val="006A09D2"/>
    <w:rsid w:val="006A1119"/>
    <w:rsid w:val="006A52D1"/>
    <w:rsid w:val="006A6B4F"/>
    <w:rsid w:val="006A762B"/>
    <w:rsid w:val="006B31B6"/>
    <w:rsid w:val="006B3B3B"/>
    <w:rsid w:val="006C3927"/>
    <w:rsid w:val="006C505C"/>
    <w:rsid w:val="006C571C"/>
    <w:rsid w:val="006D16A3"/>
    <w:rsid w:val="006D36D1"/>
    <w:rsid w:val="006D3FAB"/>
    <w:rsid w:val="006D4334"/>
    <w:rsid w:val="006D5E24"/>
    <w:rsid w:val="006E17F9"/>
    <w:rsid w:val="006E1C98"/>
    <w:rsid w:val="006E43E3"/>
    <w:rsid w:val="006F1501"/>
    <w:rsid w:val="006F2B17"/>
    <w:rsid w:val="006F43DA"/>
    <w:rsid w:val="006F4A1D"/>
    <w:rsid w:val="006F6E54"/>
    <w:rsid w:val="00700CC5"/>
    <w:rsid w:val="007034DA"/>
    <w:rsid w:val="00707394"/>
    <w:rsid w:val="007114A6"/>
    <w:rsid w:val="00711929"/>
    <w:rsid w:val="00711932"/>
    <w:rsid w:val="00716757"/>
    <w:rsid w:val="00716C54"/>
    <w:rsid w:val="00716D3A"/>
    <w:rsid w:val="00725CBA"/>
    <w:rsid w:val="00726481"/>
    <w:rsid w:val="0073091C"/>
    <w:rsid w:val="0073361C"/>
    <w:rsid w:val="007338C5"/>
    <w:rsid w:val="00734633"/>
    <w:rsid w:val="00735C6D"/>
    <w:rsid w:val="0073692E"/>
    <w:rsid w:val="007378DC"/>
    <w:rsid w:val="007400C1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B2D"/>
    <w:rsid w:val="007648AB"/>
    <w:rsid w:val="00764C74"/>
    <w:rsid w:val="0076614A"/>
    <w:rsid w:val="0076744F"/>
    <w:rsid w:val="00771802"/>
    <w:rsid w:val="007729AC"/>
    <w:rsid w:val="00775093"/>
    <w:rsid w:val="00776856"/>
    <w:rsid w:val="0077760B"/>
    <w:rsid w:val="00780516"/>
    <w:rsid w:val="00780755"/>
    <w:rsid w:val="00780CC8"/>
    <w:rsid w:val="00781C07"/>
    <w:rsid w:val="007833A5"/>
    <w:rsid w:val="0079302C"/>
    <w:rsid w:val="007938C4"/>
    <w:rsid w:val="00795710"/>
    <w:rsid w:val="00796FF7"/>
    <w:rsid w:val="007A1346"/>
    <w:rsid w:val="007A5701"/>
    <w:rsid w:val="007A7BB2"/>
    <w:rsid w:val="007B0348"/>
    <w:rsid w:val="007B2B4E"/>
    <w:rsid w:val="007B47AC"/>
    <w:rsid w:val="007B5FB3"/>
    <w:rsid w:val="007B7062"/>
    <w:rsid w:val="007B7586"/>
    <w:rsid w:val="007B7DF9"/>
    <w:rsid w:val="007C088F"/>
    <w:rsid w:val="007C18E2"/>
    <w:rsid w:val="007C52AE"/>
    <w:rsid w:val="007C5351"/>
    <w:rsid w:val="007C570C"/>
    <w:rsid w:val="007C5B80"/>
    <w:rsid w:val="007C715C"/>
    <w:rsid w:val="007D0305"/>
    <w:rsid w:val="007D39BE"/>
    <w:rsid w:val="007D4E68"/>
    <w:rsid w:val="007D5714"/>
    <w:rsid w:val="007D5ADF"/>
    <w:rsid w:val="007D7208"/>
    <w:rsid w:val="007E15E9"/>
    <w:rsid w:val="007E1D50"/>
    <w:rsid w:val="007E1DE0"/>
    <w:rsid w:val="007E2717"/>
    <w:rsid w:val="007E6C5A"/>
    <w:rsid w:val="007E7968"/>
    <w:rsid w:val="007F0085"/>
    <w:rsid w:val="007F0687"/>
    <w:rsid w:val="007F0EB0"/>
    <w:rsid w:val="007F3991"/>
    <w:rsid w:val="007F4075"/>
    <w:rsid w:val="007F463D"/>
    <w:rsid w:val="007F5983"/>
    <w:rsid w:val="0080060B"/>
    <w:rsid w:val="00801794"/>
    <w:rsid w:val="00801FA8"/>
    <w:rsid w:val="00803E4A"/>
    <w:rsid w:val="00807FA3"/>
    <w:rsid w:val="00810BD2"/>
    <w:rsid w:val="00811D06"/>
    <w:rsid w:val="0081272D"/>
    <w:rsid w:val="0081278C"/>
    <w:rsid w:val="00816412"/>
    <w:rsid w:val="00817B64"/>
    <w:rsid w:val="00817D6B"/>
    <w:rsid w:val="0082011A"/>
    <w:rsid w:val="008201A9"/>
    <w:rsid w:val="0082030A"/>
    <w:rsid w:val="008222E7"/>
    <w:rsid w:val="00822FFC"/>
    <w:rsid w:val="00824EAC"/>
    <w:rsid w:val="00825B05"/>
    <w:rsid w:val="00835076"/>
    <w:rsid w:val="008421E2"/>
    <w:rsid w:val="00842F89"/>
    <w:rsid w:val="00843BF9"/>
    <w:rsid w:val="0084704B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5201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9797A"/>
    <w:rsid w:val="008A0E8F"/>
    <w:rsid w:val="008A0FBF"/>
    <w:rsid w:val="008A3219"/>
    <w:rsid w:val="008A3A3E"/>
    <w:rsid w:val="008A4FDE"/>
    <w:rsid w:val="008A7BCD"/>
    <w:rsid w:val="008A7FA1"/>
    <w:rsid w:val="008B1B5A"/>
    <w:rsid w:val="008B3D2D"/>
    <w:rsid w:val="008B4851"/>
    <w:rsid w:val="008B522B"/>
    <w:rsid w:val="008B7A44"/>
    <w:rsid w:val="008C1062"/>
    <w:rsid w:val="008C2D2E"/>
    <w:rsid w:val="008C4647"/>
    <w:rsid w:val="008C65C6"/>
    <w:rsid w:val="008C7C97"/>
    <w:rsid w:val="008D0FDD"/>
    <w:rsid w:val="008D1578"/>
    <w:rsid w:val="008D2AE5"/>
    <w:rsid w:val="008D4BE9"/>
    <w:rsid w:val="008D5484"/>
    <w:rsid w:val="008D6D8D"/>
    <w:rsid w:val="008D7C02"/>
    <w:rsid w:val="008D7C81"/>
    <w:rsid w:val="008E159C"/>
    <w:rsid w:val="008E2D6B"/>
    <w:rsid w:val="008E7C86"/>
    <w:rsid w:val="008F32BE"/>
    <w:rsid w:val="008F4161"/>
    <w:rsid w:val="008F43CF"/>
    <w:rsid w:val="008F47A6"/>
    <w:rsid w:val="008F5419"/>
    <w:rsid w:val="008F729D"/>
    <w:rsid w:val="008F773E"/>
    <w:rsid w:val="00901A56"/>
    <w:rsid w:val="009053CD"/>
    <w:rsid w:val="00905D90"/>
    <w:rsid w:val="00911E14"/>
    <w:rsid w:val="009120A2"/>
    <w:rsid w:val="00913C38"/>
    <w:rsid w:val="009143C3"/>
    <w:rsid w:val="00915E42"/>
    <w:rsid w:val="00917BEF"/>
    <w:rsid w:val="009218C3"/>
    <w:rsid w:val="00922E85"/>
    <w:rsid w:val="009240C3"/>
    <w:rsid w:val="009263AE"/>
    <w:rsid w:val="009270C2"/>
    <w:rsid w:val="00927142"/>
    <w:rsid w:val="00927D13"/>
    <w:rsid w:val="00931905"/>
    <w:rsid w:val="00934957"/>
    <w:rsid w:val="009349CD"/>
    <w:rsid w:val="009351BD"/>
    <w:rsid w:val="009360A4"/>
    <w:rsid w:val="00942E69"/>
    <w:rsid w:val="00943BA1"/>
    <w:rsid w:val="00943DCE"/>
    <w:rsid w:val="00944A4C"/>
    <w:rsid w:val="00945CE3"/>
    <w:rsid w:val="009466CB"/>
    <w:rsid w:val="00951278"/>
    <w:rsid w:val="00951A4A"/>
    <w:rsid w:val="00951FD2"/>
    <w:rsid w:val="009525A4"/>
    <w:rsid w:val="0095328C"/>
    <w:rsid w:val="009542FA"/>
    <w:rsid w:val="00954C2D"/>
    <w:rsid w:val="00954F99"/>
    <w:rsid w:val="00955B6F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655B7"/>
    <w:rsid w:val="00970B27"/>
    <w:rsid w:val="00973DB3"/>
    <w:rsid w:val="0097412F"/>
    <w:rsid w:val="009743E7"/>
    <w:rsid w:val="00976084"/>
    <w:rsid w:val="009819A9"/>
    <w:rsid w:val="00982C17"/>
    <w:rsid w:val="0098709C"/>
    <w:rsid w:val="009874A5"/>
    <w:rsid w:val="009877D1"/>
    <w:rsid w:val="00987DED"/>
    <w:rsid w:val="00987FE3"/>
    <w:rsid w:val="0099080A"/>
    <w:rsid w:val="00991571"/>
    <w:rsid w:val="00995700"/>
    <w:rsid w:val="0099753F"/>
    <w:rsid w:val="00997D79"/>
    <w:rsid w:val="009A081D"/>
    <w:rsid w:val="009A0B9E"/>
    <w:rsid w:val="009A26BF"/>
    <w:rsid w:val="009A2793"/>
    <w:rsid w:val="009A295F"/>
    <w:rsid w:val="009A368C"/>
    <w:rsid w:val="009A4616"/>
    <w:rsid w:val="009A5735"/>
    <w:rsid w:val="009A59F3"/>
    <w:rsid w:val="009A6FC1"/>
    <w:rsid w:val="009B017A"/>
    <w:rsid w:val="009B0842"/>
    <w:rsid w:val="009B2FA0"/>
    <w:rsid w:val="009B4164"/>
    <w:rsid w:val="009B4772"/>
    <w:rsid w:val="009B4EB3"/>
    <w:rsid w:val="009B5440"/>
    <w:rsid w:val="009C32F7"/>
    <w:rsid w:val="009C4487"/>
    <w:rsid w:val="009D1425"/>
    <w:rsid w:val="009D34D1"/>
    <w:rsid w:val="009D5608"/>
    <w:rsid w:val="009E3CF4"/>
    <w:rsid w:val="009E4691"/>
    <w:rsid w:val="009E46BA"/>
    <w:rsid w:val="009E5ED6"/>
    <w:rsid w:val="009F1714"/>
    <w:rsid w:val="009F3725"/>
    <w:rsid w:val="009F37C6"/>
    <w:rsid w:val="00A01B42"/>
    <w:rsid w:val="00A031D6"/>
    <w:rsid w:val="00A03A7F"/>
    <w:rsid w:val="00A03EAD"/>
    <w:rsid w:val="00A04B36"/>
    <w:rsid w:val="00A06CB9"/>
    <w:rsid w:val="00A07EF7"/>
    <w:rsid w:val="00A10DF1"/>
    <w:rsid w:val="00A117C3"/>
    <w:rsid w:val="00A12DB1"/>
    <w:rsid w:val="00A14D83"/>
    <w:rsid w:val="00A16246"/>
    <w:rsid w:val="00A16774"/>
    <w:rsid w:val="00A218FA"/>
    <w:rsid w:val="00A21CB8"/>
    <w:rsid w:val="00A21D0E"/>
    <w:rsid w:val="00A228DC"/>
    <w:rsid w:val="00A229C0"/>
    <w:rsid w:val="00A23424"/>
    <w:rsid w:val="00A23C06"/>
    <w:rsid w:val="00A24B50"/>
    <w:rsid w:val="00A25143"/>
    <w:rsid w:val="00A25664"/>
    <w:rsid w:val="00A32410"/>
    <w:rsid w:val="00A32673"/>
    <w:rsid w:val="00A32CF9"/>
    <w:rsid w:val="00A3356B"/>
    <w:rsid w:val="00A35741"/>
    <w:rsid w:val="00A3662D"/>
    <w:rsid w:val="00A36805"/>
    <w:rsid w:val="00A41146"/>
    <w:rsid w:val="00A430E3"/>
    <w:rsid w:val="00A43D4F"/>
    <w:rsid w:val="00A462F2"/>
    <w:rsid w:val="00A462FE"/>
    <w:rsid w:val="00A5056C"/>
    <w:rsid w:val="00A5081D"/>
    <w:rsid w:val="00A55F11"/>
    <w:rsid w:val="00A56619"/>
    <w:rsid w:val="00A56C3A"/>
    <w:rsid w:val="00A56E7B"/>
    <w:rsid w:val="00A6062D"/>
    <w:rsid w:val="00A60BDF"/>
    <w:rsid w:val="00A61454"/>
    <w:rsid w:val="00A61DF5"/>
    <w:rsid w:val="00A62A37"/>
    <w:rsid w:val="00A646E0"/>
    <w:rsid w:val="00A67432"/>
    <w:rsid w:val="00A67562"/>
    <w:rsid w:val="00A67CF9"/>
    <w:rsid w:val="00A74263"/>
    <w:rsid w:val="00A75251"/>
    <w:rsid w:val="00A775B7"/>
    <w:rsid w:val="00A82336"/>
    <w:rsid w:val="00A84578"/>
    <w:rsid w:val="00A857DC"/>
    <w:rsid w:val="00A8717A"/>
    <w:rsid w:val="00A9126D"/>
    <w:rsid w:val="00A93498"/>
    <w:rsid w:val="00A9514C"/>
    <w:rsid w:val="00A962BF"/>
    <w:rsid w:val="00AA008C"/>
    <w:rsid w:val="00AA499D"/>
    <w:rsid w:val="00AA6D29"/>
    <w:rsid w:val="00AB03E0"/>
    <w:rsid w:val="00AB3173"/>
    <w:rsid w:val="00AB399B"/>
    <w:rsid w:val="00AB3E8E"/>
    <w:rsid w:val="00AB6A83"/>
    <w:rsid w:val="00AB7858"/>
    <w:rsid w:val="00AB7CE9"/>
    <w:rsid w:val="00AC038C"/>
    <w:rsid w:val="00AC25BD"/>
    <w:rsid w:val="00AC3EC7"/>
    <w:rsid w:val="00AC6E7A"/>
    <w:rsid w:val="00AC7F2D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5A96"/>
    <w:rsid w:val="00AF5B0E"/>
    <w:rsid w:val="00AF5BCC"/>
    <w:rsid w:val="00B056AB"/>
    <w:rsid w:val="00B057D0"/>
    <w:rsid w:val="00B067BE"/>
    <w:rsid w:val="00B1183E"/>
    <w:rsid w:val="00B12D69"/>
    <w:rsid w:val="00B14574"/>
    <w:rsid w:val="00B15B44"/>
    <w:rsid w:val="00B15D8A"/>
    <w:rsid w:val="00B15DC2"/>
    <w:rsid w:val="00B22348"/>
    <w:rsid w:val="00B23EA2"/>
    <w:rsid w:val="00B24809"/>
    <w:rsid w:val="00B26D98"/>
    <w:rsid w:val="00B26E6D"/>
    <w:rsid w:val="00B278A4"/>
    <w:rsid w:val="00B27A01"/>
    <w:rsid w:val="00B30744"/>
    <w:rsid w:val="00B313A1"/>
    <w:rsid w:val="00B323EF"/>
    <w:rsid w:val="00B32F56"/>
    <w:rsid w:val="00B3577C"/>
    <w:rsid w:val="00B36AF2"/>
    <w:rsid w:val="00B40388"/>
    <w:rsid w:val="00B439CC"/>
    <w:rsid w:val="00B440EE"/>
    <w:rsid w:val="00B5447D"/>
    <w:rsid w:val="00B5508D"/>
    <w:rsid w:val="00B554EE"/>
    <w:rsid w:val="00B56BDA"/>
    <w:rsid w:val="00B571AE"/>
    <w:rsid w:val="00B6364F"/>
    <w:rsid w:val="00B64B69"/>
    <w:rsid w:val="00B70AEF"/>
    <w:rsid w:val="00B7494B"/>
    <w:rsid w:val="00B74E79"/>
    <w:rsid w:val="00B75EB6"/>
    <w:rsid w:val="00B76A60"/>
    <w:rsid w:val="00B80FBA"/>
    <w:rsid w:val="00B8150D"/>
    <w:rsid w:val="00B833FE"/>
    <w:rsid w:val="00B839E1"/>
    <w:rsid w:val="00B84E38"/>
    <w:rsid w:val="00B85175"/>
    <w:rsid w:val="00B85454"/>
    <w:rsid w:val="00B85682"/>
    <w:rsid w:val="00B87BCC"/>
    <w:rsid w:val="00B94BD2"/>
    <w:rsid w:val="00B9528B"/>
    <w:rsid w:val="00B97123"/>
    <w:rsid w:val="00BA391B"/>
    <w:rsid w:val="00BA4C66"/>
    <w:rsid w:val="00BA4D4B"/>
    <w:rsid w:val="00BA50CF"/>
    <w:rsid w:val="00BA7D39"/>
    <w:rsid w:val="00BB54AF"/>
    <w:rsid w:val="00BB66A5"/>
    <w:rsid w:val="00BB68AE"/>
    <w:rsid w:val="00BB7F95"/>
    <w:rsid w:val="00BC13DF"/>
    <w:rsid w:val="00BC3C56"/>
    <w:rsid w:val="00BC7B6E"/>
    <w:rsid w:val="00BD011B"/>
    <w:rsid w:val="00BD222C"/>
    <w:rsid w:val="00BD6DBD"/>
    <w:rsid w:val="00BD6F56"/>
    <w:rsid w:val="00BE0BA1"/>
    <w:rsid w:val="00BE0C9E"/>
    <w:rsid w:val="00BE1311"/>
    <w:rsid w:val="00BE146E"/>
    <w:rsid w:val="00BE32C6"/>
    <w:rsid w:val="00BE4073"/>
    <w:rsid w:val="00BE4842"/>
    <w:rsid w:val="00BF3D66"/>
    <w:rsid w:val="00BF3FAC"/>
    <w:rsid w:val="00BF619E"/>
    <w:rsid w:val="00BF7BCD"/>
    <w:rsid w:val="00C00211"/>
    <w:rsid w:val="00C00D13"/>
    <w:rsid w:val="00C01541"/>
    <w:rsid w:val="00C01704"/>
    <w:rsid w:val="00C033D9"/>
    <w:rsid w:val="00C03510"/>
    <w:rsid w:val="00C05B93"/>
    <w:rsid w:val="00C14C27"/>
    <w:rsid w:val="00C15C7D"/>
    <w:rsid w:val="00C2606D"/>
    <w:rsid w:val="00C27C5A"/>
    <w:rsid w:val="00C30A76"/>
    <w:rsid w:val="00C30C62"/>
    <w:rsid w:val="00C30EAD"/>
    <w:rsid w:val="00C36F45"/>
    <w:rsid w:val="00C412A6"/>
    <w:rsid w:val="00C424F9"/>
    <w:rsid w:val="00C42B9F"/>
    <w:rsid w:val="00C43858"/>
    <w:rsid w:val="00C47F31"/>
    <w:rsid w:val="00C52605"/>
    <w:rsid w:val="00C52A23"/>
    <w:rsid w:val="00C5517E"/>
    <w:rsid w:val="00C555B4"/>
    <w:rsid w:val="00C55BC4"/>
    <w:rsid w:val="00C609E7"/>
    <w:rsid w:val="00C61283"/>
    <w:rsid w:val="00C64AD0"/>
    <w:rsid w:val="00C6533E"/>
    <w:rsid w:val="00C675FA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6261"/>
    <w:rsid w:val="00C86B7C"/>
    <w:rsid w:val="00C9233F"/>
    <w:rsid w:val="00C933DB"/>
    <w:rsid w:val="00C93C2B"/>
    <w:rsid w:val="00C93CC6"/>
    <w:rsid w:val="00C94D87"/>
    <w:rsid w:val="00C94FA3"/>
    <w:rsid w:val="00C96356"/>
    <w:rsid w:val="00CA1BC6"/>
    <w:rsid w:val="00CA1F12"/>
    <w:rsid w:val="00CA22AD"/>
    <w:rsid w:val="00CA248B"/>
    <w:rsid w:val="00CA2DD3"/>
    <w:rsid w:val="00CA3D80"/>
    <w:rsid w:val="00CA57F8"/>
    <w:rsid w:val="00CA6529"/>
    <w:rsid w:val="00CA7D87"/>
    <w:rsid w:val="00CB11DC"/>
    <w:rsid w:val="00CB11EF"/>
    <w:rsid w:val="00CB2E9F"/>
    <w:rsid w:val="00CB4001"/>
    <w:rsid w:val="00CB5F3A"/>
    <w:rsid w:val="00CC094E"/>
    <w:rsid w:val="00CC0AD4"/>
    <w:rsid w:val="00CC3A93"/>
    <w:rsid w:val="00CC518A"/>
    <w:rsid w:val="00CC5C33"/>
    <w:rsid w:val="00CC6489"/>
    <w:rsid w:val="00CC7357"/>
    <w:rsid w:val="00CD6244"/>
    <w:rsid w:val="00CE1135"/>
    <w:rsid w:val="00CE263B"/>
    <w:rsid w:val="00CE4787"/>
    <w:rsid w:val="00CE62D1"/>
    <w:rsid w:val="00CE63DA"/>
    <w:rsid w:val="00CE71B5"/>
    <w:rsid w:val="00CF0056"/>
    <w:rsid w:val="00CF1BA7"/>
    <w:rsid w:val="00CF7029"/>
    <w:rsid w:val="00D00951"/>
    <w:rsid w:val="00D011AA"/>
    <w:rsid w:val="00D0195F"/>
    <w:rsid w:val="00D01E46"/>
    <w:rsid w:val="00D0215C"/>
    <w:rsid w:val="00D0382F"/>
    <w:rsid w:val="00D03D8C"/>
    <w:rsid w:val="00D05FDA"/>
    <w:rsid w:val="00D071D2"/>
    <w:rsid w:val="00D073B1"/>
    <w:rsid w:val="00D07BB1"/>
    <w:rsid w:val="00D07C23"/>
    <w:rsid w:val="00D1054A"/>
    <w:rsid w:val="00D108E6"/>
    <w:rsid w:val="00D11B26"/>
    <w:rsid w:val="00D11D88"/>
    <w:rsid w:val="00D15B27"/>
    <w:rsid w:val="00D15FBB"/>
    <w:rsid w:val="00D20E06"/>
    <w:rsid w:val="00D243D3"/>
    <w:rsid w:val="00D25095"/>
    <w:rsid w:val="00D25202"/>
    <w:rsid w:val="00D264BB"/>
    <w:rsid w:val="00D2748D"/>
    <w:rsid w:val="00D27A66"/>
    <w:rsid w:val="00D30DD0"/>
    <w:rsid w:val="00D31807"/>
    <w:rsid w:val="00D32F95"/>
    <w:rsid w:val="00D35F29"/>
    <w:rsid w:val="00D36E55"/>
    <w:rsid w:val="00D41117"/>
    <w:rsid w:val="00D413F7"/>
    <w:rsid w:val="00D4284E"/>
    <w:rsid w:val="00D42C28"/>
    <w:rsid w:val="00D44B5C"/>
    <w:rsid w:val="00D44CAC"/>
    <w:rsid w:val="00D46099"/>
    <w:rsid w:val="00D47737"/>
    <w:rsid w:val="00D525C0"/>
    <w:rsid w:val="00D54ED1"/>
    <w:rsid w:val="00D56102"/>
    <w:rsid w:val="00D613E5"/>
    <w:rsid w:val="00D63040"/>
    <w:rsid w:val="00D63AEB"/>
    <w:rsid w:val="00D679A0"/>
    <w:rsid w:val="00D715D2"/>
    <w:rsid w:val="00D7194E"/>
    <w:rsid w:val="00D7417F"/>
    <w:rsid w:val="00D75622"/>
    <w:rsid w:val="00D76011"/>
    <w:rsid w:val="00D7621F"/>
    <w:rsid w:val="00D80255"/>
    <w:rsid w:val="00D8149A"/>
    <w:rsid w:val="00D84223"/>
    <w:rsid w:val="00D907E9"/>
    <w:rsid w:val="00D9100F"/>
    <w:rsid w:val="00D9315D"/>
    <w:rsid w:val="00D93FBF"/>
    <w:rsid w:val="00D94813"/>
    <w:rsid w:val="00D95B4A"/>
    <w:rsid w:val="00D979E6"/>
    <w:rsid w:val="00DA0A59"/>
    <w:rsid w:val="00DA2D3A"/>
    <w:rsid w:val="00DA308A"/>
    <w:rsid w:val="00DA44D2"/>
    <w:rsid w:val="00DA4C36"/>
    <w:rsid w:val="00DA63D6"/>
    <w:rsid w:val="00DB1AC7"/>
    <w:rsid w:val="00DB48D7"/>
    <w:rsid w:val="00DC173F"/>
    <w:rsid w:val="00DC4AA2"/>
    <w:rsid w:val="00DC4F7F"/>
    <w:rsid w:val="00DC68A0"/>
    <w:rsid w:val="00DC6DF3"/>
    <w:rsid w:val="00DC76E1"/>
    <w:rsid w:val="00DD0D3F"/>
    <w:rsid w:val="00DD524B"/>
    <w:rsid w:val="00DE3A22"/>
    <w:rsid w:val="00DE5902"/>
    <w:rsid w:val="00DE6A75"/>
    <w:rsid w:val="00DF06CB"/>
    <w:rsid w:val="00DF2B2F"/>
    <w:rsid w:val="00DF2D4C"/>
    <w:rsid w:val="00DF5402"/>
    <w:rsid w:val="00DF59F0"/>
    <w:rsid w:val="00DF79CA"/>
    <w:rsid w:val="00E0069F"/>
    <w:rsid w:val="00E00D21"/>
    <w:rsid w:val="00E00ECE"/>
    <w:rsid w:val="00E01095"/>
    <w:rsid w:val="00E05A2C"/>
    <w:rsid w:val="00E07019"/>
    <w:rsid w:val="00E076D5"/>
    <w:rsid w:val="00E10D25"/>
    <w:rsid w:val="00E11078"/>
    <w:rsid w:val="00E11DD6"/>
    <w:rsid w:val="00E12117"/>
    <w:rsid w:val="00E13E32"/>
    <w:rsid w:val="00E15141"/>
    <w:rsid w:val="00E15D3C"/>
    <w:rsid w:val="00E201E3"/>
    <w:rsid w:val="00E20DE2"/>
    <w:rsid w:val="00E24A1E"/>
    <w:rsid w:val="00E31970"/>
    <w:rsid w:val="00E3261F"/>
    <w:rsid w:val="00E355F3"/>
    <w:rsid w:val="00E35652"/>
    <w:rsid w:val="00E35AC5"/>
    <w:rsid w:val="00E40A34"/>
    <w:rsid w:val="00E421C5"/>
    <w:rsid w:val="00E44510"/>
    <w:rsid w:val="00E4563B"/>
    <w:rsid w:val="00E45A79"/>
    <w:rsid w:val="00E45F18"/>
    <w:rsid w:val="00E47151"/>
    <w:rsid w:val="00E505AF"/>
    <w:rsid w:val="00E52C7D"/>
    <w:rsid w:val="00E52D6B"/>
    <w:rsid w:val="00E52DDE"/>
    <w:rsid w:val="00E54395"/>
    <w:rsid w:val="00E5770D"/>
    <w:rsid w:val="00E600EC"/>
    <w:rsid w:val="00E609C5"/>
    <w:rsid w:val="00E60A25"/>
    <w:rsid w:val="00E610FB"/>
    <w:rsid w:val="00E65181"/>
    <w:rsid w:val="00E6774D"/>
    <w:rsid w:val="00E71E16"/>
    <w:rsid w:val="00E72928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87EAC"/>
    <w:rsid w:val="00E92A36"/>
    <w:rsid w:val="00E92BCB"/>
    <w:rsid w:val="00E940E8"/>
    <w:rsid w:val="00E94264"/>
    <w:rsid w:val="00E945FA"/>
    <w:rsid w:val="00E95C1D"/>
    <w:rsid w:val="00E95C68"/>
    <w:rsid w:val="00E95C7C"/>
    <w:rsid w:val="00E96DCB"/>
    <w:rsid w:val="00EA1CC8"/>
    <w:rsid w:val="00EA1D85"/>
    <w:rsid w:val="00EA55B8"/>
    <w:rsid w:val="00EA6473"/>
    <w:rsid w:val="00EA73E5"/>
    <w:rsid w:val="00EA7C8E"/>
    <w:rsid w:val="00EB08BB"/>
    <w:rsid w:val="00EB2F33"/>
    <w:rsid w:val="00EB4F9E"/>
    <w:rsid w:val="00EB58FE"/>
    <w:rsid w:val="00EC658E"/>
    <w:rsid w:val="00EC71EB"/>
    <w:rsid w:val="00ED19A0"/>
    <w:rsid w:val="00ED35EA"/>
    <w:rsid w:val="00ED466C"/>
    <w:rsid w:val="00ED66D0"/>
    <w:rsid w:val="00EE1514"/>
    <w:rsid w:val="00EE3150"/>
    <w:rsid w:val="00EE50D0"/>
    <w:rsid w:val="00EE7D42"/>
    <w:rsid w:val="00EF0954"/>
    <w:rsid w:val="00EF13D9"/>
    <w:rsid w:val="00EF1B0B"/>
    <w:rsid w:val="00EF678A"/>
    <w:rsid w:val="00EF7849"/>
    <w:rsid w:val="00F05577"/>
    <w:rsid w:val="00F10332"/>
    <w:rsid w:val="00F12FD6"/>
    <w:rsid w:val="00F13158"/>
    <w:rsid w:val="00F1383E"/>
    <w:rsid w:val="00F15411"/>
    <w:rsid w:val="00F15C0E"/>
    <w:rsid w:val="00F17E35"/>
    <w:rsid w:val="00F20D2B"/>
    <w:rsid w:val="00F21AB8"/>
    <w:rsid w:val="00F279A7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7647"/>
    <w:rsid w:val="00F51987"/>
    <w:rsid w:val="00F542B4"/>
    <w:rsid w:val="00F54921"/>
    <w:rsid w:val="00F55138"/>
    <w:rsid w:val="00F567A0"/>
    <w:rsid w:val="00F6119C"/>
    <w:rsid w:val="00F62173"/>
    <w:rsid w:val="00F62C69"/>
    <w:rsid w:val="00F640EB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3C3"/>
    <w:rsid w:val="00F87673"/>
    <w:rsid w:val="00F87E22"/>
    <w:rsid w:val="00F9076C"/>
    <w:rsid w:val="00F91238"/>
    <w:rsid w:val="00F96705"/>
    <w:rsid w:val="00FA03D6"/>
    <w:rsid w:val="00FA0A86"/>
    <w:rsid w:val="00FA11CC"/>
    <w:rsid w:val="00FA1551"/>
    <w:rsid w:val="00FA3504"/>
    <w:rsid w:val="00FA51C5"/>
    <w:rsid w:val="00FA6C19"/>
    <w:rsid w:val="00FA6F97"/>
    <w:rsid w:val="00FA7BAB"/>
    <w:rsid w:val="00FB12F0"/>
    <w:rsid w:val="00FB2EE6"/>
    <w:rsid w:val="00FB34E1"/>
    <w:rsid w:val="00FB594A"/>
    <w:rsid w:val="00FB5FEB"/>
    <w:rsid w:val="00FB7E0B"/>
    <w:rsid w:val="00FC0BEC"/>
    <w:rsid w:val="00FC17AB"/>
    <w:rsid w:val="00FC2647"/>
    <w:rsid w:val="00FC49B9"/>
    <w:rsid w:val="00FD0056"/>
    <w:rsid w:val="00FD05C6"/>
    <w:rsid w:val="00FD3448"/>
    <w:rsid w:val="00FD3CFF"/>
    <w:rsid w:val="00FD3F1D"/>
    <w:rsid w:val="00FD4CA1"/>
    <w:rsid w:val="00FD618E"/>
    <w:rsid w:val="00FD640D"/>
    <w:rsid w:val="00FD6AFB"/>
    <w:rsid w:val="00FD6D20"/>
    <w:rsid w:val="00FE0FBF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AF5"/>
    <w:rsid w:val="00FF67CA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260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qFormat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aliases w:val="Обычный (Web)"/>
    <w:basedOn w:val="a"/>
    <w:link w:val="a9"/>
    <w:unhideWhenUsed/>
    <w:rsid w:val="00591F0C"/>
    <w:pPr>
      <w:spacing w:before="100" w:beforeAutospacing="1" w:after="100" w:afterAutospacing="1"/>
    </w:pPr>
  </w:style>
  <w:style w:type="paragraph" w:customStyle="1" w:styleId="aa">
    <w:name w:val="Мера"/>
    <w:basedOn w:val="a"/>
    <w:rsid w:val="00D03D8C"/>
    <w:pPr>
      <w:keepNext/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57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606D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260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C260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606D"/>
    <w:rPr>
      <w:sz w:val="24"/>
      <w:szCs w:val="24"/>
    </w:rPr>
  </w:style>
  <w:style w:type="paragraph" w:styleId="3">
    <w:name w:val="Body Text Indent 3"/>
    <w:basedOn w:val="a"/>
    <w:link w:val="30"/>
    <w:rsid w:val="00C26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06D"/>
    <w:rPr>
      <w:sz w:val="16"/>
      <w:szCs w:val="16"/>
    </w:rPr>
  </w:style>
  <w:style w:type="paragraph" w:customStyle="1" w:styleId="ac">
    <w:name w:val="Цель"/>
    <w:basedOn w:val="a"/>
    <w:rsid w:val="00C2606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0"/>
    </w:rPr>
  </w:style>
  <w:style w:type="paragraph" w:styleId="ad">
    <w:name w:val="header"/>
    <w:basedOn w:val="a"/>
    <w:link w:val="ae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260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C2606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2606D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Hyperlink"/>
    <w:basedOn w:val="a0"/>
    <w:uiPriority w:val="99"/>
    <w:unhideWhenUsed/>
    <w:rsid w:val="00C2606D"/>
    <w:rPr>
      <w:color w:val="0000FF"/>
      <w:u w:val="single"/>
    </w:rPr>
  </w:style>
  <w:style w:type="character" w:styleId="af2">
    <w:name w:val="Emphasis"/>
    <w:basedOn w:val="a0"/>
    <w:qFormat/>
    <w:rsid w:val="00354428"/>
    <w:rPr>
      <w:i/>
      <w:iCs/>
    </w:rPr>
  </w:style>
  <w:style w:type="character" w:customStyle="1" w:styleId="WW8Num4z1">
    <w:name w:val="WW8Num4z1"/>
    <w:rsid w:val="00FD6D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B290-8CA2-493D-8097-061B5901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2022-05-30T09:25:00Z</cp:lastPrinted>
  <dcterms:created xsi:type="dcterms:W3CDTF">2022-05-30T09:26:00Z</dcterms:created>
  <dcterms:modified xsi:type="dcterms:W3CDTF">2022-05-30T09:26:00Z</dcterms:modified>
</cp:coreProperties>
</file>