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3D" w:rsidRDefault="00280C3D" w:rsidP="00280C3D">
      <w:pPr>
        <w:spacing w:after="0" w:line="0" w:lineRule="atLeast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C3D" w:rsidTr="00440B50">
        <w:tc>
          <w:tcPr>
            <w:tcW w:w="4785" w:type="dxa"/>
            <w:hideMark/>
          </w:tcPr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 Hak" w:cs="Times New Roman"/>
                <w:sz w:val="26"/>
                <w:szCs w:val="26"/>
              </w:rPr>
              <w:t>РОССИЯ ФЕДЕРАЦИЯЗЫ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 Hak" w:cs="Times New Roman"/>
                <w:sz w:val="26"/>
                <w:szCs w:val="26"/>
              </w:rPr>
              <w:t>ХАКАС РЕСПУБЛИКАЗЫ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 Hak" w:cs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БАН ПИЛТ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Р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 Hak" w:cs="Times New Roman"/>
                <w:sz w:val="26"/>
                <w:szCs w:val="26"/>
              </w:rPr>
              <w:t>АЙМА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ЫНЫ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Y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80C3D" w:rsidRDefault="00280C3D" w:rsidP="00440B5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0C3D" w:rsidRDefault="00280C3D" w:rsidP="00280C3D">
      <w:pPr>
        <w:pStyle w:val="1"/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01BE7">
        <w:rPr>
          <w:rFonts w:ascii="Times New Roman" w:hAnsi="Times New Roman" w:cs="Times New Roman"/>
          <w:sz w:val="26"/>
          <w:szCs w:val="26"/>
        </w:rPr>
        <w:t>т 04.08.2020</w:t>
      </w:r>
      <w:r w:rsidR="00601BE7">
        <w:rPr>
          <w:rFonts w:ascii="Times New Roman" w:hAnsi="Times New Roman" w:cs="Times New Roman"/>
          <w:sz w:val="26"/>
          <w:szCs w:val="26"/>
        </w:rPr>
        <w:tab/>
      </w:r>
      <w:r w:rsidR="00601BE7">
        <w:rPr>
          <w:rFonts w:ascii="Times New Roman" w:hAnsi="Times New Roman" w:cs="Times New Roman"/>
          <w:sz w:val="26"/>
          <w:szCs w:val="26"/>
        </w:rPr>
        <w:tab/>
        <w:t>№ 460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280C3D" w:rsidRDefault="00280C3D" w:rsidP="00280C3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4568"/>
        <w:gridCol w:w="3209"/>
      </w:tblGrid>
      <w:tr w:rsidR="00280C3D" w:rsidRPr="003E124D" w:rsidTr="001804F2">
        <w:trPr>
          <w:trHeight w:val="1593"/>
        </w:trPr>
        <w:tc>
          <w:tcPr>
            <w:tcW w:w="4568" w:type="dxa"/>
          </w:tcPr>
          <w:p w:rsidR="00280C3D" w:rsidRDefault="00280C3D" w:rsidP="00C72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возобновлении деятельности </w:t>
            </w:r>
            <w:r w:rsidR="00C727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образовательных организаций, реализующих на территории Усть-Абаканского района </w:t>
            </w:r>
            <w:r w:rsidR="00C72714">
              <w:rPr>
                <w:rFonts w:ascii="Times New Roman" w:hAnsi="Times New Roman" w:cs="Times New Roman"/>
                <w:sz w:val="26"/>
                <w:szCs w:val="26"/>
              </w:rPr>
              <w:t>образовательную программу дошкольного образования</w:t>
            </w:r>
          </w:p>
          <w:p w:rsidR="00C72714" w:rsidRPr="003E124D" w:rsidRDefault="00C72714" w:rsidP="0028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</w:tcPr>
          <w:p w:rsidR="00280C3D" w:rsidRPr="003E124D" w:rsidRDefault="00280C3D" w:rsidP="0044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80C3D" w:rsidRDefault="00280C3D" w:rsidP="00DA3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6 пункта 3 постановления Правительства Республики Хакасия от 13.03.2020 №102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письмом руководителя Управления Федеральной службы по надзору в сфере защиты прав потребителей и благополучия человека по Республике Хакасия</w:t>
      </w:r>
      <w:r w:rsidR="00FA52B8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1804F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52B8">
        <w:rPr>
          <w:rFonts w:ascii="Times New Roman" w:hAnsi="Times New Roman" w:cs="Times New Roman"/>
          <w:sz w:val="26"/>
          <w:szCs w:val="26"/>
        </w:rPr>
        <w:t xml:space="preserve"> №</w:t>
      </w:r>
      <w:r w:rsidR="001804F2">
        <w:rPr>
          <w:rFonts w:ascii="Times New Roman" w:hAnsi="Times New Roman" w:cs="Times New Roman"/>
          <w:sz w:val="26"/>
          <w:szCs w:val="26"/>
        </w:rPr>
        <w:t xml:space="preserve"> </w:t>
      </w:r>
      <w:r w:rsidR="00FA52B8">
        <w:rPr>
          <w:rFonts w:ascii="Times New Roman" w:hAnsi="Times New Roman" w:cs="Times New Roman"/>
          <w:sz w:val="26"/>
          <w:szCs w:val="26"/>
        </w:rPr>
        <w:t xml:space="preserve">19-00-07/23-17111-2020 «О функционировании дошкольных организаций», исходя из санитарно-эпидемиологической обстановки в Усть-Абаканском районе по заболеваемости </w:t>
      </w:r>
      <w:r w:rsidR="00FA52B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FA52B8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600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5B0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Усть-Абаканского района     </w:t>
      </w:r>
    </w:p>
    <w:p w:rsidR="00280C3D" w:rsidRDefault="00280C3D" w:rsidP="00DA3B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</w:t>
      </w:r>
      <w:r w:rsidRPr="003E124D">
        <w:rPr>
          <w:rFonts w:ascii="Times New Roman" w:eastAsia="Times New Roman" w:hAnsi="Times New Roman" w:cs="Times New Roman"/>
          <w:sz w:val="26"/>
          <w:szCs w:val="26"/>
        </w:rPr>
        <w:t>Т:</w:t>
      </w:r>
    </w:p>
    <w:p w:rsidR="00FA52B8" w:rsidRDefault="00FA52B8" w:rsidP="00DA3B0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Возобновить с 10.08.2020 года деятельность образовательных организаций, реализующих на территории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образовательную программу дошкольного образования (</w:t>
      </w:r>
      <w:r w:rsidR="001804F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алее – Дошкольные образовательные организации). </w:t>
      </w:r>
    </w:p>
    <w:p w:rsidR="00FA52B8" w:rsidRDefault="00FA52B8" w:rsidP="00DA3B0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Дошкольных образовательных организаций, возобновляющих деятельность с 10.08.2020 (приложение).</w:t>
      </w:r>
    </w:p>
    <w:p w:rsidR="001349EA" w:rsidRDefault="001349EA" w:rsidP="00DA3B0C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280C3D">
        <w:rPr>
          <w:rFonts w:ascii="Times New Roman" w:eastAsia="Times New Roman" w:hAnsi="Times New Roman" w:cs="Times New Roman"/>
          <w:sz w:val="26"/>
          <w:szCs w:val="26"/>
        </w:rPr>
        <w:t>Руководителю Управления образования администрации Усть-Абаканского района (Н.А. Мироненко)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B0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деятельность Дошкольных образовательных организаций в соответствии с требованиями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eastAsia="Times New Roman" w:hAnsi="Times New Roman" w:cs="Times New Roman"/>
          <w:sz w:val="26"/>
          <w:szCs w:val="26"/>
        </w:rPr>
        <w:t>-19)» и методических рекомендаций по организации работы образовательных организаций в условиях распространения</w:t>
      </w:r>
      <w:r w:rsidRPr="00134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COVID</w:t>
      </w:r>
      <w:r>
        <w:rPr>
          <w:rFonts w:ascii="Times New Roman" w:eastAsia="Times New Roman" w:hAnsi="Times New Roman" w:cs="Times New Roman"/>
          <w:sz w:val="26"/>
          <w:szCs w:val="26"/>
        </w:rPr>
        <w:t>-19 от 08.05.2020 № 3.1./2.4.0178/1-20, в том числе с учетом архитектурно-планировочных особенностей зданий детских садов.</w:t>
      </w:r>
    </w:p>
    <w:p w:rsidR="001349EA" w:rsidRDefault="001349EA" w:rsidP="00DA3B0C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И.о. управделами администрации Усть-Абаканского района (О.В.Лемытская) разместить настоящее </w:t>
      </w:r>
      <w:r w:rsidR="00DA3B0C">
        <w:rPr>
          <w:rFonts w:ascii="Times New Roman" w:eastAsia="Times New Roman" w:hAnsi="Times New Roman" w:cs="Times New Roman"/>
          <w:sz w:val="26"/>
          <w:szCs w:val="26"/>
        </w:rPr>
        <w:t>постановление на официальном са</w:t>
      </w:r>
      <w:r>
        <w:rPr>
          <w:rFonts w:ascii="Times New Roman" w:eastAsia="Times New Roman" w:hAnsi="Times New Roman" w:cs="Times New Roman"/>
          <w:sz w:val="26"/>
          <w:szCs w:val="26"/>
        </w:rPr>
        <w:t>йте администрации Усть-Абаканского района.</w:t>
      </w:r>
    </w:p>
    <w:p w:rsidR="00280C3D" w:rsidRPr="009D69EF" w:rsidRDefault="001349EA" w:rsidP="00DA3B0C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 Главному редактору МАУ «Редакция газеты «Усть-Абаканские известия» (И.Ю.Церковная) опубликовать настоящее постановление в газете «Усть-Абаканские известия». </w:t>
      </w:r>
      <w:r w:rsidR="00280C3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80C3D" w:rsidRPr="009D69EF" w:rsidRDefault="001349EA" w:rsidP="00DA3B0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6</w:t>
      </w:r>
      <w:r w:rsidR="00280C3D" w:rsidRPr="009D69EF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выполнением настоящего  </w:t>
      </w:r>
      <w:r w:rsidR="00280C3D">
        <w:rPr>
          <w:rFonts w:ascii="Times New Roman" w:eastAsia="Times New Roman" w:hAnsi="Times New Roman" w:cs="Times New Roman"/>
          <w:sz w:val="26"/>
          <w:szCs w:val="26"/>
        </w:rPr>
        <w:t>постановления возложить на Баравлеву Е.Н. – заместителя Главы администрации Усть-Абаканского района по социальным вопроса</w:t>
      </w:r>
      <w:r w:rsidR="00DA3B0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80C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80C3D" w:rsidRPr="003E124D" w:rsidRDefault="00280C3D" w:rsidP="00DA3B0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0C3D" w:rsidRPr="003E124D" w:rsidRDefault="00280C3D" w:rsidP="00DA3B0C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9EA" w:rsidRDefault="001349EA" w:rsidP="00280C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C3D" w:rsidRDefault="00280C3D" w:rsidP="00280C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Усть-Абаканского района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Е.В.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Егорова </w:t>
      </w:r>
    </w:p>
    <w:p w:rsidR="00280C3D" w:rsidRDefault="00280C3D" w:rsidP="00280C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C3D" w:rsidRDefault="00280C3D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280C3D">
      <w:pPr>
        <w:tabs>
          <w:tab w:val="left" w:pos="567"/>
        </w:tabs>
      </w:pPr>
    </w:p>
    <w:p w:rsidR="00DA3B0C" w:rsidRDefault="00DA3B0C" w:rsidP="00DA3B0C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DA3B0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A3B0C" w:rsidRDefault="00DA3B0C" w:rsidP="00DA3B0C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 администрации  Усть-Абаканского района</w:t>
      </w:r>
    </w:p>
    <w:p w:rsidR="00DA3B0C" w:rsidRDefault="00DA3B0C" w:rsidP="00DA3B0C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______2020г.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-п</w:t>
      </w:r>
    </w:p>
    <w:p w:rsidR="00DA3B0C" w:rsidRDefault="00DA3B0C" w:rsidP="00DA3B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A3B0C" w:rsidRPr="00DA3B0C" w:rsidRDefault="00DA3B0C" w:rsidP="00DA3B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A3B0C" w:rsidRDefault="00DA3B0C" w:rsidP="00DA3B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A3B0C" w:rsidRDefault="00DA3B0C" w:rsidP="00DA3B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дошкольных образовательных организаций, </w:t>
      </w:r>
    </w:p>
    <w:p w:rsidR="00DA3B0C" w:rsidRDefault="00DA3B0C" w:rsidP="00DA3B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возобновляющих деятельность с 10.08.2020</w:t>
      </w:r>
    </w:p>
    <w:p w:rsidR="00DA3B0C" w:rsidRDefault="00DA3B0C" w:rsidP="00DA3B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«ЦРР-ДС «Ласточка»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«ЦРР-ДС «Солнышко»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«ЦРР «Аленушка»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«ДСОРВ «Рябинушка» 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«Родничок»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«Ромашка»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«Звездочка»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«Радуга»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«Ручеек» МБОУ «Сапоговская СОШ»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«Зоренька» МБОУ «Московская СОШ им. А.П. Кыштымова»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 xml:space="preserve">СПДО «Родничок» МБОУ «В-Биджинская СОШ» 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«Елочка» МБОУ «Усть-Бюрская СОШ»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«Сказка» МБОУ «Райковская СОШ им. Н.И. Носова»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«Тополек» МБОУ «Доможаковская СОШ» им. Н.Г. Доможакова»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 xml:space="preserve">СПДО «Колокольчик» МБОУ «Весенненская СОШ» 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«Колосок» МБОУ «Чарковская СОШИ»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«Солнышко» МБОУ «Солнечная СОШ»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 xml:space="preserve">СПДО «Аленушка» МБОУ «Красноозерная ООШ» 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«Солнышко» МБОУ «Чапаевская ООШ»</w:t>
            </w:r>
          </w:p>
        </w:tc>
      </w:tr>
      <w:tr w:rsidR="00DA3B0C" w:rsidRPr="00303B22" w:rsidTr="00DA3B0C">
        <w:tc>
          <w:tcPr>
            <w:tcW w:w="9322" w:type="dxa"/>
          </w:tcPr>
          <w:p w:rsidR="00DA3B0C" w:rsidRPr="00DA3B0C" w:rsidRDefault="00DA3B0C" w:rsidP="00DA3B0C">
            <w:pPr>
              <w:pStyle w:val="a6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0C">
              <w:rPr>
                <w:rFonts w:ascii="Times New Roman" w:hAnsi="Times New Roman" w:cs="Times New Roman"/>
                <w:sz w:val="24"/>
                <w:szCs w:val="24"/>
              </w:rPr>
              <w:t>СПДО МБОУ «НШ-ДС «Росток»</w:t>
            </w:r>
          </w:p>
        </w:tc>
      </w:tr>
    </w:tbl>
    <w:p w:rsidR="00DA3B0C" w:rsidRDefault="00DA3B0C" w:rsidP="00DA3B0C">
      <w:pPr>
        <w:tabs>
          <w:tab w:val="left" w:pos="567"/>
        </w:tabs>
        <w:spacing w:after="0" w:line="240" w:lineRule="auto"/>
        <w:jc w:val="center"/>
      </w:pPr>
    </w:p>
    <w:p w:rsidR="00A503ED" w:rsidRDefault="00A503ED"/>
    <w:p w:rsidR="00DA3B0C" w:rsidRDefault="00DA3B0C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B0C">
        <w:rPr>
          <w:rFonts w:ascii="Times New Roman" w:hAnsi="Times New Roman" w:cs="Times New Roman"/>
          <w:sz w:val="26"/>
          <w:szCs w:val="26"/>
        </w:rPr>
        <w:t xml:space="preserve">И.о.управделами администрации </w:t>
      </w:r>
    </w:p>
    <w:p w:rsidR="00DA3B0C" w:rsidRDefault="00DA3B0C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B0C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О.В. Лемытская</w:t>
      </w: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2714" w:rsidRDefault="00C72714" w:rsidP="00DA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291" w:rsidRDefault="00600291" w:rsidP="00C72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СОГЛАСОВАНИЕ</w:t>
      </w:r>
    </w:p>
    <w:p w:rsidR="00C72714" w:rsidRDefault="00C72714" w:rsidP="00C72714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постановления администрации Усть-Абаканского района</w:t>
      </w:r>
    </w:p>
    <w:p w:rsidR="00C72714" w:rsidRDefault="00C72714" w:rsidP="00C72714">
      <w:pPr>
        <w:pStyle w:val="a9"/>
        <w:jc w:val="center"/>
        <w:rPr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B16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возобновлении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организаций, </w:t>
      </w:r>
    </w:p>
    <w:p w:rsidR="00C72714" w:rsidRDefault="00C72714" w:rsidP="00C72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реализующих на территории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>»</w:t>
      </w:r>
    </w:p>
    <w:p w:rsidR="00C72714" w:rsidRDefault="00C72714" w:rsidP="00C72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№_____-п       от _______2020г.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016"/>
        <w:gridCol w:w="3016"/>
      </w:tblGrid>
      <w:tr w:rsidR="00C72714" w:rsidTr="00440B50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Замечания, подпись, дата</w:t>
            </w:r>
          </w:p>
        </w:tc>
      </w:tr>
      <w:tr w:rsidR="00C72714" w:rsidTr="00440B50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Заместитель Главы администрации Усть-Абаканского района по социальным вопросам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Баравлева Е.Н.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EF6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Руководитель управления образования администрации Усть-Абаканского района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EF6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Мироненко Н.А.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E31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Директор </w:t>
            </w:r>
          </w:p>
          <w:p w:rsidR="00C72714" w:rsidRDefault="00C72714" w:rsidP="00E31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МКУ «Усть-Абаканская правовая служба»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E3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Доценко К.Ю.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5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И.о. управделами </w:t>
            </w:r>
          </w:p>
          <w:p w:rsidR="00C72714" w:rsidRDefault="00C72714" w:rsidP="005563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администрации Усть-Абаканского района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556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Лемытская О.В.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/>
              <w:rPr>
                <w:rFonts w:cs="Times New Roman"/>
              </w:rPr>
            </w:pPr>
            <w:bookmarkStart w:id="0" w:name="_GoBack" w:colFirst="0" w:colLast="0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4" w:rsidRDefault="00C72714" w:rsidP="00440B50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bookmarkEnd w:id="0"/>
      <w:tr w:rsidR="00C72714" w:rsidTr="00440B50">
        <w:trPr>
          <w:trHeight w:val="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10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2714" w:rsidTr="00440B50">
        <w:trPr>
          <w:trHeight w:val="9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14" w:rsidRDefault="00C72714" w:rsidP="0044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14" w:rsidRDefault="00C72714" w:rsidP="00440B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Кто готовит проект</w:t>
      </w:r>
      <w:r>
        <w:rPr>
          <w:rFonts w:ascii="Times New Roman" w:hAnsi="Times New Roman"/>
          <w:sz w:val="26"/>
          <w:szCs w:val="26"/>
          <w:u w:val="single"/>
        </w:rPr>
        <w:t xml:space="preserve">       Администрация Усть-Абаканского района                           </w:t>
      </w:r>
      <w:r>
        <w:rPr>
          <w:rFonts w:ascii="Times New Roman" w:hAnsi="Times New Roman"/>
          <w:color w:val="FFFFFF" w:themeColor="background1"/>
          <w:sz w:val="26"/>
          <w:szCs w:val="26"/>
          <w:u w:val="single"/>
        </w:rPr>
        <w:t>.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(отдел, управление)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Докладчик  </w:t>
      </w:r>
      <w:r>
        <w:rPr>
          <w:rFonts w:ascii="Times New Roman" w:hAnsi="Times New Roman"/>
          <w:sz w:val="26"/>
          <w:szCs w:val="26"/>
          <w:u w:val="single"/>
        </w:rPr>
        <w:t xml:space="preserve"> Виноградова О.Л. – Главный специалист по координации деятель-ности  социальной сферы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(Ф.И.О.) (указать занимаемую должность)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Содокладчик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(Ф.И.О.) (указать занимаемую должность)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заседание пригласить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(указать фамилию и занимаемую должность)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Разослать: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образования – 1 экз.                                                                                    </w:t>
      </w:r>
      <w:r w:rsidRPr="00C72714">
        <w:rPr>
          <w:rFonts w:ascii="Times New Roman" w:hAnsi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 xml:space="preserve">  _</w:t>
      </w:r>
      <w:r>
        <w:rPr>
          <w:rFonts w:ascii="Times New Roman" w:hAnsi="Times New Roman"/>
          <w:sz w:val="26"/>
          <w:szCs w:val="26"/>
          <w:u w:val="single"/>
        </w:rPr>
        <w:t xml:space="preserve">Редакция газеты </w:t>
      </w:r>
      <w:r w:rsidR="00600291">
        <w:rPr>
          <w:rFonts w:ascii="Times New Roman" w:hAnsi="Times New Roman"/>
          <w:sz w:val="26"/>
          <w:szCs w:val="26"/>
          <w:u w:val="single"/>
        </w:rPr>
        <w:t>–</w:t>
      </w:r>
      <w:r>
        <w:rPr>
          <w:rFonts w:ascii="Times New Roman" w:hAnsi="Times New Roman"/>
          <w:sz w:val="26"/>
          <w:szCs w:val="26"/>
          <w:u w:val="single"/>
        </w:rPr>
        <w:t xml:space="preserve"> 1</w:t>
      </w:r>
      <w:r w:rsidR="00600291">
        <w:rPr>
          <w:rFonts w:ascii="Times New Roman" w:hAnsi="Times New Roman"/>
          <w:sz w:val="26"/>
          <w:szCs w:val="26"/>
          <w:u w:val="single"/>
        </w:rPr>
        <w:t xml:space="preserve"> экз.                                                                   </w:t>
      </w:r>
      <w:r>
        <w:rPr>
          <w:rFonts w:ascii="Times New Roman" w:hAnsi="Times New Roman"/>
          <w:sz w:val="26"/>
          <w:szCs w:val="26"/>
        </w:rPr>
        <w:t>________________    _</w:t>
      </w:r>
      <w:r>
        <w:rPr>
          <w:rFonts w:ascii="Times New Roman" w:hAnsi="Times New Roman"/>
          <w:sz w:val="26"/>
          <w:szCs w:val="26"/>
          <w:u w:val="single"/>
        </w:rPr>
        <w:t xml:space="preserve">Баравлёва Е.Н. – 1 экз. </w:t>
      </w:r>
      <w:r w:rsidR="00600291">
        <w:rPr>
          <w:rFonts w:ascii="Times New Roman" w:hAnsi="Times New Roman"/>
          <w:sz w:val="26"/>
          <w:szCs w:val="26"/>
          <w:u w:val="single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>______________________________    _</w:t>
      </w:r>
      <w:r w:rsidR="00600291">
        <w:rPr>
          <w:rFonts w:ascii="Times New Roman" w:hAnsi="Times New Roman"/>
          <w:sz w:val="26"/>
          <w:szCs w:val="26"/>
          <w:u w:val="single"/>
        </w:rPr>
        <w:t xml:space="preserve">Главам МО Усть-Абаканского района – 13 экз.    </w:t>
      </w:r>
      <w:r>
        <w:rPr>
          <w:rFonts w:ascii="Times New Roman" w:hAnsi="Times New Roman"/>
          <w:sz w:val="26"/>
          <w:szCs w:val="26"/>
        </w:rPr>
        <w:t>____________________________ _____________________________________________________________________</w:t>
      </w:r>
      <w:r w:rsidR="0060029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 _____________________________________________________________________</w:t>
      </w:r>
      <w:r w:rsidR="0060029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 _____________________________________________________________________</w:t>
      </w:r>
      <w:r w:rsidR="0060029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 _________________________________</w:t>
      </w:r>
      <w:r w:rsidR="00600291">
        <w:rPr>
          <w:rFonts w:ascii="Times New Roman" w:hAnsi="Times New Roman"/>
          <w:sz w:val="26"/>
          <w:szCs w:val="26"/>
        </w:rPr>
        <w:t>______________________________________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Зав. отделом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Количество отпечатанных экз</w:t>
      </w:r>
      <w:r>
        <w:rPr>
          <w:rFonts w:ascii="Times New Roman" w:hAnsi="Times New Roman"/>
          <w:sz w:val="26"/>
          <w:szCs w:val="26"/>
        </w:rPr>
        <w:t>. ________________________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поступления проекта в общий отдел 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поступления после доработки ____________________</w:t>
      </w:r>
    </w:p>
    <w:p w:rsidR="00C72714" w:rsidRDefault="00C72714" w:rsidP="00C727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2714" w:rsidRDefault="00C72714" w:rsidP="00C727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отправки _______________________________________</w:t>
      </w:r>
    </w:p>
    <w:p w:rsidR="00C72714" w:rsidRDefault="00C72714" w:rsidP="00C72714">
      <w:pPr>
        <w:spacing w:after="0" w:line="240" w:lineRule="auto"/>
        <w:jc w:val="both"/>
        <w:rPr>
          <w:sz w:val="26"/>
          <w:szCs w:val="26"/>
        </w:rPr>
      </w:pPr>
    </w:p>
    <w:p w:rsidR="00C72714" w:rsidRDefault="00C72714" w:rsidP="00C72714"/>
    <w:p w:rsidR="00C72714" w:rsidRPr="00DA3B0C" w:rsidRDefault="00C72714" w:rsidP="00C72714">
      <w:pPr>
        <w:pStyle w:val="a7"/>
        <w:rPr>
          <w:sz w:val="26"/>
          <w:szCs w:val="26"/>
        </w:rPr>
      </w:pPr>
    </w:p>
    <w:sectPr w:rsidR="00C72714" w:rsidRPr="00DA3B0C" w:rsidSect="00020E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654E208F"/>
    <w:multiLevelType w:val="hybridMultilevel"/>
    <w:tmpl w:val="713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0C3D"/>
    <w:rsid w:val="001349EA"/>
    <w:rsid w:val="001804F2"/>
    <w:rsid w:val="00184095"/>
    <w:rsid w:val="00280C3D"/>
    <w:rsid w:val="005A794E"/>
    <w:rsid w:val="00600291"/>
    <w:rsid w:val="00601BE7"/>
    <w:rsid w:val="008A60A0"/>
    <w:rsid w:val="00925DB8"/>
    <w:rsid w:val="00A503ED"/>
    <w:rsid w:val="00AD370A"/>
    <w:rsid w:val="00C72714"/>
    <w:rsid w:val="00DA3B0C"/>
    <w:rsid w:val="00FA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0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C3D"/>
    <w:rPr>
      <w:rFonts w:eastAsia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80C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2B8"/>
    <w:pPr>
      <w:ind w:left="720"/>
      <w:contextualSpacing/>
    </w:pPr>
  </w:style>
  <w:style w:type="paragraph" w:styleId="a7">
    <w:name w:val="Title"/>
    <w:basedOn w:val="a"/>
    <w:link w:val="a8"/>
    <w:qFormat/>
    <w:rsid w:val="00C72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2714"/>
    <w:rPr>
      <w:rFonts w:eastAsia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C7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72714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2020-08-04T02:39:00Z</cp:lastPrinted>
  <dcterms:created xsi:type="dcterms:W3CDTF">2020-08-04T02:41:00Z</dcterms:created>
  <dcterms:modified xsi:type="dcterms:W3CDTF">2020-08-04T02:41:00Z</dcterms:modified>
</cp:coreProperties>
</file>