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CC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Усть-Абаканского района продолжает проверку подписных листов кандидатов</w:t>
      </w:r>
      <w:r w:rsidR="007A7BE8">
        <w:rPr>
          <w:rFonts w:ascii="Times New Roman" w:hAnsi="Times New Roman" w:cs="Times New Roman"/>
          <w:sz w:val="28"/>
          <w:szCs w:val="28"/>
        </w:rPr>
        <w:t xml:space="preserve"> по </w:t>
      </w:r>
      <w:r w:rsidR="002D01CC">
        <w:rPr>
          <w:rFonts w:ascii="Times New Roman" w:hAnsi="Times New Roman" w:cs="Times New Roman"/>
          <w:sz w:val="28"/>
          <w:szCs w:val="28"/>
        </w:rPr>
        <w:t xml:space="preserve">досрочным </w:t>
      </w:r>
      <w:r w:rsidR="007A7BE8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2D01C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D01CC">
        <w:rPr>
          <w:rFonts w:ascii="Times New Roman" w:hAnsi="Times New Roman" w:cs="Times New Roman"/>
          <w:sz w:val="28"/>
          <w:szCs w:val="28"/>
        </w:rPr>
        <w:t>Райковского</w:t>
      </w:r>
      <w:proofErr w:type="spellEnd"/>
      <w:r w:rsidR="002D01C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D01CC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2D01C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932D0" w:rsidRDefault="002D01CC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0" w:rsidRDefault="002D01CC" w:rsidP="002D0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2022</w:t>
      </w:r>
      <w:r w:rsidR="007A7B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Рабочая группа по приему и проверке </w:t>
      </w:r>
      <w:proofErr w:type="gramStart"/>
      <w:r w:rsidR="00A932D0" w:rsidRPr="00A932D0">
        <w:rPr>
          <w:rFonts w:ascii="Times New Roman" w:hAnsi="Times New Roman" w:cs="Times New Roman"/>
          <w:sz w:val="28"/>
          <w:szCs w:val="28"/>
        </w:rPr>
        <w:t xml:space="preserve">избирательных документов, представляемых в </w:t>
      </w:r>
      <w:r w:rsidR="00A932D0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Усть-Абаканского района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досрочных выборов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4C036E">
        <w:rPr>
          <w:rFonts w:ascii="Times New Roman" w:hAnsi="Times New Roman" w:cs="Times New Roman"/>
          <w:sz w:val="28"/>
          <w:szCs w:val="28"/>
        </w:rPr>
        <w:t>провела</w:t>
      </w:r>
      <w:proofErr w:type="gramEnd"/>
      <w:r w:rsidR="00A932D0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подписей избирателей в подписных листах, представленных </w:t>
      </w:r>
      <w:r w:rsidR="00A932D0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>датом Чернышевой Натальей Геннадьевной</w:t>
      </w:r>
      <w:r w:rsidR="00A932D0" w:rsidRPr="00A932D0">
        <w:rPr>
          <w:rFonts w:ascii="Times New Roman" w:hAnsi="Times New Roman" w:cs="Times New Roman"/>
          <w:sz w:val="28"/>
          <w:szCs w:val="28"/>
        </w:rPr>
        <w:t>.</w:t>
      </w:r>
    </w:p>
    <w:p w:rsidR="004511AD" w:rsidRDefault="004511AD" w:rsidP="00A93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1AD" w:rsidRDefault="004511AD" w:rsidP="00A93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11AD" w:rsidSect="0073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E7233"/>
    <w:rsid w:val="000672D6"/>
    <w:rsid w:val="00170F37"/>
    <w:rsid w:val="001E7233"/>
    <w:rsid w:val="002D01CC"/>
    <w:rsid w:val="004511AD"/>
    <w:rsid w:val="004C036E"/>
    <w:rsid w:val="00556AA2"/>
    <w:rsid w:val="006E40A7"/>
    <w:rsid w:val="00735223"/>
    <w:rsid w:val="00776E5A"/>
    <w:rsid w:val="007A7BE8"/>
    <w:rsid w:val="00A932D0"/>
    <w:rsid w:val="00AA1A27"/>
    <w:rsid w:val="00B11654"/>
    <w:rsid w:val="00DD5D4F"/>
    <w:rsid w:val="00E00B3D"/>
    <w:rsid w:val="00F6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16</cp:revision>
  <dcterms:created xsi:type="dcterms:W3CDTF">2018-08-06T09:54:00Z</dcterms:created>
  <dcterms:modified xsi:type="dcterms:W3CDTF">2022-03-11T03:30:00Z</dcterms:modified>
</cp:coreProperties>
</file>