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4511D0" w:rsidRPr="00270F06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>_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21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>г.                                                             №  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2A2F" w:rsidRPr="00553BEE" w:rsidRDefault="00CE2A2F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6052" w:rsidRDefault="004511D0" w:rsidP="003B17EB">
      <w:pPr>
        <w:pStyle w:val="1"/>
        <w:ind w:left="426" w:right="282"/>
        <w:jc w:val="center"/>
      </w:pPr>
      <w:r w:rsidRPr="00935281">
        <w:rPr>
          <w:szCs w:val="26"/>
        </w:rPr>
        <w:t xml:space="preserve">Об </w:t>
      </w:r>
      <w:r w:rsidR="00D86052">
        <w:rPr>
          <w:szCs w:val="26"/>
        </w:rPr>
        <w:t>условиях</w:t>
      </w:r>
      <w:r w:rsidR="00F9369B">
        <w:rPr>
          <w:szCs w:val="26"/>
        </w:rPr>
        <w:t xml:space="preserve"> </w:t>
      </w:r>
      <w:r w:rsidR="003B17EB">
        <w:rPr>
          <w:rFonts w:eastAsia="Calibri"/>
          <w:szCs w:val="26"/>
        </w:rPr>
        <w:t xml:space="preserve">приватизации </w:t>
      </w:r>
      <w:r w:rsidR="00542CB8">
        <w:t xml:space="preserve">муниципального имущества </w:t>
      </w:r>
    </w:p>
    <w:p w:rsidR="004511D0" w:rsidRPr="00935281" w:rsidRDefault="003B17EB" w:rsidP="003B17EB">
      <w:pPr>
        <w:pStyle w:val="1"/>
        <w:ind w:left="426" w:right="282"/>
        <w:jc w:val="center"/>
        <w:rPr>
          <w:b w:val="0"/>
          <w:szCs w:val="26"/>
        </w:rPr>
      </w:pPr>
      <w:r w:rsidRPr="00553BEE">
        <w:rPr>
          <w:rFonts w:eastAsia="Calibri"/>
          <w:szCs w:val="26"/>
        </w:rPr>
        <w:t>муниципального образования Усть-Абаканский район</w:t>
      </w:r>
      <w:r>
        <w:t xml:space="preserve"> на 2021 год</w:t>
      </w:r>
    </w:p>
    <w:p w:rsidR="004511D0" w:rsidRPr="00553BEE" w:rsidRDefault="004511D0" w:rsidP="004511D0">
      <w:pPr>
        <w:ind w:left="426" w:right="282"/>
        <w:rPr>
          <w:b/>
          <w:sz w:val="26"/>
          <w:szCs w:val="26"/>
        </w:rPr>
      </w:pPr>
    </w:p>
    <w:p w:rsidR="004511D0" w:rsidRPr="00F44579" w:rsidRDefault="00F44579" w:rsidP="00F445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FC6990" w:rsidRPr="00FC6990">
        <w:rPr>
          <w:sz w:val="26"/>
          <w:szCs w:val="26"/>
        </w:rPr>
        <w:t xml:space="preserve"> соответствиисо стать</w:t>
      </w:r>
      <w:r w:rsidR="00637544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217</w:t>
      </w:r>
      <w:r w:rsidR="00FC6990" w:rsidRPr="00C42B24">
        <w:rPr>
          <w:sz w:val="26"/>
          <w:szCs w:val="26"/>
        </w:rPr>
        <w:t>Гражданского кодекса Российской Федерации, стать</w:t>
      </w:r>
      <w:r>
        <w:rPr>
          <w:sz w:val="26"/>
          <w:szCs w:val="26"/>
        </w:rPr>
        <w:t>ей</w:t>
      </w:r>
      <w:r w:rsidR="00897BAD">
        <w:rPr>
          <w:sz w:val="26"/>
          <w:szCs w:val="26"/>
        </w:rPr>
        <w:t>14</w:t>
      </w:r>
      <w:r w:rsidR="00FC6990" w:rsidRPr="00C42B24">
        <w:rPr>
          <w:sz w:val="26"/>
          <w:szCs w:val="26"/>
        </w:rPr>
        <w:t xml:space="preserve"> Федерального </w:t>
      </w:r>
      <w:r w:rsidR="00A53670">
        <w:rPr>
          <w:sz w:val="26"/>
          <w:szCs w:val="26"/>
        </w:rPr>
        <w:t>з</w:t>
      </w:r>
      <w:r w:rsidR="00FC6990" w:rsidRPr="00C42B24">
        <w:rPr>
          <w:sz w:val="26"/>
          <w:szCs w:val="26"/>
        </w:rPr>
        <w:t>акона от 21.12.2001 № 178-ФЗ «О приватизации государственного и муниципального имущества»</w:t>
      </w:r>
      <w:r w:rsidR="00935281" w:rsidRPr="00C42B24">
        <w:rPr>
          <w:rFonts w:eastAsia="Calibri"/>
          <w:sz w:val="26"/>
          <w:szCs w:val="26"/>
        </w:rPr>
        <w:t xml:space="preserve">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C42B24" w:rsidRPr="00542CB8">
        <w:rPr>
          <w:rFonts w:eastAsia="Calibri"/>
          <w:sz w:val="26"/>
          <w:szCs w:val="26"/>
        </w:rPr>
        <w:t>ями</w:t>
      </w:r>
      <w:r w:rsidR="00F9369B">
        <w:rPr>
          <w:rFonts w:eastAsia="Calibri"/>
          <w:sz w:val="26"/>
          <w:szCs w:val="26"/>
        </w:rPr>
        <w:t xml:space="preserve"> </w:t>
      </w:r>
      <w:r w:rsidR="004511D0" w:rsidRPr="00542CB8">
        <w:rPr>
          <w:rFonts w:eastAsia="Calibri"/>
          <w:sz w:val="26"/>
          <w:szCs w:val="26"/>
        </w:rPr>
        <w:t>23</w:t>
      </w:r>
      <w:r w:rsidR="00C42B24" w:rsidRPr="00542CB8">
        <w:rPr>
          <w:rFonts w:eastAsia="Calibri"/>
          <w:sz w:val="26"/>
          <w:szCs w:val="26"/>
        </w:rPr>
        <w:t xml:space="preserve">, </w:t>
      </w:r>
      <w:r w:rsidR="00E15653" w:rsidRPr="00542CB8">
        <w:rPr>
          <w:rFonts w:eastAsia="Calibri"/>
          <w:sz w:val="26"/>
          <w:szCs w:val="26"/>
        </w:rPr>
        <w:t>33</w:t>
      </w:r>
      <w:r w:rsidR="004511D0" w:rsidRPr="00542CB8">
        <w:rPr>
          <w:rFonts w:eastAsia="Calibri"/>
          <w:sz w:val="26"/>
          <w:szCs w:val="26"/>
        </w:rPr>
        <w:t xml:space="preserve"> Устава муниципального образования Усть-Абаканский район, </w:t>
      </w:r>
      <w:r>
        <w:rPr>
          <w:rFonts w:eastAsia="Calibri"/>
          <w:sz w:val="26"/>
          <w:szCs w:val="26"/>
        </w:rPr>
        <w:t>пункт</w:t>
      </w:r>
      <w:r w:rsidR="00897BAD">
        <w:rPr>
          <w:rFonts w:eastAsia="Calibri"/>
          <w:sz w:val="26"/>
          <w:szCs w:val="26"/>
        </w:rPr>
        <w:t>ами</w:t>
      </w:r>
      <w:r>
        <w:rPr>
          <w:rFonts w:eastAsia="Calibri"/>
          <w:sz w:val="26"/>
          <w:szCs w:val="26"/>
        </w:rPr>
        <w:t xml:space="preserve"> 5.1</w:t>
      </w:r>
      <w:r w:rsidR="00897BAD">
        <w:rPr>
          <w:rFonts w:eastAsia="Calibri"/>
          <w:sz w:val="26"/>
          <w:szCs w:val="26"/>
        </w:rPr>
        <w:t>, 5.2</w:t>
      </w:r>
      <w:r>
        <w:rPr>
          <w:rFonts w:eastAsiaTheme="minorHAnsi"/>
          <w:sz w:val="26"/>
          <w:szCs w:val="26"/>
          <w:lang w:eastAsia="en-US"/>
        </w:rPr>
        <w:t xml:space="preserve">Положения «О порядке и условиях приватизации муниципального имущества муниципального образования Усть-Абаканский район», утвержденного решением Совета депутатов Усть-Абаканского района от 19.12.2013 № 104, </w:t>
      </w:r>
      <w:r w:rsidR="00D86052">
        <w:rPr>
          <w:rFonts w:eastAsiaTheme="minorHAnsi"/>
          <w:sz w:val="26"/>
          <w:szCs w:val="26"/>
          <w:lang w:eastAsia="en-US"/>
        </w:rPr>
        <w:t xml:space="preserve">на основании решения Совета депутатов Усть-Абаканского района от _________ № _____ «Об утверждении </w:t>
      </w:r>
      <w:r w:rsidR="00897BAD">
        <w:rPr>
          <w:rFonts w:eastAsiaTheme="minorHAnsi"/>
          <w:sz w:val="26"/>
          <w:szCs w:val="26"/>
          <w:lang w:eastAsia="en-US"/>
        </w:rPr>
        <w:t>Прогнозного плана (программы) приватизации муниципального имущества муниципального образования Усть-Абаканский район на 2021 год</w:t>
      </w:r>
      <w:r w:rsidR="00D86052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4511D0" w:rsidRPr="00542CB8">
        <w:rPr>
          <w:sz w:val="26"/>
          <w:szCs w:val="26"/>
        </w:rPr>
        <w:t>Совет депутатов</w:t>
      </w:r>
      <w:r w:rsidR="004511D0" w:rsidRPr="00553BEE">
        <w:rPr>
          <w:sz w:val="26"/>
          <w:szCs w:val="26"/>
        </w:rPr>
        <w:t xml:space="preserve"> Усть-Абаканского района Республики Хакасия</w:t>
      </w:r>
    </w:p>
    <w:p w:rsidR="004511D0" w:rsidRPr="00F9369B" w:rsidRDefault="004511D0" w:rsidP="00CE2A2F">
      <w:pPr>
        <w:pStyle w:val="ConsPlusNormal"/>
        <w:widowControl/>
        <w:ind w:right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69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E2A2F" w:rsidRDefault="004511D0" w:rsidP="00CE2A2F">
      <w:pPr>
        <w:autoSpaceDE w:val="0"/>
        <w:autoSpaceDN w:val="0"/>
        <w:adjustRightInd w:val="0"/>
        <w:ind w:right="282" w:firstLine="708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897BAD">
        <w:rPr>
          <w:rFonts w:eastAsia="Calibri"/>
          <w:sz w:val="26"/>
          <w:szCs w:val="26"/>
        </w:rPr>
        <w:t>у</w:t>
      </w:r>
      <w:r w:rsidR="00897BAD">
        <w:rPr>
          <w:sz w:val="26"/>
          <w:szCs w:val="26"/>
        </w:rPr>
        <w:t>словия</w:t>
      </w:r>
      <w:r w:rsidR="00F9369B">
        <w:rPr>
          <w:sz w:val="26"/>
          <w:szCs w:val="26"/>
        </w:rPr>
        <w:t xml:space="preserve"> </w:t>
      </w:r>
      <w:r w:rsidR="003B17EB">
        <w:rPr>
          <w:rFonts w:eastAsia="Calibri"/>
          <w:sz w:val="26"/>
          <w:szCs w:val="26"/>
        </w:rPr>
        <w:t xml:space="preserve">приватизации </w:t>
      </w:r>
      <w:r w:rsidR="00542CB8">
        <w:rPr>
          <w:sz w:val="26"/>
        </w:rPr>
        <w:t xml:space="preserve">муниципального имущества </w:t>
      </w:r>
      <w:r w:rsidR="003B17EB" w:rsidRPr="00553BEE">
        <w:rPr>
          <w:rFonts w:eastAsia="Calibri"/>
          <w:sz w:val="26"/>
          <w:szCs w:val="26"/>
        </w:rPr>
        <w:t>муниципального образования Усть-Абаканский район</w:t>
      </w:r>
      <w:r w:rsidR="003B17EB">
        <w:rPr>
          <w:sz w:val="26"/>
        </w:rPr>
        <w:t xml:space="preserve"> на 2021 год</w:t>
      </w:r>
      <w:r w:rsidR="00897BAD">
        <w:rPr>
          <w:sz w:val="26"/>
        </w:rPr>
        <w:t xml:space="preserve"> согласно приложению к настоящему решению</w:t>
      </w:r>
      <w:r w:rsidRPr="00553BEE">
        <w:rPr>
          <w:rFonts w:eastAsia="Calibri"/>
          <w:sz w:val="26"/>
          <w:szCs w:val="26"/>
        </w:rPr>
        <w:t>.</w:t>
      </w:r>
    </w:p>
    <w:p w:rsidR="00F44579" w:rsidRPr="00F44579" w:rsidRDefault="00F44579" w:rsidP="00CE2A2F">
      <w:pPr>
        <w:autoSpaceDE w:val="0"/>
        <w:autoSpaceDN w:val="0"/>
        <w:adjustRightInd w:val="0"/>
        <w:ind w:right="282"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F8431B"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со дня его </w:t>
      </w:r>
      <w:r w:rsidR="00F8431B">
        <w:rPr>
          <w:rFonts w:eastAsia="Calibri"/>
          <w:sz w:val="26"/>
          <w:szCs w:val="26"/>
        </w:rPr>
        <w:t>принятия</w:t>
      </w:r>
      <w:r>
        <w:rPr>
          <w:rFonts w:eastAsia="Calibri"/>
          <w:sz w:val="26"/>
          <w:szCs w:val="26"/>
        </w:rPr>
        <w:t>.</w:t>
      </w:r>
    </w:p>
    <w:p w:rsidR="004511D0" w:rsidRPr="00553BEE" w:rsidRDefault="00892A61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0F06" w:rsidRDefault="004511D0" w:rsidP="00F8431B">
      <w:pPr>
        <w:pStyle w:val="a3"/>
        <w:ind w:left="5664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 w:rsidR="00270F06">
        <w:rPr>
          <w:sz w:val="26"/>
          <w:szCs w:val="26"/>
        </w:rPr>
        <w:t xml:space="preserve"> Совета депутатов</w:t>
      </w:r>
    </w:p>
    <w:p w:rsidR="00637544" w:rsidRDefault="00F8431B" w:rsidP="00F8431B">
      <w:pPr>
        <w:pStyle w:val="a3"/>
        <w:ind w:left="5664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="004511D0" w:rsidRPr="00553BEE">
        <w:rPr>
          <w:sz w:val="26"/>
          <w:szCs w:val="26"/>
        </w:rPr>
        <w:t xml:space="preserve"> района     </w:t>
      </w:r>
    </w:p>
    <w:p w:rsidR="00637544" w:rsidRDefault="00637544" w:rsidP="00F8431B">
      <w:pPr>
        <w:pStyle w:val="a3"/>
        <w:ind w:left="5664"/>
        <w:rPr>
          <w:sz w:val="26"/>
          <w:szCs w:val="26"/>
        </w:rPr>
      </w:pPr>
    </w:p>
    <w:p w:rsidR="004511D0" w:rsidRPr="00F8431B" w:rsidRDefault="004511D0" w:rsidP="00F8431B">
      <w:pPr>
        <w:pStyle w:val="a3"/>
        <w:ind w:left="5664"/>
        <w:rPr>
          <w:sz w:val="26"/>
          <w:szCs w:val="26"/>
        </w:rPr>
      </w:pPr>
      <w:r w:rsidRPr="00F8431B">
        <w:rPr>
          <w:sz w:val="26"/>
          <w:szCs w:val="26"/>
        </w:rPr>
        <w:t>___________</w:t>
      </w:r>
      <w:r w:rsidR="00DD6327" w:rsidRPr="00F8431B">
        <w:rPr>
          <w:sz w:val="26"/>
          <w:szCs w:val="26"/>
        </w:rPr>
        <w:t>В.М. Владимиров</w:t>
      </w:r>
      <w:r w:rsidRPr="00F8431B">
        <w:rPr>
          <w:sz w:val="26"/>
          <w:szCs w:val="26"/>
        </w:rPr>
        <w:tab/>
      </w:r>
      <w:r w:rsidRPr="00F8431B">
        <w:rPr>
          <w:sz w:val="26"/>
          <w:szCs w:val="26"/>
        </w:rPr>
        <w:tab/>
      </w:r>
      <w:r w:rsidRPr="00F8431B">
        <w:rPr>
          <w:sz w:val="26"/>
          <w:szCs w:val="26"/>
        </w:rPr>
        <w:tab/>
      </w:r>
    </w:p>
    <w:p w:rsidR="004511D0" w:rsidRPr="00553BEE" w:rsidRDefault="004511D0" w:rsidP="004511D0">
      <w:pPr>
        <w:pStyle w:val="ConsPlusNormal"/>
        <w:widowControl/>
        <w:ind w:left="426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431B" w:rsidRDefault="00F8431B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897BAD" w:rsidRDefault="00897BAD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8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184"/>
        <w:gridCol w:w="1559"/>
        <w:gridCol w:w="1985"/>
        <w:gridCol w:w="2176"/>
        <w:gridCol w:w="1274"/>
        <w:gridCol w:w="1276"/>
      </w:tblGrid>
      <w:tr w:rsidR="0015407C" w:rsidRPr="0082799F" w:rsidTr="0015407C">
        <w:tc>
          <w:tcPr>
            <w:tcW w:w="569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82799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184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Местонахождение</w:t>
            </w:r>
          </w:p>
        </w:tc>
        <w:tc>
          <w:tcPr>
            <w:tcW w:w="1985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Характеристика</w:t>
            </w:r>
          </w:p>
        </w:tc>
        <w:tc>
          <w:tcPr>
            <w:tcW w:w="2176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 xml:space="preserve">Способ приватизации </w:t>
            </w:r>
          </w:p>
          <w:p w:rsidR="0015407C" w:rsidRPr="0082799F" w:rsidRDefault="0015407C" w:rsidP="00154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4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Начальная цена</w:t>
            </w:r>
          </w:p>
          <w:p w:rsidR="0015407C" w:rsidRPr="0082799F" w:rsidRDefault="0015407C" w:rsidP="00154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(рублей)</w:t>
            </w:r>
          </w:p>
        </w:tc>
        <w:tc>
          <w:tcPr>
            <w:tcW w:w="1276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рассрочки платежа</w:t>
            </w:r>
          </w:p>
        </w:tc>
      </w:tr>
      <w:tr w:rsidR="0015407C" w:rsidRPr="0082799F" w:rsidTr="0015407C">
        <w:tc>
          <w:tcPr>
            <w:tcW w:w="569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15407C" w:rsidRDefault="0015407C" w:rsidP="0015407C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комплекс:</w:t>
            </w:r>
          </w:p>
          <w:p w:rsidR="0015407C" w:rsidRDefault="0015407C" w:rsidP="0015407C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земельный участок</w:t>
            </w:r>
          </w:p>
          <w:p w:rsidR="0015407C" w:rsidRDefault="0015407C" w:rsidP="0015407C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 кв.м, кадастровый</w:t>
            </w:r>
          </w:p>
          <w:p w:rsidR="0015407C" w:rsidRDefault="0015407C" w:rsidP="0015407C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Pr="00540825">
              <w:rPr>
                <w:sz w:val="24"/>
                <w:szCs w:val="24"/>
              </w:rPr>
              <w:t>19:10:0</w:t>
            </w:r>
            <w:r>
              <w:rPr>
                <w:sz w:val="24"/>
                <w:szCs w:val="24"/>
              </w:rPr>
              <w:t>80201</w:t>
            </w:r>
            <w:r w:rsidRPr="005408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64;</w:t>
            </w:r>
          </w:p>
          <w:p w:rsidR="0015407C" w:rsidRDefault="0015407C" w:rsidP="0015407C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нежилое здание 329 кв.м, кадастровый номер </w:t>
            </w:r>
            <w:r w:rsidRPr="00540825">
              <w:rPr>
                <w:sz w:val="24"/>
                <w:szCs w:val="24"/>
              </w:rPr>
              <w:t>19:10:0</w:t>
            </w:r>
            <w:r>
              <w:rPr>
                <w:sz w:val="24"/>
                <w:szCs w:val="24"/>
              </w:rPr>
              <w:t>80201</w:t>
            </w:r>
            <w:r w:rsidRPr="005408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84;</w:t>
            </w:r>
          </w:p>
          <w:p w:rsidR="0015407C" w:rsidRDefault="0015407C" w:rsidP="0015407C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 58 кв.м,</w:t>
            </w:r>
          </w:p>
          <w:p w:rsidR="0015407C" w:rsidRPr="0082799F" w:rsidRDefault="0015407C" w:rsidP="0015407C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Pr="00540825">
              <w:rPr>
                <w:sz w:val="24"/>
                <w:szCs w:val="24"/>
              </w:rPr>
              <w:t>19:10:0</w:t>
            </w:r>
            <w:r>
              <w:rPr>
                <w:sz w:val="24"/>
                <w:szCs w:val="24"/>
              </w:rPr>
              <w:t>80201</w:t>
            </w:r>
            <w:r w:rsidRPr="005408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 xml:space="preserve">Республика Хакасия, Усть-Абаканский район, </w:t>
            </w:r>
            <w:r>
              <w:rPr>
                <w:rFonts w:eastAsia="Calibri"/>
                <w:sz w:val="24"/>
                <w:szCs w:val="24"/>
              </w:rPr>
              <w:t>аал Мохов</w:t>
            </w:r>
            <w:r w:rsidRPr="0082799F">
              <w:rPr>
                <w:rFonts w:eastAsia="Calibri"/>
                <w:sz w:val="24"/>
                <w:szCs w:val="24"/>
              </w:rPr>
              <w:t xml:space="preserve">, ул. </w:t>
            </w:r>
            <w:r>
              <w:rPr>
                <w:rFonts w:eastAsia="Calibri"/>
                <w:sz w:val="24"/>
                <w:szCs w:val="24"/>
              </w:rPr>
              <w:t>Школьная</w:t>
            </w:r>
            <w:r w:rsidRPr="0082799F">
              <w:rPr>
                <w:rFonts w:eastAsia="Calibri"/>
                <w:sz w:val="24"/>
                <w:szCs w:val="24"/>
              </w:rPr>
              <w:t>, 1</w:t>
            </w:r>
            <w:r>
              <w:rPr>
                <w:rFonts w:eastAsia="Calibri"/>
                <w:sz w:val="24"/>
                <w:szCs w:val="24"/>
              </w:rPr>
              <w:t>, литер А, литер В</w:t>
            </w:r>
          </w:p>
        </w:tc>
        <w:tc>
          <w:tcPr>
            <w:tcW w:w="1985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Фундамент б</w:t>
            </w:r>
            <w:r>
              <w:rPr>
                <w:rFonts w:eastAsia="Calibri"/>
                <w:sz w:val="24"/>
                <w:szCs w:val="24"/>
              </w:rPr>
              <w:t xml:space="preserve">етонный </w:t>
            </w:r>
            <w:r w:rsidRPr="0082799F">
              <w:rPr>
                <w:rFonts w:eastAsia="Calibri"/>
                <w:sz w:val="24"/>
                <w:szCs w:val="24"/>
              </w:rPr>
              <w:t xml:space="preserve">ленточный, стены кирпичные, </w:t>
            </w:r>
            <w:r>
              <w:rPr>
                <w:rFonts w:eastAsia="Calibri"/>
                <w:sz w:val="24"/>
                <w:szCs w:val="24"/>
              </w:rPr>
              <w:t xml:space="preserve">штукатурка, </w:t>
            </w:r>
            <w:r w:rsidRPr="0082799F">
              <w:rPr>
                <w:rFonts w:eastAsia="Calibri"/>
                <w:sz w:val="24"/>
                <w:szCs w:val="24"/>
              </w:rPr>
              <w:t>перегородки деревянные,</w:t>
            </w:r>
          </w:p>
          <w:p w:rsidR="0015407C" w:rsidRPr="0082799F" w:rsidRDefault="0015407C" w:rsidP="001540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крыша шиферная</w:t>
            </w:r>
            <w:r>
              <w:rPr>
                <w:rFonts w:eastAsia="Calibri"/>
                <w:sz w:val="24"/>
                <w:szCs w:val="24"/>
              </w:rPr>
              <w:t>, полы дощатые</w:t>
            </w:r>
          </w:p>
        </w:tc>
        <w:tc>
          <w:tcPr>
            <w:tcW w:w="2176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Продажа в соответствии со статьями 18, 23, 24 </w:t>
            </w:r>
            <w:r w:rsidRPr="00675EE3">
              <w:rPr>
                <w:rFonts w:eastAsia="Calibri"/>
                <w:sz w:val="24"/>
                <w:szCs w:val="24"/>
              </w:rPr>
              <w:t xml:space="preserve">Федерального закона от 21.12.2001№ 178-ФЗ «О приватизации государственного и муниципального имущества»,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675EE3">
              <w:rPr>
                <w:rFonts w:eastAsia="Calibri"/>
                <w:sz w:val="24"/>
                <w:szCs w:val="24"/>
              </w:rPr>
              <w:t>есто проведения торгов</w:t>
            </w:r>
            <w:r>
              <w:rPr>
                <w:rFonts w:eastAsia="Calibri"/>
                <w:sz w:val="24"/>
                <w:szCs w:val="24"/>
              </w:rPr>
              <w:t>-э</w:t>
            </w:r>
            <w:r w:rsidRPr="00675EE3">
              <w:rPr>
                <w:rFonts w:eastAsia="Calibri"/>
                <w:sz w:val="24"/>
                <w:szCs w:val="24"/>
              </w:rPr>
              <w:t xml:space="preserve">лектронная площадка оператором электронной площадки </w:t>
            </w:r>
            <w:hyperlink r:id="rId6" w:history="1">
              <w:r w:rsidRPr="00675EE3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https</w:t>
              </w:r>
              <w:r w:rsidRPr="00675EE3">
                <w:rPr>
                  <w:rStyle w:val="a6"/>
                  <w:rFonts w:eastAsia="Calibri"/>
                  <w:sz w:val="24"/>
                  <w:szCs w:val="24"/>
                </w:rPr>
                <w:t>://.</w:t>
              </w:r>
              <w:r w:rsidRPr="00675EE3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rts</w:t>
              </w:r>
              <w:r w:rsidRPr="00675EE3">
                <w:rPr>
                  <w:rStyle w:val="a6"/>
                  <w:rFonts w:eastAsia="Calibri"/>
                  <w:sz w:val="24"/>
                  <w:szCs w:val="24"/>
                </w:rPr>
                <w:t>-</w:t>
              </w:r>
              <w:r w:rsidRPr="00675EE3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tender</w:t>
              </w:r>
              <w:r w:rsidRPr="00675EE3">
                <w:rPr>
                  <w:rStyle w:val="a6"/>
                  <w:rFonts w:eastAsia="Calibri"/>
                  <w:sz w:val="24"/>
                  <w:szCs w:val="24"/>
                </w:rPr>
                <w:t>.</w:t>
              </w:r>
              <w:r w:rsidRPr="00675EE3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675EE3">
                <w:rPr>
                  <w:rStyle w:val="a6"/>
                  <w:rFonts w:eastAsia="Calibri"/>
                  <w:sz w:val="24"/>
                  <w:szCs w:val="24"/>
                </w:rPr>
                <w:t>/</w:t>
              </w:r>
              <w:r w:rsidRPr="00675EE3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login</w:t>
              </w:r>
            </w:hyperlink>
          </w:p>
        </w:tc>
        <w:tc>
          <w:tcPr>
            <w:tcW w:w="1274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1 277 878</w:t>
            </w:r>
          </w:p>
        </w:tc>
        <w:tc>
          <w:tcPr>
            <w:tcW w:w="1276" w:type="dxa"/>
          </w:tcPr>
          <w:p w:rsidR="0015407C" w:rsidRPr="00AE3CB2" w:rsidRDefault="0015407C" w:rsidP="001540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рассрочка платежа не предоставляется</w:t>
            </w:r>
          </w:p>
        </w:tc>
      </w:tr>
      <w:tr w:rsidR="0015407C" w:rsidRPr="0082799F" w:rsidTr="0015407C">
        <w:tc>
          <w:tcPr>
            <w:tcW w:w="569" w:type="dxa"/>
          </w:tcPr>
          <w:p w:rsidR="0015407C" w:rsidRDefault="0015407C" w:rsidP="001540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15407C" w:rsidRDefault="0015407C" w:rsidP="0015407C">
            <w:pPr>
              <w:pStyle w:val="a3"/>
              <w:ind w:left="0"/>
              <w:rPr>
                <w:sz w:val="24"/>
                <w:szCs w:val="24"/>
              </w:rPr>
            </w:pPr>
            <w:r w:rsidRPr="00540825">
              <w:rPr>
                <w:sz w:val="24"/>
                <w:szCs w:val="24"/>
              </w:rPr>
              <w:t>Нежилое здание, площадь 798,8 кв.м</w:t>
            </w:r>
            <w:r>
              <w:rPr>
                <w:sz w:val="24"/>
                <w:szCs w:val="24"/>
              </w:rPr>
              <w:t xml:space="preserve">, </w:t>
            </w:r>
            <w:r w:rsidRPr="00540825">
              <w:rPr>
                <w:sz w:val="24"/>
                <w:szCs w:val="24"/>
              </w:rPr>
              <w:t>кадастровый номер 19:10:010722:115</w:t>
            </w:r>
          </w:p>
          <w:p w:rsidR="0015407C" w:rsidRPr="0082799F" w:rsidRDefault="0015407C" w:rsidP="0015407C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0825">
              <w:rPr>
                <w:sz w:val="24"/>
                <w:szCs w:val="24"/>
              </w:rPr>
              <w:t>Республика Хакасия, Усть-Абаканский район, рп. Усть-Абакан, ул. 30 лет Победы, 1</w:t>
            </w:r>
          </w:p>
        </w:tc>
        <w:tc>
          <w:tcPr>
            <w:tcW w:w="1985" w:type="dxa"/>
          </w:tcPr>
          <w:p w:rsidR="0015407C" w:rsidRPr="0082799F" w:rsidRDefault="0015407C" w:rsidP="001540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0825">
              <w:rPr>
                <w:sz w:val="24"/>
                <w:szCs w:val="24"/>
              </w:rPr>
              <w:t>Фундамент бетонный ленточный, стены кирпичные, перегородки деревянные, крыша шиферная по деревянной обрешетке, полы дощатые</w:t>
            </w:r>
          </w:p>
        </w:tc>
        <w:tc>
          <w:tcPr>
            <w:tcW w:w="2176" w:type="dxa"/>
          </w:tcPr>
          <w:p w:rsidR="0015407C" w:rsidRDefault="0015407C" w:rsidP="001540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Продажа в соответствии со статьями 18, 23, 24 Федерального закона от 21.12.2001 № 178-ФЗ «О приватизации государственного и муниципального имущества</w:t>
            </w:r>
            <w:r w:rsidRPr="00675EE3">
              <w:rPr>
                <w:rFonts w:eastAsia="Calibri"/>
                <w:sz w:val="24"/>
                <w:szCs w:val="24"/>
              </w:rPr>
              <w:t xml:space="preserve">», </w:t>
            </w:r>
            <w:r>
              <w:rPr>
                <w:rFonts w:eastAsia="Calibri"/>
                <w:sz w:val="24"/>
                <w:szCs w:val="24"/>
              </w:rPr>
              <w:t>м</w:t>
            </w:r>
            <w:r w:rsidRPr="00675EE3">
              <w:rPr>
                <w:rFonts w:eastAsia="Calibri"/>
                <w:sz w:val="24"/>
                <w:szCs w:val="24"/>
              </w:rPr>
              <w:t xml:space="preserve">есто проведения торгов </w:t>
            </w:r>
            <w:r>
              <w:rPr>
                <w:rFonts w:eastAsia="Calibri"/>
                <w:sz w:val="24"/>
                <w:szCs w:val="24"/>
              </w:rPr>
              <w:t>-э</w:t>
            </w:r>
            <w:r w:rsidRPr="00675EE3">
              <w:rPr>
                <w:rFonts w:eastAsia="Calibri"/>
                <w:sz w:val="24"/>
                <w:szCs w:val="24"/>
              </w:rPr>
              <w:t xml:space="preserve">лектронная площадка оператором электронной площадки </w:t>
            </w:r>
            <w:hyperlink r:id="rId7" w:history="1">
              <w:r w:rsidRPr="00675EE3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https</w:t>
              </w:r>
              <w:r w:rsidRPr="00675EE3">
                <w:rPr>
                  <w:rStyle w:val="a6"/>
                  <w:rFonts w:eastAsia="Calibri"/>
                  <w:sz w:val="24"/>
                  <w:szCs w:val="24"/>
                </w:rPr>
                <w:t>://.</w:t>
              </w:r>
              <w:r w:rsidRPr="00675EE3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rts</w:t>
              </w:r>
              <w:r w:rsidRPr="00675EE3">
                <w:rPr>
                  <w:rStyle w:val="a6"/>
                  <w:rFonts w:eastAsia="Calibri"/>
                  <w:sz w:val="24"/>
                  <w:szCs w:val="24"/>
                </w:rPr>
                <w:t>-</w:t>
              </w:r>
              <w:r w:rsidRPr="00675EE3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tender</w:t>
              </w:r>
              <w:r w:rsidRPr="00675EE3">
                <w:rPr>
                  <w:rStyle w:val="a6"/>
                  <w:rFonts w:eastAsia="Calibri"/>
                  <w:sz w:val="24"/>
                  <w:szCs w:val="24"/>
                </w:rPr>
                <w:t>.</w:t>
              </w:r>
              <w:r w:rsidRPr="00675EE3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ru</w:t>
              </w:r>
              <w:r w:rsidRPr="00675EE3">
                <w:rPr>
                  <w:rStyle w:val="a6"/>
                  <w:rFonts w:eastAsia="Calibri"/>
                  <w:sz w:val="24"/>
                  <w:szCs w:val="24"/>
                </w:rPr>
                <w:t>/</w:t>
              </w:r>
              <w:r w:rsidRPr="00675EE3">
                <w:rPr>
                  <w:rStyle w:val="a6"/>
                  <w:rFonts w:eastAsia="Calibri"/>
                  <w:sz w:val="24"/>
                  <w:szCs w:val="24"/>
                  <w:lang w:val="en-US"/>
                </w:rPr>
                <w:t>login</w:t>
              </w:r>
            </w:hyperlink>
          </w:p>
        </w:tc>
        <w:tc>
          <w:tcPr>
            <w:tcW w:w="1274" w:type="dxa"/>
          </w:tcPr>
          <w:p w:rsidR="0015407C" w:rsidRPr="00AE3CB2" w:rsidRDefault="0015407C" w:rsidP="001540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490 000</w:t>
            </w:r>
          </w:p>
        </w:tc>
        <w:tc>
          <w:tcPr>
            <w:tcW w:w="1276" w:type="dxa"/>
          </w:tcPr>
          <w:p w:rsidR="0015407C" w:rsidRPr="00AE3CB2" w:rsidRDefault="0015407C" w:rsidP="0015407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рассрочка платежа не предоставляется</w:t>
            </w:r>
          </w:p>
        </w:tc>
      </w:tr>
    </w:tbl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</w:p>
    <w:p w:rsidR="0015407C" w:rsidRPr="001E0D87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Утверждены</w:t>
      </w:r>
    </w:p>
    <w:p w:rsidR="0015407C" w:rsidRPr="001E0D87" w:rsidRDefault="0015407C" w:rsidP="0015407C">
      <w:pPr>
        <w:pStyle w:val="ConsPlusNormal"/>
        <w:widowControl/>
        <w:ind w:left="10627" w:firstLine="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</w:t>
      </w:r>
      <w:r w:rsidRPr="001E0D87">
        <w:rPr>
          <w:rFonts w:ascii="Times New Roman" w:hAnsi="Times New Roman" w:cs="Times New Roman"/>
          <w:sz w:val="26"/>
          <w:szCs w:val="26"/>
        </w:rPr>
        <w:t xml:space="preserve"> Совета депутат</w:t>
      </w:r>
      <w:r w:rsidRPr="001E0D87">
        <w:rPr>
          <w:rFonts w:ascii="Times New Roman" w:hAnsi="Times New Roman" w:cs="Times New Roman"/>
          <w:sz w:val="26"/>
          <w:szCs w:val="26"/>
        </w:rPr>
        <w:lastRenderedPageBreak/>
        <w:t>ов</w:t>
      </w: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Pr="001E0D87" w:rsidRDefault="0015407C" w:rsidP="0015407C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1E0D87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15407C" w:rsidRDefault="0015407C" w:rsidP="0015407C">
      <w:pPr>
        <w:pStyle w:val="ConsPlusNormal"/>
        <w:widowControl/>
        <w:tabs>
          <w:tab w:val="left" w:pos="6663"/>
          <w:tab w:val="left" w:pos="6946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E0D8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__________№ _____</w:t>
      </w:r>
    </w:p>
    <w:p w:rsidR="0015407C" w:rsidRPr="008F3077" w:rsidRDefault="0015407C" w:rsidP="0015407C">
      <w:pPr>
        <w:pStyle w:val="ConsPlusNormal"/>
        <w:widowControl/>
        <w:tabs>
          <w:tab w:val="left" w:pos="6663"/>
          <w:tab w:val="left" w:pos="6946"/>
        </w:tabs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15407C" w:rsidRDefault="0015407C" w:rsidP="0015407C">
      <w:pPr>
        <w:pStyle w:val="1"/>
        <w:ind w:firstLine="709"/>
        <w:jc w:val="center"/>
      </w:pPr>
      <w:r>
        <w:rPr>
          <w:szCs w:val="26"/>
        </w:rPr>
        <w:t xml:space="preserve">Условия </w:t>
      </w:r>
      <w:r>
        <w:rPr>
          <w:rFonts w:eastAsia="Calibri"/>
          <w:szCs w:val="26"/>
        </w:rPr>
        <w:t xml:space="preserve">приватизации </w:t>
      </w:r>
      <w:r>
        <w:t xml:space="preserve">муниципального имущества </w:t>
      </w:r>
    </w:p>
    <w:p w:rsidR="0015407C" w:rsidRDefault="0015407C" w:rsidP="0015407C">
      <w:pPr>
        <w:pStyle w:val="1"/>
        <w:ind w:firstLine="709"/>
        <w:jc w:val="center"/>
      </w:pPr>
      <w:r w:rsidRPr="00553BEE">
        <w:rPr>
          <w:rFonts w:eastAsia="Calibri"/>
          <w:szCs w:val="26"/>
        </w:rPr>
        <w:t>муниципального образования Усть-Абаканский район</w:t>
      </w:r>
      <w:r>
        <w:t>на 2021 год</w:t>
      </w:r>
    </w:p>
    <w:p w:rsidR="0015407C" w:rsidRPr="003B17EB" w:rsidRDefault="0015407C" w:rsidP="0015407C"/>
    <w:p w:rsidR="0015407C" w:rsidRDefault="0015407C" w:rsidP="0015407C"/>
    <w:p w:rsidR="0015407C" w:rsidRPr="00A91A66" w:rsidRDefault="0015407C" w:rsidP="0015407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15407C" w:rsidRDefault="0015407C" w:rsidP="0015407C"/>
    <w:p w:rsidR="00897BAD" w:rsidRDefault="00897BAD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897BAD" w:rsidRDefault="00897BAD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97BAD" w:rsidRDefault="00897BAD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</w:p>
    <w:sectPr w:rsidR="00897BAD" w:rsidSect="001540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1D0"/>
    <w:rsid w:val="00022B0B"/>
    <w:rsid w:val="00033649"/>
    <w:rsid w:val="00034987"/>
    <w:rsid w:val="000660C1"/>
    <w:rsid w:val="000B7919"/>
    <w:rsid w:val="000D494C"/>
    <w:rsid w:val="000E1173"/>
    <w:rsid w:val="00146AC6"/>
    <w:rsid w:val="0015407C"/>
    <w:rsid w:val="0016737B"/>
    <w:rsid w:val="001A004D"/>
    <w:rsid w:val="001E7CED"/>
    <w:rsid w:val="001F2B64"/>
    <w:rsid w:val="0027028B"/>
    <w:rsid w:val="00270F06"/>
    <w:rsid w:val="003021BD"/>
    <w:rsid w:val="00326CA8"/>
    <w:rsid w:val="003430A9"/>
    <w:rsid w:val="00354EEC"/>
    <w:rsid w:val="00396B6C"/>
    <w:rsid w:val="003B17EB"/>
    <w:rsid w:val="003C3C69"/>
    <w:rsid w:val="004433DC"/>
    <w:rsid w:val="004511D0"/>
    <w:rsid w:val="004A7B70"/>
    <w:rsid w:val="004D5A16"/>
    <w:rsid w:val="00506BED"/>
    <w:rsid w:val="005279EC"/>
    <w:rsid w:val="00542CB8"/>
    <w:rsid w:val="006134B9"/>
    <w:rsid w:val="00637544"/>
    <w:rsid w:val="006729F2"/>
    <w:rsid w:val="006C6FD6"/>
    <w:rsid w:val="006D26FC"/>
    <w:rsid w:val="007A2E66"/>
    <w:rsid w:val="007A7B74"/>
    <w:rsid w:val="007D2F49"/>
    <w:rsid w:val="007D3BE8"/>
    <w:rsid w:val="0081450C"/>
    <w:rsid w:val="00826CFF"/>
    <w:rsid w:val="0085105F"/>
    <w:rsid w:val="008518D9"/>
    <w:rsid w:val="00892A61"/>
    <w:rsid w:val="00897BAD"/>
    <w:rsid w:val="008B0145"/>
    <w:rsid w:val="00911949"/>
    <w:rsid w:val="00935281"/>
    <w:rsid w:val="009A64B3"/>
    <w:rsid w:val="009E7354"/>
    <w:rsid w:val="00A177B3"/>
    <w:rsid w:val="00A53670"/>
    <w:rsid w:val="00A91A66"/>
    <w:rsid w:val="00AE3CB2"/>
    <w:rsid w:val="00AE532C"/>
    <w:rsid w:val="00B839DB"/>
    <w:rsid w:val="00C42B24"/>
    <w:rsid w:val="00CE2A2F"/>
    <w:rsid w:val="00CE7A50"/>
    <w:rsid w:val="00D86052"/>
    <w:rsid w:val="00DB2374"/>
    <w:rsid w:val="00DD6327"/>
    <w:rsid w:val="00DD6EDD"/>
    <w:rsid w:val="00E15653"/>
    <w:rsid w:val="00E21259"/>
    <w:rsid w:val="00E45125"/>
    <w:rsid w:val="00E75AAD"/>
    <w:rsid w:val="00F02F4F"/>
    <w:rsid w:val="00F13E83"/>
    <w:rsid w:val="00F32AF1"/>
    <w:rsid w:val="00F44579"/>
    <w:rsid w:val="00F50899"/>
    <w:rsid w:val="00F751D0"/>
    <w:rsid w:val="00F75A1F"/>
    <w:rsid w:val="00F80B83"/>
    <w:rsid w:val="00F8431B"/>
    <w:rsid w:val="00F9369B"/>
    <w:rsid w:val="00FA0824"/>
    <w:rsid w:val="00FC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.rts-tender.ru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.rts-tender.ru/log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3014-6871-4046-8E2A-1B1A2678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6</cp:revision>
  <cp:lastPrinted>2021-04-12T08:41:00Z</cp:lastPrinted>
  <dcterms:created xsi:type="dcterms:W3CDTF">2021-04-05T05:01:00Z</dcterms:created>
  <dcterms:modified xsi:type="dcterms:W3CDTF">2021-04-12T08:48:00Z</dcterms:modified>
</cp:coreProperties>
</file>