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Look w:val="04A0"/>
      </w:tblPr>
      <w:tblGrid>
        <w:gridCol w:w="9210"/>
      </w:tblGrid>
      <w:tr w:rsidR="00BF4811" w:rsidRPr="006F784D" w:rsidTr="00B667D7">
        <w:tc>
          <w:tcPr>
            <w:tcW w:w="9210" w:type="dxa"/>
          </w:tcPr>
          <w:tbl>
            <w:tblPr>
              <w:tblW w:w="0" w:type="auto"/>
              <w:tblLook w:val="04A0"/>
            </w:tblPr>
            <w:tblGrid>
              <w:gridCol w:w="4479"/>
              <w:gridCol w:w="4515"/>
            </w:tblGrid>
            <w:tr w:rsidR="00BF4811" w:rsidRPr="006F784D" w:rsidTr="00B667D7">
              <w:tc>
                <w:tcPr>
                  <w:tcW w:w="9570" w:type="dxa"/>
                  <w:gridSpan w:val="2"/>
                </w:tcPr>
                <w:p w:rsidR="00BF4811" w:rsidRPr="006F784D" w:rsidRDefault="00BF4811" w:rsidP="00B667D7">
                  <w:pPr>
                    <w:jc w:val="center"/>
                    <w:rPr>
                      <w:sz w:val="26"/>
                      <w:szCs w:val="26"/>
                    </w:rPr>
                  </w:pPr>
                  <w:r w:rsidRPr="006F784D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609600" cy="609600"/>
                        <wp:effectExtent l="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bright="6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4811" w:rsidRPr="006F784D" w:rsidRDefault="00BF4811" w:rsidP="00B667D7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BF4811" w:rsidRPr="006F784D" w:rsidTr="00B667D7">
              <w:tc>
                <w:tcPr>
                  <w:tcW w:w="4785" w:type="dxa"/>
                </w:tcPr>
                <w:p w:rsidR="00BF4811" w:rsidRPr="006F784D" w:rsidRDefault="00BF4811" w:rsidP="00B667D7">
                  <w:pPr>
                    <w:jc w:val="center"/>
                    <w:rPr>
                      <w:sz w:val="26"/>
                      <w:szCs w:val="26"/>
                    </w:rPr>
                  </w:pPr>
                  <w:r w:rsidRPr="006F784D">
                    <w:rPr>
                      <w:sz w:val="26"/>
                      <w:szCs w:val="26"/>
                    </w:rPr>
                    <w:t>РОССИЯ ФЕДЕРАЦИЯЗЫ</w:t>
                  </w:r>
                </w:p>
                <w:p w:rsidR="00BF4811" w:rsidRPr="006F784D" w:rsidRDefault="00BF4811" w:rsidP="00B667D7">
                  <w:pPr>
                    <w:jc w:val="center"/>
                    <w:rPr>
                      <w:sz w:val="26"/>
                      <w:szCs w:val="26"/>
                    </w:rPr>
                  </w:pPr>
                  <w:r w:rsidRPr="006F784D">
                    <w:rPr>
                      <w:sz w:val="26"/>
                      <w:szCs w:val="26"/>
                    </w:rPr>
                    <w:t>ХАКАС РЕСПУБЛИКАЗЫ</w:t>
                  </w:r>
                </w:p>
                <w:p w:rsidR="00BF4811" w:rsidRPr="006F784D" w:rsidRDefault="00BF4811" w:rsidP="00B667D7">
                  <w:pPr>
                    <w:jc w:val="center"/>
                    <w:rPr>
                      <w:sz w:val="26"/>
                      <w:szCs w:val="26"/>
                    </w:rPr>
                  </w:pPr>
                  <w:r w:rsidRPr="006F784D">
                    <w:rPr>
                      <w:sz w:val="26"/>
                      <w:szCs w:val="26"/>
                    </w:rPr>
                    <w:t>А</w:t>
                  </w:r>
                  <w:proofErr w:type="gramStart"/>
                  <w:r w:rsidRPr="006F784D">
                    <w:rPr>
                      <w:sz w:val="26"/>
                      <w:szCs w:val="26"/>
                      <w:lang w:val="en-US"/>
                    </w:rPr>
                    <w:t>F</w:t>
                  </w:r>
                  <w:proofErr w:type="gramEnd"/>
                  <w:r w:rsidRPr="006F784D">
                    <w:rPr>
                      <w:sz w:val="26"/>
                      <w:szCs w:val="26"/>
                    </w:rPr>
                    <w:t>БАН ПИЛТ</w:t>
                  </w:r>
                  <w:r w:rsidRPr="006F784D">
                    <w:rPr>
                      <w:sz w:val="26"/>
                      <w:szCs w:val="26"/>
                      <w:lang w:val="en-US"/>
                    </w:rPr>
                    <w:t>I</w:t>
                  </w:r>
                  <w:r w:rsidRPr="006F784D">
                    <w:rPr>
                      <w:sz w:val="26"/>
                      <w:szCs w:val="26"/>
                    </w:rPr>
                    <w:t>Р</w:t>
                  </w:r>
                  <w:r w:rsidRPr="006F784D">
                    <w:rPr>
                      <w:sz w:val="26"/>
                      <w:szCs w:val="26"/>
                      <w:lang w:val="en-US"/>
                    </w:rPr>
                    <w:t>I</w:t>
                  </w:r>
                </w:p>
                <w:p w:rsidR="00BF4811" w:rsidRPr="006F784D" w:rsidRDefault="00BF4811" w:rsidP="00B667D7">
                  <w:pPr>
                    <w:jc w:val="center"/>
                    <w:rPr>
                      <w:sz w:val="26"/>
                      <w:szCs w:val="26"/>
                    </w:rPr>
                  </w:pPr>
                  <w:r w:rsidRPr="006F784D">
                    <w:rPr>
                      <w:sz w:val="26"/>
                      <w:szCs w:val="26"/>
                    </w:rPr>
                    <w:t>АЙМА</w:t>
                  </w:r>
                  <w:proofErr w:type="gramStart"/>
                  <w:r w:rsidRPr="006F784D">
                    <w:rPr>
                      <w:sz w:val="26"/>
                      <w:szCs w:val="26"/>
                      <w:lang w:val="en-US"/>
                    </w:rPr>
                    <w:t>F</w:t>
                  </w:r>
                  <w:proofErr w:type="gramEnd"/>
                  <w:r w:rsidRPr="006F784D">
                    <w:rPr>
                      <w:sz w:val="26"/>
                      <w:szCs w:val="26"/>
                    </w:rPr>
                    <w:t>ЫНЫ</w:t>
                  </w:r>
                  <w:r w:rsidRPr="006F784D">
                    <w:rPr>
                      <w:sz w:val="26"/>
                      <w:szCs w:val="26"/>
                      <w:lang w:val="en-US"/>
                    </w:rPr>
                    <w:t>H</w:t>
                  </w:r>
                  <w:r w:rsidRPr="006F784D">
                    <w:rPr>
                      <w:sz w:val="26"/>
                      <w:szCs w:val="26"/>
                    </w:rPr>
                    <w:t xml:space="preserve"> УСТА</w:t>
                  </w:r>
                  <w:r w:rsidRPr="006F784D">
                    <w:rPr>
                      <w:sz w:val="26"/>
                      <w:szCs w:val="26"/>
                      <w:lang w:val="en-US"/>
                    </w:rPr>
                    <w:t>F</w:t>
                  </w:r>
                  <w:r w:rsidRPr="006F784D">
                    <w:rPr>
                      <w:sz w:val="26"/>
                      <w:szCs w:val="26"/>
                    </w:rPr>
                    <w:t>-ПАСТАА</w:t>
                  </w:r>
                </w:p>
              </w:tc>
              <w:tc>
                <w:tcPr>
                  <w:tcW w:w="4785" w:type="dxa"/>
                </w:tcPr>
                <w:p w:rsidR="00BF4811" w:rsidRPr="006F784D" w:rsidRDefault="00BF4811" w:rsidP="00B667D7">
                  <w:pPr>
                    <w:jc w:val="center"/>
                    <w:rPr>
                      <w:sz w:val="26"/>
                      <w:szCs w:val="26"/>
                    </w:rPr>
                  </w:pPr>
                  <w:r w:rsidRPr="006F784D">
                    <w:rPr>
                      <w:sz w:val="26"/>
                      <w:szCs w:val="26"/>
                    </w:rPr>
                    <w:t>РОССИЙСКАЯ ФЕДЕРАЦИЯ</w:t>
                  </w:r>
                </w:p>
                <w:p w:rsidR="00BF4811" w:rsidRPr="006F784D" w:rsidRDefault="00BF4811" w:rsidP="00B667D7">
                  <w:pPr>
                    <w:jc w:val="center"/>
                    <w:rPr>
                      <w:sz w:val="26"/>
                      <w:szCs w:val="26"/>
                    </w:rPr>
                  </w:pPr>
                  <w:r w:rsidRPr="006F784D">
                    <w:rPr>
                      <w:sz w:val="26"/>
                      <w:szCs w:val="26"/>
                    </w:rPr>
                    <w:t>РЕСПУБЛИКА ХАКАСИЯ</w:t>
                  </w:r>
                </w:p>
                <w:p w:rsidR="00BF4811" w:rsidRPr="006F784D" w:rsidRDefault="00BF4811" w:rsidP="00B667D7">
                  <w:pPr>
                    <w:jc w:val="center"/>
                    <w:rPr>
                      <w:sz w:val="26"/>
                      <w:szCs w:val="26"/>
                    </w:rPr>
                  </w:pPr>
                  <w:r w:rsidRPr="006F784D">
                    <w:rPr>
                      <w:sz w:val="26"/>
                      <w:szCs w:val="26"/>
                    </w:rPr>
                    <w:t>АДМИНИСТРАЦИЯ</w:t>
                  </w:r>
                </w:p>
                <w:p w:rsidR="00BF4811" w:rsidRPr="006F784D" w:rsidRDefault="00BF4811" w:rsidP="00B667D7">
                  <w:pPr>
                    <w:jc w:val="center"/>
                    <w:rPr>
                      <w:sz w:val="26"/>
                      <w:szCs w:val="26"/>
                    </w:rPr>
                  </w:pPr>
                  <w:r w:rsidRPr="006F784D">
                    <w:rPr>
                      <w:sz w:val="26"/>
                      <w:szCs w:val="26"/>
                    </w:rPr>
                    <w:t>УСТЬ-АБАКАНСКОГО РАЙОНА</w:t>
                  </w:r>
                </w:p>
              </w:tc>
            </w:tr>
            <w:tr w:rsidR="00BF4811" w:rsidRPr="006F784D" w:rsidTr="00B667D7">
              <w:tc>
                <w:tcPr>
                  <w:tcW w:w="9570" w:type="dxa"/>
                  <w:gridSpan w:val="2"/>
                </w:tcPr>
                <w:p w:rsidR="00BF4811" w:rsidRPr="006F784D" w:rsidRDefault="00BF4811" w:rsidP="00B667D7">
                  <w:pPr>
                    <w:keepNext/>
                    <w:jc w:val="center"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F4811" w:rsidRPr="006F784D" w:rsidRDefault="00BF4811" w:rsidP="00B667D7">
                  <w:pPr>
                    <w:keepNext/>
                    <w:jc w:val="center"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proofErr w:type="gramStart"/>
                  <w:r w:rsidRPr="006F784D">
                    <w:rPr>
                      <w:b/>
                      <w:bCs/>
                      <w:sz w:val="26"/>
                      <w:szCs w:val="26"/>
                    </w:rPr>
                    <w:t>П</w:t>
                  </w:r>
                  <w:proofErr w:type="gramEnd"/>
                  <w:r w:rsidRPr="006F784D">
                    <w:rPr>
                      <w:b/>
                      <w:bCs/>
                      <w:sz w:val="26"/>
                      <w:szCs w:val="26"/>
                    </w:rPr>
                    <w:t xml:space="preserve"> О С Т А Н О В Л Е Н И Е</w:t>
                  </w:r>
                </w:p>
                <w:p w:rsidR="00BF4811" w:rsidRPr="006F784D" w:rsidRDefault="00BF4811" w:rsidP="00B667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F4811" w:rsidRPr="006F784D" w:rsidRDefault="00453CC2" w:rsidP="00B667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07.08.2019 г.</w:t>
                  </w:r>
                  <w:r>
                    <w:rPr>
                      <w:sz w:val="26"/>
                      <w:szCs w:val="26"/>
                    </w:rPr>
                    <w:tab/>
                    <w:t xml:space="preserve">     № 1014-п</w:t>
                  </w:r>
                </w:p>
                <w:p w:rsidR="00BF4811" w:rsidRPr="006F784D" w:rsidRDefault="00BF4811" w:rsidP="00B667D7">
                  <w:pPr>
                    <w:jc w:val="center"/>
                    <w:rPr>
                      <w:sz w:val="26"/>
                      <w:szCs w:val="26"/>
                    </w:rPr>
                  </w:pPr>
                  <w:r w:rsidRPr="006F784D">
                    <w:rPr>
                      <w:sz w:val="26"/>
                      <w:szCs w:val="26"/>
                    </w:rPr>
                    <w:t>р.п. Усть-Абакан</w:t>
                  </w:r>
                </w:p>
              </w:tc>
            </w:tr>
          </w:tbl>
          <w:p w:rsidR="00BF4811" w:rsidRPr="006F784D" w:rsidRDefault="00BF4811" w:rsidP="00B667D7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</w:tbl>
    <w:p w:rsidR="00BF4811" w:rsidRPr="006F784D" w:rsidRDefault="00BF4811" w:rsidP="00BF4811">
      <w:pPr>
        <w:jc w:val="both"/>
        <w:rPr>
          <w:noProof/>
          <w:sz w:val="26"/>
          <w:szCs w:val="26"/>
        </w:rPr>
      </w:pPr>
    </w:p>
    <w:p w:rsidR="00BF4811" w:rsidRPr="006F784D" w:rsidRDefault="00BF4811" w:rsidP="00BF4811">
      <w:pPr>
        <w:jc w:val="both"/>
        <w:rPr>
          <w:noProof/>
          <w:sz w:val="26"/>
          <w:szCs w:val="26"/>
        </w:rPr>
      </w:pPr>
    </w:p>
    <w:p w:rsidR="00BF4811" w:rsidRPr="006F784D" w:rsidRDefault="00BF4811" w:rsidP="00BF4811">
      <w:pPr>
        <w:ind w:right="5104"/>
        <w:jc w:val="both"/>
        <w:rPr>
          <w:rFonts w:eastAsia="Calibri"/>
          <w:sz w:val="26"/>
          <w:szCs w:val="26"/>
          <w:lang w:eastAsia="en-US"/>
        </w:rPr>
      </w:pPr>
      <w:r w:rsidRPr="006F784D">
        <w:rPr>
          <w:rFonts w:eastAsia="Calibri"/>
          <w:sz w:val="26"/>
          <w:szCs w:val="26"/>
          <w:lang w:eastAsia="en-US"/>
        </w:rPr>
        <w:t>Об утверждении Правил</w:t>
      </w:r>
      <w:r w:rsidRPr="006F784D">
        <w:rPr>
          <w:sz w:val="26"/>
          <w:szCs w:val="26"/>
        </w:rPr>
        <w:t xml:space="preserve"> создания и регулирования деятельности муниципальных казенных предприятий Усть-Абаканского района</w:t>
      </w:r>
    </w:p>
    <w:p w:rsidR="00BF4811" w:rsidRPr="006F784D" w:rsidRDefault="00BF4811" w:rsidP="00BF4811">
      <w:pPr>
        <w:jc w:val="both"/>
        <w:rPr>
          <w:rFonts w:eastAsia="Calibri"/>
          <w:sz w:val="26"/>
          <w:szCs w:val="26"/>
          <w:lang w:eastAsia="en-US"/>
        </w:rPr>
      </w:pPr>
    </w:p>
    <w:p w:rsidR="00BF4811" w:rsidRPr="006F784D" w:rsidRDefault="00BF4811" w:rsidP="00BF48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2C2E" w:rsidRPr="006F784D" w:rsidRDefault="002E3D11" w:rsidP="002E3D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 xml:space="preserve">В соответствии с Федеральным </w:t>
      </w:r>
      <w:hyperlink r:id="rId6" w:history="1">
        <w:r w:rsidRPr="006F784D">
          <w:rPr>
            <w:sz w:val="26"/>
            <w:szCs w:val="26"/>
          </w:rPr>
          <w:t>законом</w:t>
        </w:r>
      </w:hyperlink>
      <w:r w:rsidRPr="006F784D">
        <w:rPr>
          <w:sz w:val="26"/>
          <w:szCs w:val="26"/>
        </w:rPr>
        <w:t xml:space="preserve"> </w:t>
      </w:r>
      <w:r w:rsidR="00272C2E" w:rsidRPr="006F784D">
        <w:rPr>
          <w:sz w:val="26"/>
          <w:szCs w:val="26"/>
        </w:rPr>
        <w:t>от 14.11.2002 № 161-ФЗ «</w:t>
      </w:r>
      <w:r w:rsidRPr="006F784D">
        <w:rPr>
          <w:sz w:val="26"/>
          <w:szCs w:val="26"/>
        </w:rPr>
        <w:t>О государственных и муниципальных унитарных предприятиях</w:t>
      </w:r>
      <w:r w:rsidR="00272C2E" w:rsidRPr="006F784D">
        <w:rPr>
          <w:sz w:val="26"/>
          <w:szCs w:val="26"/>
        </w:rPr>
        <w:t xml:space="preserve">», решением Совета депутатов Усть-Абаканского района от 31.01.2019 № 8 «Об утверждении </w:t>
      </w:r>
      <w:hyperlink w:anchor="P41" w:history="1">
        <w:r w:rsidR="00272C2E" w:rsidRPr="006F784D">
          <w:rPr>
            <w:sz w:val="26"/>
            <w:szCs w:val="26"/>
          </w:rPr>
          <w:t>Положения</w:t>
        </w:r>
      </w:hyperlink>
      <w:r w:rsidR="00272C2E" w:rsidRPr="006F784D">
        <w:rPr>
          <w:sz w:val="26"/>
          <w:szCs w:val="26"/>
        </w:rPr>
        <w:t xml:space="preserve"> о порядке управления и распоряжения муниципальным имуществом муниципального образования Усть-Абаканский район» администрация Усть-Абаканского района</w:t>
      </w:r>
    </w:p>
    <w:p w:rsidR="00272C2E" w:rsidRPr="006F784D" w:rsidRDefault="00272C2E" w:rsidP="00272C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ПОСТАНОВЛЯЕТ</w:t>
      </w:r>
      <w:r w:rsidR="002E3D11" w:rsidRPr="006F784D">
        <w:rPr>
          <w:sz w:val="26"/>
          <w:szCs w:val="26"/>
        </w:rPr>
        <w:t>:</w:t>
      </w:r>
    </w:p>
    <w:p w:rsidR="00BF4811" w:rsidRPr="006F784D" w:rsidRDefault="002E3D11" w:rsidP="00BF48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 xml:space="preserve">1. Утвердить прилагаемые </w:t>
      </w:r>
      <w:hyperlink w:anchor="Par34" w:history="1">
        <w:r w:rsidRPr="006F784D">
          <w:rPr>
            <w:sz w:val="26"/>
            <w:szCs w:val="26"/>
          </w:rPr>
          <w:t>Правила</w:t>
        </w:r>
      </w:hyperlink>
      <w:r w:rsidRPr="006F784D">
        <w:rPr>
          <w:sz w:val="26"/>
          <w:szCs w:val="26"/>
        </w:rPr>
        <w:t xml:space="preserve"> создания и регулирования деятельности </w:t>
      </w:r>
      <w:r w:rsidR="00272C2E" w:rsidRPr="006F784D">
        <w:rPr>
          <w:sz w:val="26"/>
          <w:szCs w:val="26"/>
        </w:rPr>
        <w:t>муниципальных</w:t>
      </w:r>
      <w:r w:rsidRPr="006F784D">
        <w:rPr>
          <w:sz w:val="26"/>
          <w:szCs w:val="26"/>
        </w:rPr>
        <w:t xml:space="preserve"> казенных предприятий</w:t>
      </w:r>
      <w:r w:rsidR="00272C2E" w:rsidRPr="006F784D">
        <w:rPr>
          <w:sz w:val="26"/>
          <w:szCs w:val="26"/>
        </w:rPr>
        <w:t xml:space="preserve"> Усть-Абаканского района</w:t>
      </w:r>
      <w:r w:rsidRPr="006F784D">
        <w:rPr>
          <w:sz w:val="26"/>
          <w:szCs w:val="26"/>
        </w:rPr>
        <w:t>.</w:t>
      </w:r>
    </w:p>
    <w:p w:rsidR="00BF4811" w:rsidRPr="006F784D" w:rsidRDefault="00BF4811" w:rsidP="00BF481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6F784D">
        <w:rPr>
          <w:rFonts w:eastAsia="Calibri"/>
          <w:sz w:val="26"/>
          <w:szCs w:val="26"/>
          <w:lang w:eastAsia="en-US"/>
        </w:rPr>
        <w:t xml:space="preserve">2. </w:t>
      </w:r>
      <w:r w:rsidRPr="006F784D">
        <w:rPr>
          <w:rFonts w:eastAsia="Calibri"/>
          <w:sz w:val="26"/>
          <w:szCs w:val="26"/>
        </w:rPr>
        <w:t>Главному редактору МАУ «Редакция газеты «Усть-Абаканские известия»         (И.Ю. Церковн</w:t>
      </w:r>
      <w:r w:rsidR="00D15FC5" w:rsidRPr="006F784D">
        <w:rPr>
          <w:rFonts w:eastAsia="Calibri"/>
          <w:sz w:val="26"/>
          <w:szCs w:val="26"/>
        </w:rPr>
        <w:t>ая</w:t>
      </w:r>
      <w:r w:rsidRPr="006F784D">
        <w:rPr>
          <w:rFonts w:eastAsia="Calibri"/>
          <w:sz w:val="26"/>
          <w:szCs w:val="26"/>
        </w:rPr>
        <w:t>) опубликовать настоящее постановление в газете «Усть-Абаканские известия» или в газете «Усть-Абаканские известия официальные».</w:t>
      </w:r>
    </w:p>
    <w:p w:rsidR="00BF4811" w:rsidRPr="006F784D" w:rsidRDefault="00BF4811" w:rsidP="00BF48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rFonts w:eastAsia="Calibri"/>
          <w:sz w:val="26"/>
          <w:szCs w:val="26"/>
        </w:rPr>
        <w:t xml:space="preserve">3. Управляющему делами администрации </w:t>
      </w:r>
      <w:proofErr w:type="spellStart"/>
      <w:r w:rsidRPr="006F784D">
        <w:rPr>
          <w:rFonts w:eastAsia="Calibri"/>
          <w:sz w:val="26"/>
          <w:szCs w:val="26"/>
        </w:rPr>
        <w:t>Усть</w:t>
      </w:r>
      <w:r w:rsidR="00D15FC5" w:rsidRPr="006F784D">
        <w:rPr>
          <w:rFonts w:eastAsia="Calibri"/>
          <w:sz w:val="26"/>
          <w:szCs w:val="26"/>
        </w:rPr>
        <w:t>-Абаканского</w:t>
      </w:r>
      <w:proofErr w:type="spellEnd"/>
      <w:r w:rsidR="00D15FC5" w:rsidRPr="006F784D">
        <w:rPr>
          <w:rFonts w:eastAsia="Calibri"/>
          <w:sz w:val="26"/>
          <w:szCs w:val="26"/>
        </w:rPr>
        <w:t xml:space="preserve"> района (В.В. </w:t>
      </w:r>
      <w:proofErr w:type="spellStart"/>
      <w:r w:rsidR="00D15FC5" w:rsidRPr="006F784D">
        <w:rPr>
          <w:rFonts w:eastAsia="Calibri"/>
          <w:sz w:val="26"/>
          <w:szCs w:val="26"/>
        </w:rPr>
        <w:t>Губин</w:t>
      </w:r>
      <w:proofErr w:type="spellEnd"/>
      <w:r w:rsidRPr="006F784D">
        <w:rPr>
          <w:rFonts w:eastAsia="Calibri"/>
          <w:sz w:val="26"/>
          <w:szCs w:val="26"/>
        </w:rPr>
        <w:t xml:space="preserve">) </w:t>
      </w:r>
      <w:proofErr w:type="gramStart"/>
      <w:r w:rsidRPr="006F784D">
        <w:rPr>
          <w:rFonts w:eastAsia="Calibri"/>
          <w:sz w:val="26"/>
          <w:szCs w:val="26"/>
        </w:rPr>
        <w:t>разместить</w:t>
      </w:r>
      <w:proofErr w:type="gramEnd"/>
      <w:r w:rsidRPr="006F784D">
        <w:rPr>
          <w:rFonts w:eastAsia="Calibri"/>
          <w:sz w:val="26"/>
          <w:szCs w:val="26"/>
        </w:rPr>
        <w:t xml:space="preserve"> настоящее постановление на официальном сайте администрации Усть-Абаканского района в информационно-телекоммуникационной сети «Интернет».</w:t>
      </w:r>
    </w:p>
    <w:p w:rsidR="00BF4811" w:rsidRPr="006F784D" w:rsidRDefault="00BF4811" w:rsidP="00BF48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rFonts w:eastAsia="Calibri"/>
          <w:sz w:val="26"/>
          <w:szCs w:val="26"/>
        </w:rPr>
        <w:t xml:space="preserve">4. </w:t>
      </w:r>
      <w:proofErr w:type="gramStart"/>
      <w:r w:rsidRPr="006F784D">
        <w:rPr>
          <w:sz w:val="26"/>
          <w:szCs w:val="26"/>
        </w:rPr>
        <w:t>Контроль за</w:t>
      </w:r>
      <w:proofErr w:type="gramEnd"/>
      <w:r w:rsidRPr="006F784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F4811" w:rsidRPr="006F784D" w:rsidRDefault="00BF4811" w:rsidP="00BF48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811" w:rsidRPr="006F784D" w:rsidRDefault="00BF4811" w:rsidP="00BF48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811" w:rsidRPr="006F784D" w:rsidRDefault="00BF4811" w:rsidP="00BF48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811" w:rsidRPr="006F784D" w:rsidRDefault="00BF4811" w:rsidP="00BF48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811" w:rsidRPr="006F784D" w:rsidRDefault="00BF4811" w:rsidP="00BF48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 xml:space="preserve">Глава Усть-Абаканского района </w:t>
      </w:r>
      <w:r w:rsidRPr="006F784D">
        <w:rPr>
          <w:sz w:val="26"/>
          <w:szCs w:val="26"/>
        </w:rPr>
        <w:tab/>
      </w:r>
      <w:r w:rsidRPr="006F784D">
        <w:rPr>
          <w:sz w:val="26"/>
          <w:szCs w:val="26"/>
        </w:rPr>
        <w:tab/>
      </w:r>
      <w:r w:rsidRPr="006F784D">
        <w:rPr>
          <w:sz w:val="26"/>
          <w:szCs w:val="26"/>
        </w:rPr>
        <w:tab/>
      </w:r>
      <w:r w:rsidRPr="006F784D">
        <w:rPr>
          <w:sz w:val="26"/>
          <w:szCs w:val="26"/>
        </w:rPr>
        <w:tab/>
      </w:r>
      <w:r w:rsidRPr="006F784D">
        <w:rPr>
          <w:sz w:val="26"/>
          <w:szCs w:val="26"/>
        </w:rPr>
        <w:tab/>
      </w:r>
      <w:r w:rsidRPr="006F784D">
        <w:rPr>
          <w:sz w:val="26"/>
          <w:szCs w:val="26"/>
        </w:rPr>
        <w:tab/>
      </w:r>
      <w:r w:rsidRPr="006F784D">
        <w:rPr>
          <w:sz w:val="26"/>
          <w:szCs w:val="26"/>
        </w:rPr>
        <w:tab/>
        <w:t xml:space="preserve">    Е.В. Егорова</w:t>
      </w:r>
    </w:p>
    <w:p w:rsidR="00272C2E" w:rsidRPr="006F784D" w:rsidRDefault="00272C2E" w:rsidP="00BF481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72C2E" w:rsidRPr="006F784D" w:rsidRDefault="00272C2E" w:rsidP="002E3D1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72C2E" w:rsidRPr="006F784D" w:rsidRDefault="00272C2E" w:rsidP="002E3D1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F4811" w:rsidRPr="006F784D" w:rsidRDefault="00BF4811" w:rsidP="002E3D1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F4811" w:rsidRPr="006F784D" w:rsidRDefault="00BF4811" w:rsidP="002E3D1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F4811" w:rsidRPr="006F784D" w:rsidRDefault="00BF4811" w:rsidP="002E3D1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E3D11" w:rsidRPr="006F784D" w:rsidRDefault="004150E2" w:rsidP="002E3D1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proofErr w:type="gramStart"/>
      <w:r>
        <w:rPr>
          <w:sz w:val="26"/>
          <w:szCs w:val="26"/>
        </w:rPr>
        <w:t>к</w:t>
      </w:r>
      <w:proofErr w:type="gramEnd"/>
    </w:p>
    <w:p w:rsidR="002E3D11" w:rsidRPr="006F784D" w:rsidRDefault="004150E2" w:rsidP="002E3D1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постановлению</w:t>
      </w:r>
      <w:r w:rsidR="002E3D11" w:rsidRPr="006F784D">
        <w:rPr>
          <w:sz w:val="26"/>
          <w:szCs w:val="26"/>
        </w:rPr>
        <w:t xml:space="preserve"> администрации </w:t>
      </w:r>
    </w:p>
    <w:p w:rsidR="002E3D11" w:rsidRPr="006F784D" w:rsidRDefault="002E3D11" w:rsidP="002E3D1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F784D">
        <w:rPr>
          <w:sz w:val="26"/>
          <w:szCs w:val="26"/>
        </w:rPr>
        <w:t>Усть-Абаканского района</w:t>
      </w:r>
    </w:p>
    <w:p w:rsidR="002E3D11" w:rsidRPr="006F784D" w:rsidRDefault="00453CC2" w:rsidP="002E3D1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07.08.2019  № 1014-п</w:t>
      </w:r>
    </w:p>
    <w:p w:rsidR="002E3D11" w:rsidRPr="006F784D" w:rsidRDefault="002E3D11" w:rsidP="002E3D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E3D11" w:rsidRPr="006F784D" w:rsidRDefault="002E3D11" w:rsidP="002E3D11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bookmarkStart w:id="0" w:name="Par34"/>
      <w:bookmarkEnd w:id="0"/>
    </w:p>
    <w:p w:rsidR="002E3D11" w:rsidRPr="006F784D" w:rsidRDefault="002E3D11" w:rsidP="002E3D1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F784D">
        <w:rPr>
          <w:sz w:val="26"/>
          <w:szCs w:val="26"/>
        </w:rPr>
        <w:t xml:space="preserve">Правила создания и регулирования деятельности </w:t>
      </w:r>
    </w:p>
    <w:p w:rsidR="002E3D11" w:rsidRPr="006F784D" w:rsidRDefault="002E3D11" w:rsidP="002E3D1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F784D">
        <w:rPr>
          <w:sz w:val="26"/>
          <w:szCs w:val="26"/>
        </w:rPr>
        <w:t>муниципальных казенных предприятий Усть-Абаканского района</w:t>
      </w:r>
    </w:p>
    <w:p w:rsidR="002E3D11" w:rsidRPr="006F784D" w:rsidRDefault="002E3D11" w:rsidP="002E3D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E3D11" w:rsidRPr="006F784D" w:rsidRDefault="002E3D11" w:rsidP="002E3D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1. Настоящие Правила устанавливают особенности создания и регулирования деятельности муниципальных казенных предприятий Усть-Абаканского района (далее – предприятие).</w:t>
      </w:r>
    </w:p>
    <w:p w:rsidR="002E3D11" w:rsidRPr="006F784D" w:rsidRDefault="002E3D11" w:rsidP="002E3D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2. Предприятие может быть создано путем учреждения, реорганизации существующего унитарного предприятия в форме разделения, выделения либо слияния, а также путем изменения вида унитарного предприятия, основанного на праве хозяйственного ведения (далее – унитарное предприятие).</w:t>
      </w:r>
      <w:bookmarkStart w:id="1" w:name="Par42"/>
      <w:bookmarkEnd w:id="1"/>
    </w:p>
    <w:p w:rsidR="00D15FC5" w:rsidRPr="006F784D" w:rsidRDefault="00D15FC5" w:rsidP="002E3D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3. Учредителем и собственником имущества предприятия является муниципальное образование Усть-Абаканский район.</w:t>
      </w:r>
    </w:p>
    <w:p w:rsidR="00D15FC5" w:rsidRPr="006F784D" w:rsidRDefault="00D15FC5" w:rsidP="002E3D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Правомочия собственника имущества и учредителя предприятия осуществляет администрация Усть-Абаканского района.</w:t>
      </w:r>
    </w:p>
    <w:p w:rsidR="00D15FC5" w:rsidRPr="006F784D" w:rsidRDefault="00D15FC5" w:rsidP="00D15F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Отраслевые органы администрации Усть-Абаканского района могут наделяться отдельными полномочиями и функциями собственника имущества предприятия.</w:t>
      </w:r>
    </w:p>
    <w:p w:rsidR="002E3D11" w:rsidRPr="006F784D" w:rsidRDefault="00D15FC5" w:rsidP="002E3D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4</w:t>
      </w:r>
      <w:r w:rsidR="002E3D11" w:rsidRPr="006F784D">
        <w:rPr>
          <w:sz w:val="26"/>
          <w:szCs w:val="26"/>
        </w:rPr>
        <w:t xml:space="preserve">. В целях создания предприятия </w:t>
      </w:r>
      <w:r w:rsidRPr="006F784D">
        <w:rPr>
          <w:sz w:val="26"/>
          <w:szCs w:val="26"/>
        </w:rPr>
        <w:t>отраслевой орган</w:t>
      </w:r>
      <w:r w:rsidR="002E3D11" w:rsidRPr="006F784D">
        <w:rPr>
          <w:sz w:val="26"/>
          <w:szCs w:val="26"/>
        </w:rPr>
        <w:t xml:space="preserve"> администрации Усть-Абаканского района, в ведении которого будет находиться предприятие (далее – уполномоченный орган), </w:t>
      </w:r>
      <w:r w:rsidRPr="006F784D">
        <w:rPr>
          <w:sz w:val="26"/>
          <w:szCs w:val="26"/>
        </w:rPr>
        <w:t xml:space="preserve">совместно с Управлением финансов и экономики администрации Усть-Абаканского района </w:t>
      </w:r>
      <w:r w:rsidR="002E3D11" w:rsidRPr="006F784D">
        <w:rPr>
          <w:sz w:val="26"/>
          <w:szCs w:val="26"/>
        </w:rPr>
        <w:t>обеспечивает подготовку следующих документов:</w:t>
      </w:r>
    </w:p>
    <w:p w:rsidR="002E3D11" w:rsidRPr="006F784D" w:rsidRDefault="002E3D11" w:rsidP="002E3D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а) технико-экономическое обоснование создания предприятия, включающее в себя финансово-экономический анализ состояния унитарного предприятия с указанием структуры кредиторской и дебиторской задолженности, условий и причин ее возникновения, прогноз объема закупаемой органами местного самоуправления продукции (работ, услуг) для обеспечения муниципальных нужд, прогноз доходов и расходов предприятия на очередной год и плановый период, а также предложения по организационной и штатной структуре предприятия;</w:t>
      </w:r>
    </w:p>
    <w:p w:rsidR="002E3D11" w:rsidRPr="006F784D" w:rsidRDefault="002E3D11" w:rsidP="002E3D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б) проект устава предприятия;</w:t>
      </w:r>
    </w:p>
    <w:p w:rsidR="00644473" w:rsidRPr="006F784D" w:rsidRDefault="002E3D11" w:rsidP="006444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в) проект программы деятельности предприятия на очередной год и плановый период (далее – программа деятельности);</w:t>
      </w:r>
    </w:p>
    <w:p w:rsidR="00644473" w:rsidRPr="006F784D" w:rsidRDefault="002E3D11" w:rsidP="006444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F784D">
        <w:rPr>
          <w:sz w:val="26"/>
          <w:szCs w:val="26"/>
        </w:rPr>
        <w:t>г) проект сметы доходов и расходов предприятия на очередной год и плановый период, в которой выделяются доходы и расходы, связанные с поставк</w:t>
      </w:r>
      <w:r w:rsidR="00644473" w:rsidRPr="006F784D">
        <w:rPr>
          <w:sz w:val="26"/>
          <w:szCs w:val="26"/>
        </w:rPr>
        <w:t>ой</w:t>
      </w:r>
      <w:r w:rsidRPr="006F784D">
        <w:rPr>
          <w:sz w:val="26"/>
          <w:szCs w:val="26"/>
        </w:rPr>
        <w:t xml:space="preserve"> товаров (работ, услуг) для </w:t>
      </w:r>
      <w:r w:rsidR="00644473" w:rsidRPr="006F784D">
        <w:rPr>
          <w:sz w:val="26"/>
          <w:szCs w:val="26"/>
        </w:rPr>
        <w:t>муниципальных</w:t>
      </w:r>
      <w:r w:rsidRPr="006F784D">
        <w:rPr>
          <w:sz w:val="26"/>
          <w:szCs w:val="26"/>
        </w:rPr>
        <w:t xml:space="preserve"> нужд (далее </w:t>
      </w:r>
      <w:r w:rsidR="00644473" w:rsidRPr="006F784D">
        <w:rPr>
          <w:sz w:val="26"/>
          <w:szCs w:val="26"/>
        </w:rPr>
        <w:t>–</w:t>
      </w:r>
      <w:r w:rsidRPr="006F784D">
        <w:rPr>
          <w:sz w:val="26"/>
          <w:szCs w:val="26"/>
        </w:rPr>
        <w:t xml:space="preserve"> смета доходов и расходов);</w:t>
      </w:r>
      <w:proofErr w:type="gramEnd"/>
    </w:p>
    <w:p w:rsidR="00644473" w:rsidRPr="006F784D" w:rsidRDefault="00644473" w:rsidP="006444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6F784D">
        <w:rPr>
          <w:sz w:val="26"/>
          <w:szCs w:val="26"/>
        </w:rPr>
        <w:t>д</w:t>
      </w:r>
      <w:proofErr w:type="spellEnd"/>
      <w:r w:rsidR="002E3D11" w:rsidRPr="006F784D">
        <w:rPr>
          <w:sz w:val="26"/>
          <w:szCs w:val="26"/>
        </w:rPr>
        <w:t>) проект перечня имущества, которое подлежит закреплению за предприятием на праве оперативного управления</w:t>
      </w:r>
      <w:bookmarkStart w:id="2" w:name="Par51"/>
      <w:bookmarkEnd w:id="2"/>
      <w:r w:rsidRPr="006F784D">
        <w:rPr>
          <w:sz w:val="26"/>
          <w:szCs w:val="26"/>
        </w:rPr>
        <w:t>.</w:t>
      </w:r>
      <w:bookmarkStart w:id="3" w:name="Par53"/>
      <w:bookmarkEnd w:id="3"/>
    </w:p>
    <w:p w:rsidR="00644473" w:rsidRPr="006F784D" w:rsidRDefault="00DB5012" w:rsidP="006444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5</w:t>
      </w:r>
      <w:r w:rsidR="002E3D11" w:rsidRPr="006F784D">
        <w:rPr>
          <w:sz w:val="26"/>
          <w:szCs w:val="26"/>
        </w:rPr>
        <w:t xml:space="preserve">. В случае создания предприятия путем реорганизации или изменения вида унитарного предприятия уполномоченный орган помимо документов, указанных в </w:t>
      </w:r>
      <w:hyperlink w:anchor="Par42" w:history="1">
        <w:r w:rsidR="002E3D11" w:rsidRPr="006F784D">
          <w:rPr>
            <w:sz w:val="26"/>
            <w:szCs w:val="26"/>
          </w:rPr>
          <w:t xml:space="preserve">пункте </w:t>
        </w:r>
        <w:r w:rsidRPr="006F784D">
          <w:rPr>
            <w:sz w:val="26"/>
            <w:szCs w:val="26"/>
          </w:rPr>
          <w:t>4</w:t>
        </w:r>
      </w:hyperlink>
      <w:r w:rsidR="002E3D11" w:rsidRPr="006F784D">
        <w:rPr>
          <w:sz w:val="26"/>
          <w:szCs w:val="26"/>
        </w:rPr>
        <w:t xml:space="preserve"> настоящих Правил, также обеспечивает подготовку следующих документов:</w:t>
      </w:r>
    </w:p>
    <w:p w:rsidR="00644473" w:rsidRPr="006F784D" w:rsidRDefault="002E3D11" w:rsidP="006444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а) нотариально заверенные копии учредительных документов унитарного предприятия;</w:t>
      </w:r>
    </w:p>
    <w:p w:rsidR="00644473" w:rsidRPr="006F784D" w:rsidRDefault="002E3D11" w:rsidP="006444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lastRenderedPageBreak/>
        <w:t xml:space="preserve">б) копии бухгалтерской отчетности унитарного предприятия по состоянию на последнюю отчетную дату и годовой бухгалтерской отчетности за 3 </w:t>
      </w:r>
      <w:proofErr w:type="gramStart"/>
      <w:r w:rsidRPr="006F784D">
        <w:rPr>
          <w:sz w:val="26"/>
          <w:szCs w:val="26"/>
        </w:rPr>
        <w:t>предшествующих</w:t>
      </w:r>
      <w:proofErr w:type="gramEnd"/>
      <w:r w:rsidRPr="006F784D">
        <w:rPr>
          <w:sz w:val="26"/>
          <w:szCs w:val="26"/>
        </w:rPr>
        <w:t xml:space="preserve"> года с отметкой налогового органа;</w:t>
      </w:r>
    </w:p>
    <w:p w:rsidR="00644473" w:rsidRPr="006F784D" w:rsidRDefault="002E3D11" w:rsidP="006444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в) справка налогового органа по месту налогового учета о состоянии расчетов унитарного предприятия по налогам, сборам и взносам на последнюю отчетную дату;</w:t>
      </w:r>
    </w:p>
    <w:p w:rsidR="00644473" w:rsidRPr="006F784D" w:rsidRDefault="002E3D11" w:rsidP="006444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г) проект разделительного баланса или передаточного акта (в случае создания предприятия путем реорганизации унитарного предприятия);</w:t>
      </w:r>
    </w:p>
    <w:p w:rsidR="00644473" w:rsidRPr="006F784D" w:rsidRDefault="002E3D11" w:rsidP="006444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6F784D">
        <w:rPr>
          <w:sz w:val="26"/>
          <w:szCs w:val="26"/>
        </w:rPr>
        <w:t>д</w:t>
      </w:r>
      <w:proofErr w:type="spellEnd"/>
      <w:r w:rsidRPr="006F784D">
        <w:rPr>
          <w:sz w:val="26"/>
          <w:szCs w:val="26"/>
        </w:rPr>
        <w:t xml:space="preserve">) перечень имущества, закрепленного за унитарным предприятием, заверенный </w:t>
      </w:r>
      <w:r w:rsidR="00272C2E" w:rsidRPr="006F784D">
        <w:rPr>
          <w:sz w:val="26"/>
          <w:szCs w:val="26"/>
        </w:rPr>
        <w:t>Управлением имущественных отношений администрации Усть-Абаканского района</w:t>
      </w:r>
      <w:r w:rsidRPr="006F784D">
        <w:rPr>
          <w:sz w:val="26"/>
          <w:szCs w:val="26"/>
        </w:rPr>
        <w:t>.</w:t>
      </w:r>
    </w:p>
    <w:p w:rsidR="00644473" w:rsidRPr="006F784D" w:rsidRDefault="00DB5012" w:rsidP="006444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6</w:t>
      </w:r>
      <w:r w:rsidR="002E3D11" w:rsidRPr="006F784D">
        <w:rPr>
          <w:sz w:val="26"/>
          <w:szCs w:val="26"/>
        </w:rPr>
        <w:t xml:space="preserve">. Проекты </w:t>
      </w:r>
      <w:r w:rsidR="00644473" w:rsidRPr="006F784D">
        <w:rPr>
          <w:sz w:val="26"/>
          <w:szCs w:val="26"/>
        </w:rPr>
        <w:t xml:space="preserve">муниципальных правовых </w:t>
      </w:r>
      <w:r w:rsidR="002E3D11" w:rsidRPr="006F784D">
        <w:rPr>
          <w:sz w:val="26"/>
          <w:szCs w:val="26"/>
        </w:rPr>
        <w:t xml:space="preserve">актов о создании предприятий с приложением указанных соответственно в </w:t>
      </w:r>
      <w:hyperlink w:anchor="Par42" w:history="1">
        <w:r w:rsidR="002E3D11" w:rsidRPr="006F784D">
          <w:rPr>
            <w:sz w:val="26"/>
            <w:szCs w:val="26"/>
          </w:rPr>
          <w:t xml:space="preserve">пунктах </w:t>
        </w:r>
        <w:r w:rsidRPr="006F784D">
          <w:rPr>
            <w:sz w:val="26"/>
            <w:szCs w:val="26"/>
          </w:rPr>
          <w:t>4</w:t>
        </w:r>
      </w:hyperlink>
      <w:r w:rsidR="002E3D11" w:rsidRPr="006F784D">
        <w:rPr>
          <w:sz w:val="26"/>
          <w:szCs w:val="26"/>
        </w:rPr>
        <w:t xml:space="preserve"> и </w:t>
      </w:r>
      <w:hyperlink w:anchor="Par53" w:history="1">
        <w:r w:rsidRPr="006F784D">
          <w:rPr>
            <w:sz w:val="26"/>
            <w:szCs w:val="26"/>
          </w:rPr>
          <w:t>5</w:t>
        </w:r>
      </w:hyperlink>
      <w:r w:rsidR="002E3D11" w:rsidRPr="006F784D">
        <w:rPr>
          <w:sz w:val="26"/>
          <w:szCs w:val="26"/>
        </w:rPr>
        <w:t xml:space="preserve"> настоящих Правил документов вносятся уполномоченным органом в установленном </w:t>
      </w:r>
      <w:hyperlink r:id="rId7" w:history="1">
        <w:r w:rsidR="002E3D11" w:rsidRPr="006F784D">
          <w:rPr>
            <w:sz w:val="26"/>
            <w:szCs w:val="26"/>
          </w:rPr>
          <w:t>порядке</w:t>
        </w:r>
      </w:hyperlink>
      <w:r w:rsidR="002E3D11" w:rsidRPr="006F784D">
        <w:rPr>
          <w:sz w:val="26"/>
          <w:szCs w:val="26"/>
        </w:rPr>
        <w:t xml:space="preserve"> в </w:t>
      </w:r>
      <w:r w:rsidR="00644473" w:rsidRPr="006F784D">
        <w:rPr>
          <w:sz w:val="26"/>
          <w:szCs w:val="26"/>
        </w:rPr>
        <w:t>администрацию Усть-Абаканского района.</w:t>
      </w:r>
    </w:p>
    <w:p w:rsidR="00745EA3" w:rsidRPr="006F784D" w:rsidRDefault="008771A4" w:rsidP="00745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7</w:t>
      </w:r>
      <w:r w:rsidR="002E3D11" w:rsidRPr="006F784D">
        <w:rPr>
          <w:sz w:val="26"/>
          <w:szCs w:val="26"/>
        </w:rPr>
        <w:t xml:space="preserve">. </w:t>
      </w:r>
      <w:r w:rsidRPr="006F784D">
        <w:rPr>
          <w:sz w:val="26"/>
          <w:szCs w:val="26"/>
        </w:rPr>
        <w:t xml:space="preserve">Проект разделительного баланса или передаточного акта (в случае создания предприятия путем реорганизации унитарного предприятия) подлежит согласованию с </w:t>
      </w:r>
      <w:r w:rsidR="00745EA3" w:rsidRPr="006F784D">
        <w:rPr>
          <w:sz w:val="26"/>
          <w:szCs w:val="26"/>
        </w:rPr>
        <w:t>Управление</w:t>
      </w:r>
      <w:r w:rsidRPr="006F784D">
        <w:rPr>
          <w:sz w:val="26"/>
          <w:szCs w:val="26"/>
        </w:rPr>
        <w:t>м</w:t>
      </w:r>
      <w:r w:rsidR="00745EA3" w:rsidRPr="006F784D">
        <w:rPr>
          <w:sz w:val="26"/>
          <w:szCs w:val="26"/>
        </w:rPr>
        <w:t xml:space="preserve"> имущественных отношений администрации Усть-Абаканского района</w:t>
      </w:r>
      <w:r w:rsidRPr="006F784D">
        <w:rPr>
          <w:sz w:val="26"/>
          <w:szCs w:val="26"/>
        </w:rPr>
        <w:t xml:space="preserve"> и Управлением финансов и экономики администрации Усть-Абаканского района, после чего  </w:t>
      </w:r>
      <w:r w:rsidR="002E3D11" w:rsidRPr="006F784D">
        <w:rPr>
          <w:sz w:val="26"/>
          <w:szCs w:val="26"/>
        </w:rPr>
        <w:t xml:space="preserve"> утверждает</w:t>
      </w:r>
      <w:r w:rsidRPr="006F784D">
        <w:rPr>
          <w:sz w:val="26"/>
          <w:szCs w:val="26"/>
        </w:rPr>
        <w:t xml:space="preserve">ся </w:t>
      </w:r>
      <w:r w:rsidR="0009135F" w:rsidRPr="006F784D">
        <w:rPr>
          <w:sz w:val="26"/>
          <w:szCs w:val="26"/>
        </w:rPr>
        <w:t>правовым актом</w:t>
      </w:r>
      <w:r w:rsidRPr="006F784D">
        <w:rPr>
          <w:sz w:val="26"/>
          <w:szCs w:val="26"/>
        </w:rPr>
        <w:t xml:space="preserve"> администрации Усть-Абаканского района</w:t>
      </w:r>
      <w:r w:rsidR="002E3D11" w:rsidRPr="006F784D">
        <w:rPr>
          <w:sz w:val="26"/>
          <w:szCs w:val="26"/>
        </w:rPr>
        <w:t>.</w:t>
      </w:r>
    </w:p>
    <w:p w:rsidR="00745EA3" w:rsidRPr="006F784D" w:rsidRDefault="002E3D11" w:rsidP="000913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 xml:space="preserve">8. </w:t>
      </w:r>
      <w:r w:rsidR="0009135F" w:rsidRPr="006F784D">
        <w:rPr>
          <w:sz w:val="26"/>
          <w:szCs w:val="26"/>
        </w:rPr>
        <w:t>Правовым актом администрации</w:t>
      </w:r>
      <w:r w:rsidR="008771A4" w:rsidRPr="006F784D">
        <w:rPr>
          <w:sz w:val="26"/>
          <w:szCs w:val="26"/>
        </w:rPr>
        <w:t xml:space="preserve"> Усть-Абаканского района </w:t>
      </w:r>
      <w:r w:rsidRPr="006F784D">
        <w:rPr>
          <w:sz w:val="26"/>
          <w:szCs w:val="26"/>
        </w:rPr>
        <w:t xml:space="preserve">в месячный срок </w:t>
      </w:r>
      <w:proofErr w:type="gramStart"/>
      <w:r w:rsidRPr="006F784D">
        <w:rPr>
          <w:sz w:val="26"/>
          <w:szCs w:val="26"/>
        </w:rPr>
        <w:t>с даты</w:t>
      </w:r>
      <w:proofErr w:type="gramEnd"/>
      <w:r w:rsidRPr="006F784D">
        <w:rPr>
          <w:sz w:val="26"/>
          <w:szCs w:val="26"/>
        </w:rPr>
        <w:t xml:space="preserve"> государс</w:t>
      </w:r>
      <w:r w:rsidR="0009135F" w:rsidRPr="006F784D">
        <w:rPr>
          <w:sz w:val="26"/>
          <w:szCs w:val="26"/>
        </w:rPr>
        <w:t>твенной регистрации предприятия утверждаются программа деятельности, смета доходов и расходов предприятия.</w:t>
      </w:r>
    </w:p>
    <w:p w:rsidR="00745EA3" w:rsidRPr="006F784D" w:rsidRDefault="0009135F" w:rsidP="00745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 xml:space="preserve">9. Уполномоченный орган </w:t>
      </w:r>
      <w:r w:rsidR="006D21EF">
        <w:rPr>
          <w:sz w:val="26"/>
          <w:szCs w:val="26"/>
        </w:rPr>
        <w:t>по согласованию с курирующим заместителем</w:t>
      </w:r>
      <w:r w:rsidR="009C30E2" w:rsidRPr="006F784D">
        <w:rPr>
          <w:sz w:val="26"/>
          <w:szCs w:val="26"/>
        </w:rPr>
        <w:t xml:space="preserve"> Главы </w:t>
      </w:r>
      <w:r w:rsidR="006D21EF">
        <w:rPr>
          <w:sz w:val="26"/>
          <w:szCs w:val="26"/>
        </w:rPr>
        <w:t xml:space="preserve">администрации </w:t>
      </w:r>
      <w:r w:rsidR="009C30E2" w:rsidRPr="006F784D">
        <w:rPr>
          <w:sz w:val="26"/>
          <w:szCs w:val="26"/>
        </w:rPr>
        <w:t xml:space="preserve">Усть-Абаканского района </w:t>
      </w:r>
      <w:r w:rsidRPr="006F784D">
        <w:rPr>
          <w:sz w:val="26"/>
          <w:szCs w:val="26"/>
        </w:rPr>
        <w:t xml:space="preserve">в срок, указанный в пункте 8 </w:t>
      </w:r>
      <w:r w:rsidR="009C30E2" w:rsidRPr="006F784D">
        <w:rPr>
          <w:sz w:val="26"/>
          <w:szCs w:val="26"/>
        </w:rPr>
        <w:t>настоящих Правил, предлага</w:t>
      </w:r>
      <w:r w:rsidR="006D21EF">
        <w:rPr>
          <w:sz w:val="26"/>
          <w:szCs w:val="26"/>
        </w:rPr>
        <w:t>е</w:t>
      </w:r>
      <w:r w:rsidR="009C30E2" w:rsidRPr="006F784D">
        <w:rPr>
          <w:sz w:val="26"/>
          <w:szCs w:val="26"/>
        </w:rPr>
        <w:t xml:space="preserve">т Главе Усть-Абаканского района для назначения кандидатуру руководителя предприятия; </w:t>
      </w:r>
      <w:r w:rsidR="002E3D11" w:rsidRPr="006F784D">
        <w:rPr>
          <w:sz w:val="26"/>
          <w:szCs w:val="26"/>
        </w:rPr>
        <w:t>согласовыва</w:t>
      </w:r>
      <w:r w:rsidR="006D21EF">
        <w:rPr>
          <w:sz w:val="26"/>
          <w:szCs w:val="26"/>
        </w:rPr>
        <w:t>е</w:t>
      </w:r>
      <w:r w:rsidR="002E3D11" w:rsidRPr="006F784D">
        <w:rPr>
          <w:sz w:val="26"/>
          <w:szCs w:val="26"/>
        </w:rPr>
        <w:t xml:space="preserve">т прием на работу главного бухгалтера </w:t>
      </w:r>
      <w:r w:rsidR="00745EA3" w:rsidRPr="006F784D">
        <w:rPr>
          <w:sz w:val="26"/>
          <w:szCs w:val="26"/>
        </w:rPr>
        <w:t xml:space="preserve">и заместителей руководителя </w:t>
      </w:r>
      <w:r w:rsidR="002E3D11" w:rsidRPr="006F784D">
        <w:rPr>
          <w:sz w:val="26"/>
          <w:szCs w:val="26"/>
        </w:rPr>
        <w:t xml:space="preserve">предприятия, заключение (изменение) </w:t>
      </w:r>
      <w:r w:rsidR="00745EA3" w:rsidRPr="006F784D">
        <w:rPr>
          <w:sz w:val="26"/>
          <w:szCs w:val="26"/>
        </w:rPr>
        <w:t xml:space="preserve">с ними </w:t>
      </w:r>
      <w:r w:rsidR="002E3D11" w:rsidRPr="006F784D">
        <w:rPr>
          <w:sz w:val="26"/>
          <w:szCs w:val="26"/>
        </w:rPr>
        <w:t>трудов</w:t>
      </w:r>
      <w:r w:rsidR="00745EA3" w:rsidRPr="006F784D">
        <w:rPr>
          <w:sz w:val="26"/>
          <w:szCs w:val="26"/>
        </w:rPr>
        <w:t>ых</w:t>
      </w:r>
      <w:r w:rsidR="002E3D11" w:rsidRPr="006F784D">
        <w:rPr>
          <w:sz w:val="26"/>
          <w:szCs w:val="26"/>
        </w:rPr>
        <w:t xml:space="preserve"> договор</w:t>
      </w:r>
      <w:r w:rsidR="00745EA3" w:rsidRPr="006F784D">
        <w:rPr>
          <w:sz w:val="26"/>
          <w:szCs w:val="26"/>
        </w:rPr>
        <w:t>ов</w:t>
      </w:r>
      <w:r w:rsidR="002E3D11" w:rsidRPr="006F784D">
        <w:rPr>
          <w:sz w:val="26"/>
          <w:szCs w:val="26"/>
        </w:rPr>
        <w:t>.</w:t>
      </w:r>
    </w:p>
    <w:p w:rsidR="00745EA3" w:rsidRPr="006F784D" w:rsidRDefault="009C30E2" w:rsidP="00745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10</w:t>
      </w:r>
      <w:r w:rsidR="002E3D11" w:rsidRPr="006F784D">
        <w:rPr>
          <w:sz w:val="26"/>
          <w:szCs w:val="26"/>
        </w:rPr>
        <w:t>. Предприятие при создании наделяется имуществом, необходимым и достаточным для осуществления видов деятельности, предусмотренных уставом предприятия.</w:t>
      </w:r>
    </w:p>
    <w:p w:rsidR="00745EA3" w:rsidRPr="006F784D" w:rsidRDefault="002E3D11" w:rsidP="00745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1</w:t>
      </w:r>
      <w:r w:rsidR="009C30E2" w:rsidRPr="006F784D">
        <w:rPr>
          <w:sz w:val="26"/>
          <w:szCs w:val="26"/>
        </w:rPr>
        <w:t>1</w:t>
      </w:r>
      <w:r w:rsidRPr="006F784D">
        <w:rPr>
          <w:sz w:val="26"/>
          <w:szCs w:val="26"/>
        </w:rPr>
        <w:t xml:space="preserve">. Предприятие осуществляет свою деятельность в соответствии с </w:t>
      </w:r>
      <w:proofErr w:type="gramStart"/>
      <w:r w:rsidRPr="006F784D">
        <w:rPr>
          <w:sz w:val="26"/>
          <w:szCs w:val="26"/>
        </w:rPr>
        <w:t>утвержденными</w:t>
      </w:r>
      <w:proofErr w:type="gramEnd"/>
      <w:r w:rsidRPr="006F784D">
        <w:rPr>
          <w:sz w:val="26"/>
          <w:szCs w:val="26"/>
        </w:rPr>
        <w:t xml:space="preserve"> </w:t>
      </w:r>
      <w:r w:rsidR="009C30E2" w:rsidRPr="006F784D">
        <w:rPr>
          <w:sz w:val="26"/>
          <w:szCs w:val="26"/>
        </w:rPr>
        <w:t>администрацией Усть-Абаканского района</w:t>
      </w:r>
      <w:r w:rsidRPr="006F784D">
        <w:rPr>
          <w:sz w:val="26"/>
          <w:szCs w:val="26"/>
        </w:rPr>
        <w:t xml:space="preserve"> программой деятельности и сметой доходов и расходов.</w:t>
      </w:r>
    </w:p>
    <w:p w:rsidR="00745EA3" w:rsidRPr="006F784D" w:rsidRDefault="002E3D11" w:rsidP="00745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Смета доходов и расходов составляется на основе программы деятельности.</w:t>
      </w:r>
    </w:p>
    <w:p w:rsidR="00745EA3" w:rsidRPr="006F784D" w:rsidRDefault="002E3D11" w:rsidP="00745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1</w:t>
      </w:r>
      <w:r w:rsidR="009C30E2" w:rsidRPr="006F784D">
        <w:rPr>
          <w:sz w:val="26"/>
          <w:szCs w:val="26"/>
        </w:rPr>
        <w:t>2</w:t>
      </w:r>
      <w:r w:rsidRPr="006F784D">
        <w:rPr>
          <w:sz w:val="26"/>
          <w:szCs w:val="26"/>
        </w:rPr>
        <w:t>. Руководитель предприятия ежегодно представляет в уполномоченный орган:</w:t>
      </w:r>
    </w:p>
    <w:p w:rsidR="00745EA3" w:rsidRPr="006F784D" w:rsidRDefault="002E3D11" w:rsidP="00745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а) проект программы деятельности и проект сметы доходов и расходов с обоснованием планируемых мероприятий, затрат на их реализацию, а также ожидаемого эффекта от их выполнения;</w:t>
      </w:r>
    </w:p>
    <w:p w:rsidR="00745EA3" w:rsidRPr="006F784D" w:rsidRDefault="002E3D11" w:rsidP="00745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б) годовую бухгалтерскую отчетность и аудиторское заключение по годовой бухгалтерской отчетности;</w:t>
      </w:r>
    </w:p>
    <w:p w:rsidR="00745EA3" w:rsidRPr="006F784D" w:rsidRDefault="002E3D11" w:rsidP="00745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в) отчет об исполнении программы деятельности и сметы доходов и расходов;</w:t>
      </w:r>
    </w:p>
    <w:p w:rsidR="00745EA3" w:rsidRDefault="002E3D11" w:rsidP="00745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г) предложения о распределении чистой прибыли, полученной предприятием по результатам отчетного года.</w:t>
      </w:r>
    </w:p>
    <w:p w:rsidR="00AE3180" w:rsidRPr="006F784D" w:rsidRDefault="00AE3180" w:rsidP="00745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Документы, указанные в подпункте «а» пункта 12 настоящих Правил, утверждаются правовым актом администрации Усть-Абаканского района после согласования уполномоченным органом и Управлением финансов и экономики администрации Усть-Абаканского района. </w:t>
      </w:r>
    </w:p>
    <w:p w:rsidR="002E3D11" w:rsidRPr="006F784D" w:rsidRDefault="002E3D11" w:rsidP="00745E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1</w:t>
      </w:r>
      <w:r w:rsidR="00AE3180">
        <w:rPr>
          <w:sz w:val="26"/>
          <w:szCs w:val="26"/>
        </w:rPr>
        <w:t>4</w:t>
      </w:r>
      <w:r w:rsidRPr="006F784D">
        <w:rPr>
          <w:sz w:val="26"/>
          <w:szCs w:val="26"/>
        </w:rPr>
        <w:t xml:space="preserve">. </w:t>
      </w:r>
      <w:proofErr w:type="gramStart"/>
      <w:r w:rsidRPr="006F784D">
        <w:rPr>
          <w:sz w:val="26"/>
          <w:szCs w:val="26"/>
        </w:rPr>
        <w:t xml:space="preserve">В случае если при осуществлении деятельности предприятия выявлена возможность получения доходов или необходимость осуществления расходов, которые не </w:t>
      </w:r>
      <w:r w:rsidRPr="006F784D">
        <w:rPr>
          <w:sz w:val="26"/>
          <w:szCs w:val="26"/>
        </w:rPr>
        <w:lastRenderedPageBreak/>
        <w:t xml:space="preserve">были учтены при формировании сметы доходов и расходов, либо если фактические расходы превысили запланированные, уполномоченный орган по представлению руководителя предприятия </w:t>
      </w:r>
      <w:r w:rsidR="009C30E2" w:rsidRPr="006F784D">
        <w:rPr>
          <w:sz w:val="26"/>
          <w:szCs w:val="26"/>
        </w:rPr>
        <w:t>готовит и вносит на рассмотрение администрации Усть-Абаканского района проект правового акта о внесении</w:t>
      </w:r>
      <w:r w:rsidRPr="006F784D">
        <w:rPr>
          <w:sz w:val="26"/>
          <w:szCs w:val="26"/>
        </w:rPr>
        <w:t xml:space="preserve"> в смету до</w:t>
      </w:r>
      <w:r w:rsidR="00372133" w:rsidRPr="006F784D">
        <w:rPr>
          <w:sz w:val="26"/>
          <w:szCs w:val="26"/>
        </w:rPr>
        <w:t>ходов и расходов соответствующих изменений</w:t>
      </w:r>
      <w:r w:rsidRPr="006F784D">
        <w:rPr>
          <w:sz w:val="26"/>
          <w:szCs w:val="26"/>
        </w:rPr>
        <w:t>.</w:t>
      </w:r>
      <w:proofErr w:type="gramEnd"/>
    </w:p>
    <w:p w:rsidR="00745EA3" w:rsidRPr="006F784D" w:rsidRDefault="00AE3180" w:rsidP="00745EA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2E3D11" w:rsidRPr="006F784D">
        <w:rPr>
          <w:sz w:val="26"/>
          <w:szCs w:val="26"/>
        </w:rPr>
        <w:t>. Финансирование деятельности предприятия осуществляется за счет доходов от реализации производимой им продукции (работ, услуг) в соответствии со сметой доходов и расходов.</w:t>
      </w:r>
    </w:p>
    <w:p w:rsidR="00745EA3" w:rsidRPr="006F784D" w:rsidRDefault="002E3D11" w:rsidP="00745EA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F784D">
        <w:rPr>
          <w:sz w:val="26"/>
          <w:szCs w:val="26"/>
        </w:rPr>
        <w:t xml:space="preserve">При недостаточности доходов предприятия для покрытия расходов, предусмотренных сметой доходов и расходов, </w:t>
      </w:r>
      <w:r w:rsidR="00B920FA" w:rsidRPr="006F784D">
        <w:rPr>
          <w:sz w:val="26"/>
          <w:szCs w:val="26"/>
        </w:rPr>
        <w:t>администрация Усть-Абаканского района</w:t>
      </w:r>
      <w:r w:rsidRPr="006F784D">
        <w:rPr>
          <w:sz w:val="26"/>
          <w:szCs w:val="26"/>
        </w:rPr>
        <w:t xml:space="preserve"> осуществляет в установленном порядке финансирование целевых расходов, связанных с функционированием предприятия, ежеквартально по итогам отчетного периода.</w:t>
      </w:r>
      <w:r w:rsidR="0083325A" w:rsidRPr="006F784D">
        <w:rPr>
          <w:sz w:val="26"/>
          <w:szCs w:val="26"/>
        </w:rPr>
        <w:t xml:space="preserve"> </w:t>
      </w:r>
    </w:p>
    <w:p w:rsidR="0083325A" w:rsidRPr="006F784D" w:rsidRDefault="0083325A" w:rsidP="00745EA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F784D">
        <w:rPr>
          <w:sz w:val="26"/>
          <w:szCs w:val="26"/>
        </w:rPr>
        <w:t xml:space="preserve">Субсидии </w:t>
      </w:r>
      <w:r w:rsidR="007A38B6" w:rsidRPr="006F784D">
        <w:rPr>
          <w:sz w:val="26"/>
          <w:szCs w:val="26"/>
        </w:rPr>
        <w:t xml:space="preserve">также </w:t>
      </w:r>
      <w:r w:rsidRPr="006F784D">
        <w:rPr>
          <w:sz w:val="26"/>
          <w:szCs w:val="26"/>
        </w:rPr>
        <w:t xml:space="preserve">могут предоставляться для возмещения затрат, связанных с созданием предприятия, в том числе </w:t>
      </w:r>
      <w:r w:rsidR="00B920FA" w:rsidRPr="006F784D">
        <w:rPr>
          <w:sz w:val="26"/>
          <w:szCs w:val="26"/>
        </w:rPr>
        <w:t>на погашение имеющейся на дату создания предприятия задолженности предприятия по заработной плате (с начислениями)</w:t>
      </w:r>
      <w:r w:rsidR="001B01A3" w:rsidRPr="006F784D">
        <w:rPr>
          <w:sz w:val="26"/>
          <w:szCs w:val="26"/>
        </w:rPr>
        <w:t xml:space="preserve">, кредиторской задолженности, финансирование расходов, </w:t>
      </w:r>
      <w:r w:rsidR="00AE3180">
        <w:rPr>
          <w:sz w:val="26"/>
          <w:szCs w:val="26"/>
        </w:rPr>
        <w:t>с</w:t>
      </w:r>
      <w:r w:rsidR="001B01A3" w:rsidRPr="006F784D">
        <w:rPr>
          <w:sz w:val="26"/>
          <w:szCs w:val="26"/>
        </w:rPr>
        <w:t>вязанных с решением организационно-правовых вопросов создания предприятия</w:t>
      </w:r>
      <w:r w:rsidRPr="006F784D">
        <w:rPr>
          <w:sz w:val="26"/>
          <w:szCs w:val="26"/>
        </w:rPr>
        <w:t>.</w:t>
      </w:r>
    </w:p>
    <w:p w:rsidR="00745EA3" w:rsidRPr="006F784D" w:rsidRDefault="002E3D11" w:rsidP="00745EA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F784D">
        <w:rPr>
          <w:sz w:val="26"/>
          <w:szCs w:val="26"/>
        </w:rPr>
        <w:t xml:space="preserve">Порядок выделения предприятию средств </w:t>
      </w:r>
      <w:r w:rsidR="00745EA3" w:rsidRPr="006F784D">
        <w:rPr>
          <w:sz w:val="26"/>
          <w:szCs w:val="26"/>
        </w:rPr>
        <w:t>местного</w:t>
      </w:r>
      <w:r w:rsidRPr="006F784D">
        <w:rPr>
          <w:sz w:val="26"/>
          <w:szCs w:val="26"/>
        </w:rPr>
        <w:t xml:space="preserve"> бюджета определя</w:t>
      </w:r>
      <w:r w:rsidR="00745EA3" w:rsidRPr="006F784D">
        <w:rPr>
          <w:sz w:val="26"/>
          <w:szCs w:val="26"/>
        </w:rPr>
        <w:t>ется бюджетным законодательством</w:t>
      </w:r>
      <w:r w:rsidR="001B01A3" w:rsidRPr="006F784D">
        <w:rPr>
          <w:sz w:val="26"/>
          <w:szCs w:val="26"/>
        </w:rPr>
        <w:t xml:space="preserve"> и муниципальными нормативными правовыми актами</w:t>
      </w:r>
      <w:r w:rsidR="00372133" w:rsidRPr="006F784D">
        <w:rPr>
          <w:sz w:val="26"/>
          <w:szCs w:val="26"/>
        </w:rPr>
        <w:t>.</w:t>
      </w:r>
    </w:p>
    <w:p w:rsidR="00745EA3" w:rsidRPr="006F784D" w:rsidRDefault="002E3D11" w:rsidP="00745EA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1</w:t>
      </w:r>
      <w:r w:rsidR="00AE3180">
        <w:rPr>
          <w:sz w:val="26"/>
          <w:szCs w:val="26"/>
        </w:rPr>
        <w:t>6</w:t>
      </w:r>
      <w:r w:rsidRPr="006F784D">
        <w:rPr>
          <w:sz w:val="26"/>
          <w:szCs w:val="26"/>
        </w:rPr>
        <w:t xml:space="preserve">. Предприятие вправе осуществлять заимствования только при условии согласования с </w:t>
      </w:r>
      <w:r w:rsidR="00B259D0" w:rsidRPr="006F784D">
        <w:rPr>
          <w:sz w:val="26"/>
          <w:szCs w:val="26"/>
        </w:rPr>
        <w:t>администрацией</w:t>
      </w:r>
      <w:r w:rsidR="009758D0" w:rsidRPr="006F784D">
        <w:rPr>
          <w:sz w:val="26"/>
          <w:szCs w:val="26"/>
        </w:rPr>
        <w:t xml:space="preserve"> Усть-Абаканского района объема</w:t>
      </w:r>
      <w:r w:rsidRPr="006F784D">
        <w:rPr>
          <w:sz w:val="26"/>
          <w:szCs w:val="26"/>
        </w:rPr>
        <w:t xml:space="preserve"> и направлений использования привлекаемых средств.</w:t>
      </w:r>
    </w:p>
    <w:p w:rsidR="00745EA3" w:rsidRPr="006F784D" w:rsidRDefault="009758D0" w:rsidP="007A38B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Согласование заимствования</w:t>
      </w:r>
      <w:r w:rsidR="00193488" w:rsidRPr="006F784D">
        <w:rPr>
          <w:sz w:val="26"/>
          <w:szCs w:val="26"/>
        </w:rPr>
        <w:t xml:space="preserve"> (отказ в даче согласия)</w:t>
      </w:r>
      <w:r w:rsidRPr="006F784D">
        <w:rPr>
          <w:sz w:val="26"/>
          <w:szCs w:val="26"/>
        </w:rPr>
        <w:t xml:space="preserve"> осуществля</w:t>
      </w:r>
      <w:r w:rsidR="00AE3180">
        <w:rPr>
          <w:sz w:val="26"/>
          <w:szCs w:val="26"/>
        </w:rPr>
        <w:t>е</w:t>
      </w:r>
      <w:r w:rsidRPr="006F784D">
        <w:rPr>
          <w:sz w:val="26"/>
          <w:szCs w:val="26"/>
        </w:rPr>
        <w:t xml:space="preserve">тся </w:t>
      </w:r>
      <w:r w:rsidR="002E3D11" w:rsidRPr="006F784D">
        <w:rPr>
          <w:sz w:val="26"/>
          <w:szCs w:val="26"/>
        </w:rPr>
        <w:t xml:space="preserve">в недельный срок </w:t>
      </w:r>
      <w:proofErr w:type="gramStart"/>
      <w:r w:rsidR="002E3D11" w:rsidRPr="006F784D">
        <w:rPr>
          <w:sz w:val="26"/>
          <w:szCs w:val="26"/>
        </w:rPr>
        <w:t>с даты обращения</w:t>
      </w:r>
      <w:proofErr w:type="gramEnd"/>
      <w:r w:rsidR="002E3D11" w:rsidRPr="006F784D">
        <w:rPr>
          <w:sz w:val="26"/>
          <w:szCs w:val="26"/>
        </w:rPr>
        <w:t xml:space="preserve"> предприятия</w:t>
      </w:r>
      <w:r w:rsidR="007A38B6" w:rsidRPr="006F784D">
        <w:rPr>
          <w:sz w:val="26"/>
          <w:szCs w:val="26"/>
        </w:rPr>
        <w:t xml:space="preserve">. Проект решения </w:t>
      </w:r>
      <w:r w:rsidR="00193488" w:rsidRPr="006F784D">
        <w:rPr>
          <w:sz w:val="26"/>
          <w:szCs w:val="26"/>
        </w:rPr>
        <w:t xml:space="preserve">администрации Усть-Абаканского района </w:t>
      </w:r>
      <w:r w:rsidR="007A38B6" w:rsidRPr="006F784D">
        <w:rPr>
          <w:sz w:val="26"/>
          <w:szCs w:val="26"/>
        </w:rPr>
        <w:t xml:space="preserve">о даче согласия на заимствование либо об отказе в </w:t>
      </w:r>
      <w:r w:rsidR="00193488" w:rsidRPr="006F784D">
        <w:rPr>
          <w:sz w:val="26"/>
          <w:szCs w:val="26"/>
        </w:rPr>
        <w:t>даче такого согласия</w:t>
      </w:r>
      <w:r w:rsidR="007A38B6" w:rsidRPr="006F784D">
        <w:rPr>
          <w:sz w:val="26"/>
          <w:szCs w:val="26"/>
        </w:rPr>
        <w:t xml:space="preserve"> готовится уполномоченным органом совместно с Управлением финансов и экономики администрации Усть-Абаканского района.</w:t>
      </w:r>
    </w:p>
    <w:p w:rsidR="00745EA3" w:rsidRPr="006F784D" w:rsidRDefault="002E3D11" w:rsidP="00745EA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1</w:t>
      </w:r>
      <w:r w:rsidR="00921636">
        <w:rPr>
          <w:sz w:val="26"/>
          <w:szCs w:val="26"/>
        </w:rPr>
        <w:t>7</w:t>
      </w:r>
      <w:r w:rsidRPr="006F784D">
        <w:rPr>
          <w:sz w:val="26"/>
          <w:szCs w:val="26"/>
        </w:rPr>
        <w:t>. Уполномоченный орган ведет учет долговых обязатель</w:t>
      </w:r>
      <w:proofErr w:type="gramStart"/>
      <w:r w:rsidRPr="006F784D">
        <w:rPr>
          <w:sz w:val="26"/>
          <w:szCs w:val="26"/>
        </w:rPr>
        <w:t>ств пр</w:t>
      </w:r>
      <w:proofErr w:type="gramEnd"/>
      <w:r w:rsidRPr="006F784D">
        <w:rPr>
          <w:sz w:val="26"/>
          <w:szCs w:val="26"/>
        </w:rPr>
        <w:t>едприятия.</w:t>
      </w:r>
    </w:p>
    <w:p w:rsidR="00745EA3" w:rsidRPr="006F784D" w:rsidRDefault="002E3D11" w:rsidP="00745EA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1</w:t>
      </w:r>
      <w:r w:rsidR="00921636">
        <w:rPr>
          <w:sz w:val="26"/>
          <w:szCs w:val="26"/>
        </w:rPr>
        <w:t>8</w:t>
      </w:r>
      <w:r w:rsidRPr="006F784D">
        <w:rPr>
          <w:sz w:val="26"/>
          <w:szCs w:val="26"/>
        </w:rPr>
        <w:t>. Распределение и использование доходов предприятия осуществляются в соответствии со сметой доходов и расходов.</w:t>
      </w:r>
      <w:bookmarkStart w:id="4" w:name="Par85"/>
      <w:bookmarkEnd w:id="4"/>
    </w:p>
    <w:p w:rsidR="00745EA3" w:rsidRPr="006F784D" w:rsidRDefault="002E3D11" w:rsidP="00745EA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1</w:t>
      </w:r>
      <w:r w:rsidR="00921636">
        <w:rPr>
          <w:sz w:val="26"/>
          <w:szCs w:val="26"/>
        </w:rPr>
        <w:t>9</w:t>
      </w:r>
      <w:r w:rsidRPr="006F784D">
        <w:rPr>
          <w:sz w:val="26"/>
          <w:szCs w:val="26"/>
        </w:rPr>
        <w:t>. Размер чистой прибыли предприятия, полученной по результатам отчетного года (нераспределенной прибыли), определяется на основании данных бухгалтерской отчетности.</w:t>
      </w:r>
    </w:p>
    <w:p w:rsidR="00745EA3" w:rsidRPr="006F784D" w:rsidRDefault="002E3D11" w:rsidP="00745EA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F784D">
        <w:rPr>
          <w:sz w:val="26"/>
          <w:szCs w:val="26"/>
        </w:rPr>
        <w:t xml:space="preserve">Размер чистой прибыли предприятия, подлежащей перечислению в бюджет </w:t>
      </w:r>
      <w:r w:rsidR="00745EA3" w:rsidRPr="006F784D">
        <w:rPr>
          <w:sz w:val="26"/>
          <w:szCs w:val="26"/>
        </w:rPr>
        <w:t xml:space="preserve">Усть-Абаканского района </w:t>
      </w:r>
      <w:r w:rsidRPr="006F784D">
        <w:rPr>
          <w:sz w:val="26"/>
          <w:szCs w:val="26"/>
        </w:rPr>
        <w:t xml:space="preserve">в текущем году, определяется решением </w:t>
      </w:r>
      <w:r w:rsidR="00193488" w:rsidRPr="006F784D">
        <w:rPr>
          <w:sz w:val="26"/>
          <w:szCs w:val="26"/>
        </w:rPr>
        <w:t>администрации Усть-Абаканского района</w:t>
      </w:r>
      <w:r w:rsidRPr="006F784D">
        <w:rPr>
          <w:sz w:val="26"/>
          <w:szCs w:val="26"/>
        </w:rPr>
        <w:t>, принимаемым не позднее 1 июня на основании отчета об исполнении программы деятельности и сметы доходов и расходов, а также предложений о распределении чистой прибыли, полученной предприятием по результатам отчетного года.</w:t>
      </w:r>
    </w:p>
    <w:p w:rsidR="00745EA3" w:rsidRPr="006F784D" w:rsidRDefault="00921636" w:rsidP="00745EA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2E3D11" w:rsidRPr="006F784D">
        <w:rPr>
          <w:sz w:val="26"/>
          <w:szCs w:val="26"/>
        </w:rPr>
        <w:t>. Чистая прибыль предприятия по результатам отчетного года подлежит распределению в следующем порядке:</w:t>
      </w:r>
    </w:p>
    <w:p w:rsidR="00745EA3" w:rsidRPr="006F784D" w:rsidRDefault="002E3D11" w:rsidP="00745EA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F784D">
        <w:rPr>
          <w:sz w:val="26"/>
          <w:szCs w:val="26"/>
        </w:rPr>
        <w:t xml:space="preserve">не более </w:t>
      </w:r>
      <w:r w:rsidR="00193488" w:rsidRPr="006F784D">
        <w:rPr>
          <w:sz w:val="26"/>
          <w:szCs w:val="26"/>
        </w:rPr>
        <w:t>10</w:t>
      </w:r>
      <w:r w:rsidRPr="006F784D">
        <w:rPr>
          <w:sz w:val="26"/>
          <w:szCs w:val="26"/>
        </w:rPr>
        <w:t xml:space="preserve"> процентов полученной чистой прибыли подлежат зачислению в бюджет</w:t>
      </w:r>
      <w:r w:rsidR="00272C2E" w:rsidRPr="006F784D">
        <w:rPr>
          <w:sz w:val="26"/>
          <w:szCs w:val="26"/>
        </w:rPr>
        <w:t xml:space="preserve"> Усть-Абаканского района</w:t>
      </w:r>
      <w:r w:rsidRPr="006F784D">
        <w:rPr>
          <w:sz w:val="26"/>
          <w:szCs w:val="26"/>
        </w:rPr>
        <w:t>;</w:t>
      </w:r>
    </w:p>
    <w:p w:rsidR="00745EA3" w:rsidRPr="006F784D" w:rsidRDefault="002E3D11" w:rsidP="00745EA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F784D">
        <w:rPr>
          <w:sz w:val="26"/>
          <w:szCs w:val="26"/>
        </w:rPr>
        <w:t xml:space="preserve">не менее </w:t>
      </w:r>
      <w:r w:rsidR="00193488" w:rsidRPr="006F784D">
        <w:rPr>
          <w:sz w:val="26"/>
          <w:szCs w:val="26"/>
        </w:rPr>
        <w:t>90</w:t>
      </w:r>
      <w:r w:rsidRPr="006F784D">
        <w:rPr>
          <w:sz w:val="26"/>
          <w:szCs w:val="26"/>
        </w:rPr>
        <w:t xml:space="preserve"> процентов полученной чистой прибыли подлежат зачислению в резервный фонд и иные фонды в соответствии с уставом предприятия, а также расходуются по согласованным с уполномоченным органом направлениям, в том числе по направлениям инвестиционного характера.</w:t>
      </w:r>
    </w:p>
    <w:p w:rsidR="00745EA3" w:rsidRPr="006F784D" w:rsidRDefault="002E3D11" w:rsidP="00745EA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F784D">
        <w:rPr>
          <w:sz w:val="26"/>
          <w:szCs w:val="26"/>
        </w:rPr>
        <w:lastRenderedPageBreak/>
        <w:t>2</w:t>
      </w:r>
      <w:r w:rsidR="00921636">
        <w:rPr>
          <w:sz w:val="26"/>
          <w:szCs w:val="26"/>
        </w:rPr>
        <w:t>1</w:t>
      </w:r>
      <w:r w:rsidRPr="006F784D">
        <w:rPr>
          <w:sz w:val="26"/>
          <w:szCs w:val="26"/>
        </w:rPr>
        <w:t xml:space="preserve">. Перечисление в бюджет </w:t>
      </w:r>
      <w:r w:rsidR="00745EA3" w:rsidRPr="006F784D">
        <w:rPr>
          <w:sz w:val="26"/>
          <w:szCs w:val="26"/>
        </w:rPr>
        <w:t xml:space="preserve">Усть-Абаканского района </w:t>
      </w:r>
      <w:r w:rsidRPr="006F784D">
        <w:rPr>
          <w:sz w:val="26"/>
          <w:szCs w:val="26"/>
        </w:rPr>
        <w:t xml:space="preserve">прибыли осуществляется до 1 августа в размере, определяемом в соответствии с </w:t>
      </w:r>
      <w:r w:rsidR="006D21EF">
        <w:rPr>
          <w:sz w:val="26"/>
          <w:szCs w:val="26"/>
        </w:rPr>
        <w:t xml:space="preserve">пунктом </w:t>
      </w:r>
      <w:hyperlink w:anchor="Par85" w:history="1">
        <w:r w:rsidR="006D21EF">
          <w:rPr>
            <w:sz w:val="26"/>
            <w:szCs w:val="26"/>
          </w:rPr>
          <w:t>19</w:t>
        </w:r>
      </w:hyperlink>
      <w:r w:rsidRPr="006F784D">
        <w:rPr>
          <w:sz w:val="26"/>
          <w:szCs w:val="26"/>
        </w:rPr>
        <w:t xml:space="preserve"> настоящих Правил.</w:t>
      </w:r>
    </w:p>
    <w:p w:rsidR="00745EA3" w:rsidRPr="006F784D" w:rsidRDefault="002E3D11" w:rsidP="00745EA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2</w:t>
      </w:r>
      <w:r w:rsidR="00921636">
        <w:rPr>
          <w:sz w:val="26"/>
          <w:szCs w:val="26"/>
        </w:rPr>
        <w:t>2</w:t>
      </w:r>
      <w:r w:rsidRPr="006F784D">
        <w:rPr>
          <w:sz w:val="26"/>
          <w:szCs w:val="26"/>
        </w:rPr>
        <w:t xml:space="preserve">. </w:t>
      </w:r>
      <w:proofErr w:type="gramStart"/>
      <w:r w:rsidRPr="006F784D">
        <w:rPr>
          <w:sz w:val="26"/>
          <w:szCs w:val="26"/>
        </w:rPr>
        <w:t>Контроль за</w:t>
      </w:r>
      <w:proofErr w:type="gramEnd"/>
      <w:r w:rsidRPr="006F784D">
        <w:rPr>
          <w:sz w:val="26"/>
          <w:szCs w:val="26"/>
        </w:rPr>
        <w:t xml:space="preserve"> перечислением предприятием в бюджет </w:t>
      </w:r>
      <w:r w:rsidR="00745EA3" w:rsidRPr="006F784D">
        <w:rPr>
          <w:sz w:val="26"/>
          <w:szCs w:val="26"/>
        </w:rPr>
        <w:t xml:space="preserve">Усть-Абаканского района </w:t>
      </w:r>
      <w:r w:rsidRPr="006F784D">
        <w:rPr>
          <w:sz w:val="26"/>
          <w:szCs w:val="26"/>
        </w:rPr>
        <w:t xml:space="preserve">прибыли в размере, определяемом в соответствии с </w:t>
      </w:r>
      <w:hyperlink w:anchor="Par85" w:history="1">
        <w:r w:rsidRPr="006F784D">
          <w:rPr>
            <w:sz w:val="26"/>
            <w:szCs w:val="26"/>
          </w:rPr>
          <w:t xml:space="preserve">пунктом </w:t>
        </w:r>
        <w:r w:rsidR="00193488" w:rsidRPr="006F784D">
          <w:rPr>
            <w:sz w:val="26"/>
            <w:szCs w:val="26"/>
          </w:rPr>
          <w:t>1</w:t>
        </w:r>
        <w:r w:rsidR="006D21EF">
          <w:rPr>
            <w:sz w:val="26"/>
            <w:szCs w:val="26"/>
          </w:rPr>
          <w:t>9</w:t>
        </w:r>
      </w:hyperlink>
      <w:r w:rsidRPr="006F784D">
        <w:rPr>
          <w:sz w:val="26"/>
          <w:szCs w:val="26"/>
        </w:rPr>
        <w:t xml:space="preserve"> настоящих Правил, осуществляется уполномоченным органом.</w:t>
      </w:r>
    </w:p>
    <w:p w:rsidR="002E3D11" w:rsidRPr="006F784D" w:rsidRDefault="002E3D11" w:rsidP="00745EA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F784D">
        <w:rPr>
          <w:sz w:val="26"/>
          <w:szCs w:val="26"/>
        </w:rPr>
        <w:t>2</w:t>
      </w:r>
      <w:r w:rsidR="00921636">
        <w:rPr>
          <w:sz w:val="26"/>
          <w:szCs w:val="26"/>
        </w:rPr>
        <w:t>3</w:t>
      </w:r>
      <w:r w:rsidRPr="006F784D">
        <w:rPr>
          <w:sz w:val="26"/>
          <w:szCs w:val="26"/>
        </w:rPr>
        <w:t xml:space="preserve">. Предприятие самостоятельно реализует произведенную им продукцию (работы, услуги), если иное не установлено </w:t>
      </w:r>
      <w:r w:rsidR="00745EA3" w:rsidRPr="006F784D">
        <w:rPr>
          <w:sz w:val="26"/>
          <w:szCs w:val="26"/>
        </w:rPr>
        <w:t xml:space="preserve">муниципальными </w:t>
      </w:r>
      <w:r w:rsidRPr="006F784D">
        <w:rPr>
          <w:sz w:val="26"/>
          <w:szCs w:val="26"/>
        </w:rPr>
        <w:t>нормативными правовыми актами.</w:t>
      </w:r>
    </w:p>
    <w:p w:rsidR="00BF4811" w:rsidRPr="006F784D" w:rsidRDefault="00BF4811" w:rsidP="00745EA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193488" w:rsidRPr="006F784D" w:rsidRDefault="00193488" w:rsidP="00745EA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193488" w:rsidRPr="006F784D" w:rsidRDefault="00193488" w:rsidP="00745EA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193488" w:rsidRPr="006F784D" w:rsidRDefault="00193488" w:rsidP="00745EA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BF4811" w:rsidRPr="006F784D" w:rsidRDefault="00BF4811">
      <w:pPr>
        <w:rPr>
          <w:sz w:val="26"/>
          <w:szCs w:val="26"/>
        </w:rPr>
      </w:pPr>
      <w:r w:rsidRPr="006F784D">
        <w:rPr>
          <w:sz w:val="26"/>
          <w:szCs w:val="26"/>
        </w:rPr>
        <w:t xml:space="preserve">Управляющий делами  </w:t>
      </w:r>
    </w:p>
    <w:p w:rsidR="00BF4811" w:rsidRDefault="00BF4811">
      <w:pPr>
        <w:rPr>
          <w:sz w:val="26"/>
          <w:szCs w:val="26"/>
        </w:rPr>
      </w:pPr>
      <w:r w:rsidRPr="006F784D">
        <w:rPr>
          <w:sz w:val="26"/>
          <w:szCs w:val="26"/>
        </w:rPr>
        <w:t xml:space="preserve">администрации </w:t>
      </w:r>
      <w:proofErr w:type="spellStart"/>
      <w:r w:rsidRPr="006F784D">
        <w:rPr>
          <w:sz w:val="26"/>
          <w:szCs w:val="26"/>
        </w:rPr>
        <w:t>Усть-Абаканского</w:t>
      </w:r>
      <w:proofErr w:type="spellEnd"/>
      <w:r w:rsidRPr="006F784D">
        <w:rPr>
          <w:sz w:val="26"/>
          <w:szCs w:val="26"/>
        </w:rPr>
        <w:t xml:space="preserve"> района                                                                  В.В. </w:t>
      </w:r>
      <w:proofErr w:type="spellStart"/>
      <w:r w:rsidRPr="006F784D">
        <w:rPr>
          <w:sz w:val="26"/>
          <w:szCs w:val="26"/>
        </w:rPr>
        <w:t>Губин</w:t>
      </w:r>
      <w:proofErr w:type="spellEnd"/>
    </w:p>
    <w:p w:rsidR="006F784D" w:rsidRDefault="006F784D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p w:rsidR="00921636" w:rsidRDefault="00921636">
      <w:pPr>
        <w:rPr>
          <w:sz w:val="26"/>
          <w:szCs w:val="26"/>
        </w:rPr>
      </w:pPr>
    </w:p>
    <w:sectPr w:rsidR="00921636" w:rsidSect="00BF4811">
      <w:pgSz w:w="11906" w:h="16838"/>
      <w:pgMar w:top="1440" w:right="566" w:bottom="127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3D11"/>
    <w:rsid w:val="0009135F"/>
    <w:rsid w:val="000A0DB5"/>
    <w:rsid w:val="000D04D9"/>
    <w:rsid w:val="00193488"/>
    <w:rsid w:val="001B01A3"/>
    <w:rsid w:val="00224327"/>
    <w:rsid w:val="0026259B"/>
    <w:rsid w:val="00272C2E"/>
    <w:rsid w:val="00276715"/>
    <w:rsid w:val="002E3D11"/>
    <w:rsid w:val="00372133"/>
    <w:rsid w:val="003F7DE6"/>
    <w:rsid w:val="004150E2"/>
    <w:rsid w:val="00453CC2"/>
    <w:rsid w:val="004E70E7"/>
    <w:rsid w:val="00515C34"/>
    <w:rsid w:val="0053664B"/>
    <w:rsid w:val="00644473"/>
    <w:rsid w:val="006D21EF"/>
    <w:rsid w:val="006F784D"/>
    <w:rsid w:val="00745EA3"/>
    <w:rsid w:val="00792E6E"/>
    <w:rsid w:val="007A06A4"/>
    <w:rsid w:val="007A38B6"/>
    <w:rsid w:val="007D1786"/>
    <w:rsid w:val="008274FA"/>
    <w:rsid w:val="0083325A"/>
    <w:rsid w:val="008771A4"/>
    <w:rsid w:val="008D226C"/>
    <w:rsid w:val="00921636"/>
    <w:rsid w:val="009473C6"/>
    <w:rsid w:val="009758D0"/>
    <w:rsid w:val="009C30E2"/>
    <w:rsid w:val="00A52210"/>
    <w:rsid w:val="00AD08E9"/>
    <w:rsid w:val="00AE3180"/>
    <w:rsid w:val="00B259D0"/>
    <w:rsid w:val="00B920FA"/>
    <w:rsid w:val="00BE1B36"/>
    <w:rsid w:val="00BF4811"/>
    <w:rsid w:val="00CC79D3"/>
    <w:rsid w:val="00D15FC5"/>
    <w:rsid w:val="00DB5012"/>
    <w:rsid w:val="00FB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6715"/>
    <w:pPr>
      <w:keepNext/>
      <w:spacing w:line="360" w:lineRule="auto"/>
      <w:ind w:firstLine="708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276715"/>
    <w:pPr>
      <w:keepNext/>
      <w:spacing w:line="360" w:lineRule="auto"/>
      <w:ind w:left="1080" w:hanging="108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276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7671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E6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76715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276715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2767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276715"/>
    <w:rPr>
      <w:i/>
      <w:iCs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72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C2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F4811"/>
    <w:pPr>
      <w:jc w:val="both"/>
    </w:pPr>
  </w:style>
  <w:style w:type="character" w:customStyle="1" w:styleId="a7">
    <w:name w:val="Основной текст Знак"/>
    <w:basedOn w:val="a0"/>
    <w:link w:val="a6"/>
    <w:rsid w:val="00BF48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9E76ECCC1A6B30D19EDD01C8CAC4CA454F7DDAA6E8D81FBA29F06C23F85A850E5231B8E531D2BB406DF36377448CA3AF666678991504A9I04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9E76ECCC1A6B30D19EDD01C8CAC4CA454D7CDDA5EDD81FBA29F06C23F85A850E5231B8E531D3BB406DF36377448CA3AF666678991504A9I04A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A9BEF-1E2B-4067-A8FC-49271281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2019-08-07T02:39:00Z</cp:lastPrinted>
  <dcterms:created xsi:type="dcterms:W3CDTF">2019-08-07T02:53:00Z</dcterms:created>
  <dcterms:modified xsi:type="dcterms:W3CDTF">2019-08-07T02:53:00Z</dcterms:modified>
</cp:coreProperties>
</file>