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667EA8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667EA8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18.04.2025</w:t>
            </w:r>
          </w:p>
        </w:tc>
        <w:tc>
          <w:tcPr>
            <w:tcW w:w="4803" w:type="dxa"/>
          </w:tcPr>
          <w:p w:rsidR="001433EB" w:rsidRPr="00B95C8C" w:rsidRDefault="00E73F63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667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89686A" w:rsidRPr="00FB146D" w:rsidRDefault="0089686A" w:rsidP="00283303">
      <w:pPr>
        <w:tabs>
          <w:tab w:val="left" w:pos="4536"/>
        </w:tabs>
        <w:spacing w:after="0" w:line="240" w:lineRule="auto"/>
        <w:ind w:right="48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14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приложение 1        к постановлению администрации                  Усть-Абаканского района от 11.11.2015 № 1618-п «Об утверждении муниципальных программ» </w:t>
      </w:r>
    </w:p>
    <w:p w:rsidR="0089686A" w:rsidRDefault="0089686A" w:rsidP="0089686A">
      <w:pPr>
        <w:tabs>
          <w:tab w:val="left" w:pos="4536"/>
        </w:tabs>
        <w:spacing w:after="0"/>
        <w:ind w:right="4818"/>
        <w:jc w:val="both"/>
        <w:rPr>
          <w:rFonts w:ascii="Times New Roman" w:hAnsi="Times New Roman" w:cs="Times New Roman"/>
          <w:sz w:val="26"/>
          <w:szCs w:val="26"/>
        </w:rPr>
      </w:pPr>
    </w:p>
    <w:p w:rsidR="00DD4041" w:rsidRPr="0089686A" w:rsidRDefault="00DD4041" w:rsidP="0089686A">
      <w:pPr>
        <w:tabs>
          <w:tab w:val="left" w:pos="4536"/>
        </w:tabs>
        <w:spacing w:after="0"/>
        <w:ind w:right="4818"/>
        <w:jc w:val="both"/>
        <w:rPr>
          <w:rFonts w:ascii="Times New Roman" w:hAnsi="Times New Roman" w:cs="Times New Roman"/>
          <w:sz w:val="26"/>
          <w:szCs w:val="26"/>
        </w:rPr>
      </w:pPr>
    </w:p>
    <w:p w:rsidR="0089686A" w:rsidRPr="00FB146D" w:rsidRDefault="0089686A" w:rsidP="00283303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</w:t>
      </w:r>
      <w:r w:rsidR="00F112AE" w:rsidRPr="00FB146D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FB146D">
        <w:rPr>
          <w:rFonts w:ascii="Times New Roman" w:hAnsi="Times New Roman" w:cs="Times New Roman"/>
          <w:bCs/>
          <w:sz w:val="28"/>
          <w:szCs w:val="28"/>
        </w:rPr>
        <w:t xml:space="preserve"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 w:rsidRPr="00FB146D">
        <w:rPr>
          <w:rFonts w:ascii="Times New Roman" w:hAnsi="Times New Roman" w:cs="Times New Roman"/>
          <w:sz w:val="28"/>
          <w:szCs w:val="28"/>
        </w:rPr>
        <w:t xml:space="preserve">руководствуясь статьей 66 Устава </w:t>
      </w:r>
      <w:r w:rsidRPr="00FB146D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 района Республики Хакасия,</w:t>
      </w:r>
      <w:r w:rsidRPr="00FB146D">
        <w:rPr>
          <w:rFonts w:ascii="Times New Roman" w:hAnsi="Times New Roman" w:cs="Times New Roman"/>
          <w:sz w:val="28"/>
          <w:szCs w:val="28"/>
        </w:rPr>
        <w:t xml:space="preserve"> Администрация Усть-Абаканского муниципального района</w:t>
      </w:r>
      <w:r w:rsidR="00963E96" w:rsidRPr="00FB146D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89686A" w:rsidRPr="00FB146D" w:rsidRDefault="0089686A" w:rsidP="00283303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9686A" w:rsidRPr="00FB146D" w:rsidRDefault="0089686A" w:rsidP="00283303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1. Внести в приложение 1 «Муниципальная программа «Развитие муниципального имущества в Усть-Абаканском районе</w:t>
      </w:r>
      <w:r w:rsidRPr="00FB14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», утвержденное </w:t>
      </w:r>
      <w:r w:rsidRPr="00FB146D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963E96" w:rsidRPr="00FB146D">
        <w:rPr>
          <w:rFonts w:ascii="Times New Roman" w:hAnsi="Times New Roman" w:cs="Times New Roman"/>
          <w:sz w:val="28"/>
          <w:szCs w:val="28"/>
        </w:rPr>
        <w:t>а</w:t>
      </w:r>
      <w:r w:rsidRPr="00FB146D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 района от 11.11.2015 </w:t>
      </w:r>
      <w:r w:rsidR="00FC503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B146D">
        <w:rPr>
          <w:rFonts w:ascii="Times New Roman" w:hAnsi="Times New Roman" w:cs="Times New Roman"/>
          <w:sz w:val="28"/>
          <w:szCs w:val="28"/>
        </w:rPr>
        <w:t>№ 1618-п «Об утверждении муниципальных программ», следующие изменения:</w:t>
      </w:r>
    </w:p>
    <w:p w:rsidR="0089686A" w:rsidRPr="00FB146D" w:rsidRDefault="0089686A" w:rsidP="00283303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lastRenderedPageBreak/>
        <w:t xml:space="preserve">1.1. Позицию «Объемы бюджетных ассигнований муниципальной программы» паспорта муниципальной программы «Развитие муниципального имущества в Усть-Абаканском районе» изложить в следующей редакции: </w:t>
      </w:r>
    </w:p>
    <w:p w:rsidR="0089686A" w:rsidRPr="0089686A" w:rsidRDefault="0089686A" w:rsidP="0089686A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89686A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4"/>
        <w:gridCol w:w="6945"/>
      </w:tblGrid>
      <w:tr w:rsidR="0089686A" w:rsidRPr="0089686A" w:rsidTr="00DD4041">
        <w:tc>
          <w:tcPr>
            <w:tcW w:w="2694" w:type="dxa"/>
          </w:tcPr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945" w:type="dxa"/>
          </w:tcPr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 (рублей) – 233</w:t>
            </w:r>
            <w:r w:rsidR="00A532CD" w:rsidRPr="00FB146D">
              <w:rPr>
                <w:rFonts w:ascii="Times New Roman" w:hAnsi="Times New Roman" w:cs="Times New Roman"/>
                <w:sz w:val="28"/>
                <w:szCs w:val="28"/>
              </w:rPr>
              <w:t> 813 128,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38,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151 525,06,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7 716 191,51,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</w:t>
            </w:r>
            <w:r w:rsidRPr="00FC503A">
              <w:rPr>
                <w:rFonts w:ascii="Times New Roman" w:hAnsi="Times New Roman" w:cs="Times New Roman"/>
                <w:sz w:val="28"/>
                <w:szCs w:val="28"/>
              </w:rPr>
              <w:t>– 225</w:t>
            </w:r>
            <w:r w:rsidR="002C0E41" w:rsidRPr="00FC503A">
              <w:rPr>
                <w:rFonts w:ascii="Times New Roman" w:hAnsi="Times New Roman" w:cs="Times New Roman"/>
                <w:sz w:val="28"/>
                <w:szCs w:val="28"/>
              </w:rPr>
              <w:t xml:space="preserve"> 945 </w:t>
            </w:r>
            <w:r w:rsidR="00A532CD" w:rsidRPr="00FC503A">
              <w:rPr>
                <w:rFonts w:ascii="Times New Roman" w:hAnsi="Times New Roman" w:cs="Times New Roman"/>
                <w:sz w:val="28"/>
                <w:szCs w:val="28"/>
              </w:rPr>
              <w:t>411,81</w:t>
            </w:r>
            <w:r w:rsidRPr="00FC503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2022 год – 105 906 188,01,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3 512 320,00,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102 393 868,01;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2023 год – 28 487 172,58,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2 320 743,00,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26 166 429,58;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2024 год – 30 823 908,79,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151 525,06,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1 883 128,51,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28 789 255,22;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2025 год – 27</w:t>
            </w:r>
            <w:r w:rsidR="00A532CD" w:rsidRPr="00FB146D">
              <w:rPr>
                <w:rFonts w:ascii="Times New Roman" w:hAnsi="Times New Roman" w:cs="Times New Roman"/>
                <w:sz w:val="28"/>
                <w:szCs w:val="28"/>
              </w:rPr>
              <w:t> 474 600,76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="00A532CD" w:rsidRPr="00FB146D">
              <w:rPr>
                <w:rFonts w:ascii="Times New Roman" w:hAnsi="Times New Roman" w:cs="Times New Roman"/>
                <w:sz w:val="28"/>
                <w:szCs w:val="28"/>
              </w:rPr>
              <w:t>27 474 60</w:t>
            </w:r>
            <w:bookmarkStart w:id="2" w:name="_GoBack"/>
            <w:bookmarkEnd w:id="2"/>
            <w:r w:rsidR="00A532CD" w:rsidRPr="00FB146D">
              <w:rPr>
                <w:rFonts w:ascii="Times New Roman" w:hAnsi="Times New Roman" w:cs="Times New Roman"/>
                <w:sz w:val="28"/>
                <w:szCs w:val="28"/>
              </w:rPr>
              <w:t>0,76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D65039" w:rsidRPr="00FB146D">
              <w:rPr>
                <w:rFonts w:ascii="Times New Roman" w:hAnsi="Times New Roman" w:cs="Times New Roman"/>
                <w:sz w:val="28"/>
                <w:szCs w:val="28"/>
              </w:rPr>
              <w:t>20 550 629,12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="00D65039" w:rsidRPr="00FB146D">
              <w:rPr>
                <w:rFonts w:ascii="Times New Roman" w:hAnsi="Times New Roman" w:cs="Times New Roman"/>
                <w:sz w:val="28"/>
                <w:szCs w:val="28"/>
              </w:rPr>
              <w:t>20 550 629,12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D65039" w:rsidRPr="00FB146D">
              <w:rPr>
                <w:rFonts w:ascii="Times New Roman" w:hAnsi="Times New Roman" w:cs="Times New Roman"/>
                <w:sz w:val="28"/>
                <w:szCs w:val="28"/>
              </w:rPr>
              <w:t>20 570 629,12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89686A" w:rsidRPr="00FB146D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="00D65039" w:rsidRPr="00FB146D">
              <w:rPr>
                <w:rFonts w:ascii="Times New Roman" w:hAnsi="Times New Roman" w:cs="Times New Roman"/>
                <w:sz w:val="28"/>
                <w:szCs w:val="28"/>
              </w:rPr>
              <w:t>20 570 629,12</w:t>
            </w:r>
            <w:r w:rsidRPr="00FB14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9686A" w:rsidRPr="0089686A" w:rsidRDefault="0089686A" w:rsidP="00DD4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DD4041" w:rsidRPr="00FB146D" w:rsidRDefault="00DD4041" w:rsidP="00DD4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FB146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FB146D">
        <w:rPr>
          <w:rFonts w:ascii="Times New Roman" w:hAnsi="Times New Roman" w:cs="Times New Roman"/>
          <w:sz w:val="28"/>
          <w:szCs w:val="28"/>
        </w:rPr>
        <w:t xml:space="preserve">                                         ».</w:t>
      </w:r>
    </w:p>
    <w:p w:rsidR="0089686A" w:rsidRPr="00FB146D" w:rsidRDefault="009140E5" w:rsidP="002833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1.2</w:t>
      </w:r>
      <w:r w:rsidR="0089686A" w:rsidRPr="00FB146D">
        <w:rPr>
          <w:rFonts w:ascii="Times New Roman" w:hAnsi="Times New Roman" w:cs="Times New Roman"/>
          <w:sz w:val="28"/>
          <w:szCs w:val="28"/>
        </w:rPr>
        <w:t>. Приложение 3 «Ресурсное обеспечение реализации муниципальной программы» к текстовой части муниципальной программы «Развитие муниципального имущества в Усть-Абаканском районе» изложить в новой редакции согласно приложению к настоящему постановлению.</w:t>
      </w:r>
    </w:p>
    <w:p w:rsidR="0089686A" w:rsidRPr="00FB146D" w:rsidRDefault="0089686A" w:rsidP="002833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2. Управлению финансов и эконом</w:t>
      </w:r>
      <w:r w:rsidR="00FC503A">
        <w:rPr>
          <w:rFonts w:ascii="Times New Roman" w:hAnsi="Times New Roman" w:cs="Times New Roman"/>
          <w:sz w:val="28"/>
          <w:szCs w:val="28"/>
        </w:rPr>
        <w:t>ики А</w:t>
      </w:r>
      <w:r w:rsidRPr="00FB146D">
        <w:rPr>
          <w:rFonts w:ascii="Times New Roman" w:hAnsi="Times New Roman" w:cs="Times New Roman"/>
          <w:sz w:val="28"/>
          <w:szCs w:val="28"/>
        </w:rPr>
        <w:t>дминистрации Усть-Абаканского района</w:t>
      </w:r>
      <w:r w:rsidR="00963E96" w:rsidRPr="00FB146D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FB146D">
        <w:rPr>
          <w:rFonts w:ascii="Times New Roman" w:hAnsi="Times New Roman" w:cs="Times New Roman"/>
          <w:sz w:val="28"/>
          <w:szCs w:val="28"/>
        </w:rPr>
        <w:t xml:space="preserve"> (Н.А. Потылицына) осуществлять финансирование с учётом внесенных изменений.</w:t>
      </w:r>
    </w:p>
    <w:p w:rsidR="0089686A" w:rsidRPr="00FB146D" w:rsidRDefault="0089686A" w:rsidP="002833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3. Управлению имуще</w:t>
      </w:r>
      <w:r w:rsidR="00FC503A">
        <w:rPr>
          <w:rFonts w:ascii="Times New Roman" w:hAnsi="Times New Roman" w:cs="Times New Roman"/>
          <w:sz w:val="28"/>
          <w:szCs w:val="28"/>
        </w:rPr>
        <w:t>ственных и земельных отношений А</w:t>
      </w:r>
      <w:r w:rsidRPr="00FB146D">
        <w:rPr>
          <w:rFonts w:ascii="Times New Roman" w:hAnsi="Times New Roman" w:cs="Times New Roman"/>
          <w:sz w:val="28"/>
          <w:szCs w:val="28"/>
        </w:rPr>
        <w:t xml:space="preserve">дминистрации                                  Усть-Абаканского района </w:t>
      </w:r>
      <w:r w:rsidR="00963E96" w:rsidRPr="00FB146D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FB146D">
        <w:rPr>
          <w:rFonts w:ascii="Times New Roman" w:hAnsi="Times New Roman" w:cs="Times New Roman"/>
          <w:sz w:val="28"/>
          <w:szCs w:val="28"/>
        </w:rPr>
        <w:t>(Н.И. Макшина) организовать исполнение программных мероприятий с учётом внесенных изменений.</w:t>
      </w:r>
    </w:p>
    <w:p w:rsidR="0089686A" w:rsidRPr="00FB146D" w:rsidRDefault="0089686A" w:rsidP="00283303">
      <w:pPr>
        <w:tabs>
          <w:tab w:val="left" w:pos="573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lastRenderedPageBreak/>
        <w:t>4. Главному редактору МАУ «Редакция газеты «У</w:t>
      </w:r>
      <w:r w:rsidR="00D65039" w:rsidRPr="00FB146D">
        <w:rPr>
          <w:rFonts w:ascii="Times New Roman" w:hAnsi="Times New Roman" w:cs="Times New Roman"/>
          <w:sz w:val="28"/>
          <w:szCs w:val="28"/>
        </w:rPr>
        <w:t xml:space="preserve">сть-Абаканские известия»» (И.Ю. </w:t>
      </w:r>
      <w:r w:rsidRPr="00FB146D">
        <w:rPr>
          <w:rFonts w:ascii="Times New Roman" w:hAnsi="Times New Roman" w:cs="Times New Roman"/>
          <w:sz w:val="28"/>
          <w:szCs w:val="28"/>
        </w:rPr>
        <w:t>Церковная) опубликовать настоящее постановление в газете                                  «Усть-Абаканские известия официальные».</w:t>
      </w:r>
    </w:p>
    <w:p w:rsidR="0089686A" w:rsidRPr="00FB146D" w:rsidRDefault="00FC503A" w:rsidP="00283303">
      <w:pPr>
        <w:tabs>
          <w:tab w:val="left" w:pos="573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Управляющему делами А</w:t>
      </w:r>
      <w:r w:rsidR="0089686A" w:rsidRPr="00FB146D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0F338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89686A" w:rsidRPr="00FB146D">
        <w:rPr>
          <w:rFonts w:ascii="Times New Roman" w:hAnsi="Times New Roman" w:cs="Times New Roman"/>
          <w:sz w:val="28"/>
          <w:szCs w:val="28"/>
        </w:rPr>
        <w:t xml:space="preserve"> р</w:t>
      </w:r>
      <w:r w:rsidR="000F338D">
        <w:rPr>
          <w:rFonts w:ascii="Times New Roman" w:hAnsi="Times New Roman" w:cs="Times New Roman"/>
          <w:sz w:val="28"/>
          <w:szCs w:val="28"/>
        </w:rPr>
        <w:t xml:space="preserve">айона Республики Хакасия </w:t>
      </w:r>
      <w:r w:rsidR="0089686A" w:rsidRPr="00FB146D">
        <w:rPr>
          <w:rFonts w:ascii="Times New Roman" w:hAnsi="Times New Roman" w:cs="Times New Roman"/>
          <w:sz w:val="28"/>
          <w:szCs w:val="28"/>
        </w:rPr>
        <w:t xml:space="preserve">(О.В. Лемытская) разместить настоящее постановление на официальном сайте </w:t>
      </w:r>
      <w:r w:rsidR="00D65039" w:rsidRPr="00FB146D">
        <w:rPr>
          <w:rFonts w:ascii="Times New Roman" w:hAnsi="Times New Roman" w:cs="Times New Roman"/>
          <w:sz w:val="28"/>
          <w:szCs w:val="28"/>
        </w:rPr>
        <w:t>А</w:t>
      </w:r>
      <w:r w:rsidR="0089686A" w:rsidRPr="00FB146D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D65039" w:rsidRPr="00FB146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9686A" w:rsidRPr="00FB146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65039" w:rsidRPr="00FB146D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89686A" w:rsidRPr="00FB146D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89686A" w:rsidRPr="00FB146D" w:rsidRDefault="0089686A" w:rsidP="00283303">
      <w:pPr>
        <w:tabs>
          <w:tab w:val="left" w:pos="573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оставляю за собой.</w:t>
      </w:r>
    </w:p>
    <w:p w:rsidR="0089686A" w:rsidRPr="0089686A" w:rsidRDefault="0089686A" w:rsidP="0089686A">
      <w:pPr>
        <w:tabs>
          <w:tab w:val="left" w:pos="57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686A" w:rsidRDefault="0089686A" w:rsidP="0089686A">
      <w:pPr>
        <w:tabs>
          <w:tab w:val="left" w:pos="57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041" w:rsidRPr="0089686A" w:rsidRDefault="00DD4041" w:rsidP="0089686A">
      <w:pPr>
        <w:tabs>
          <w:tab w:val="left" w:pos="57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686A" w:rsidRPr="0089686A" w:rsidRDefault="0089686A" w:rsidP="0089686A">
      <w:pPr>
        <w:tabs>
          <w:tab w:val="left" w:pos="57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041" w:rsidRPr="00FB146D" w:rsidRDefault="0089686A" w:rsidP="0089686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Глава Усть-Абаканского</w:t>
      </w:r>
      <w:r w:rsidR="00D65039" w:rsidRPr="00FB146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FB14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86A" w:rsidRPr="00FB146D" w:rsidRDefault="00DD4041" w:rsidP="0089686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  <w:r w:rsidRPr="00FB146D">
        <w:rPr>
          <w:rFonts w:ascii="Times New Roman" w:hAnsi="Times New Roman" w:cs="Times New Roman"/>
          <w:sz w:val="28"/>
          <w:szCs w:val="28"/>
        </w:rPr>
        <w:t>Р</w:t>
      </w:r>
      <w:r w:rsidR="0089686A" w:rsidRPr="00FB146D">
        <w:rPr>
          <w:rFonts w:ascii="Times New Roman" w:hAnsi="Times New Roman" w:cs="Times New Roman"/>
          <w:sz w:val="28"/>
          <w:szCs w:val="28"/>
        </w:rPr>
        <w:t>айона</w:t>
      </w:r>
      <w:r w:rsidRPr="00FB146D">
        <w:rPr>
          <w:rFonts w:ascii="Times New Roman" w:hAnsi="Times New Roman" w:cs="Times New Roman"/>
          <w:sz w:val="28"/>
          <w:szCs w:val="28"/>
        </w:rPr>
        <w:t xml:space="preserve"> </w:t>
      </w:r>
      <w:r w:rsidR="00D65039" w:rsidRPr="00FB146D"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89686A" w:rsidRPr="00FB14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FB146D">
        <w:rPr>
          <w:rFonts w:ascii="Times New Roman" w:hAnsi="Times New Roman" w:cs="Times New Roman"/>
          <w:sz w:val="28"/>
          <w:szCs w:val="28"/>
        </w:rPr>
        <w:t xml:space="preserve">   </w:t>
      </w:r>
      <w:r w:rsidR="00D65039" w:rsidRPr="00FB146D">
        <w:rPr>
          <w:rFonts w:ascii="Times New Roman" w:hAnsi="Times New Roman" w:cs="Times New Roman"/>
          <w:sz w:val="28"/>
          <w:szCs w:val="28"/>
        </w:rPr>
        <w:t xml:space="preserve">     </w:t>
      </w:r>
      <w:r w:rsidR="0089686A" w:rsidRPr="00FB146D">
        <w:rPr>
          <w:rFonts w:ascii="Times New Roman" w:hAnsi="Times New Roman" w:cs="Times New Roman"/>
          <w:sz w:val="28"/>
          <w:szCs w:val="28"/>
        </w:rPr>
        <w:t xml:space="preserve">    Е.В. Егорова</w:t>
      </w:r>
    </w:p>
    <w:p w:rsidR="0089686A" w:rsidRPr="00FB146D" w:rsidRDefault="0089686A" w:rsidP="0089686A">
      <w:pPr>
        <w:pStyle w:val="ConsPlusCell"/>
        <w:widowControl/>
        <w:ind w:left="5670" w:right="-144"/>
        <w:jc w:val="both"/>
        <w:rPr>
          <w:rFonts w:ascii="Times New Roman" w:hAnsi="Times New Roman" w:cs="Times New Roman"/>
          <w:sz w:val="28"/>
          <w:szCs w:val="28"/>
        </w:rPr>
      </w:pPr>
    </w:p>
    <w:p w:rsidR="00736587" w:rsidRPr="00FB146D" w:rsidRDefault="00736587" w:rsidP="008968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36587" w:rsidRPr="00FB146D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05D" w:rsidRDefault="003E005D" w:rsidP="00617B40">
      <w:pPr>
        <w:spacing w:after="0" w:line="240" w:lineRule="auto"/>
      </w:pPr>
      <w:r>
        <w:separator/>
      </w:r>
    </w:p>
  </w:endnote>
  <w:endnote w:type="continuationSeparator" w:id="1">
    <w:p w:rsidR="003E005D" w:rsidRDefault="003E005D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05D" w:rsidRDefault="003E005D" w:rsidP="00617B40">
      <w:pPr>
        <w:spacing w:after="0" w:line="240" w:lineRule="auto"/>
      </w:pPr>
      <w:r>
        <w:separator/>
      </w:r>
    </w:p>
  </w:footnote>
  <w:footnote w:type="continuationSeparator" w:id="1">
    <w:p w:rsidR="003E005D" w:rsidRDefault="003E005D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38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91F84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3303"/>
    <w:rsid w:val="00285057"/>
    <w:rsid w:val="002A41E7"/>
    <w:rsid w:val="002A4A77"/>
    <w:rsid w:val="002A5DCB"/>
    <w:rsid w:val="002A5E2D"/>
    <w:rsid w:val="002C0E41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05D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306F4"/>
    <w:rsid w:val="00441A0B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B6CD6"/>
    <w:rsid w:val="004D0F99"/>
    <w:rsid w:val="004D3CBD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456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356B"/>
    <w:rsid w:val="005F0864"/>
    <w:rsid w:val="0060598E"/>
    <w:rsid w:val="00617254"/>
    <w:rsid w:val="00617B40"/>
    <w:rsid w:val="00626321"/>
    <w:rsid w:val="00626B0E"/>
    <w:rsid w:val="00632319"/>
    <w:rsid w:val="00636F28"/>
    <w:rsid w:val="00641E1B"/>
    <w:rsid w:val="006518E7"/>
    <w:rsid w:val="00654E3B"/>
    <w:rsid w:val="00660480"/>
    <w:rsid w:val="0066266E"/>
    <w:rsid w:val="00667EA8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1BED"/>
    <w:rsid w:val="007A46DF"/>
    <w:rsid w:val="007A65E1"/>
    <w:rsid w:val="007B1545"/>
    <w:rsid w:val="007C5767"/>
    <w:rsid w:val="007E0D9C"/>
    <w:rsid w:val="007E2D15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9686A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40E5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63E96"/>
    <w:rsid w:val="00972C3A"/>
    <w:rsid w:val="009760D5"/>
    <w:rsid w:val="00991B4B"/>
    <w:rsid w:val="00991EF8"/>
    <w:rsid w:val="009A1E4E"/>
    <w:rsid w:val="009B67A7"/>
    <w:rsid w:val="009C0855"/>
    <w:rsid w:val="009C1064"/>
    <w:rsid w:val="009C1198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32CD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D6DE3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65039"/>
    <w:rsid w:val="00D87E03"/>
    <w:rsid w:val="00D95C5C"/>
    <w:rsid w:val="00D97426"/>
    <w:rsid w:val="00DB082A"/>
    <w:rsid w:val="00DC07BD"/>
    <w:rsid w:val="00DC302A"/>
    <w:rsid w:val="00DD0DBE"/>
    <w:rsid w:val="00DD1E01"/>
    <w:rsid w:val="00DD4041"/>
    <w:rsid w:val="00DD663F"/>
    <w:rsid w:val="00DD6C17"/>
    <w:rsid w:val="00DD7E8F"/>
    <w:rsid w:val="00DE7FD5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22E5F"/>
    <w:rsid w:val="00E31EB6"/>
    <w:rsid w:val="00E40C7B"/>
    <w:rsid w:val="00E40DE2"/>
    <w:rsid w:val="00E46216"/>
    <w:rsid w:val="00E50956"/>
    <w:rsid w:val="00E624C3"/>
    <w:rsid w:val="00E72E56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12AE"/>
    <w:rsid w:val="00F155DA"/>
    <w:rsid w:val="00F17A5C"/>
    <w:rsid w:val="00F17CD5"/>
    <w:rsid w:val="00F24161"/>
    <w:rsid w:val="00F262C9"/>
    <w:rsid w:val="00F26A83"/>
    <w:rsid w:val="00F27ACB"/>
    <w:rsid w:val="00F32CB8"/>
    <w:rsid w:val="00F54E94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146D"/>
    <w:rsid w:val="00FB3AE2"/>
    <w:rsid w:val="00FB5200"/>
    <w:rsid w:val="00FC503A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8968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89686A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uiPriority w:val="99"/>
    <w:rsid w:val="008968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3666B-4AB6-4A9E-BF1C-22EFD08DD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2025-04-18T05:51:00Z</dcterms:created>
  <dcterms:modified xsi:type="dcterms:W3CDTF">2025-04-18T05:51:00Z</dcterms:modified>
</cp:coreProperties>
</file>