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20</w:t>
      </w:r>
    </w:p>
    <w:p w:rsidR="00EF4EBE" w:rsidRDefault="00EF4EBE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020D">
        <w:rPr>
          <w:sz w:val="26"/>
          <w:szCs w:val="26"/>
        </w:rPr>
        <w:t>__</w:t>
      </w:r>
      <w:r w:rsidR="007F13F9">
        <w:rPr>
          <w:sz w:val="26"/>
          <w:szCs w:val="26"/>
        </w:rPr>
        <w:t xml:space="preserve"> </w:t>
      </w:r>
      <w:r w:rsidR="0080020D">
        <w:rPr>
          <w:sz w:val="26"/>
          <w:szCs w:val="26"/>
        </w:rPr>
        <w:t xml:space="preserve">   _______</w:t>
      </w:r>
      <w:r>
        <w:rPr>
          <w:sz w:val="26"/>
          <w:szCs w:val="26"/>
        </w:rPr>
        <w:t xml:space="preserve"> 20</w:t>
      </w:r>
      <w:r w:rsidR="00377E89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     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7F13F9">
        <w:rPr>
          <w:sz w:val="26"/>
          <w:szCs w:val="26"/>
        </w:rPr>
        <w:t xml:space="preserve">кан                      №   </w:t>
      </w:r>
      <w:r w:rsidR="0080020D">
        <w:rPr>
          <w:sz w:val="26"/>
          <w:szCs w:val="26"/>
        </w:rPr>
        <w:t>____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Pr="00172AE0" w:rsidRDefault="00D5775A" w:rsidP="00EF4EBE">
      <w:pPr>
        <w:ind w:left="540" w:right="115"/>
        <w:jc w:val="center"/>
        <w:rPr>
          <w:b/>
          <w:i/>
        </w:rPr>
      </w:pPr>
      <w:r w:rsidRPr="00172AE0">
        <w:rPr>
          <w:b/>
          <w:i/>
        </w:rPr>
        <w:t xml:space="preserve"> «</w:t>
      </w:r>
      <w:r w:rsidR="00EF4EBE" w:rsidRPr="00172AE0">
        <w:rPr>
          <w:b/>
          <w:i/>
        </w:rPr>
        <w:t>Об установлении перечня должностных лиц, уполномоченных составлять протоколы об административных правонарушениях</w:t>
      </w:r>
      <w:r w:rsidRPr="00172AE0">
        <w:rPr>
          <w:b/>
          <w:i/>
        </w:rPr>
        <w:t>»</w:t>
      </w:r>
    </w:p>
    <w:p w:rsidR="00EF4EBE" w:rsidRPr="00172AE0" w:rsidRDefault="00EF4EBE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BC5909" w:rsidRDefault="00EF4EBE" w:rsidP="00172AE0">
      <w:pPr>
        <w:spacing w:after="1" w:line="260" w:lineRule="atLeast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172AE0">
        <w:rPr>
          <w:sz w:val="26"/>
          <w:szCs w:val="26"/>
        </w:rPr>
        <w:t xml:space="preserve">Рассмотрев </w:t>
      </w:r>
      <w:r w:rsidR="001A0D39" w:rsidRPr="00172AE0">
        <w:rPr>
          <w:sz w:val="26"/>
          <w:szCs w:val="26"/>
        </w:rPr>
        <w:t>ходатайство Главы Усть-</w:t>
      </w:r>
      <w:r w:rsidR="0080020D" w:rsidRPr="00172AE0">
        <w:rPr>
          <w:sz w:val="26"/>
          <w:szCs w:val="26"/>
        </w:rPr>
        <w:t>Абаканского района,</w:t>
      </w:r>
      <w:r w:rsidRPr="00172AE0">
        <w:rPr>
          <w:sz w:val="26"/>
          <w:szCs w:val="26"/>
        </w:rPr>
        <w:t xml:space="preserve"> </w:t>
      </w:r>
      <w:r w:rsidR="0080020D" w:rsidRPr="00172AE0">
        <w:rPr>
          <w:sz w:val="26"/>
          <w:szCs w:val="26"/>
        </w:rPr>
        <w:t xml:space="preserve">в соответствии </w:t>
      </w:r>
      <w:r w:rsidR="001A0D39" w:rsidRPr="00172AE0">
        <w:rPr>
          <w:sz w:val="26"/>
          <w:szCs w:val="26"/>
        </w:rPr>
        <w:t xml:space="preserve">с Законами Республики Хакасия от 26.12.2013 </w:t>
      </w:r>
      <w:r w:rsidR="00BC5909">
        <w:rPr>
          <w:sz w:val="26"/>
          <w:szCs w:val="26"/>
        </w:rPr>
        <w:t>№</w:t>
      </w:r>
      <w:r w:rsidR="001A0D39" w:rsidRPr="00172AE0">
        <w:rPr>
          <w:sz w:val="26"/>
          <w:szCs w:val="26"/>
        </w:rPr>
        <w:t xml:space="preserve">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</w:t>
      </w:r>
      <w:r w:rsidR="00BC5909">
        <w:rPr>
          <w:sz w:val="26"/>
          <w:szCs w:val="26"/>
        </w:rPr>
        <w:t xml:space="preserve">, </w:t>
      </w:r>
      <w:r w:rsidR="001A0D39" w:rsidRPr="00172AE0">
        <w:rPr>
          <w:color w:val="000000" w:themeColor="text1"/>
          <w:sz w:val="26"/>
          <w:szCs w:val="26"/>
        </w:rPr>
        <w:t>от 11.11.2019 № 77-ЗРХ</w:t>
      </w:r>
      <w:r w:rsidR="000B13B5" w:rsidRPr="00172AE0">
        <w:rPr>
          <w:color w:val="000000" w:themeColor="text1"/>
          <w:sz w:val="26"/>
          <w:szCs w:val="26"/>
        </w:rPr>
        <w:t xml:space="preserve"> </w:t>
      </w:r>
      <w:r w:rsidR="00BC5909">
        <w:rPr>
          <w:color w:val="000000" w:themeColor="text1"/>
          <w:sz w:val="26"/>
          <w:szCs w:val="26"/>
        </w:rPr>
        <w:t>«О</w:t>
      </w:r>
      <w:r w:rsidR="000B13B5" w:rsidRPr="00172AE0">
        <w:rPr>
          <w:color w:val="000000" w:themeColor="text1"/>
          <w:sz w:val="26"/>
          <w:szCs w:val="26"/>
        </w:rPr>
        <w:t xml:space="preserve"> внесении изменений в Закон</w:t>
      </w:r>
      <w:r w:rsidR="00BC5909">
        <w:rPr>
          <w:color w:val="000000" w:themeColor="text1"/>
          <w:sz w:val="26"/>
          <w:szCs w:val="26"/>
        </w:rPr>
        <w:t xml:space="preserve"> Республики Хакасия «Об административных правонарушениях»» и статью 1 Закона </w:t>
      </w:r>
      <w:r w:rsidR="000B13B5" w:rsidRPr="00172AE0">
        <w:rPr>
          <w:color w:val="000000" w:themeColor="text1"/>
          <w:sz w:val="26"/>
          <w:szCs w:val="26"/>
        </w:rPr>
        <w:t xml:space="preserve"> Республики</w:t>
      </w:r>
      <w:r w:rsidR="00BC5909">
        <w:rPr>
          <w:color w:val="000000" w:themeColor="text1"/>
          <w:sz w:val="26"/>
          <w:szCs w:val="26"/>
        </w:rPr>
        <w:t xml:space="preserve"> </w:t>
      </w:r>
      <w:r w:rsidR="000B13B5" w:rsidRPr="00172AE0">
        <w:rPr>
          <w:color w:val="000000" w:themeColor="text1"/>
          <w:sz w:val="26"/>
          <w:szCs w:val="26"/>
        </w:rPr>
        <w:t>Хакасия</w:t>
      </w:r>
      <w:r w:rsidR="00BC5909">
        <w:rPr>
          <w:color w:val="000000" w:themeColor="text1"/>
          <w:sz w:val="26"/>
          <w:szCs w:val="26"/>
        </w:rPr>
        <w:t xml:space="preserve"> «О наделении органов местного самоуправления</w:t>
      </w:r>
      <w:proofErr w:type="gramEnd"/>
      <w:r w:rsidR="00BC5909">
        <w:rPr>
          <w:color w:val="000000" w:themeColor="text1"/>
          <w:sz w:val="26"/>
          <w:szCs w:val="26"/>
        </w:rPr>
        <w:t xml:space="preserve">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 правонарушениях», в соответствии со статьями</w:t>
      </w:r>
      <w:r w:rsidR="007552B9">
        <w:rPr>
          <w:color w:val="000000" w:themeColor="text1"/>
          <w:sz w:val="26"/>
          <w:szCs w:val="26"/>
        </w:rPr>
        <w:t xml:space="preserve"> 23, 35  Устава муниципального образования Усть-Абаканский район,</w:t>
      </w:r>
    </w:p>
    <w:p w:rsidR="000B13B5" w:rsidRPr="00172AE0" w:rsidRDefault="000B13B5" w:rsidP="00172AE0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172AE0">
        <w:rPr>
          <w:sz w:val="26"/>
          <w:szCs w:val="26"/>
        </w:rPr>
        <w:t>Совет депутатов Усть-Абаканского района Республики Хакасия</w:t>
      </w:r>
    </w:p>
    <w:p w:rsidR="00EF4EBE" w:rsidRPr="00172AE0" w:rsidRDefault="00EF4EBE" w:rsidP="000B13B5">
      <w:pPr>
        <w:jc w:val="both"/>
        <w:outlineLvl w:val="0"/>
        <w:rPr>
          <w:b/>
          <w:sz w:val="26"/>
          <w:szCs w:val="26"/>
        </w:rPr>
      </w:pPr>
      <w:proofErr w:type="gramStart"/>
      <w:r w:rsidRPr="00172AE0">
        <w:rPr>
          <w:b/>
          <w:sz w:val="26"/>
          <w:szCs w:val="26"/>
        </w:rPr>
        <w:t>Р</w:t>
      </w:r>
      <w:proofErr w:type="gramEnd"/>
      <w:r w:rsidRPr="00172AE0">
        <w:rPr>
          <w:b/>
          <w:sz w:val="26"/>
          <w:szCs w:val="26"/>
        </w:rPr>
        <w:t xml:space="preserve"> Е Ш И Л:</w:t>
      </w:r>
    </w:p>
    <w:p w:rsidR="00172AE0" w:rsidRPr="00172AE0" w:rsidRDefault="00172AE0" w:rsidP="00172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AE0">
        <w:rPr>
          <w:rFonts w:ascii="Times New Roman" w:hAnsi="Times New Roman" w:cs="Times New Roman"/>
          <w:sz w:val="26"/>
          <w:szCs w:val="26"/>
        </w:rPr>
        <w:t>1.Установить перечень должностных лиц администрации Усть-Абаканского района, уполномоченных</w:t>
      </w:r>
      <w:r w:rsidRPr="00172AE0">
        <w:rPr>
          <w:b/>
          <w:i/>
          <w:sz w:val="26"/>
          <w:szCs w:val="26"/>
        </w:rPr>
        <w:t xml:space="preserve"> </w:t>
      </w:r>
      <w:r w:rsidRPr="00172AE0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согласно приложению к настоящему решению.</w:t>
      </w:r>
    </w:p>
    <w:p w:rsidR="00172AE0" w:rsidRPr="00172AE0" w:rsidRDefault="00172AE0" w:rsidP="00172AE0">
      <w:pPr>
        <w:jc w:val="both"/>
        <w:rPr>
          <w:sz w:val="26"/>
          <w:szCs w:val="26"/>
        </w:rPr>
      </w:pPr>
      <w:r w:rsidRPr="00172AE0">
        <w:rPr>
          <w:sz w:val="26"/>
          <w:szCs w:val="26"/>
        </w:rPr>
        <w:t xml:space="preserve">        2.Считать утратившим силу решение Совета депутатов Усть-Абаканского района от 23.05.2018г. № 32 «Об установлении перечня должностных лиц, уполномоченных составлять протоколы об административных правонарушениях».</w:t>
      </w:r>
    </w:p>
    <w:p w:rsidR="00172AE0" w:rsidRPr="00172AE0" w:rsidRDefault="00172AE0" w:rsidP="00172AE0">
      <w:pPr>
        <w:jc w:val="both"/>
        <w:rPr>
          <w:sz w:val="26"/>
          <w:szCs w:val="26"/>
        </w:rPr>
      </w:pPr>
      <w:r w:rsidRPr="00172AE0">
        <w:rPr>
          <w:sz w:val="26"/>
          <w:szCs w:val="26"/>
        </w:rPr>
        <w:t xml:space="preserve">        3.Настоящее Решение вступает в силу после его официального опубликования.</w:t>
      </w:r>
    </w:p>
    <w:p w:rsidR="00172AE0" w:rsidRPr="00172AE0" w:rsidRDefault="00172AE0" w:rsidP="00172AE0">
      <w:pPr>
        <w:jc w:val="both"/>
        <w:rPr>
          <w:sz w:val="26"/>
          <w:szCs w:val="26"/>
        </w:rPr>
      </w:pPr>
      <w:r w:rsidRPr="00172AE0">
        <w:rPr>
          <w:sz w:val="26"/>
          <w:szCs w:val="26"/>
        </w:rPr>
        <w:t xml:space="preserve">        4.Направить настоящее Решение для подписания и опубликования в газете «</w:t>
      </w:r>
      <w:proofErr w:type="spellStart"/>
      <w:r w:rsidRPr="00172AE0">
        <w:rPr>
          <w:sz w:val="26"/>
          <w:szCs w:val="26"/>
        </w:rPr>
        <w:t>Усть-Абаканские</w:t>
      </w:r>
      <w:proofErr w:type="spellEnd"/>
      <w:r w:rsidRPr="00172AE0">
        <w:rPr>
          <w:sz w:val="26"/>
          <w:szCs w:val="26"/>
        </w:rPr>
        <w:t xml:space="preserve"> известия»</w:t>
      </w:r>
      <w:r w:rsidRPr="00172AE0">
        <w:rPr>
          <w:sz w:val="26"/>
          <w:szCs w:val="26"/>
        </w:rPr>
        <w:tab/>
      </w:r>
    </w:p>
    <w:p w:rsidR="00EF4EBE" w:rsidRPr="00172AE0" w:rsidRDefault="00EF4EBE" w:rsidP="00EF4EBE">
      <w:pPr>
        <w:ind w:firstLine="540"/>
        <w:jc w:val="both"/>
        <w:rPr>
          <w:sz w:val="26"/>
          <w:szCs w:val="26"/>
        </w:rPr>
      </w:pPr>
    </w:p>
    <w:p w:rsidR="006D3037" w:rsidRDefault="006D3037" w:rsidP="000B13B5">
      <w:pPr>
        <w:rPr>
          <w:sz w:val="26"/>
          <w:szCs w:val="26"/>
        </w:rPr>
      </w:pP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>П</w:t>
      </w:r>
      <w:r w:rsidR="00D5775A" w:rsidRPr="00172AE0">
        <w:rPr>
          <w:sz w:val="26"/>
          <w:szCs w:val="26"/>
        </w:rPr>
        <w:t>редседатель Совета депутатов</w:t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425943" w:rsidRPr="00172AE0">
        <w:rPr>
          <w:sz w:val="26"/>
          <w:szCs w:val="26"/>
        </w:rPr>
        <w:t xml:space="preserve"> </w:t>
      </w:r>
      <w:r w:rsidR="00172AE0" w:rsidRPr="00172AE0">
        <w:rPr>
          <w:sz w:val="26"/>
          <w:szCs w:val="26"/>
        </w:rPr>
        <w:t xml:space="preserve">             </w:t>
      </w:r>
      <w:r w:rsidR="00D5775A" w:rsidRPr="00172AE0">
        <w:rPr>
          <w:sz w:val="26"/>
          <w:szCs w:val="26"/>
        </w:rPr>
        <w:t>Глав</w:t>
      </w:r>
      <w:r w:rsidR="000B13B5" w:rsidRPr="00172AE0">
        <w:rPr>
          <w:sz w:val="26"/>
          <w:szCs w:val="26"/>
        </w:rPr>
        <w:t>а</w:t>
      </w: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 xml:space="preserve">Усть-Абаканского района    </w:t>
      </w:r>
      <w:r w:rsidR="00D5775A" w:rsidRPr="00172AE0">
        <w:rPr>
          <w:sz w:val="26"/>
          <w:szCs w:val="26"/>
        </w:rPr>
        <w:t xml:space="preserve">                            </w:t>
      </w:r>
      <w:r w:rsidR="00172AE0" w:rsidRPr="00172AE0">
        <w:rPr>
          <w:sz w:val="26"/>
          <w:szCs w:val="26"/>
        </w:rPr>
        <w:t xml:space="preserve">              </w:t>
      </w:r>
      <w:r w:rsidRPr="00172AE0">
        <w:rPr>
          <w:sz w:val="26"/>
          <w:szCs w:val="26"/>
        </w:rPr>
        <w:t>Усть-Абаканского района</w:t>
      </w:r>
    </w:p>
    <w:p w:rsidR="00EF4EBE" w:rsidRPr="00172AE0" w:rsidRDefault="00EF4EBE" w:rsidP="00D5775A">
      <w:pPr>
        <w:ind w:left="567"/>
        <w:rPr>
          <w:sz w:val="26"/>
          <w:szCs w:val="26"/>
        </w:rPr>
      </w:pPr>
    </w:p>
    <w:p w:rsidR="00085C34" w:rsidRDefault="00D5775A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В.М.Владимиров</w:t>
      </w:r>
      <w:proofErr w:type="spellEnd"/>
      <w:r w:rsidR="00172AE0" w:rsidRPr="00172AE0"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="00172AE0" w:rsidRPr="00172AE0">
        <w:rPr>
          <w:sz w:val="26"/>
          <w:szCs w:val="26"/>
        </w:rPr>
        <w:t xml:space="preserve">                </w:t>
      </w:r>
      <w:proofErr w:type="spellStart"/>
      <w:r w:rsidR="00EF4EBE"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Е.В.Егорова</w:t>
      </w:r>
      <w:proofErr w:type="spellEnd"/>
    </w:p>
    <w:p w:rsidR="007E3430" w:rsidRDefault="007E3430">
      <w:pPr>
        <w:rPr>
          <w:sz w:val="26"/>
          <w:szCs w:val="26"/>
        </w:rPr>
      </w:pPr>
    </w:p>
    <w:tbl>
      <w:tblPr>
        <w:tblW w:w="9585" w:type="dxa"/>
        <w:tblLook w:val="01E0"/>
      </w:tblPr>
      <w:tblGrid>
        <w:gridCol w:w="9349"/>
        <w:gridCol w:w="236"/>
      </w:tblGrid>
      <w:tr w:rsidR="007E3430" w:rsidTr="007E3430">
        <w:trPr>
          <w:trHeight w:val="6927"/>
        </w:trPr>
        <w:tc>
          <w:tcPr>
            <w:tcW w:w="9349" w:type="dxa"/>
          </w:tcPr>
          <w:p w:rsidR="007E3430" w:rsidRDefault="007E3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7E3430" w:rsidRDefault="007E3430">
            <w:pPr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Приложение </w:t>
            </w:r>
          </w:p>
          <w:p w:rsidR="007E3430" w:rsidRDefault="007E34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к решению Совета депутатов</w:t>
            </w: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Усть-Абаканского района</w:t>
            </w: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от                    №</w:t>
            </w:r>
          </w:p>
          <w:p w:rsidR="007E3430" w:rsidRDefault="007E34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4569"/>
              <w:gridCol w:w="4554"/>
            </w:tblGrid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Наименование должности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Статьи </w:t>
                  </w:r>
                  <w:hyperlink r:id="rId6" w:history="1">
                    <w:r>
                      <w:rPr>
                        <w:rStyle w:val="a5"/>
                        <w:sz w:val="26"/>
                        <w:szCs w:val="26"/>
                        <w:lang w:eastAsia="en-US"/>
                      </w:rPr>
                      <w:t>Закона</w:t>
                    </w:r>
                  </w:hyperlink>
                  <w:r>
                    <w:rPr>
                      <w:sz w:val="26"/>
                      <w:szCs w:val="26"/>
                      <w:lang w:eastAsia="en-US"/>
                    </w:rPr>
                    <w:t xml:space="preserve"> Республики Хакасия № 91-ЗРХ от 17.12.2008 «Об административных правонарушениях»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 Председатель Совета депутатов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hyperlink r:id="rId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112</w:t>
                    </w:r>
                  </w:hyperlink>
                  <w:r>
                    <w:rPr>
                      <w:sz w:val="26"/>
                      <w:szCs w:val="26"/>
                      <w:lang w:eastAsia="en-US"/>
                    </w:rPr>
                    <w:t>, 113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2. Председатель комиссии по делам несовершеннолетних и защите их прав, его заместитель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1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hyperlink r:id="rId1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18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3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19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4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20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3.Управляющий делами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15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76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77, </w:t>
                  </w:r>
                  <w:hyperlink r:id="rId1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110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111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113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116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4.Первый заместитель Главы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 25,</w:t>
                    </w:r>
                  </w:hyperlink>
                  <w:r>
                    <w:rPr>
                      <w:sz w:val="26"/>
                      <w:szCs w:val="26"/>
                      <w:lang w:eastAsia="en-US"/>
                    </w:rPr>
                    <w:t xml:space="preserve"> ч.2 ст.74(1), 96-100, 110-113, 116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5.Заместитель Главы администрации Усть-Абаканского района, руководитель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29, 30, 31, ч.2 ст. 107(2)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6.Заместитель руководителя,  специалисты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25, 29, 30, 31, 35, 49, 50, 50(1), 56, 58-60, 68, 83(2), 87, 89,  96-100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7.Заместитель Главы администрации Усть-Абаканского района по финансам и экономике, руководитель управления финансов и экономики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45, </w:t>
                  </w:r>
                  <w:hyperlink r:id="rId2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- </w:t>
                  </w:r>
                  <w:hyperlink r:id="rId2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45(4)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8.Главный специалист по торговле, малому и среднему бизнесу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3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45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24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- </w:t>
                  </w:r>
                  <w:hyperlink r:id="rId25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45(4)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46, 83(2)</w:t>
                  </w:r>
                </w:p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9.Руководитель, заместитель руководителя управления образования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6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25, 15, 17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27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10.Начальник отдела опеки и попечительства управления образования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15, 17, 17(1)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11.Руководитель, заместитель руководителя управления культуры, молодежной политики, спорта и туризма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8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hyperlink r:id="rId29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 25,</w:t>
                  </w:r>
                  <w:hyperlink r:id="rId30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74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ч.2 ст.74(1)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12.Руководитель  управления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жилищно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- коммунального</w:t>
                  </w:r>
                  <w:proofErr w:type="gramEnd"/>
                  <w:r>
                    <w:rPr>
                      <w:sz w:val="26"/>
                      <w:szCs w:val="26"/>
                      <w:lang w:eastAsia="en-US"/>
                    </w:rPr>
                    <w:t xml:space="preserve"> хозяйства и строительства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56,58-60, 64, 68, 79, 80, 83(2), 84, 87, 89, 90, 94, 96-100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13.Начальник отдела, специалисты отдела архитектуры и градостроительства управления имущественных отношений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56,58-60, 64, 68, 79, 80, 83(2), 84, 87, 89, 90, 94, 96-100,104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14.Руководитель, специалисты управления имущественных отношений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3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>
                    <w:rPr>
                      <w:sz w:val="26"/>
                      <w:szCs w:val="26"/>
                      <w:lang w:eastAsia="en-US"/>
                    </w:rPr>
                    <w:t>22, 24, 58-60, 64, 68</w:t>
                  </w:r>
                </w:p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15.Начальник отдела по мобилизационной работе, гражданской обороне и чрезвычайным ситуациям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 25, 29, 30, 31, 72, 73, ч.2 74(1), 83(2)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16.Сотрудники Единой дежурно – диспетчерской службы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72-74, 83 (2)</w:t>
                  </w:r>
                </w:p>
              </w:tc>
            </w:tr>
          </w:tbl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ab/>
            </w: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7E3430" w:rsidRDefault="007E3430">
            <w:pPr>
              <w:spacing w:after="200" w:line="276" w:lineRule="auto"/>
              <w:ind w:left="742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E3430" w:rsidRDefault="007E3430" w:rsidP="007E3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430" w:rsidRDefault="007E3430" w:rsidP="007E3430">
      <w:pPr>
        <w:rPr>
          <w:rFonts w:asciiTheme="minorHAnsi" w:hAnsiTheme="minorHAnsi" w:cstheme="minorBidi"/>
          <w:sz w:val="22"/>
          <w:szCs w:val="22"/>
        </w:rPr>
      </w:pPr>
    </w:p>
    <w:p w:rsidR="007E3430" w:rsidRDefault="007E3430"/>
    <w:sectPr w:rsidR="007E3430" w:rsidSect="00CC2A74">
      <w:pgSz w:w="11906" w:h="16838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1100C3"/>
    <w:rsid w:val="00172AE0"/>
    <w:rsid w:val="001A0D39"/>
    <w:rsid w:val="002809CC"/>
    <w:rsid w:val="00320957"/>
    <w:rsid w:val="00377E89"/>
    <w:rsid w:val="003D2F96"/>
    <w:rsid w:val="00425943"/>
    <w:rsid w:val="00571589"/>
    <w:rsid w:val="005D0E92"/>
    <w:rsid w:val="00611495"/>
    <w:rsid w:val="006D3037"/>
    <w:rsid w:val="007552B9"/>
    <w:rsid w:val="0076799B"/>
    <w:rsid w:val="007E3430"/>
    <w:rsid w:val="007F13F9"/>
    <w:rsid w:val="0080020D"/>
    <w:rsid w:val="0086134C"/>
    <w:rsid w:val="008A3C71"/>
    <w:rsid w:val="00907DA6"/>
    <w:rsid w:val="00925BE8"/>
    <w:rsid w:val="00AD464E"/>
    <w:rsid w:val="00BC5909"/>
    <w:rsid w:val="00D5775A"/>
    <w:rsid w:val="00D90D5F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3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3AF9472B7EA48F6E6D986A2660B40030FDDF5202738968441D87EE8CF00qEE" TargetMode="External"/><Relationship Id="rId13" Type="http://schemas.openxmlformats.org/officeDocument/2006/relationships/hyperlink" Target="consultantplus://offline/ref=9BDCBE0D38B7BDD89C294C5FC76E741D7D4D7EB1CD0CEDF29506A026C0C6629D96252E35052A9DE114E5A3gEs5E" TargetMode="External"/><Relationship Id="rId18" Type="http://schemas.openxmlformats.org/officeDocument/2006/relationships/hyperlink" Target="consultantplus://offline/ref=90C7C56AC4585BF26BFBB918460A8DC2ED81A82DF342DEFFEC57D187F4D1D005455506F9761173F535EB17iFvCE" TargetMode="External"/><Relationship Id="rId26" Type="http://schemas.openxmlformats.org/officeDocument/2006/relationships/hyperlink" Target="consultantplus://offline/ref=9BDCBE0D38B7BDD89C294C5FC76E741D7D4D7EB1CD0CEDF29506A026C0C6629D96252E35052A9DE114E5A2gEs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82FADC458E372E7582E4FF8E51571EE732B940BE65833614EA684C6018059EB9D2A6D391DAEB4B1331CMFiDI" TargetMode="External"/><Relationship Id="rId7" Type="http://schemas.openxmlformats.org/officeDocument/2006/relationships/hyperlink" Target="consultantplus://offline/ref=1E7F9BD705801A16BFCBA1666569F3AF9472B7EA48F6E6D986A2660B40030FDDF5202738968441D87EE8CD00qDE" TargetMode="External"/><Relationship Id="rId12" Type="http://schemas.openxmlformats.org/officeDocument/2006/relationships/hyperlink" Target="consultantplus://offline/ref=9BDCBE0D38B7BDD89C294C5FC76E741D7D4D7EB1CD0CEDF29506A026C0C6629D96252E35052A9DE114E5A2gEs0E" TargetMode="External"/><Relationship Id="rId17" Type="http://schemas.openxmlformats.org/officeDocument/2006/relationships/hyperlink" Target="consultantplus://offline/ref=90C7C56AC4585BF26BFBB918460A8DC2ED81A82DF342DEFFEC57D187F4D1D005455506F9761173F535EB18iFvFE" TargetMode="External"/><Relationship Id="rId25" Type="http://schemas.openxmlformats.org/officeDocument/2006/relationships/hyperlink" Target="consultantplus://offline/ref=65482FADC458E372E7582E4FF8E51571EE732B940BE65833614EA684C6018059EB9D2A6D391DAEB4B13312MFi6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7C56AC4585BF26BFBB918460A8DC2ED81A82DF342DEFFEC57D187F4D1D005455506F9761173F535EB19iFvBE" TargetMode="External"/><Relationship Id="rId20" Type="http://schemas.openxmlformats.org/officeDocument/2006/relationships/hyperlink" Target="consultantplus://offline/ref=8E12C1B208D76FA1C1E2D291FFD655621686218C0B028D21262B2F636A214D6AE42E0905D42965D3E73706j0N2G" TargetMode="External"/><Relationship Id="rId29" Type="http://schemas.openxmlformats.org/officeDocument/2006/relationships/hyperlink" Target="consultantplus://offline/ref=9BDCBE0D38B7BDD89C294C5FC76E741D7D4D7EB1CD0CEDF29506A026C0C6629D96252E35052A9DE114E2ACgEs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FBBED0751B162597CB72B8FA2F52FDE21B7975C35DCEF0EB509A06AD4868AyEp9E" TargetMode="External"/><Relationship Id="rId11" Type="http://schemas.openxmlformats.org/officeDocument/2006/relationships/hyperlink" Target="consultantplus://offline/ref=9BDCBE0D38B7BDD89C294C5FC76E741D7D4D7EB1CD0CEDF29506A026C0C6629D96252E35052A9DE114E2ACgEs6E" TargetMode="External"/><Relationship Id="rId24" Type="http://schemas.openxmlformats.org/officeDocument/2006/relationships/hyperlink" Target="consultantplus://offline/ref=65482FADC458E372E7582E4FF8E51571EE732B940BE65833614EA684C6018059EB9D2A6D391DAEB4B1331CMFiD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C7C56AC4585BF26BFBB918460A8DC2ED81A82DF342DEFFEC57D187F4D1D005455506F9761173F535E919iFvBE" TargetMode="External"/><Relationship Id="rId23" Type="http://schemas.openxmlformats.org/officeDocument/2006/relationships/hyperlink" Target="consultantplus://offline/ref=65482FADC458E372E7582E4FF8E51571EE732B940BE65833614EA684C6018059EB9D2A6D391DAEB4B1331CMFi0I" TargetMode="External"/><Relationship Id="rId28" Type="http://schemas.openxmlformats.org/officeDocument/2006/relationships/hyperlink" Target="consultantplus://offline/ref=9BDCBE0D38B7BDD89C294C5FC76E741D7D4D7EB1CD0CEDF29506A026C0C6629D96252E35052A9DE114E5A2gEs6E" TargetMode="External"/><Relationship Id="rId10" Type="http://schemas.openxmlformats.org/officeDocument/2006/relationships/hyperlink" Target="consultantplus://offline/ref=9BDCBE0D38B7BDD89C294C5FC76E741D7D4D7EB1CD0CEDF29506A026C0C6629D96252E35052A9DE114E5A2gEs6E" TargetMode="External"/><Relationship Id="rId19" Type="http://schemas.openxmlformats.org/officeDocument/2006/relationships/hyperlink" Target="consultantplus://offline/ref=90C7C56AC4585BF26BFBB918460A8DC2ED81A82DF342DEFFEC57D187F4D1D005455506F9761173F535EB16iFvEE" TargetMode="External"/><Relationship Id="rId31" Type="http://schemas.openxmlformats.org/officeDocument/2006/relationships/hyperlink" Target="consultantplus://offline/ref=734826BCBAF8475AF1E91217756DDF201F448A0801338EC07C90F798C7DD83F59BDC2805FFA8F1699F19B1e0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A1666569F3AF9472B7EA48F6E6D986A2660B40030FDDF5202738968441D87EE8CF00q5E" TargetMode="External"/><Relationship Id="rId14" Type="http://schemas.openxmlformats.org/officeDocument/2006/relationships/hyperlink" Target="consultantplus://offline/ref=9BDCBE0D38B7BDD89C294C5FC76E741D7D4D7EB1CD0CEDF29506A026C0C6629D96252E35052A9DE114E5A3gEs7E" TargetMode="External"/><Relationship Id="rId22" Type="http://schemas.openxmlformats.org/officeDocument/2006/relationships/hyperlink" Target="consultantplus://offline/ref=65482FADC458E372E7582E4FF8E51571EE732B940BE65833614EA684C6018059EB9D2A6D391DAEB4B13312MFi6I" TargetMode="External"/><Relationship Id="rId27" Type="http://schemas.openxmlformats.org/officeDocument/2006/relationships/hyperlink" Target="consultantplus://offline/ref=9BDCBE0D38B7BDD89C294C5FC76E741D7D4D7EB1CD0CEDF29506A026C0C6629D96252E35052A9DE114E2ACgEs6E" TargetMode="External"/><Relationship Id="rId30" Type="http://schemas.openxmlformats.org/officeDocument/2006/relationships/hyperlink" Target="consultantplus://offline/ref=9BDCBE0D38B7BDD89C294C5FC76E741D7D4D7EB1CD0CEDF29506A026C0C6629D96252E35052A9DE114E1AEgE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17</cp:revision>
  <cp:lastPrinted>2020-02-10T07:29:00Z</cp:lastPrinted>
  <dcterms:created xsi:type="dcterms:W3CDTF">2017-12-20T02:31:00Z</dcterms:created>
  <dcterms:modified xsi:type="dcterms:W3CDTF">2020-02-10T08:17:00Z</dcterms:modified>
</cp:coreProperties>
</file>