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154939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5493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4803" w:type="dxa"/>
          </w:tcPr>
          <w:p w:rsidR="001433EB" w:rsidRPr="00B95C8C" w:rsidRDefault="00B752B5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5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243 -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679EA" w:rsidRPr="003679EA" w:rsidRDefault="003679EA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679EA" w:rsidRPr="00B752B5" w:rsidRDefault="00B752B5" w:rsidP="00B752B5">
      <w:pPr>
        <w:spacing w:before="20" w:after="20" w:line="240" w:lineRule="auto"/>
        <w:ind w:right="4961"/>
        <w:rPr>
          <w:rFonts w:ascii="Times New Roman" w:hAnsi="Times New Roman" w:cs="Times New Roman"/>
          <w:sz w:val="28"/>
        </w:rPr>
      </w:pPr>
      <w:r w:rsidRPr="00B752B5">
        <w:rPr>
          <w:rFonts w:ascii="Times New Roman" w:hAnsi="Times New Roman" w:cs="Times New Roman"/>
          <w:sz w:val="28"/>
        </w:rPr>
        <w:t>Об утверждении кандидатур в новый состав Общественной палаты Усть –Абаканского муниципального района Республики Хакасия</w:t>
      </w:r>
    </w:p>
    <w:p w:rsidR="00B752B5" w:rsidRPr="00B752B5" w:rsidRDefault="00B752B5" w:rsidP="00B752B5">
      <w:pPr>
        <w:spacing w:after="0" w:line="240" w:lineRule="auto"/>
        <w:ind w:right="4961"/>
        <w:rPr>
          <w:rFonts w:ascii="Times New Roman" w:hAnsi="Times New Roman" w:cs="Times New Roman"/>
          <w:sz w:val="28"/>
        </w:rPr>
      </w:pPr>
    </w:p>
    <w:p w:rsidR="00B752B5" w:rsidRDefault="00B752B5" w:rsidP="00B752B5">
      <w:pPr>
        <w:pStyle w:val="ab"/>
        <w:tabs>
          <w:tab w:val="left" w:pos="993"/>
        </w:tabs>
        <w:spacing w:line="360" w:lineRule="auto"/>
        <w:rPr>
          <w:sz w:val="28"/>
          <w:lang w:eastAsia="ru-RU"/>
        </w:rPr>
      </w:pPr>
    </w:p>
    <w:p w:rsidR="00B752B5" w:rsidRPr="00B752B5" w:rsidRDefault="00B752B5" w:rsidP="00B752B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752B5">
        <w:rPr>
          <w:rFonts w:ascii="Times New Roman" w:hAnsi="Times New Roman" w:cs="Times New Roman"/>
          <w:sz w:val="28"/>
          <w:szCs w:val="26"/>
        </w:rPr>
        <w:t xml:space="preserve">Руководствуясь Федеральным  законом от 06.10.2003 года № 131 – ФЗ «Об общих принципах организации местного самоуправления  в Российской Федерации» (с последующими изменениями), Уставом Усть – Абаканского муниципального района Республики Хакасия, решением Совета депутатов Усть-Абаканского района Республики Хакасия от 02.03.2017 № 22 «Об утверждении Положения «Об Общественной палате муниципального образования Усть-Абаканский район» (в ред. от 26.11.2021) в связи с истечением срока полномочий Общественной палаты Усть – Абаканского муниципального района Республики Хакасия, Администрация Усть – Абаканского муниципального района Республики Хакасия </w:t>
      </w:r>
    </w:p>
    <w:p w:rsidR="00B752B5" w:rsidRPr="00B752B5" w:rsidRDefault="00B752B5" w:rsidP="00B752B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752B5">
        <w:rPr>
          <w:rFonts w:ascii="Times New Roman" w:hAnsi="Times New Roman" w:cs="Times New Roman"/>
          <w:sz w:val="28"/>
          <w:szCs w:val="26"/>
        </w:rPr>
        <w:t>ПОСТАНОВЛЯЕТ:</w:t>
      </w:r>
    </w:p>
    <w:p w:rsidR="00B752B5" w:rsidRPr="00B752B5" w:rsidRDefault="00B752B5" w:rsidP="00B752B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 w:rsidRPr="00B752B5">
        <w:rPr>
          <w:rFonts w:ascii="Times New Roman" w:hAnsi="Times New Roman" w:cs="Times New Roman"/>
          <w:sz w:val="28"/>
          <w:szCs w:val="26"/>
        </w:rPr>
        <w:t xml:space="preserve">Утвердить кандидатуры четырех членов Общественной палаты: Аёшину Юлию Юрьевну - заведующую МБДОУ «ЦРР-ДС «Аленушка»; Зимонину Ольгу Александровну - директора МКУК «ДК «Колос» Опытненского сельсовета; Карпову Елену Александровну - директора МБОУ </w:t>
      </w:r>
      <w:r w:rsidRPr="00B752B5">
        <w:rPr>
          <w:rFonts w:ascii="Times New Roman" w:hAnsi="Times New Roman" w:cs="Times New Roman"/>
          <w:sz w:val="28"/>
          <w:szCs w:val="26"/>
        </w:rPr>
        <w:lastRenderedPageBreak/>
        <w:t>«Усть-Абаканская СОШ им. М.Е. Орлова»; Устюгов</w:t>
      </w:r>
      <w:r>
        <w:rPr>
          <w:rFonts w:ascii="Times New Roman" w:hAnsi="Times New Roman" w:cs="Times New Roman"/>
          <w:sz w:val="28"/>
          <w:szCs w:val="26"/>
        </w:rPr>
        <w:t>у Ольгу Викторовну – самозанятую</w:t>
      </w:r>
      <w:r w:rsidRPr="00B752B5">
        <w:rPr>
          <w:rFonts w:ascii="Times New Roman" w:hAnsi="Times New Roman" w:cs="Times New Roman"/>
          <w:sz w:val="28"/>
          <w:szCs w:val="26"/>
        </w:rPr>
        <w:t>.</w:t>
      </w:r>
    </w:p>
    <w:p w:rsidR="00B752B5" w:rsidRPr="00B752B5" w:rsidRDefault="00B752B5" w:rsidP="00B752B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Pr="00B752B5">
        <w:rPr>
          <w:rFonts w:ascii="Times New Roman" w:hAnsi="Times New Roman" w:cs="Times New Roman"/>
          <w:sz w:val="28"/>
          <w:szCs w:val="26"/>
        </w:rPr>
        <w:t>Управделами администрации Усть – Абаканского района Республики Хакасия Лемытской О.В. настоящее постановление разместить на официальном сайте Администрации Усть – Абаканского муниципального района Республики Хакасия</w:t>
      </w:r>
      <w:r w:rsidR="00EE5847">
        <w:rPr>
          <w:rFonts w:ascii="Times New Roman" w:hAnsi="Times New Roman" w:cs="Times New Roman"/>
          <w:sz w:val="28"/>
          <w:szCs w:val="26"/>
        </w:rPr>
        <w:t>, в сети «Интернет»</w:t>
      </w:r>
      <w:r w:rsidRPr="00B752B5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B752B5" w:rsidRPr="00B752B5" w:rsidRDefault="00B752B5" w:rsidP="00B752B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3. </w:t>
      </w:r>
      <w:r w:rsidRPr="00B752B5">
        <w:rPr>
          <w:rFonts w:ascii="Times New Roman" w:hAnsi="Times New Roman" w:cs="Times New Roman"/>
          <w:sz w:val="28"/>
          <w:szCs w:val="26"/>
        </w:rPr>
        <w:t>Главному редактору газеты «Усть – Абаканские известия» на</w:t>
      </w:r>
      <w:r>
        <w:rPr>
          <w:rFonts w:ascii="Times New Roman" w:hAnsi="Times New Roman" w:cs="Times New Roman"/>
          <w:sz w:val="28"/>
          <w:szCs w:val="26"/>
        </w:rPr>
        <w:t>стоящее постановление опубликовать</w:t>
      </w:r>
      <w:r w:rsidRPr="00B752B5">
        <w:rPr>
          <w:rFonts w:ascii="Times New Roman" w:hAnsi="Times New Roman" w:cs="Times New Roman"/>
          <w:sz w:val="28"/>
          <w:szCs w:val="26"/>
        </w:rPr>
        <w:t xml:space="preserve"> в газ</w:t>
      </w:r>
      <w:r w:rsidR="00EE5847">
        <w:rPr>
          <w:rFonts w:ascii="Times New Roman" w:hAnsi="Times New Roman" w:cs="Times New Roman"/>
          <w:sz w:val="28"/>
          <w:szCs w:val="26"/>
        </w:rPr>
        <w:t>ете «Усть – Абаканские известия</w:t>
      </w:r>
      <w:r>
        <w:rPr>
          <w:rFonts w:ascii="Times New Roman" w:hAnsi="Times New Roman" w:cs="Times New Roman"/>
          <w:sz w:val="28"/>
          <w:szCs w:val="26"/>
        </w:rPr>
        <w:t xml:space="preserve"> официальные</w:t>
      </w:r>
      <w:r w:rsidR="00EE5847">
        <w:rPr>
          <w:rFonts w:ascii="Times New Roman" w:hAnsi="Times New Roman" w:cs="Times New Roman"/>
          <w:sz w:val="28"/>
          <w:szCs w:val="26"/>
        </w:rPr>
        <w:t>».</w:t>
      </w:r>
    </w:p>
    <w:p w:rsidR="00B752B5" w:rsidRPr="00B752B5" w:rsidRDefault="00B752B5" w:rsidP="00B752B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 </w:t>
      </w:r>
      <w:r w:rsidRPr="00B752B5">
        <w:rPr>
          <w:rFonts w:ascii="Times New Roman" w:hAnsi="Times New Roman" w:cs="Times New Roman"/>
          <w:sz w:val="28"/>
          <w:szCs w:val="26"/>
        </w:rPr>
        <w:t>Контроль за исполнением настоящего постановления возложить на Федорову О.А. – заместителя Главы администрации Усть-Абаканского района Республики Хакасия по социальным вопросам.</w:t>
      </w:r>
    </w:p>
    <w:p w:rsidR="00EA1927" w:rsidRDefault="00EA1927" w:rsidP="00B752B5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Default="00EB76F4" w:rsidP="00997F7D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752B5" w:rsidRPr="00483721" w:rsidRDefault="00B752B5" w:rsidP="00997F7D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606" w:type="dxa"/>
        <w:tblLayout w:type="fixed"/>
        <w:tblLook w:val="0000"/>
      </w:tblPr>
      <w:tblGrid>
        <w:gridCol w:w="6096"/>
        <w:gridCol w:w="3510"/>
      </w:tblGrid>
      <w:tr w:rsidR="00257732" w:rsidRPr="00483721" w:rsidTr="00997F7D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10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997F7D" w:rsidP="00997F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Егорова</w:t>
            </w:r>
          </w:p>
        </w:tc>
      </w:tr>
    </w:tbl>
    <w:p w:rsidR="00770072" w:rsidRDefault="00770072" w:rsidP="006F2A91">
      <w:pPr>
        <w:spacing w:after="0" w:line="240" w:lineRule="auto"/>
        <w:ind w:left="3119"/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770072" w:rsidSect="00B80A1C">
          <w:footerReference w:type="first" r:id="rId9"/>
          <w:pgSz w:w="11906" w:h="16838"/>
          <w:pgMar w:top="1134" w:right="567" w:bottom="1134" w:left="1701" w:header="709" w:footer="505" w:gutter="0"/>
          <w:cols w:space="708"/>
          <w:docGrid w:linePitch="360"/>
        </w:sectPr>
      </w:pPr>
      <w:bookmarkStart w:id="2" w:name="SIGNERSTAMP1"/>
      <w:bookmarkEnd w:id="2"/>
    </w:p>
    <w:p w:rsidR="00736587" w:rsidRPr="004C0F87" w:rsidRDefault="00736587" w:rsidP="004C0F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36587" w:rsidRPr="004C0F87" w:rsidSect="00310172">
      <w:headerReference w:type="default" r:id="rId10"/>
      <w:pgSz w:w="11906" w:h="16838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6B7" w:rsidRDefault="007906B7" w:rsidP="00617B40">
      <w:pPr>
        <w:spacing w:after="0" w:line="240" w:lineRule="auto"/>
      </w:pPr>
      <w:r>
        <w:separator/>
      </w:r>
    </w:p>
  </w:endnote>
  <w:endnote w:type="continuationSeparator" w:id="1">
    <w:p w:rsidR="007906B7" w:rsidRDefault="007906B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6B7" w:rsidRDefault="007906B7" w:rsidP="00617B40">
      <w:pPr>
        <w:spacing w:after="0" w:line="240" w:lineRule="auto"/>
      </w:pPr>
      <w:r>
        <w:separator/>
      </w:r>
    </w:p>
  </w:footnote>
  <w:footnote w:type="continuationSeparator" w:id="1">
    <w:p w:rsidR="007906B7" w:rsidRDefault="007906B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F87" w:rsidRPr="00705D1A" w:rsidRDefault="004C0F87" w:rsidP="00705D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0EA"/>
    <w:multiLevelType w:val="multilevel"/>
    <w:tmpl w:val="16DC67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">
    <w:nsid w:val="3A466217"/>
    <w:multiLevelType w:val="hybridMultilevel"/>
    <w:tmpl w:val="B65A4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6886A63"/>
    <w:multiLevelType w:val="hybridMultilevel"/>
    <w:tmpl w:val="234ED64C"/>
    <w:lvl w:ilvl="0" w:tplc="E11C6B2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35F4F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54939"/>
    <w:rsid w:val="00162B00"/>
    <w:rsid w:val="00165313"/>
    <w:rsid w:val="001810C0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E51CB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5A89"/>
    <w:rsid w:val="00257732"/>
    <w:rsid w:val="00264750"/>
    <w:rsid w:val="00266F1A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10172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679E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086D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A661D"/>
    <w:rsid w:val="004B6CD6"/>
    <w:rsid w:val="004C0F87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02B3"/>
    <w:rsid w:val="005439BD"/>
    <w:rsid w:val="00547C6E"/>
    <w:rsid w:val="00551B0A"/>
    <w:rsid w:val="005520B2"/>
    <w:rsid w:val="005570D3"/>
    <w:rsid w:val="005665A0"/>
    <w:rsid w:val="0056784E"/>
    <w:rsid w:val="00576EAE"/>
    <w:rsid w:val="00585D00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404AD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05D1A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0072"/>
    <w:rsid w:val="007847FF"/>
    <w:rsid w:val="007906B7"/>
    <w:rsid w:val="00790AD0"/>
    <w:rsid w:val="00796BA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87059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58B2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F7D"/>
    <w:rsid w:val="009A1E4E"/>
    <w:rsid w:val="009B67A7"/>
    <w:rsid w:val="009C0855"/>
    <w:rsid w:val="009C1064"/>
    <w:rsid w:val="009C5002"/>
    <w:rsid w:val="009D43FC"/>
    <w:rsid w:val="009E1232"/>
    <w:rsid w:val="009E1A68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177C3"/>
    <w:rsid w:val="00A20AA0"/>
    <w:rsid w:val="00A26981"/>
    <w:rsid w:val="00A33D50"/>
    <w:rsid w:val="00A50746"/>
    <w:rsid w:val="00A5410C"/>
    <w:rsid w:val="00A54B27"/>
    <w:rsid w:val="00A56978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2B5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1E58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C1A4F"/>
    <w:rsid w:val="00CD35EA"/>
    <w:rsid w:val="00CD5854"/>
    <w:rsid w:val="00CD5861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323E"/>
    <w:rsid w:val="00D43628"/>
    <w:rsid w:val="00D44611"/>
    <w:rsid w:val="00D477B1"/>
    <w:rsid w:val="00D57401"/>
    <w:rsid w:val="00D87E03"/>
    <w:rsid w:val="00D95C5C"/>
    <w:rsid w:val="00D97426"/>
    <w:rsid w:val="00DA3EBC"/>
    <w:rsid w:val="00DB082A"/>
    <w:rsid w:val="00DC07BD"/>
    <w:rsid w:val="00DC302A"/>
    <w:rsid w:val="00DD0DBE"/>
    <w:rsid w:val="00DD663F"/>
    <w:rsid w:val="00DD6C17"/>
    <w:rsid w:val="00DD7E8F"/>
    <w:rsid w:val="00DE56E0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67CD"/>
    <w:rsid w:val="00EB76F4"/>
    <w:rsid w:val="00EC6EEC"/>
    <w:rsid w:val="00EE12DB"/>
    <w:rsid w:val="00EE5847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3EEF"/>
    <w:rsid w:val="00F87041"/>
    <w:rsid w:val="00F977E2"/>
    <w:rsid w:val="00FA0CD4"/>
    <w:rsid w:val="00FA0FC5"/>
    <w:rsid w:val="00FA3F62"/>
    <w:rsid w:val="00FB3AE2"/>
    <w:rsid w:val="00FB5200"/>
    <w:rsid w:val="00FD40EC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367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3679E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752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E614-693A-4C3C-A9CF-2EA5274D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2025-03-24T02:13:00Z</dcterms:created>
  <dcterms:modified xsi:type="dcterms:W3CDTF">2025-03-27T09:10:00Z</dcterms:modified>
</cp:coreProperties>
</file>