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BA728F" w:rsidRPr="009C409C" w:rsidTr="00BA728F">
        <w:tc>
          <w:tcPr>
            <w:tcW w:w="9570" w:type="dxa"/>
            <w:gridSpan w:val="2"/>
            <w:hideMark/>
          </w:tcPr>
          <w:p w:rsidR="00BA728F" w:rsidRPr="009C409C" w:rsidRDefault="00BA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09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12775" cy="612775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28F" w:rsidRPr="009C409C" w:rsidTr="00BA728F">
        <w:tc>
          <w:tcPr>
            <w:tcW w:w="4785" w:type="dxa"/>
            <w:hideMark/>
          </w:tcPr>
          <w:p w:rsidR="00BA728F" w:rsidRPr="009C409C" w:rsidRDefault="00BA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09C">
              <w:rPr>
                <w:rFonts w:ascii="Times New Roman" w:hAnsi="Times New Roman" w:cs="Times New Roman"/>
                <w:sz w:val="26"/>
                <w:szCs w:val="26"/>
              </w:rPr>
              <w:t>РОССИЯ ФЕДЕРАЦИЯЗЫ</w:t>
            </w:r>
          </w:p>
          <w:p w:rsidR="00BA728F" w:rsidRPr="009C409C" w:rsidRDefault="00BA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09C">
              <w:rPr>
                <w:rFonts w:ascii="Times New Roman" w:hAnsi="Times New Roman" w:cs="Times New Roman"/>
                <w:sz w:val="26"/>
                <w:szCs w:val="26"/>
              </w:rPr>
              <w:t>ХАКАС РЕСПУБЛИКАЗЫ</w:t>
            </w:r>
          </w:p>
          <w:p w:rsidR="00BA728F" w:rsidRPr="009C409C" w:rsidRDefault="00BA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0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C40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9C409C">
              <w:rPr>
                <w:rFonts w:ascii="Times New Roman" w:hAnsi="Times New Roman" w:cs="Times New Roman"/>
                <w:sz w:val="26"/>
                <w:szCs w:val="26"/>
              </w:rPr>
              <w:t>БАН ПИЛТ</w:t>
            </w:r>
            <w:r w:rsidRPr="009C40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C409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C40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:rsidR="00BA728F" w:rsidRPr="009C409C" w:rsidRDefault="00BA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09C">
              <w:rPr>
                <w:rFonts w:ascii="Times New Roman" w:hAnsi="Times New Roman" w:cs="Times New Roman"/>
                <w:sz w:val="26"/>
                <w:szCs w:val="26"/>
              </w:rPr>
              <w:t>АЙМА</w:t>
            </w:r>
            <w:r w:rsidRPr="009C40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9C409C">
              <w:rPr>
                <w:rFonts w:ascii="Times New Roman" w:hAnsi="Times New Roman" w:cs="Times New Roman"/>
                <w:sz w:val="26"/>
                <w:szCs w:val="26"/>
              </w:rPr>
              <w:t>ЫНЫ</w:t>
            </w:r>
            <w:r w:rsidRPr="009C40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9C409C">
              <w:rPr>
                <w:rFonts w:ascii="Times New Roman" w:hAnsi="Times New Roman" w:cs="Times New Roman"/>
                <w:sz w:val="26"/>
                <w:szCs w:val="26"/>
              </w:rPr>
              <w:t xml:space="preserve"> УСТА</w:t>
            </w:r>
            <w:r w:rsidRPr="009C40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9C409C">
              <w:rPr>
                <w:rFonts w:ascii="Times New Roman" w:hAnsi="Times New Roman" w:cs="Times New Roman"/>
                <w:sz w:val="26"/>
                <w:szCs w:val="26"/>
              </w:rPr>
              <w:t>-ПАСТАА</w:t>
            </w:r>
          </w:p>
        </w:tc>
        <w:tc>
          <w:tcPr>
            <w:tcW w:w="4785" w:type="dxa"/>
            <w:hideMark/>
          </w:tcPr>
          <w:p w:rsidR="00BA728F" w:rsidRPr="009C409C" w:rsidRDefault="00BA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09C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BA728F" w:rsidRPr="009C409C" w:rsidRDefault="00BA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09C">
              <w:rPr>
                <w:rFonts w:ascii="Times New Roman" w:hAnsi="Times New Roman" w:cs="Times New Roman"/>
                <w:sz w:val="26"/>
                <w:szCs w:val="26"/>
              </w:rPr>
              <w:t>РЕСПУБЛИКА ХАКАСИЯ</w:t>
            </w:r>
          </w:p>
          <w:p w:rsidR="00BA728F" w:rsidRPr="009C409C" w:rsidRDefault="00BA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09C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BA728F" w:rsidRPr="009C409C" w:rsidRDefault="00BA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09C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  <w:tr w:rsidR="00BA728F" w:rsidRPr="009C409C" w:rsidTr="00BA728F">
        <w:tc>
          <w:tcPr>
            <w:tcW w:w="9570" w:type="dxa"/>
            <w:gridSpan w:val="2"/>
          </w:tcPr>
          <w:p w:rsidR="00BA728F" w:rsidRDefault="00BA728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D0999" w:rsidRPr="009C409C" w:rsidRDefault="00AD099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A5842" w:rsidRPr="009C409C" w:rsidRDefault="00E224AD" w:rsidP="00AA584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409C"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</w:p>
          <w:p w:rsidR="00B14235" w:rsidRPr="009C409C" w:rsidRDefault="00B14235" w:rsidP="002F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09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D537F">
              <w:rPr>
                <w:rFonts w:ascii="Times New Roman" w:hAnsi="Times New Roman" w:cs="Times New Roman"/>
                <w:sz w:val="26"/>
                <w:szCs w:val="26"/>
              </w:rPr>
              <w:t>08.05.</w:t>
            </w:r>
            <w:r w:rsidRPr="009C409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D099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C40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537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9C409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D537F">
              <w:rPr>
                <w:rFonts w:ascii="Times New Roman" w:hAnsi="Times New Roman" w:cs="Times New Roman"/>
                <w:sz w:val="26"/>
                <w:szCs w:val="26"/>
              </w:rPr>
              <w:t>432 - п</w:t>
            </w:r>
          </w:p>
          <w:p w:rsidR="00BA728F" w:rsidRPr="009C409C" w:rsidRDefault="002F75B7" w:rsidP="002F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09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A728F" w:rsidRPr="009C409C">
              <w:rPr>
                <w:rFonts w:ascii="Times New Roman" w:hAnsi="Times New Roman" w:cs="Times New Roman"/>
                <w:sz w:val="26"/>
                <w:szCs w:val="26"/>
              </w:rPr>
              <w:t>п Усть-Абакан</w:t>
            </w:r>
          </w:p>
        </w:tc>
      </w:tr>
    </w:tbl>
    <w:p w:rsidR="00BA728F" w:rsidRPr="009C409C" w:rsidRDefault="00BA728F" w:rsidP="00BA728F">
      <w:pPr>
        <w:spacing w:after="0"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8248AA" w:rsidRPr="007F3127" w:rsidRDefault="008248AA" w:rsidP="008248AA">
      <w:pPr>
        <w:tabs>
          <w:tab w:val="left" w:pos="3969"/>
        </w:tabs>
        <w:spacing w:after="0" w:line="240" w:lineRule="auto"/>
        <w:ind w:right="467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>Об обеспечении безопасности на водных объектах в Усть</w:t>
      </w:r>
      <w:r w:rsidR="00664E07" w:rsidRPr="007F3127">
        <w:rPr>
          <w:rFonts w:ascii="Times New Roman" w:hAnsi="Times New Roman" w:cs="Times New Roman"/>
          <w:sz w:val="26"/>
          <w:szCs w:val="26"/>
        </w:rPr>
        <w:t>-</w:t>
      </w:r>
      <w:r w:rsidRPr="007F3127">
        <w:rPr>
          <w:rFonts w:ascii="Times New Roman" w:hAnsi="Times New Roman" w:cs="Times New Roman"/>
          <w:sz w:val="26"/>
          <w:szCs w:val="26"/>
        </w:rPr>
        <w:t>Абаканском районе в летний период 202</w:t>
      </w:r>
      <w:r w:rsidR="00664E07" w:rsidRPr="007F3127">
        <w:rPr>
          <w:rFonts w:ascii="Times New Roman" w:hAnsi="Times New Roman" w:cs="Times New Roman"/>
          <w:sz w:val="26"/>
          <w:szCs w:val="26"/>
        </w:rPr>
        <w:t>4</w:t>
      </w:r>
      <w:r w:rsidRPr="007F312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A728F" w:rsidRPr="007F3127" w:rsidRDefault="00BA728F" w:rsidP="00BA72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728F" w:rsidRPr="007F3127" w:rsidRDefault="008248AA" w:rsidP="00BA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30.03.1999 № 52-ФЗ «О санитарно-эпидемиологическом благополучии населения</w:t>
      </w:r>
      <w:r w:rsidR="00DE368C" w:rsidRPr="007F312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F3127">
        <w:rPr>
          <w:rFonts w:ascii="Times New Roman" w:eastAsia="Times New Roman" w:hAnsi="Times New Roman" w:cs="Times New Roman"/>
          <w:sz w:val="26"/>
          <w:szCs w:val="26"/>
        </w:rPr>
        <w:t xml:space="preserve">, от 06.10.2003 № 131-ФЗ «Об общих принципах организации местного самоуправления в Российской Федерации», Законом Республики Хакасия от 17.12.2008 № 91-ЗРХ «Об административных правонарушениях», распоряжением Главы Республики Хакасия - Председателя Правительства Республики Хакасия от </w:t>
      </w:r>
      <w:r w:rsidR="00447272" w:rsidRPr="007F3127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7F312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B32C1E" w:rsidRPr="007F312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F3127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447272" w:rsidRPr="007F312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F312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32C1E" w:rsidRPr="007F3127">
        <w:rPr>
          <w:rFonts w:ascii="Times New Roman" w:eastAsia="Times New Roman" w:hAnsi="Times New Roman" w:cs="Times New Roman"/>
          <w:sz w:val="26"/>
          <w:szCs w:val="26"/>
        </w:rPr>
        <w:t>6</w:t>
      </w:r>
      <w:r w:rsidR="00447272" w:rsidRPr="007F312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F3127">
        <w:rPr>
          <w:rFonts w:ascii="Times New Roman" w:eastAsia="Times New Roman" w:hAnsi="Times New Roman" w:cs="Times New Roman"/>
          <w:sz w:val="26"/>
          <w:szCs w:val="26"/>
        </w:rPr>
        <w:t>-рп «Об обеспечении безопасности людей на водных объектах в Республике Хакасия в летний период 202</w:t>
      </w:r>
      <w:r w:rsidR="00447272" w:rsidRPr="007F312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F3127">
        <w:rPr>
          <w:rFonts w:ascii="Times New Roman" w:eastAsia="Times New Roman" w:hAnsi="Times New Roman" w:cs="Times New Roman"/>
          <w:sz w:val="26"/>
          <w:szCs w:val="26"/>
        </w:rPr>
        <w:t xml:space="preserve"> года», </w:t>
      </w:r>
      <w:r w:rsidR="00470E51" w:rsidRPr="007F3127">
        <w:rPr>
          <w:rFonts w:ascii="Times New Roman" w:hAnsi="Times New Roman" w:cs="Times New Roman"/>
          <w:sz w:val="26"/>
          <w:szCs w:val="26"/>
        </w:rPr>
        <w:t>в целях обеспечения безопасности людей на водных объектах Усть</w:t>
      </w:r>
      <w:r w:rsidR="00447272" w:rsidRPr="007F3127">
        <w:rPr>
          <w:rFonts w:ascii="Times New Roman" w:hAnsi="Times New Roman" w:cs="Times New Roman"/>
          <w:sz w:val="26"/>
          <w:szCs w:val="26"/>
        </w:rPr>
        <w:t>-А</w:t>
      </w:r>
      <w:r w:rsidR="00470E51" w:rsidRPr="007F3127">
        <w:rPr>
          <w:rFonts w:ascii="Times New Roman" w:hAnsi="Times New Roman" w:cs="Times New Roman"/>
          <w:sz w:val="26"/>
          <w:szCs w:val="26"/>
        </w:rPr>
        <w:t>баканского района в летний период 202</w:t>
      </w:r>
      <w:r w:rsidR="00447272" w:rsidRPr="007F3127">
        <w:rPr>
          <w:rFonts w:ascii="Times New Roman" w:hAnsi="Times New Roman" w:cs="Times New Roman"/>
          <w:sz w:val="26"/>
          <w:szCs w:val="26"/>
        </w:rPr>
        <w:t>4</w:t>
      </w:r>
      <w:r w:rsidR="00470E51" w:rsidRPr="007F3127">
        <w:rPr>
          <w:rFonts w:ascii="Times New Roman" w:hAnsi="Times New Roman" w:cs="Times New Roman"/>
          <w:sz w:val="26"/>
          <w:szCs w:val="26"/>
        </w:rPr>
        <w:t xml:space="preserve"> года</w:t>
      </w:r>
      <w:r w:rsidR="000D64AE" w:rsidRPr="007F3127">
        <w:rPr>
          <w:rFonts w:ascii="Times New Roman" w:hAnsi="Times New Roman" w:cs="Times New Roman"/>
          <w:sz w:val="26"/>
          <w:szCs w:val="26"/>
        </w:rPr>
        <w:t xml:space="preserve">, </w:t>
      </w:r>
      <w:r w:rsidR="00B32C1E" w:rsidRPr="007F3127">
        <w:rPr>
          <w:rFonts w:ascii="Times New Roman" w:eastAsia="Times New Roman" w:hAnsi="Times New Roman" w:cs="Times New Roman"/>
          <w:sz w:val="26"/>
          <w:szCs w:val="26"/>
        </w:rPr>
        <w:t>руководствуясь статьей 66 Устава муниципального образования Усть</w:t>
      </w:r>
      <w:r w:rsidR="00447272" w:rsidRPr="007F3127">
        <w:rPr>
          <w:rFonts w:ascii="Times New Roman" w:eastAsia="Times New Roman" w:hAnsi="Times New Roman" w:cs="Times New Roman"/>
          <w:sz w:val="26"/>
          <w:szCs w:val="26"/>
        </w:rPr>
        <w:t>-</w:t>
      </w:r>
      <w:r w:rsidR="00B32C1E" w:rsidRPr="007F3127">
        <w:rPr>
          <w:rFonts w:ascii="Times New Roman" w:eastAsia="Times New Roman" w:hAnsi="Times New Roman" w:cs="Times New Roman"/>
          <w:sz w:val="26"/>
          <w:szCs w:val="26"/>
        </w:rPr>
        <w:t>Абаканский район</w:t>
      </w:r>
      <w:r w:rsidR="00B32C1E" w:rsidRPr="007F3127">
        <w:rPr>
          <w:rFonts w:ascii="Times New Roman" w:hAnsi="Times New Roman" w:cs="Times New Roman"/>
          <w:sz w:val="26"/>
          <w:szCs w:val="26"/>
        </w:rPr>
        <w:t xml:space="preserve">, </w:t>
      </w:r>
      <w:r w:rsidR="000D64AE" w:rsidRPr="007F3127">
        <w:rPr>
          <w:rFonts w:ascii="Times New Roman" w:hAnsi="Times New Roman" w:cs="Times New Roman"/>
          <w:bCs/>
          <w:sz w:val="26"/>
          <w:szCs w:val="26"/>
        </w:rPr>
        <w:t>администрация Усть</w:t>
      </w:r>
      <w:r w:rsidR="00447272" w:rsidRPr="007F3127">
        <w:rPr>
          <w:rFonts w:ascii="Times New Roman" w:hAnsi="Times New Roman" w:cs="Times New Roman"/>
          <w:bCs/>
          <w:sz w:val="26"/>
          <w:szCs w:val="26"/>
        </w:rPr>
        <w:t>-</w:t>
      </w:r>
      <w:r w:rsidR="000D64AE" w:rsidRPr="007F3127">
        <w:rPr>
          <w:rFonts w:ascii="Times New Roman" w:hAnsi="Times New Roman" w:cs="Times New Roman"/>
          <w:bCs/>
          <w:sz w:val="26"/>
          <w:szCs w:val="26"/>
        </w:rPr>
        <w:t>Абаканского района</w:t>
      </w:r>
    </w:p>
    <w:p w:rsidR="00C950DC" w:rsidRPr="007F3127" w:rsidRDefault="00C950DC" w:rsidP="00C950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248AA" w:rsidRPr="007F3127" w:rsidRDefault="008248AA" w:rsidP="008248A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F3127">
        <w:rPr>
          <w:color w:val="auto"/>
          <w:sz w:val="26"/>
          <w:szCs w:val="26"/>
        </w:rPr>
        <w:t>1. Установить купальный сезон на территории Усть</w:t>
      </w:r>
      <w:r w:rsidR="00447272" w:rsidRPr="007F3127">
        <w:rPr>
          <w:color w:val="auto"/>
          <w:sz w:val="26"/>
          <w:szCs w:val="26"/>
        </w:rPr>
        <w:t>-</w:t>
      </w:r>
      <w:r w:rsidRPr="007F3127">
        <w:rPr>
          <w:color w:val="auto"/>
          <w:sz w:val="26"/>
          <w:szCs w:val="26"/>
        </w:rPr>
        <w:t>Абаканского района с 1</w:t>
      </w:r>
      <w:r w:rsidR="00447272" w:rsidRPr="007F3127">
        <w:rPr>
          <w:color w:val="auto"/>
          <w:sz w:val="26"/>
          <w:szCs w:val="26"/>
        </w:rPr>
        <w:t>5</w:t>
      </w:r>
      <w:r w:rsidRPr="007F3127">
        <w:rPr>
          <w:color w:val="auto"/>
          <w:sz w:val="26"/>
          <w:szCs w:val="26"/>
        </w:rPr>
        <w:t>.06.202</w:t>
      </w:r>
      <w:r w:rsidR="00447272" w:rsidRPr="007F3127">
        <w:rPr>
          <w:color w:val="auto"/>
          <w:sz w:val="26"/>
          <w:szCs w:val="26"/>
        </w:rPr>
        <w:t>4</w:t>
      </w:r>
      <w:r w:rsidRPr="007F3127">
        <w:rPr>
          <w:color w:val="auto"/>
          <w:sz w:val="26"/>
          <w:szCs w:val="26"/>
        </w:rPr>
        <w:t xml:space="preserve"> года по </w:t>
      </w:r>
      <w:r w:rsidR="00A879E3" w:rsidRPr="007F3127">
        <w:rPr>
          <w:color w:val="auto"/>
          <w:sz w:val="26"/>
          <w:szCs w:val="26"/>
        </w:rPr>
        <w:t>1</w:t>
      </w:r>
      <w:r w:rsidR="00447272" w:rsidRPr="007F3127">
        <w:rPr>
          <w:color w:val="auto"/>
          <w:sz w:val="26"/>
          <w:szCs w:val="26"/>
        </w:rPr>
        <w:t>8</w:t>
      </w:r>
      <w:r w:rsidRPr="007F3127">
        <w:rPr>
          <w:color w:val="auto"/>
          <w:sz w:val="26"/>
          <w:szCs w:val="26"/>
        </w:rPr>
        <w:t>.08.202</w:t>
      </w:r>
      <w:r w:rsidR="00447272" w:rsidRPr="007F3127">
        <w:rPr>
          <w:color w:val="auto"/>
          <w:sz w:val="26"/>
          <w:szCs w:val="26"/>
        </w:rPr>
        <w:t>4</w:t>
      </w:r>
      <w:r w:rsidRPr="007F3127">
        <w:rPr>
          <w:color w:val="auto"/>
          <w:sz w:val="26"/>
          <w:szCs w:val="26"/>
        </w:rPr>
        <w:t xml:space="preserve"> года.</w:t>
      </w:r>
    </w:p>
    <w:p w:rsidR="008248AA" w:rsidRPr="007F3127" w:rsidRDefault="008248AA" w:rsidP="008248AA">
      <w:pPr>
        <w:pStyle w:val="aa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7F3127">
        <w:rPr>
          <w:rFonts w:ascii="Times New Roman" w:eastAsiaTheme="minorEastAsia" w:hAnsi="Times New Roman"/>
          <w:sz w:val="26"/>
          <w:szCs w:val="26"/>
        </w:rPr>
        <w:t>2. Руководителю Управления образования администрации Усть</w:t>
      </w:r>
      <w:r w:rsidR="00447272" w:rsidRPr="007F3127">
        <w:rPr>
          <w:rFonts w:ascii="Times New Roman" w:eastAsiaTheme="minorEastAsia" w:hAnsi="Times New Roman"/>
          <w:sz w:val="26"/>
          <w:szCs w:val="26"/>
        </w:rPr>
        <w:t>-</w:t>
      </w:r>
      <w:r w:rsidRPr="007F3127">
        <w:rPr>
          <w:rFonts w:ascii="Times New Roman" w:eastAsiaTheme="minorEastAsia" w:hAnsi="Times New Roman"/>
          <w:sz w:val="26"/>
          <w:szCs w:val="26"/>
        </w:rPr>
        <w:t>Абаканского района Кувалдиной Л.В. до 0</w:t>
      </w:r>
      <w:r w:rsidR="00447272" w:rsidRPr="007F3127">
        <w:rPr>
          <w:rFonts w:ascii="Times New Roman" w:eastAsiaTheme="minorEastAsia" w:hAnsi="Times New Roman"/>
          <w:sz w:val="26"/>
          <w:szCs w:val="26"/>
        </w:rPr>
        <w:t>1</w:t>
      </w:r>
      <w:r w:rsidRPr="007F3127">
        <w:rPr>
          <w:rFonts w:ascii="Times New Roman" w:eastAsiaTheme="minorEastAsia" w:hAnsi="Times New Roman"/>
          <w:sz w:val="26"/>
          <w:szCs w:val="26"/>
        </w:rPr>
        <w:t>.06.202</w:t>
      </w:r>
      <w:r w:rsidR="00447272" w:rsidRPr="007F3127">
        <w:rPr>
          <w:rFonts w:ascii="Times New Roman" w:eastAsiaTheme="minorEastAsia" w:hAnsi="Times New Roman"/>
          <w:sz w:val="26"/>
          <w:szCs w:val="26"/>
        </w:rPr>
        <w:t>4</w:t>
      </w:r>
      <w:r w:rsidRPr="007F3127">
        <w:rPr>
          <w:rFonts w:ascii="Times New Roman" w:eastAsiaTheme="minorEastAsia" w:hAnsi="Times New Roman"/>
          <w:sz w:val="26"/>
          <w:szCs w:val="26"/>
        </w:rPr>
        <w:t>:</w:t>
      </w:r>
    </w:p>
    <w:p w:rsidR="008248AA" w:rsidRPr="007F3127" w:rsidRDefault="008248AA" w:rsidP="008248AA">
      <w:pPr>
        <w:pStyle w:val="aa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7F3127">
        <w:rPr>
          <w:rFonts w:ascii="Times New Roman" w:eastAsiaTheme="minorEastAsia" w:hAnsi="Times New Roman"/>
          <w:sz w:val="26"/>
          <w:szCs w:val="26"/>
        </w:rPr>
        <w:t>2.1. Разместить в электронных и печатных СМИ обращения к родителям об их ответственности за своих детей, о недопущении оставления детей без присмотра и неконтролируемого их выхода на водные объекты, о необходимости соблюдения правил безопасности на водных объектах.</w:t>
      </w:r>
    </w:p>
    <w:p w:rsidR="008248AA" w:rsidRPr="007F3127" w:rsidRDefault="008248AA" w:rsidP="008248AA">
      <w:pPr>
        <w:pStyle w:val="aa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7F3127">
        <w:rPr>
          <w:rFonts w:ascii="Times New Roman" w:eastAsiaTheme="minorEastAsia" w:hAnsi="Times New Roman"/>
          <w:sz w:val="26"/>
          <w:szCs w:val="26"/>
        </w:rPr>
        <w:t>2.2. Распространить в подведомственных образовательных организациях памятки о безопасности поведения на водоемах в летний период.</w:t>
      </w:r>
    </w:p>
    <w:p w:rsidR="008248AA" w:rsidRPr="007F3127" w:rsidRDefault="008248AA" w:rsidP="008248AA">
      <w:pPr>
        <w:pStyle w:val="aa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7F3127">
        <w:rPr>
          <w:rFonts w:ascii="Times New Roman" w:eastAsiaTheme="minorEastAsia" w:hAnsi="Times New Roman"/>
          <w:sz w:val="26"/>
          <w:szCs w:val="26"/>
        </w:rPr>
        <w:t>2.3. Организовать проведение в дошкольных образовательных и общеобразовательных организациях дополнительных занятий по мерам безопасности и соблюдению правил поведения на водных объектах.</w:t>
      </w:r>
    </w:p>
    <w:p w:rsidR="008248AA" w:rsidRPr="007F3127" w:rsidRDefault="008248AA" w:rsidP="008248AA">
      <w:pPr>
        <w:pStyle w:val="aa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7F3127">
        <w:rPr>
          <w:rFonts w:ascii="Times New Roman" w:eastAsiaTheme="minorEastAsia" w:hAnsi="Times New Roman"/>
          <w:sz w:val="26"/>
          <w:szCs w:val="26"/>
        </w:rPr>
        <w:t>3. Начальнику отдела по ГО и ЧС администрации Усть</w:t>
      </w:r>
      <w:r w:rsidR="00447272" w:rsidRPr="007F3127">
        <w:rPr>
          <w:rFonts w:ascii="Times New Roman" w:eastAsiaTheme="minorEastAsia" w:hAnsi="Times New Roman"/>
          <w:sz w:val="26"/>
          <w:szCs w:val="26"/>
        </w:rPr>
        <w:t>-</w:t>
      </w:r>
      <w:r w:rsidRPr="007F3127">
        <w:rPr>
          <w:rFonts w:ascii="Times New Roman" w:eastAsiaTheme="minorEastAsia" w:hAnsi="Times New Roman"/>
          <w:sz w:val="26"/>
          <w:szCs w:val="26"/>
        </w:rPr>
        <w:t>Абаканского района Гнеденкову И.А.:</w:t>
      </w:r>
    </w:p>
    <w:p w:rsidR="00447272" w:rsidRPr="007F3127" w:rsidRDefault="008248AA" w:rsidP="00447272">
      <w:pPr>
        <w:pStyle w:val="aa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7F3127">
        <w:rPr>
          <w:rFonts w:ascii="Times New Roman" w:eastAsiaTheme="minorEastAsia" w:hAnsi="Times New Roman"/>
          <w:sz w:val="26"/>
          <w:szCs w:val="26"/>
        </w:rPr>
        <w:t xml:space="preserve">3.1. </w:t>
      </w:r>
      <w:r w:rsidR="00447272" w:rsidRPr="007F3127">
        <w:rPr>
          <w:rFonts w:ascii="Times New Roman" w:eastAsiaTheme="minorEastAsia" w:hAnsi="Times New Roman"/>
          <w:sz w:val="26"/>
          <w:szCs w:val="26"/>
        </w:rPr>
        <w:t xml:space="preserve">Организовать в течение летнего купального сезона 2024 года размещение в СМИ информации профилактического характера, направленной на обеспечение безопасности людей на водных объектах в купальный сезон, а также </w:t>
      </w:r>
      <w:r w:rsidR="00447272" w:rsidRPr="007F3127">
        <w:rPr>
          <w:rFonts w:ascii="Times New Roman" w:eastAsiaTheme="minorEastAsia" w:hAnsi="Times New Roman"/>
          <w:sz w:val="26"/>
          <w:szCs w:val="26"/>
        </w:rPr>
        <w:lastRenderedPageBreak/>
        <w:t xml:space="preserve">информации по </w:t>
      </w:r>
      <w:r w:rsidR="00447272" w:rsidRPr="007F3127">
        <w:rPr>
          <w:rFonts w:ascii="Times New Roman" w:hAnsi="Times New Roman"/>
          <w:sz w:val="26"/>
          <w:szCs w:val="26"/>
        </w:rPr>
        <w:t>оказанию первой помощи пострадавшим, о происшествиях, о фактах гибели и спасения людей на водоемах Усть-Абаканского района, об опасности использования водных объектов, не имеющих соответствующих разрешений.</w:t>
      </w:r>
      <w:r w:rsidR="00447272" w:rsidRPr="007F3127">
        <w:rPr>
          <w:rFonts w:ascii="Times New Roman" w:eastAsiaTheme="minorEastAsia" w:hAnsi="Times New Roman"/>
          <w:sz w:val="26"/>
          <w:szCs w:val="26"/>
        </w:rPr>
        <w:t xml:space="preserve"> </w:t>
      </w:r>
    </w:p>
    <w:p w:rsidR="00447272" w:rsidRPr="007F3127" w:rsidRDefault="008248AA" w:rsidP="00447272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7F3127">
        <w:rPr>
          <w:rFonts w:ascii="Times New Roman" w:hAnsi="Times New Roman"/>
          <w:sz w:val="26"/>
          <w:szCs w:val="26"/>
        </w:rPr>
        <w:t xml:space="preserve">3.2. </w:t>
      </w:r>
      <w:r w:rsidR="00447272" w:rsidRPr="007F3127">
        <w:rPr>
          <w:rFonts w:ascii="Times New Roman" w:hAnsi="Times New Roman"/>
          <w:sz w:val="26"/>
          <w:szCs w:val="26"/>
        </w:rPr>
        <w:t>Направить до 30.05.2024 в ГБОУ ДПО Республики Хакасия «Учебно-методический центр по гражданской обороне и чрезвычайным ситуациям» списки матросов-спасателей для их обучения.</w:t>
      </w:r>
    </w:p>
    <w:p w:rsidR="00447272" w:rsidRPr="007F3127" w:rsidRDefault="00447272" w:rsidP="00447272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7F3127">
        <w:rPr>
          <w:rFonts w:ascii="Times New Roman" w:hAnsi="Times New Roman"/>
          <w:sz w:val="26"/>
          <w:szCs w:val="26"/>
        </w:rPr>
        <w:t>3.3. Представить до 05.06.2024 в Главное управление МЧС России по Республике Хакасия перечень пляжей и других мест массового отдыха людей на водных объектах Усть-Абаканского района с закрепленными ответственными лицами, копии распорядительных документов об установлении купального сезона.</w:t>
      </w:r>
    </w:p>
    <w:p w:rsidR="00447272" w:rsidRPr="007F3127" w:rsidRDefault="00447272" w:rsidP="0044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 xml:space="preserve">3.4. Принять до 28.06.2024 участие в работе комиссии по проверке </w:t>
      </w:r>
      <w:r w:rsidRPr="007F3127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мест массового отдыха граждан и организации работы общественных спасательных постов </w:t>
      </w:r>
      <w:r w:rsidRPr="007F3127">
        <w:rPr>
          <w:rFonts w:ascii="Times New Roman" w:hAnsi="Times New Roman" w:cs="Times New Roman"/>
          <w:sz w:val="26"/>
          <w:szCs w:val="26"/>
        </w:rPr>
        <w:t xml:space="preserve">подготовку мест массового отдыха граждан и </w:t>
      </w:r>
      <w:r w:rsidRPr="007F3127">
        <w:rPr>
          <w:rFonts w:ascii="Times New Roman" w:hAnsi="Times New Roman" w:cs="Times New Roman"/>
          <w:bCs/>
          <w:spacing w:val="-2"/>
          <w:sz w:val="26"/>
          <w:szCs w:val="26"/>
        </w:rPr>
        <w:t>общественных спасательных постов</w:t>
      </w:r>
      <w:r w:rsidRPr="007F3127">
        <w:rPr>
          <w:rFonts w:ascii="Times New Roman" w:hAnsi="Times New Roman" w:cs="Times New Roman"/>
          <w:sz w:val="26"/>
          <w:szCs w:val="26"/>
        </w:rPr>
        <w:t xml:space="preserve"> на Калининском карьере, оз. Ждановское.</w:t>
      </w:r>
    </w:p>
    <w:p w:rsidR="008248AA" w:rsidRPr="007F3127" w:rsidRDefault="008248AA" w:rsidP="00447272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7F3127">
        <w:rPr>
          <w:rFonts w:ascii="Times New Roman" w:hAnsi="Times New Roman"/>
          <w:sz w:val="26"/>
          <w:szCs w:val="26"/>
        </w:rPr>
        <w:t>4. Рекомендовать:</w:t>
      </w:r>
    </w:p>
    <w:p w:rsidR="008248AA" w:rsidRPr="007F3127" w:rsidRDefault="008248AA" w:rsidP="008248A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F3127">
        <w:rPr>
          <w:color w:val="auto"/>
          <w:sz w:val="26"/>
          <w:szCs w:val="26"/>
        </w:rPr>
        <w:t>4.1. Главам поселений Усть</w:t>
      </w:r>
      <w:r w:rsidR="00447272" w:rsidRPr="007F3127">
        <w:rPr>
          <w:color w:val="auto"/>
          <w:sz w:val="26"/>
          <w:szCs w:val="26"/>
        </w:rPr>
        <w:t>-</w:t>
      </w:r>
      <w:r w:rsidRPr="007F3127">
        <w:rPr>
          <w:color w:val="auto"/>
          <w:sz w:val="26"/>
          <w:szCs w:val="26"/>
        </w:rPr>
        <w:t>Абаканского района:</w:t>
      </w:r>
    </w:p>
    <w:p w:rsidR="00447272" w:rsidRPr="007F3127" w:rsidRDefault="008248AA" w:rsidP="0044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 xml:space="preserve">4.1.1. </w:t>
      </w:r>
      <w:r w:rsidR="00447272" w:rsidRPr="007F3127">
        <w:rPr>
          <w:rFonts w:ascii="Times New Roman" w:hAnsi="Times New Roman" w:cs="Times New Roman"/>
          <w:sz w:val="26"/>
          <w:szCs w:val="26"/>
        </w:rPr>
        <w:t>Обеспечить выполнение Правил охраны жизни людей на водных объектах в Республике Хакасия, утвержденных постановлением Правительства Республики Хакасия от 15.06.2006 № 166 «Об утверждении правил охраны жизни людей на водных объектах в Республике Хакасия».</w:t>
      </w:r>
    </w:p>
    <w:p w:rsidR="00447272" w:rsidRPr="007F3127" w:rsidRDefault="00447272" w:rsidP="0044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>4.1.2. До 01.06.2024:</w:t>
      </w:r>
    </w:p>
    <w:p w:rsidR="00447272" w:rsidRPr="007F3127" w:rsidRDefault="00447272" w:rsidP="0044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>4.1.2.1. Закрепить ответственных лиц администрации поселения за местами несанкционированного массового отдыха населения на водных объектах, находящихся на территории поселения, направить в отдел по ГО и ЧС администрации Усть-Абаканского района перечень таких мест (при наличии) и список ответственных лиц, закрепленных за данными местами.</w:t>
      </w:r>
    </w:p>
    <w:p w:rsidR="00447272" w:rsidRPr="007F3127" w:rsidRDefault="00447272" w:rsidP="0044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>4.1.2.2. Создать мобильную группу для проверки неорганизованных мест массового отдыха людей, в том числе организованных групп детей, на водных объектах.</w:t>
      </w:r>
    </w:p>
    <w:p w:rsidR="00447272" w:rsidRPr="007F3127" w:rsidRDefault="00447272" w:rsidP="0044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>4.1.3. Информировать незамедлительно ЕДДС администрации Усть-Абаканского района, Министерство труда и социальной защиты Республики Хакасия, Уполномоченного по правам ребенка в Республике Хакасия, Управление Федеральной службы по надзору в сфере защиты прав потребителей и благополучия человека по Республике Хакасия, ГУ МЧС России по Республике Хакасия, отдел МВД России по Усть-Абаканскому району при выявлении мест отдыха организованных групп детей (детских лагерей) возле водных объектов на территории поселений, созданных без соответствующего разрешения (согласования).</w:t>
      </w:r>
    </w:p>
    <w:p w:rsidR="00447272" w:rsidRPr="007F3127" w:rsidRDefault="00447272" w:rsidP="0044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 xml:space="preserve">4.1.4. Организовать в течение летнего купального сезона 2024 года работу должностных лиц, уполномоченных выявлять и документировать административные правонарушения в области обеспечения безопасности людей на водных объектах в соответствии со статьями 72, 73 Закона Республики Хакасия от 17.12.2008 № 91-ЗРХ «Об административных правонарушениях». </w:t>
      </w:r>
    </w:p>
    <w:p w:rsidR="00447272" w:rsidRPr="007F3127" w:rsidRDefault="00447272" w:rsidP="0044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>4.1.5. Организовать в течение летнего купального сезона 2024 года проведение:</w:t>
      </w:r>
    </w:p>
    <w:p w:rsidR="00447272" w:rsidRPr="007F3127" w:rsidRDefault="00447272" w:rsidP="0044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>4.1.5.1. Профилактических мероприятий среди населения по соблюдению мер безопасности на водных объектах, распространение соответствующих памяток.</w:t>
      </w:r>
    </w:p>
    <w:p w:rsidR="00447272" w:rsidRPr="007F3127" w:rsidRDefault="00447272" w:rsidP="0044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lastRenderedPageBreak/>
        <w:t>4.1.5.2. Совместно с ОМВД России по Усть-Абаканскому району рейдовых мероприятий по выявлению и предупреждению нарушений правил охраны жизни людей, общественного порядка на водных объектах, особое внимание уделить постоянному контролю за детьми со стороны родителей.</w:t>
      </w:r>
    </w:p>
    <w:p w:rsidR="00447272" w:rsidRPr="007F3127" w:rsidRDefault="00447272" w:rsidP="0044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>4.1.6. Уточнить до 15.06.2024 в рамках проведения муниципального контроля перечень незарегистрированных мест массового отдыха граждан на водоемах поселения, организовать выставление (обновление) в опасных местах знаков безопасности на водном объекте «Купаться запрещено», принять меры по недопущению (ограничению) доступа населения к таким местам, о результатах проинформировать отдел по ГО и ЧС администрации Усть</w:t>
      </w:r>
      <w:r w:rsidR="00B5457D">
        <w:rPr>
          <w:rFonts w:ascii="Times New Roman" w:hAnsi="Times New Roman" w:cs="Times New Roman"/>
          <w:sz w:val="26"/>
          <w:szCs w:val="26"/>
        </w:rPr>
        <w:t>-</w:t>
      </w:r>
      <w:r w:rsidRPr="007F3127">
        <w:rPr>
          <w:rFonts w:ascii="Times New Roman" w:hAnsi="Times New Roman" w:cs="Times New Roman"/>
          <w:sz w:val="26"/>
          <w:szCs w:val="26"/>
        </w:rPr>
        <w:t>Абаканского района.</w:t>
      </w:r>
    </w:p>
    <w:p w:rsidR="00447272" w:rsidRPr="007F3127" w:rsidRDefault="00447272" w:rsidP="0044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>4.1.7. Разместить в местах массового отдыха граждан на водных объектах объявления (баннеры), памятки о необходимости соблюдения мер безопасности на воде.</w:t>
      </w:r>
    </w:p>
    <w:p w:rsidR="00447272" w:rsidRPr="007F3127" w:rsidRDefault="00447272" w:rsidP="0044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>4.1.8. Проводить дополнительные мероприятия, необходимые к проведению, по каждому случаю гибели людей на водных объектах, информировать отдел по ГО и ЧС администрации Усть-Абаканского района о результатах их проведения.</w:t>
      </w:r>
    </w:p>
    <w:p w:rsidR="00447272" w:rsidRPr="007F3127" w:rsidRDefault="00447272" w:rsidP="00447272">
      <w:pPr>
        <w:shd w:val="clear" w:color="auto" w:fill="FFFFFF"/>
        <w:spacing w:after="0" w:line="240" w:lineRule="auto"/>
        <w:ind w:left="14" w:right="5" w:firstLine="715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eastAsia="Times New Roman" w:hAnsi="Times New Roman" w:cs="Times New Roman"/>
          <w:spacing w:val="-4"/>
          <w:sz w:val="26"/>
          <w:szCs w:val="26"/>
        </w:rPr>
        <w:t>4.1.9. П</w:t>
      </w:r>
      <w:r w:rsidRPr="007F312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ринять </w:t>
      </w:r>
      <w:r w:rsidRPr="007F3127">
        <w:rPr>
          <w:rFonts w:ascii="Times New Roman" w:eastAsia="Times New Roman" w:hAnsi="Times New Roman" w:cs="Times New Roman"/>
          <w:spacing w:val="-4"/>
          <w:sz w:val="26"/>
          <w:szCs w:val="26"/>
        </w:rPr>
        <w:t>до начала и в период летнего купального сезона 2024 года</w:t>
      </w:r>
      <w:r w:rsidRPr="007F312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меры по ограничению, </w:t>
      </w:r>
      <w:r w:rsidRPr="007F3127">
        <w:rPr>
          <w:rFonts w:ascii="Times New Roman" w:eastAsia="Times New Roman" w:hAnsi="Times New Roman" w:cs="Times New Roman"/>
          <w:sz w:val="26"/>
          <w:szCs w:val="26"/>
        </w:rPr>
        <w:t>приостановлению или запрещению использования водных объектов, не соответствующих санитарным правилам и нормам,</w:t>
      </w:r>
      <w:r w:rsidRPr="007F312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 соответствии </w:t>
      </w:r>
      <w:r w:rsidRPr="007F3127">
        <w:rPr>
          <w:rFonts w:ascii="Times New Roman" w:eastAsia="Times New Roman" w:hAnsi="Times New Roman" w:cs="Times New Roman"/>
          <w:spacing w:val="-9"/>
          <w:sz w:val="26"/>
          <w:szCs w:val="26"/>
        </w:rPr>
        <w:t>со статьей 18 Федерального закона от 30.03.1999 № 52-ФЗ «О санитарно-</w:t>
      </w:r>
      <w:r w:rsidRPr="007F3127">
        <w:rPr>
          <w:rFonts w:ascii="Times New Roman" w:eastAsia="Times New Roman" w:hAnsi="Times New Roman" w:cs="Times New Roman"/>
          <w:spacing w:val="-10"/>
          <w:sz w:val="26"/>
          <w:szCs w:val="26"/>
        </w:rPr>
        <w:t>эпидемиологическом благополучии населения».</w:t>
      </w:r>
    </w:p>
    <w:p w:rsidR="00447272" w:rsidRPr="007F3127" w:rsidRDefault="00447272" w:rsidP="0044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>4.2. Главе Калининского сельсовета Сажин</w:t>
      </w:r>
      <w:r w:rsidR="00F47909" w:rsidRPr="007F3127">
        <w:rPr>
          <w:rFonts w:ascii="Times New Roman" w:hAnsi="Times New Roman" w:cs="Times New Roman"/>
          <w:sz w:val="26"/>
          <w:szCs w:val="26"/>
        </w:rPr>
        <w:t>у</w:t>
      </w:r>
      <w:r w:rsidRPr="007F3127">
        <w:rPr>
          <w:rFonts w:ascii="Times New Roman" w:hAnsi="Times New Roman" w:cs="Times New Roman"/>
          <w:sz w:val="26"/>
          <w:szCs w:val="26"/>
        </w:rPr>
        <w:t xml:space="preserve"> И.А., Главе Райковского сельсовета Нечкин</w:t>
      </w:r>
      <w:r w:rsidR="00F47909" w:rsidRPr="007F3127">
        <w:rPr>
          <w:rFonts w:ascii="Times New Roman" w:hAnsi="Times New Roman" w:cs="Times New Roman"/>
          <w:sz w:val="26"/>
          <w:szCs w:val="26"/>
        </w:rPr>
        <w:t>у</w:t>
      </w:r>
      <w:r w:rsidRPr="007F3127">
        <w:rPr>
          <w:rFonts w:ascii="Times New Roman" w:hAnsi="Times New Roman" w:cs="Times New Roman"/>
          <w:sz w:val="26"/>
          <w:szCs w:val="26"/>
        </w:rPr>
        <w:t xml:space="preserve"> В.Ю.</w:t>
      </w:r>
      <w:r w:rsidRPr="007F31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3127">
        <w:rPr>
          <w:rFonts w:ascii="Times New Roman" w:hAnsi="Times New Roman" w:cs="Times New Roman"/>
          <w:sz w:val="26"/>
          <w:szCs w:val="26"/>
        </w:rPr>
        <w:t xml:space="preserve">подготовить распоряжение администрации сельсовета по </w:t>
      </w:r>
      <w:r w:rsidRPr="007F3127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обеспечению безопасности людей </w:t>
      </w:r>
      <w:r w:rsidRPr="007F3127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на водных объектах на территории поселения в </w:t>
      </w:r>
      <w:r w:rsidRPr="007F3127">
        <w:rPr>
          <w:rFonts w:ascii="Times New Roman" w:hAnsi="Times New Roman" w:cs="Times New Roman"/>
          <w:bCs/>
          <w:sz w:val="26"/>
          <w:szCs w:val="26"/>
        </w:rPr>
        <w:t>летний период 2024 года, которым</w:t>
      </w:r>
      <w:r w:rsidRPr="007F3127">
        <w:rPr>
          <w:rFonts w:ascii="Times New Roman" w:hAnsi="Times New Roman" w:cs="Times New Roman"/>
          <w:sz w:val="26"/>
          <w:szCs w:val="26"/>
        </w:rPr>
        <w:t xml:space="preserve"> определить сроки купального сезона, график работы общественного спасательного поста, закрепить ответственных лиц за местами массового отдыха населения на Калининском карьере и оз. Ждановское, уполномоченных должностных лиц администрации сельсовета, имеющих право </w:t>
      </w:r>
      <w:r w:rsidRPr="007F3127">
        <w:rPr>
          <w:rFonts w:ascii="Times New Roman" w:hAnsi="Times New Roman" w:cs="Times New Roman"/>
          <w:spacing w:val="-1"/>
          <w:sz w:val="26"/>
          <w:szCs w:val="26"/>
        </w:rPr>
        <w:t xml:space="preserve">составлять протоколы об административных правонарушениях, предусмотренных статьями 46 и 73 Закона Республики Хакасия от 17.12.2008 № 91-ЗРХ «Об </w:t>
      </w:r>
      <w:r w:rsidRPr="007F3127">
        <w:rPr>
          <w:rFonts w:ascii="Times New Roman" w:hAnsi="Times New Roman" w:cs="Times New Roman"/>
          <w:sz w:val="26"/>
          <w:szCs w:val="26"/>
        </w:rPr>
        <w:t>административных правонарушениях», копии распоряжений направить до 10.06.2024 в отдел по ГО и ЧС администрации Усть-Абаканского района.</w:t>
      </w:r>
    </w:p>
    <w:p w:rsidR="00447272" w:rsidRPr="007F3127" w:rsidRDefault="00447272" w:rsidP="0044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 xml:space="preserve">4.3. Главе Калининского сельсовета </w:t>
      </w:r>
      <w:r w:rsidR="00F47909" w:rsidRPr="007F3127">
        <w:rPr>
          <w:rFonts w:ascii="Times New Roman" w:hAnsi="Times New Roman" w:cs="Times New Roman"/>
          <w:sz w:val="26"/>
          <w:szCs w:val="26"/>
        </w:rPr>
        <w:t>Сажину И.А., Главе Райковского сельсовета Нечкину В.Ю.</w:t>
      </w:r>
      <w:r w:rsidRPr="007F3127">
        <w:rPr>
          <w:rFonts w:ascii="Times New Roman" w:hAnsi="Times New Roman" w:cs="Times New Roman"/>
          <w:sz w:val="26"/>
          <w:szCs w:val="26"/>
        </w:rPr>
        <w:t>, руководителю ИП «Экопляж» Парилов</w:t>
      </w:r>
      <w:r w:rsidR="00F47909" w:rsidRPr="007F3127">
        <w:rPr>
          <w:rFonts w:ascii="Times New Roman" w:hAnsi="Times New Roman" w:cs="Times New Roman"/>
          <w:sz w:val="26"/>
          <w:szCs w:val="26"/>
        </w:rPr>
        <w:t>ой</w:t>
      </w:r>
      <w:r w:rsidRPr="007F3127">
        <w:rPr>
          <w:rFonts w:ascii="Times New Roman" w:hAnsi="Times New Roman" w:cs="Times New Roman"/>
          <w:sz w:val="26"/>
          <w:szCs w:val="26"/>
        </w:rPr>
        <w:t xml:space="preserve"> А.А. (в части касающейся):</w:t>
      </w:r>
    </w:p>
    <w:p w:rsidR="00447272" w:rsidRPr="007F3127" w:rsidRDefault="00447272" w:rsidP="0044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>4.3.1. Укомплектовать до 25.05.2024 штат матросов-спасателей общественных спасательных постов на Калининском карьере, оз. Ждановское,     Ташебинском карьере на территории ИП «Экопляж» и представить заявку в Государственное бюджетное образовательное учреждение дополнительного профессионального образования Республики Хакасия «Учебно-методический центр по гражданской обороне и чрезвычайным ситуациям» на их обучение (при необходимости).</w:t>
      </w:r>
    </w:p>
    <w:p w:rsidR="00447272" w:rsidRPr="007F3127" w:rsidRDefault="00447272" w:rsidP="0044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>4.3.2. Обеспечить готовность мест массового отдыха людей на Калининском карьере, оз. Ждановское, Ташебинском карьере на территории ИП «Экопляж» для получения санитарно-эпидемиологического заключения о соответствии водного объекта, используемого в рекреационных целях, требованиям санитарных норм.</w:t>
      </w:r>
    </w:p>
    <w:p w:rsidR="00447272" w:rsidRPr="007F3127" w:rsidRDefault="00447272" w:rsidP="0044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lastRenderedPageBreak/>
        <w:t>4.3.3. Принять меры для проведения регулярных лабораторных исследований воды, в том числе на возбудителей энтеровирусной инфекции, песка в местах массового купания населения в течение всего купального сезона.</w:t>
      </w:r>
    </w:p>
    <w:p w:rsidR="00447272" w:rsidRPr="007F3127" w:rsidRDefault="00447272" w:rsidP="00527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 xml:space="preserve">4.3.4. </w:t>
      </w:r>
      <w:r w:rsidRPr="007F312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Организовать с начала летнего купального сезона 2024 года и до его </w:t>
      </w:r>
      <w:r w:rsidRPr="007F312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завершения постоянный контроль и мониторинг за состоянием водоемов </w:t>
      </w:r>
      <w:r w:rsidRPr="007F3127">
        <w:rPr>
          <w:rFonts w:ascii="Times New Roman" w:eastAsia="Times New Roman" w:hAnsi="Times New Roman" w:cs="Times New Roman"/>
          <w:sz w:val="26"/>
          <w:szCs w:val="26"/>
        </w:rPr>
        <w:t>в местах массового отдыха людей на водных объектах.</w:t>
      </w:r>
    </w:p>
    <w:p w:rsidR="00447272" w:rsidRPr="007F3127" w:rsidRDefault="00447272" w:rsidP="0044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>4.4. Отделу МВД России по Усть-Абаканскому району (Кайдараков С.А.) организовать совместно с мобильными группами поселений патрулирование сотрудниками полиции мест массового отдыха людей на водных объектах Усть-Абаканского района с целью обеспечения общественного порядка и общественной безопасности, недопущения реализации алкогольной продукции.</w:t>
      </w:r>
    </w:p>
    <w:p w:rsidR="00527F45" w:rsidRPr="007F3127" w:rsidRDefault="008248AA" w:rsidP="00527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 xml:space="preserve">5. </w:t>
      </w:r>
      <w:r w:rsidR="00527F45" w:rsidRPr="007F3127">
        <w:rPr>
          <w:rStyle w:val="FontStyle19"/>
          <w:sz w:val="26"/>
          <w:szCs w:val="26"/>
        </w:rPr>
        <w:t>У</w:t>
      </w:r>
      <w:r w:rsidR="00527F45" w:rsidRPr="007F3127">
        <w:rPr>
          <w:rFonts w:ascii="Times New Roman" w:hAnsi="Times New Roman" w:cs="Times New Roman"/>
          <w:sz w:val="26"/>
          <w:szCs w:val="26"/>
        </w:rPr>
        <w:t>правляющему делами администрации Усть-Абаканского района Лемытской О.В. разместить настоящее постановление на официальном сайте администрации Усть-Абаканского района в сети Интернет.</w:t>
      </w:r>
    </w:p>
    <w:p w:rsidR="00527F45" w:rsidRPr="007F3127" w:rsidRDefault="00527F45" w:rsidP="00527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Style w:val="FontStyle19"/>
          <w:b w:val="0"/>
          <w:sz w:val="26"/>
          <w:szCs w:val="26"/>
        </w:rPr>
        <w:t>6.</w:t>
      </w:r>
      <w:r w:rsidRPr="00B5457D">
        <w:rPr>
          <w:rStyle w:val="FontStyle19"/>
          <w:b w:val="0"/>
          <w:sz w:val="26"/>
          <w:szCs w:val="26"/>
        </w:rPr>
        <w:t xml:space="preserve"> </w:t>
      </w:r>
      <w:r w:rsidRPr="007F3127">
        <w:rPr>
          <w:rFonts w:ascii="Times New Roman" w:hAnsi="Times New Roman" w:cs="Times New Roman"/>
          <w:sz w:val="26"/>
          <w:szCs w:val="26"/>
        </w:rPr>
        <w:t>Главному редактору МАУ «Редакция газеты «Усть-Абаканские известия» Церковной И.Ю. опубликовать настоящее постановление в газете                            «Усть-Абаканские известия официальные».</w:t>
      </w:r>
    </w:p>
    <w:p w:rsidR="008248AA" w:rsidRPr="007F3127" w:rsidRDefault="008248AA" w:rsidP="00527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127">
        <w:rPr>
          <w:rFonts w:ascii="Times New Roman" w:hAnsi="Times New Roman" w:cs="Times New Roman"/>
          <w:sz w:val="26"/>
          <w:szCs w:val="26"/>
        </w:rPr>
        <w:t>7. Контроль за исполнением настоящего распоряжения возложить на заместителя Главы администрации Усть</w:t>
      </w:r>
      <w:r w:rsidR="00527F45" w:rsidRPr="007F3127">
        <w:rPr>
          <w:rFonts w:ascii="Times New Roman" w:hAnsi="Times New Roman" w:cs="Times New Roman"/>
          <w:sz w:val="26"/>
          <w:szCs w:val="26"/>
        </w:rPr>
        <w:t>-</w:t>
      </w:r>
      <w:r w:rsidRPr="007F3127">
        <w:rPr>
          <w:rFonts w:ascii="Times New Roman" w:hAnsi="Times New Roman" w:cs="Times New Roman"/>
          <w:sz w:val="26"/>
          <w:szCs w:val="26"/>
        </w:rPr>
        <w:t xml:space="preserve">Абаканского района по вопросам общественной безопасности, антитеррористической защищенности, ГО и ЧС </w:t>
      </w:r>
      <w:r w:rsidR="00527F45" w:rsidRPr="007F3127">
        <w:rPr>
          <w:rFonts w:ascii="Times New Roman" w:hAnsi="Times New Roman" w:cs="Times New Roman"/>
          <w:sz w:val="26"/>
          <w:szCs w:val="26"/>
        </w:rPr>
        <w:t>Анцупова С.М</w:t>
      </w:r>
      <w:r w:rsidRPr="007F3127">
        <w:rPr>
          <w:rFonts w:ascii="Times New Roman" w:hAnsi="Times New Roman" w:cs="Times New Roman"/>
          <w:sz w:val="26"/>
          <w:szCs w:val="26"/>
        </w:rPr>
        <w:t>.</w:t>
      </w:r>
    </w:p>
    <w:p w:rsidR="008248AA" w:rsidRPr="009C409C" w:rsidRDefault="008248AA" w:rsidP="00824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48AA" w:rsidRPr="009C409C" w:rsidRDefault="008248AA" w:rsidP="00824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48AA" w:rsidRPr="009C409C" w:rsidRDefault="008248AA" w:rsidP="008248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48AA" w:rsidRPr="009C409C" w:rsidRDefault="008248AA" w:rsidP="008248AA">
      <w:pPr>
        <w:tabs>
          <w:tab w:val="left" w:pos="771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409C">
        <w:rPr>
          <w:rFonts w:ascii="Times New Roman" w:hAnsi="Times New Roman" w:cs="Times New Roman"/>
          <w:sz w:val="26"/>
          <w:szCs w:val="26"/>
        </w:rPr>
        <w:t>Глав</w:t>
      </w:r>
      <w:r w:rsidR="00527F45">
        <w:rPr>
          <w:rFonts w:ascii="Times New Roman" w:hAnsi="Times New Roman" w:cs="Times New Roman"/>
          <w:sz w:val="26"/>
          <w:szCs w:val="26"/>
        </w:rPr>
        <w:t>а</w:t>
      </w:r>
      <w:r w:rsidRPr="009C409C">
        <w:rPr>
          <w:rFonts w:ascii="Times New Roman" w:hAnsi="Times New Roman" w:cs="Times New Roman"/>
          <w:sz w:val="26"/>
          <w:szCs w:val="26"/>
        </w:rPr>
        <w:t xml:space="preserve"> Усть</w:t>
      </w:r>
      <w:r w:rsidR="00527F45">
        <w:rPr>
          <w:rFonts w:ascii="Times New Roman" w:hAnsi="Times New Roman" w:cs="Times New Roman"/>
          <w:sz w:val="26"/>
          <w:szCs w:val="26"/>
        </w:rPr>
        <w:t>-</w:t>
      </w:r>
      <w:r w:rsidRPr="009C409C">
        <w:rPr>
          <w:rFonts w:ascii="Times New Roman" w:hAnsi="Times New Roman" w:cs="Times New Roman"/>
          <w:sz w:val="26"/>
          <w:szCs w:val="26"/>
        </w:rPr>
        <w:t>Абаканского района</w:t>
      </w:r>
      <w:r w:rsidR="004806F8" w:rsidRPr="009C40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27F45">
        <w:rPr>
          <w:rFonts w:ascii="Times New Roman" w:hAnsi="Times New Roman" w:cs="Times New Roman"/>
          <w:sz w:val="26"/>
          <w:szCs w:val="26"/>
        </w:rPr>
        <w:t xml:space="preserve">                Е.В. Егорова</w:t>
      </w:r>
    </w:p>
    <w:p w:rsidR="00D4123A" w:rsidRPr="009C409C" w:rsidRDefault="00D4123A" w:rsidP="008248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4123A" w:rsidRPr="009C409C" w:rsidSect="0038420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A68" w:rsidRDefault="00FE2A68" w:rsidP="00384207">
      <w:pPr>
        <w:spacing w:after="0" w:line="240" w:lineRule="auto"/>
      </w:pPr>
      <w:r>
        <w:separator/>
      </w:r>
    </w:p>
  </w:endnote>
  <w:endnote w:type="continuationSeparator" w:id="1">
    <w:p w:rsidR="00FE2A68" w:rsidRDefault="00FE2A68" w:rsidP="0038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A68" w:rsidRDefault="00FE2A68" w:rsidP="00384207">
      <w:pPr>
        <w:spacing w:after="0" w:line="240" w:lineRule="auto"/>
      </w:pPr>
      <w:r>
        <w:separator/>
      </w:r>
    </w:p>
  </w:footnote>
  <w:footnote w:type="continuationSeparator" w:id="1">
    <w:p w:rsidR="00FE2A68" w:rsidRDefault="00FE2A68" w:rsidP="00384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925346"/>
      <w:docPartObj>
        <w:docPartGallery w:val="Page Numbers (Top of Page)"/>
        <w:docPartUnique/>
      </w:docPartObj>
    </w:sdtPr>
    <w:sdtContent>
      <w:p w:rsidR="00E66B11" w:rsidRDefault="00E40DDB">
        <w:pPr>
          <w:pStyle w:val="ac"/>
          <w:jc w:val="center"/>
        </w:pPr>
        <w:fldSimple w:instr="PAGE   \* MERGEFORMAT">
          <w:r w:rsidR="00DD537F">
            <w:rPr>
              <w:noProof/>
            </w:rPr>
            <w:t>2</w:t>
          </w:r>
        </w:fldSimple>
      </w:p>
    </w:sdtContent>
  </w:sdt>
  <w:p w:rsidR="00E66B11" w:rsidRDefault="00E66B1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87A6D"/>
    <w:multiLevelType w:val="singleLevel"/>
    <w:tmpl w:val="EA80DB90"/>
    <w:lvl w:ilvl="0">
      <w:start w:val="22"/>
      <w:numFmt w:val="decimal"/>
      <w:lvlText w:val="10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28F"/>
    <w:rsid w:val="00012164"/>
    <w:rsid w:val="000312F8"/>
    <w:rsid w:val="00035026"/>
    <w:rsid w:val="00037162"/>
    <w:rsid w:val="000409D2"/>
    <w:rsid w:val="00091A55"/>
    <w:rsid w:val="00091D2E"/>
    <w:rsid w:val="00095846"/>
    <w:rsid w:val="000A731E"/>
    <w:rsid w:val="000B2614"/>
    <w:rsid w:val="000D4EC1"/>
    <w:rsid w:val="000D64AE"/>
    <w:rsid w:val="000F0777"/>
    <w:rsid w:val="00130C07"/>
    <w:rsid w:val="001370BF"/>
    <w:rsid w:val="00142F6F"/>
    <w:rsid w:val="00151F39"/>
    <w:rsid w:val="0015513D"/>
    <w:rsid w:val="00166799"/>
    <w:rsid w:val="001843C3"/>
    <w:rsid w:val="001A4263"/>
    <w:rsid w:val="001A48E1"/>
    <w:rsid w:val="001C00C5"/>
    <w:rsid w:val="001C7329"/>
    <w:rsid w:val="001E4132"/>
    <w:rsid w:val="001E5118"/>
    <w:rsid w:val="001E692A"/>
    <w:rsid w:val="00206584"/>
    <w:rsid w:val="00210669"/>
    <w:rsid w:val="00213107"/>
    <w:rsid w:val="00214122"/>
    <w:rsid w:val="00220A58"/>
    <w:rsid w:val="002252F3"/>
    <w:rsid w:val="002256F0"/>
    <w:rsid w:val="00231764"/>
    <w:rsid w:val="00237BE7"/>
    <w:rsid w:val="00245857"/>
    <w:rsid w:val="00250DD1"/>
    <w:rsid w:val="002555D3"/>
    <w:rsid w:val="00262793"/>
    <w:rsid w:val="00276AC1"/>
    <w:rsid w:val="00277C20"/>
    <w:rsid w:val="00285393"/>
    <w:rsid w:val="002A444D"/>
    <w:rsid w:val="002B174A"/>
    <w:rsid w:val="002B5B86"/>
    <w:rsid w:val="002C2D3F"/>
    <w:rsid w:val="002D2A12"/>
    <w:rsid w:val="002D3001"/>
    <w:rsid w:val="002E32E4"/>
    <w:rsid w:val="002E56CC"/>
    <w:rsid w:val="002E5B20"/>
    <w:rsid w:val="002E700B"/>
    <w:rsid w:val="002F75B7"/>
    <w:rsid w:val="00301BA1"/>
    <w:rsid w:val="00321126"/>
    <w:rsid w:val="00327DA6"/>
    <w:rsid w:val="00344050"/>
    <w:rsid w:val="00345A9A"/>
    <w:rsid w:val="003465EA"/>
    <w:rsid w:val="00352358"/>
    <w:rsid w:val="00365DC7"/>
    <w:rsid w:val="0037234F"/>
    <w:rsid w:val="00384207"/>
    <w:rsid w:val="00387A2A"/>
    <w:rsid w:val="00397E23"/>
    <w:rsid w:val="003B13A2"/>
    <w:rsid w:val="003B5E86"/>
    <w:rsid w:val="003C6264"/>
    <w:rsid w:val="003E245C"/>
    <w:rsid w:val="003E3168"/>
    <w:rsid w:val="003E3853"/>
    <w:rsid w:val="003E608F"/>
    <w:rsid w:val="00414695"/>
    <w:rsid w:val="004251EA"/>
    <w:rsid w:val="00430365"/>
    <w:rsid w:val="00437975"/>
    <w:rsid w:val="00447272"/>
    <w:rsid w:val="00450228"/>
    <w:rsid w:val="00470D05"/>
    <w:rsid w:val="00470E51"/>
    <w:rsid w:val="0047541B"/>
    <w:rsid w:val="00480205"/>
    <w:rsid w:val="004806F8"/>
    <w:rsid w:val="0048271E"/>
    <w:rsid w:val="004A41AF"/>
    <w:rsid w:val="004B2950"/>
    <w:rsid w:val="004B5B5E"/>
    <w:rsid w:val="004B6ADD"/>
    <w:rsid w:val="004E4242"/>
    <w:rsid w:val="004E51C6"/>
    <w:rsid w:val="004F03A3"/>
    <w:rsid w:val="004F16B8"/>
    <w:rsid w:val="004F173A"/>
    <w:rsid w:val="004F1AE3"/>
    <w:rsid w:val="004F462A"/>
    <w:rsid w:val="00525037"/>
    <w:rsid w:val="005258A5"/>
    <w:rsid w:val="005260F0"/>
    <w:rsid w:val="00527F45"/>
    <w:rsid w:val="00531A31"/>
    <w:rsid w:val="005537A5"/>
    <w:rsid w:val="00586F89"/>
    <w:rsid w:val="00597141"/>
    <w:rsid w:val="005B6486"/>
    <w:rsid w:val="005C1779"/>
    <w:rsid w:val="005C6CBE"/>
    <w:rsid w:val="005D26B9"/>
    <w:rsid w:val="005D7F36"/>
    <w:rsid w:val="00602207"/>
    <w:rsid w:val="00611BB0"/>
    <w:rsid w:val="00634341"/>
    <w:rsid w:val="006404E0"/>
    <w:rsid w:val="00655E9E"/>
    <w:rsid w:val="0066043B"/>
    <w:rsid w:val="00664E07"/>
    <w:rsid w:val="00667F40"/>
    <w:rsid w:val="00680389"/>
    <w:rsid w:val="00680470"/>
    <w:rsid w:val="00691E07"/>
    <w:rsid w:val="006942CC"/>
    <w:rsid w:val="006A6350"/>
    <w:rsid w:val="006C2542"/>
    <w:rsid w:val="006D1E2F"/>
    <w:rsid w:val="006D5494"/>
    <w:rsid w:val="0071538D"/>
    <w:rsid w:val="007308DA"/>
    <w:rsid w:val="0073453E"/>
    <w:rsid w:val="00743C27"/>
    <w:rsid w:val="00743EE3"/>
    <w:rsid w:val="00753127"/>
    <w:rsid w:val="00780672"/>
    <w:rsid w:val="007807AC"/>
    <w:rsid w:val="007976A6"/>
    <w:rsid w:val="007A167E"/>
    <w:rsid w:val="007A66F9"/>
    <w:rsid w:val="007D6E90"/>
    <w:rsid w:val="007E6C97"/>
    <w:rsid w:val="007E6FF9"/>
    <w:rsid w:val="007F3127"/>
    <w:rsid w:val="00801CEC"/>
    <w:rsid w:val="008248AA"/>
    <w:rsid w:val="00836D1B"/>
    <w:rsid w:val="00842DDB"/>
    <w:rsid w:val="00843722"/>
    <w:rsid w:val="0084429C"/>
    <w:rsid w:val="00856D38"/>
    <w:rsid w:val="00860078"/>
    <w:rsid w:val="00877BE1"/>
    <w:rsid w:val="008814D3"/>
    <w:rsid w:val="008A0815"/>
    <w:rsid w:val="008A0922"/>
    <w:rsid w:val="008A57C4"/>
    <w:rsid w:val="008B2539"/>
    <w:rsid w:val="008C38EC"/>
    <w:rsid w:val="008E5AE9"/>
    <w:rsid w:val="008F43A9"/>
    <w:rsid w:val="0090625C"/>
    <w:rsid w:val="00911B8D"/>
    <w:rsid w:val="00951E48"/>
    <w:rsid w:val="0096555E"/>
    <w:rsid w:val="00965621"/>
    <w:rsid w:val="00982E7F"/>
    <w:rsid w:val="00990B95"/>
    <w:rsid w:val="00997948"/>
    <w:rsid w:val="009C409C"/>
    <w:rsid w:val="009C4EC3"/>
    <w:rsid w:val="009C73A8"/>
    <w:rsid w:val="009D6265"/>
    <w:rsid w:val="009D7D34"/>
    <w:rsid w:val="009F4521"/>
    <w:rsid w:val="009F6689"/>
    <w:rsid w:val="00A14C87"/>
    <w:rsid w:val="00A15BA8"/>
    <w:rsid w:val="00A43614"/>
    <w:rsid w:val="00A50695"/>
    <w:rsid w:val="00A56F91"/>
    <w:rsid w:val="00A627DD"/>
    <w:rsid w:val="00A63EB1"/>
    <w:rsid w:val="00A66A8B"/>
    <w:rsid w:val="00A879E3"/>
    <w:rsid w:val="00A94C22"/>
    <w:rsid w:val="00A973B3"/>
    <w:rsid w:val="00AA5842"/>
    <w:rsid w:val="00AB5DEE"/>
    <w:rsid w:val="00AC06D6"/>
    <w:rsid w:val="00AC55DD"/>
    <w:rsid w:val="00AD0999"/>
    <w:rsid w:val="00B14235"/>
    <w:rsid w:val="00B3278B"/>
    <w:rsid w:val="00B32C1E"/>
    <w:rsid w:val="00B32E39"/>
    <w:rsid w:val="00B43D2C"/>
    <w:rsid w:val="00B46B1A"/>
    <w:rsid w:val="00B5457D"/>
    <w:rsid w:val="00BA70E4"/>
    <w:rsid w:val="00BA728F"/>
    <w:rsid w:val="00BB74E7"/>
    <w:rsid w:val="00BD54EB"/>
    <w:rsid w:val="00BE4F6F"/>
    <w:rsid w:val="00C063AD"/>
    <w:rsid w:val="00C10832"/>
    <w:rsid w:val="00C245D3"/>
    <w:rsid w:val="00C37B29"/>
    <w:rsid w:val="00C6375D"/>
    <w:rsid w:val="00C6660A"/>
    <w:rsid w:val="00C739AB"/>
    <w:rsid w:val="00C74EE0"/>
    <w:rsid w:val="00C93908"/>
    <w:rsid w:val="00C950DC"/>
    <w:rsid w:val="00CA30C6"/>
    <w:rsid w:val="00CA3FCC"/>
    <w:rsid w:val="00CA55D8"/>
    <w:rsid w:val="00CB2647"/>
    <w:rsid w:val="00CD0178"/>
    <w:rsid w:val="00CD2C48"/>
    <w:rsid w:val="00CF2A10"/>
    <w:rsid w:val="00D01908"/>
    <w:rsid w:val="00D04337"/>
    <w:rsid w:val="00D06DC2"/>
    <w:rsid w:val="00D112F4"/>
    <w:rsid w:val="00D12187"/>
    <w:rsid w:val="00D17901"/>
    <w:rsid w:val="00D27306"/>
    <w:rsid w:val="00D307DC"/>
    <w:rsid w:val="00D336EE"/>
    <w:rsid w:val="00D4123A"/>
    <w:rsid w:val="00D47A7C"/>
    <w:rsid w:val="00D543A0"/>
    <w:rsid w:val="00D71EA3"/>
    <w:rsid w:val="00DA21DC"/>
    <w:rsid w:val="00DC45CA"/>
    <w:rsid w:val="00DD0B50"/>
    <w:rsid w:val="00DD1205"/>
    <w:rsid w:val="00DD18AB"/>
    <w:rsid w:val="00DD537F"/>
    <w:rsid w:val="00DE368C"/>
    <w:rsid w:val="00DE550A"/>
    <w:rsid w:val="00DF5A79"/>
    <w:rsid w:val="00E15401"/>
    <w:rsid w:val="00E224AD"/>
    <w:rsid w:val="00E2548B"/>
    <w:rsid w:val="00E33BD5"/>
    <w:rsid w:val="00E40DDB"/>
    <w:rsid w:val="00E428AB"/>
    <w:rsid w:val="00E508ED"/>
    <w:rsid w:val="00E554A0"/>
    <w:rsid w:val="00E6359D"/>
    <w:rsid w:val="00E66B11"/>
    <w:rsid w:val="00E740E5"/>
    <w:rsid w:val="00E74741"/>
    <w:rsid w:val="00E75DA8"/>
    <w:rsid w:val="00E815D8"/>
    <w:rsid w:val="00EA3A14"/>
    <w:rsid w:val="00EC616E"/>
    <w:rsid w:val="00EE5DED"/>
    <w:rsid w:val="00EF0B5C"/>
    <w:rsid w:val="00EF45A7"/>
    <w:rsid w:val="00F03DC6"/>
    <w:rsid w:val="00F05098"/>
    <w:rsid w:val="00F06E8C"/>
    <w:rsid w:val="00F110B1"/>
    <w:rsid w:val="00F36C0F"/>
    <w:rsid w:val="00F40154"/>
    <w:rsid w:val="00F41C90"/>
    <w:rsid w:val="00F47909"/>
    <w:rsid w:val="00F5780E"/>
    <w:rsid w:val="00F65FBE"/>
    <w:rsid w:val="00F732FF"/>
    <w:rsid w:val="00F77710"/>
    <w:rsid w:val="00F81AD6"/>
    <w:rsid w:val="00F94052"/>
    <w:rsid w:val="00F946D3"/>
    <w:rsid w:val="00F95889"/>
    <w:rsid w:val="00F96A7B"/>
    <w:rsid w:val="00FA7458"/>
    <w:rsid w:val="00FE2A68"/>
    <w:rsid w:val="00FF4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C1"/>
  </w:style>
  <w:style w:type="paragraph" w:styleId="1">
    <w:name w:val="heading 1"/>
    <w:basedOn w:val="a"/>
    <w:next w:val="a"/>
    <w:link w:val="10"/>
    <w:qFormat/>
    <w:rsid w:val="00BA728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2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BA72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A728F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BA728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728F"/>
  </w:style>
  <w:style w:type="paragraph" w:styleId="3">
    <w:name w:val="Body Text 3"/>
    <w:basedOn w:val="a"/>
    <w:link w:val="30"/>
    <w:unhideWhenUsed/>
    <w:rsid w:val="00BA728F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30">
    <w:name w:val="Основной текст 3 Знак"/>
    <w:basedOn w:val="a0"/>
    <w:link w:val="3"/>
    <w:rsid w:val="00BA728F"/>
    <w:rPr>
      <w:rFonts w:ascii="Times New Roman" w:eastAsia="Times New Roman" w:hAnsi="Times New Roman" w:cs="Times New Roman"/>
      <w:szCs w:val="24"/>
    </w:rPr>
  </w:style>
  <w:style w:type="table" w:styleId="a7">
    <w:name w:val="Table Grid"/>
    <w:basedOn w:val="a1"/>
    <w:uiPriority w:val="59"/>
    <w:rsid w:val="00BA7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A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28F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012164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No Spacing"/>
    <w:link w:val="ab"/>
    <w:uiPriority w:val="1"/>
    <w:qFormat/>
    <w:rsid w:val="000121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locked/>
    <w:rsid w:val="00D4123A"/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unhideWhenUsed/>
    <w:rsid w:val="00384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4207"/>
  </w:style>
  <w:style w:type="paragraph" w:styleId="ae">
    <w:name w:val="footer"/>
    <w:basedOn w:val="a"/>
    <w:link w:val="af"/>
    <w:uiPriority w:val="99"/>
    <w:unhideWhenUsed/>
    <w:rsid w:val="00384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4207"/>
  </w:style>
  <w:style w:type="paragraph" w:customStyle="1" w:styleId="11">
    <w:name w:val="Обычный1"/>
    <w:rsid w:val="00AC06D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0">
    <w:name w:val="List Paragraph"/>
    <w:basedOn w:val="a"/>
    <w:uiPriority w:val="34"/>
    <w:qFormat/>
    <w:rsid w:val="00035026"/>
    <w:pPr>
      <w:ind w:left="720"/>
      <w:contextualSpacing/>
    </w:pPr>
  </w:style>
  <w:style w:type="paragraph" w:styleId="af1">
    <w:name w:val="Normal (Web)"/>
    <w:basedOn w:val="a"/>
    <w:unhideWhenUsed/>
    <w:rsid w:val="0069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24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A876-FF6C-4130-9234-631E2A08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Point-11</cp:lastModifiedBy>
  <cp:revision>2</cp:revision>
  <cp:lastPrinted>2023-05-29T03:10:00Z</cp:lastPrinted>
  <dcterms:created xsi:type="dcterms:W3CDTF">2024-05-13T04:31:00Z</dcterms:created>
  <dcterms:modified xsi:type="dcterms:W3CDTF">2024-05-13T04:31:00Z</dcterms:modified>
</cp:coreProperties>
</file>