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09" w:rsidRPr="007F2509" w:rsidRDefault="007F2509" w:rsidP="00C5700A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F25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ГОВОРИТЬ, УБЕЖДАТЬ, НАКАЗЫВАТЬ</w:t>
      </w:r>
      <w:r w:rsidR="00C570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</w:p>
    <w:p w:rsidR="007F2509" w:rsidRPr="007F2509" w:rsidRDefault="007F2509" w:rsidP="00A177A5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Формулировка «Казнить нельзя помиловать» вбирает в себя и презумпцию </w:t>
      </w:r>
      <w:proofErr w:type="gramStart"/>
      <w:r w:rsidRPr="007F2509">
        <w:rPr>
          <w:rFonts w:ascii="Times New Roman" w:eastAsia="Times New Roman" w:hAnsi="Times New Roman" w:cs="Times New Roman"/>
          <w:color w:val="000000"/>
          <w:sz w:val="28"/>
          <w:szCs w:val="28"/>
        </w:rPr>
        <w:t>невиновности</w:t>
      </w:r>
      <w:proofErr w:type="gramEnd"/>
      <w:r w:rsidRPr="007F2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неизбежность наказания. Вопрос в том, где будет поставлена запятая. Казалось бы, есть буква закона и ее надо строго соблюдать </w:t>
      </w:r>
      <w:r w:rsidR="004567F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F2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перестановки запятых. Если бы в человеческих отношениях, даже с позиций административного воздействия, все решалось только по прописи.</w:t>
      </w:r>
    </w:p>
    <w:p w:rsidR="003F1AB1" w:rsidRDefault="007F2509" w:rsidP="00A177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вроде бы предельно понятно: </w:t>
      </w:r>
      <w:proofErr w:type="gramStart"/>
      <w:r w:rsidRPr="007F2509">
        <w:rPr>
          <w:rFonts w:ascii="Times New Roman" w:eastAsia="Times New Roman" w:hAnsi="Times New Roman" w:cs="Times New Roman"/>
          <w:color w:val="000000"/>
          <w:sz w:val="28"/>
          <w:szCs w:val="28"/>
        </w:rPr>
        <w:t>виновен</w:t>
      </w:r>
      <w:proofErr w:type="gramEnd"/>
      <w:r w:rsidRPr="007F2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1AB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F2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накажут. </w:t>
      </w:r>
    </w:p>
    <w:p w:rsidR="007F2509" w:rsidRPr="007F2509" w:rsidRDefault="00493500" w:rsidP="00A177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Специалисты муниципальных образований нашего района, уполномоченные составлять административные материалы </w:t>
      </w:r>
      <w:r w:rsidR="00191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нарушение правил благоустройства территорий муниципальных образований в части обеспечения чистоты и порядка</w:t>
      </w:r>
      <w:r w:rsidR="003F1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работают </w:t>
      </w:r>
      <w:r w:rsidR="007F2509" w:rsidRPr="007F2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следующей последовательности </w:t>
      </w:r>
      <w:r w:rsidR="003F1AB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F2509" w:rsidRPr="007F2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говорить, убеждать, а потом уже наказывать.</w:t>
      </w:r>
    </w:p>
    <w:p w:rsidR="00995F5E" w:rsidRDefault="007F2509" w:rsidP="00A177A5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9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 активно к мерам административного воздействия обратились весной</w:t>
      </w:r>
      <w:r w:rsidR="003F1AB1">
        <w:rPr>
          <w:rFonts w:ascii="Times New Roman" w:eastAsia="Times New Roman" w:hAnsi="Times New Roman" w:cs="Times New Roman"/>
          <w:color w:val="000000"/>
          <w:sz w:val="28"/>
          <w:szCs w:val="28"/>
        </w:rPr>
        <w:t>, когда</w:t>
      </w:r>
      <w:r w:rsidRPr="007F2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объявлен месячник по санитарной уборке территории, в котором должны были принять участие</w:t>
      </w:r>
      <w:r w:rsidR="00FD78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F2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население, так и предприятия всех форм собственности. До начала и во время этой большой генеральной уборки постоянно звучали призывы к действию. </w:t>
      </w:r>
    </w:p>
    <w:p w:rsidR="00BA54C9" w:rsidRDefault="007F2509" w:rsidP="00A177A5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Газета в свою очередь давала информацию о тех, кто активно участвует в субботниках, </w:t>
      </w:r>
      <w:r w:rsidR="00995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сайте администраций района размещались анонсы и </w:t>
      </w:r>
      <w:proofErr w:type="gramStart"/>
      <w:r w:rsidR="00995F5E">
        <w:rPr>
          <w:rFonts w:ascii="Times New Roman" w:eastAsia="Times New Roman" w:hAnsi="Times New Roman" w:cs="Times New Roman"/>
          <w:color w:val="000000"/>
          <w:sz w:val="28"/>
          <w:szCs w:val="28"/>
        </w:rPr>
        <w:t>фото материалы</w:t>
      </w:r>
      <w:proofErr w:type="gramEnd"/>
      <w:r w:rsidR="00995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уборке</w:t>
      </w:r>
      <w:r w:rsidR="00BA54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территорий</w:t>
      </w:r>
      <w:r w:rsidRPr="007F2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218B3" w:rsidRDefault="007F2509" w:rsidP="00A17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завершении санитарного месячника время уговоров закончилось, и </w:t>
      </w:r>
      <w:r w:rsidR="00BA54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административную комиссию </w:t>
      </w:r>
      <w:r w:rsidR="00107745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 поступать административные материалы в отношении лиц, которые допускают с</w:t>
      </w:r>
      <w:r w:rsidR="00107745">
        <w:rPr>
          <w:rFonts w:ascii="Times New Roman" w:hAnsi="Times New Roman" w:cs="Times New Roman"/>
          <w:sz w:val="28"/>
          <w:szCs w:val="28"/>
        </w:rPr>
        <w:t>кладирование на территории общего пользования строительных материалов, дров, угля, сена, органических удобрений, земли, а также иных предметов</w:t>
      </w:r>
      <w:r w:rsidR="008218B3">
        <w:rPr>
          <w:rFonts w:ascii="Times New Roman" w:hAnsi="Times New Roman" w:cs="Times New Roman"/>
          <w:sz w:val="28"/>
          <w:szCs w:val="28"/>
        </w:rPr>
        <w:t>.</w:t>
      </w:r>
    </w:p>
    <w:p w:rsidR="006F1C16" w:rsidRDefault="008218B3" w:rsidP="00CB3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Комиссия предупреждает,</w:t>
      </w:r>
      <w:r w:rsidR="009051D9">
        <w:rPr>
          <w:rFonts w:ascii="Times New Roman" w:hAnsi="Times New Roman" w:cs="Times New Roman"/>
          <w:sz w:val="28"/>
          <w:szCs w:val="28"/>
        </w:rPr>
        <w:t xml:space="preserve"> что с июля 2023 года штрафные санкции за данное правонарушение увеличились</w:t>
      </w:r>
      <w:r w:rsidR="00DC660D">
        <w:rPr>
          <w:rFonts w:ascii="Times New Roman" w:hAnsi="Times New Roman" w:cs="Times New Roman"/>
          <w:sz w:val="28"/>
          <w:szCs w:val="28"/>
        </w:rPr>
        <w:t xml:space="preserve"> -</w:t>
      </w:r>
      <w:r w:rsidR="00E27910">
        <w:rPr>
          <w:rFonts w:ascii="Times New Roman" w:hAnsi="Times New Roman" w:cs="Times New Roman"/>
          <w:sz w:val="28"/>
          <w:szCs w:val="28"/>
        </w:rPr>
        <w:t xml:space="preserve"> на граждан</w:t>
      </w:r>
      <w:r w:rsidR="00FD78CF">
        <w:rPr>
          <w:rFonts w:ascii="Times New Roman" w:hAnsi="Times New Roman" w:cs="Times New Roman"/>
          <w:sz w:val="28"/>
          <w:szCs w:val="28"/>
        </w:rPr>
        <w:t xml:space="preserve"> -</w:t>
      </w:r>
      <w:r w:rsidR="00E27910">
        <w:rPr>
          <w:rFonts w:ascii="Times New Roman" w:hAnsi="Times New Roman" w:cs="Times New Roman"/>
          <w:sz w:val="28"/>
          <w:szCs w:val="28"/>
        </w:rPr>
        <w:t xml:space="preserve"> их размер состав</w:t>
      </w:r>
      <w:r w:rsidR="004567F1">
        <w:rPr>
          <w:rFonts w:ascii="Times New Roman" w:hAnsi="Times New Roman" w:cs="Times New Roman"/>
          <w:sz w:val="28"/>
          <w:szCs w:val="28"/>
        </w:rPr>
        <w:t>ляет</w:t>
      </w:r>
      <w:r w:rsidR="009051D9">
        <w:rPr>
          <w:rFonts w:ascii="Times New Roman" w:hAnsi="Times New Roman" w:cs="Times New Roman"/>
          <w:sz w:val="28"/>
          <w:szCs w:val="28"/>
        </w:rPr>
        <w:t xml:space="preserve"> от одной тысячи до трех тысяч рублей;</w:t>
      </w:r>
      <w:r w:rsidR="00DC660D">
        <w:rPr>
          <w:rFonts w:ascii="Times New Roman" w:hAnsi="Times New Roman" w:cs="Times New Roman"/>
          <w:sz w:val="28"/>
          <w:szCs w:val="28"/>
        </w:rPr>
        <w:t xml:space="preserve"> </w:t>
      </w:r>
      <w:r w:rsidR="009051D9">
        <w:rPr>
          <w:rFonts w:ascii="Times New Roman" w:hAnsi="Times New Roman" w:cs="Times New Roman"/>
          <w:sz w:val="28"/>
          <w:szCs w:val="28"/>
        </w:rPr>
        <w:t>на должностных лиц - от пяти тысяч до десяти тысяч рублей;</w:t>
      </w:r>
      <w:r w:rsidR="00DC660D">
        <w:rPr>
          <w:rFonts w:ascii="Times New Roman" w:hAnsi="Times New Roman" w:cs="Times New Roman"/>
          <w:sz w:val="28"/>
          <w:szCs w:val="28"/>
        </w:rPr>
        <w:t xml:space="preserve"> </w:t>
      </w:r>
      <w:r w:rsidR="009051D9">
        <w:rPr>
          <w:rFonts w:ascii="Times New Roman" w:hAnsi="Times New Roman" w:cs="Times New Roman"/>
          <w:sz w:val="28"/>
          <w:szCs w:val="28"/>
        </w:rPr>
        <w:t>на граждан, осуществляющих предпринимательскую деятельность без образования юридического лица - от десяти тысяч до пятнадцати тысяч рублей</w:t>
      </w:r>
      <w:r w:rsidR="00DC660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515E" w:rsidRDefault="006F1C16" w:rsidP="00CB35C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наш век развитых технологий доказать факт нарушения поможет фото с любого носителя, которое также может послужить поводом для визита по этому адресу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специалистов</w:t>
      </w:r>
      <w:r w:rsidRPr="007F2509"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призвать гражданина или организацию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 w:rsidRPr="007F250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порядку.</w:t>
      </w:r>
      <w:r w:rsidR="0034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0483" w:rsidRDefault="0034515E" w:rsidP="00CB35C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2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«Наказать, нельзя помиловать»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F2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эффективно ли руководствоваться лишь одними жесткими мерами? До того как к ним прибегнуть,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специалисты </w:t>
      </w:r>
      <w:r w:rsidRPr="007F250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 w:rsidRPr="007F2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используют все другие методы воздействия. Принимаются во внимание как смягчающие, так и отягчающие обстоятельства. Кто-то в поле зрения административной комиссии попал первый раз и устранил недостатки сразу же, после первого предупреждения. </w:t>
      </w:r>
      <w:proofErr w:type="gramStart"/>
      <w:r w:rsidRPr="007F2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Другого наказывают уже неоднократно, но попытки призвать уже к совести тщетны, и здесь уговоры и убеждения бесполезны. </w:t>
      </w:r>
      <w:proofErr w:type="gramEnd"/>
    </w:p>
    <w:p w:rsidR="0038297E" w:rsidRDefault="0034515E" w:rsidP="00CB35C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Конечно же, </w:t>
      </w:r>
      <w:r w:rsidR="006F0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рассмотрении таких дел </w:t>
      </w:r>
      <w:r w:rsidRPr="007F2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комиссия смотрит на социальный статус человека, ставшего объектом административного разбирательства. Мусор ведь смогла не убрать и 80-летняя бабушка в силу своего преклонного возраста или болезни. Совсем другой вывод напрашивается, когда </w:t>
      </w:r>
      <w:proofErr w:type="gramStart"/>
      <w:r w:rsidRPr="007F2509">
        <w:rPr>
          <w:rFonts w:ascii="Times New Roman" w:eastAsia="Times New Roman" w:hAnsi="Times New Roman" w:cs="Times New Roman"/>
          <w:color w:val="000000"/>
          <w:sz w:val="28"/>
          <w:szCs w:val="28"/>
        </w:rPr>
        <w:t>вполне дееспособный</w:t>
      </w:r>
      <w:proofErr w:type="gramEnd"/>
      <w:r w:rsidRPr="007F2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здоровый человек не желает выполнять нормы и правила общества, посягает на интересы сограждан.</w:t>
      </w:r>
      <w:r w:rsidR="00382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5700A" w:rsidRDefault="0038297E" w:rsidP="00CB35C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9">
        <w:rPr>
          <w:rFonts w:ascii="Times New Roman" w:eastAsia="Times New Roman" w:hAnsi="Times New Roman" w:cs="Times New Roman"/>
          <w:color w:val="000000"/>
          <w:sz w:val="28"/>
          <w:szCs w:val="28"/>
        </w:rPr>
        <w:t>И еще один не менее важный момент. Незнание некоторыми гражданами «Правил благоустройства» от их выполнения и от ответственности не освобождает. Ведь для благополучия общества и приняты выработанные нормы. А чаще человек в обществе видит только себя, а другие с их правами его уже не интересуют.</w:t>
      </w:r>
    </w:p>
    <w:p w:rsidR="0038297E" w:rsidRDefault="00C5700A" w:rsidP="00CB35C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комиссии нет</w:t>
      </w:r>
      <w:r w:rsidR="0038297E" w:rsidRPr="007F2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«планов по наказани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ю» или сбору денег по штрафам. Е</w:t>
      </w:r>
      <w:r w:rsidR="0038297E" w:rsidRPr="007F2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цель: привить гражданское сознание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8297E" w:rsidRPr="007F2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жить в обществе по принятым законам.</w:t>
      </w:r>
    </w:p>
    <w:p w:rsidR="00CB35C1" w:rsidRDefault="00CB35C1" w:rsidP="00CB35C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5C1" w:rsidRDefault="00CB35C1" w:rsidP="00CB35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Ответственный секретарь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B35C1" w:rsidRDefault="00CB35C1" w:rsidP="00CB35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Усть-Абаканского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38297E" w:rsidRPr="007F2509" w:rsidRDefault="0038297E" w:rsidP="00CB35C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7745" w:rsidRDefault="006F1C16" w:rsidP="006F1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5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07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C16" w:rsidRDefault="007F2509" w:rsidP="003F1AB1">
      <w:pPr>
        <w:shd w:val="clear" w:color="auto" w:fill="FFFFFF"/>
        <w:spacing w:after="154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1C16" w:rsidRDefault="006F1C16" w:rsidP="003F1AB1">
      <w:pPr>
        <w:shd w:val="clear" w:color="auto" w:fill="FFFFFF"/>
        <w:spacing w:after="154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F1C16" w:rsidSect="001A3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7F2509"/>
    <w:rsid w:val="00107745"/>
    <w:rsid w:val="0019185E"/>
    <w:rsid w:val="001A358B"/>
    <w:rsid w:val="002859B1"/>
    <w:rsid w:val="0034515E"/>
    <w:rsid w:val="0038297E"/>
    <w:rsid w:val="003F1AB1"/>
    <w:rsid w:val="00450216"/>
    <w:rsid w:val="004567F1"/>
    <w:rsid w:val="00493500"/>
    <w:rsid w:val="00571129"/>
    <w:rsid w:val="006F0483"/>
    <w:rsid w:val="006F1C16"/>
    <w:rsid w:val="0077224E"/>
    <w:rsid w:val="007F2509"/>
    <w:rsid w:val="008218B3"/>
    <w:rsid w:val="009051D9"/>
    <w:rsid w:val="00946608"/>
    <w:rsid w:val="00995F5E"/>
    <w:rsid w:val="00A177A5"/>
    <w:rsid w:val="00BA54C9"/>
    <w:rsid w:val="00C5700A"/>
    <w:rsid w:val="00CB35C1"/>
    <w:rsid w:val="00DA0BD2"/>
    <w:rsid w:val="00DA439E"/>
    <w:rsid w:val="00DC660D"/>
    <w:rsid w:val="00E27910"/>
    <w:rsid w:val="00FD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8B"/>
  </w:style>
  <w:style w:type="paragraph" w:styleId="1">
    <w:name w:val="heading 1"/>
    <w:basedOn w:val="a"/>
    <w:link w:val="10"/>
    <w:uiPriority w:val="9"/>
    <w:qFormat/>
    <w:rsid w:val="007F25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5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F2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2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5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8886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7286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44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2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20156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Point-25</dc:creator>
  <cp:keywords/>
  <dc:description/>
  <cp:lastModifiedBy>Point-25</cp:lastModifiedBy>
  <cp:revision>7</cp:revision>
  <dcterms:created xsi:type="dcterms:W3CDTF">2024-05-31T09:15:00Z</dcterms:created>
  <dcterms:modified xsi:type="dcterms:W3CDTF">2024-06-03T01:35:00Z</dcterms:modified>
</cp:coreProperties>
</file>