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4C61B0" w:rsidRPr="00593B3E" w:rsidTr="00B075D3">
        <w:tc>
          <w:tcPr>
            <w:tcW w:w="9570" w:type="dxa"/>
            <w:gridSpan w:val="2"/>
          </w:tcPr>
          <w:p w:rsidR="004C61B0" w:rsidRDefault="00910925" w:rsidP="00B075D3">
            <w:pPr>
              <w:jc w:val="center"/>
              <w:rPr>
                <w:lang/>
              </w:rPr>
            </w:pPr>
            <w:r>
              <w:rPr>
                <w:noProof/>
              </w:rPr>
              <w:drawing>
                <wp:inline distT="0" distB="0" distL="0" distR="0">
                  <wp:extent cx="612140" cy="61214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1B0" w:rsidRPr="004C61B0" w:rsidRDefault="004C61B0" w:rsidP="00B075D3">
            <w:pPr>
              <w:jc w:val="center"/>
              <w:rPr>
                <w:sz w:val="26"/>
                <w:szCs w:val="26"/>
                <w:lang/>
              </w:rPr>
            </w:pPr>
          </w:p>
        </w:tc>
      </w:tr>
      <w:tr w:rsidR="004C61B0" w:rsidRPr="00593B3E" w:rsidTr="00B075D3">
        <w:tc>
          <w:tcPr>
            <w:tcW w:w="4785" w:type="dxa"/>
          </w:tcPr>
          <w:p w:rsidR="004C61B0" w:rsidRPr="00593B3E" w:rsidRDefault="004C61B0" w:rsidP="00B075D3">
            <w:pPr>
              <w:jc w:val="center"/>
              <w:rPr>
                <w:sz w:val="28"/>
                <w:szCs w:val="28"/>
                <w:lang/>
              </w:rPr>
            </w:pPr>
            <w:r w:rsidRPr="00593B3E">
              <w:rPr>
                <w:sz w:val="28"/>
                <w:szCs w:val="28"/>
                <w:lang/>
              </w:rPr>
              <w:t>РОССИЯ ФЕДЕРАЦИЯЗЫ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  <w:lang/>
              </w:rPr>
            </w:pPr>
            <w:r w:rsidRPr="00593B3E">
              <w:rPr>
                <w:sz w:val="28"/>
                <w:szCs w:val="28"/>
                <w:lang/>
              </w:rPr>
              <w:t>ХАКАС РЕСПУБЛИКАЗЫ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  <w:lang/>
              </w:rPr>
            </w:pPr>
            <w:r w:rsidRPr="00593B3E">
              <w:rPr>
                <w:sz w:val="28"/>
                <w:szCs w:val="28"/>
                <w:lang/>
              </w:rPr>
              <w:t>А</w:t>
            </w:r>
            <w:r w:rsidRPr="00593B3E">
              <w:rPr>
                <w:sz w:val="28"/>
                <w:szCs w:val="28"/>
                <w:lang w:val="en-US"/>
              </w:rPr>
              <w:t>F</w:t>
            </w:r>
            <w:r w:rsidRPr="00593B3E">
              <w:rPr>
                <w:sz w:val="28"/>
                <w:szCs w:val="28"/>
                <w:lang/>
              </w:rPr>
              <w:t>БАН ПИЛТ</w:t>
            </w:r>
            <w:r w:rsidRPr="00593B3E">
              <w:rPr>
                <w:sz w:val="28"/>
                <w:szCs w:val="28"/>
                <w:lang w:val="en-US"/>
              </w:rPr>
              <w:t>I</w:t>
            </w:r>
            <w:r w:rsidRPr="00593B3E">
              <w:rPr>
                <w:sz w:val="28"/>
                <w:szCs w:val="28"/>
                <w:lang/>
              </w:rPr>
              <w:t>Р</w:t>
            </w:r>
            <w:r w:rsidRPr="00593B3E">
              <w:rPr>
                <w:sz w:val="28"/>
                <w:szCs w:val="28"/>
                <w:lang w:val="en-US"/>
              </w:rPr>
              <w:t>I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  <w:lang/>
              </w:rPr>
            </w:pPr>
            <w:r w:rsidRPr="00593B3E">
              <w:rPr>
                <w:sz w:val="28"/>
                <w:szCs w:val="28"/>
                <w:lang/>
              </w:rPr>
              <w:t>АЙМА</w:t>
            </w:r>
            <w:r w:rsidRPr="00593B3E">
              <w:rPr>
                <w:sz w:val="28"/>
                <w:szCs w:val="28"/>
                <w:lang w:val="en-US"/>
              </w:rPr>
              <w:t>F</w:t>
            </w:r>
            <w:r w:rsidRPr="00593B3E">
              <w:rPr>
                <w:sz w:val="28"/>
                <w:szCs w:val="28"/>
                <w:lang/>
              </w:rPr>
              <w:t>ЫНЫ</w:t>
            </w:r>
            <w:r w:rsidRPr="00593B3E">
              <w:rPr>
                <w:sz w:val="28"/>
                <w:szCs w:val="28"/>
                <w:lang w:val="en-US"/>
              </w:rPr>
              <w:t>H</w:t>
            </w:r>
            <w:r w:rsidRPr="00593B3E">
              <w:rPr>
                <w:sz w:val="28"/>
                <w:szCs w:val="28"/>
                <w:lang/>
              </w:rPr>
              <w:t xml:space="preserve"> УСТА</w:t>
            </w:r>
            <w:r w:rsidRPr="00593B3E">
              <w:rPr>
                <w:sz w:val="28"/>
                <w:szCs w:val="28"/>
                <w:lang w:val="en-US"/>
              </w:rPr>
              <w:t>F</w:t>
            </w:r>
            <w:r w:rsidRPr="00593B3E">
              <w:rPr>
                <w:sz w:val="28"/>
                <w:szCs w:val="28"/>
                <w:lang/>
              </w:rPr>
              <w:t>-ПАСТАА</w:t>
            </w:r>
          </w:p>
        </w:tc>
        <w:tc>
          <w:tcPr>
            <w:tcW w:w="4785" w:type="dxa"/>
          </w:tcPr>
          <w:p w:rsidR="004C61B0" w:rsidRPr="00593B3E" w:rsidRDefault="004C61B0" w:rsidP="00B075D3">
            <w:pPr>
              <w:jc w:val="center"/>
              <w:rPr>
                <w:sz w:val="28"/>
                <w:szCs w:val="28"/>
              </w:rPr>
            </w:pPr>
            <w:r w:rsidRPr="00593B3E">
              <w:rPr>
                <w:sz w:val="28"/>
                <w:szCs w:val="28"/>
              </w:rPr>
              <w:t>РОССИЙСКАЯ ФЕДЕРАЦИЯ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</w:rPr>
            </w:pPr>
            <w:r w:rsidRPr="00593B3E">
              <w:rPr>
                <w:sz w:val="28"/>
                <w:szCs w:val="28"/>
              </w:rPr>
              <w:t>РЕСПУБЛИКА ХАКАСИЯ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</w:rPr>
            </w:pPr>
            <w:r w:rsidRPr="00593B3E">
              <w:rPr>
                <w:sz w:val="28"/>
                <w:szCs w:val="28"/>
              </w:rPr>
              <w:t>АДМИНИСТРАЦИЯ</w:t>
            </w:r>
          </w:p>
          <w:p w:rsidR="004C61B0" w:rsidRPr="00593B3E" w:rsidRDefault="004C61B0" w:rsidP="00B075D3">
            <w:pPr>
              <w:jc w:val="center"/>
              <w:rPr>
                <w:sz w:val="28"/>
                <w:szCs w:val="28"/>
              </w:rPr>
            </w:pPr>
            <w:r w:rsidRPr="00593B3E">
              <w:rPr>
                <w:sz w:val="28"/>
                <w:szCs w:val="28"/>
              </w:rPr>
              <w:t>УСТЬ-АБАКАНСКОГО РАЙОНА</w:t>
            </w:r>
          </w:p>
        </w:tc>
      </w:tr>
    </w:tbl>
    <w:p w:rsidR="00B075D3" w:rsidRDefault="00B075D3">
      <w:pPr>
        <w:rPr>
          <w:sz w:val="24"/>
        </w:rPr>
      </w:pPr>
    </w:p>
    <w:p w:rsidR="00B075D3" w:rsidRDefault="00B075D3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Р А С П О Р Я Ж Е Н И Е</w:t>
      </w:r>
    </w:p>
    <w:p w:rsidR="00B075D3" w:rsidRDefault="00B075D3">
      <w:pPr>
        <w:jc w:val="center"/>
        <w:rPr>
          <w:sz w:val="24"/>
        </w:rPr>
      </w:pPr>
    </w:p>
    <w:p w:rsidR="00B075D3" w:rsidRPr="002309AD" w:rsidRDefault="00043B4B">
      <w:pPr>
        <w:jc w:val="center"/>
        <w:rPr>
          <w:sz w:val="26"/>
        </w:rPr>
      </w:pPr>
      <w:r>
        <w:rPr>
          <w:sz w:val="26"/>
        </w:rPr>
        <w:t>о</w:t>
      </w:r>
      <w:r w:rsidR="00B075D3">
        <w:rPr>
          <w:sz w:val="26"/>
        </w:rPr>
        <w:t>т</w:t>
      </w:r>
      <w:r>
        <w:rPr>
          <w:sz w:val="26"/>
        </w:rPr>
        <w:t xml:space="preserve"> </w:t>
      </w:r>
      <w:r w:rsidR="00D034C4">
        <w:rPr>
          <w:sz w:val="26"/>
        </w:rPr>
        <w:t>17.01</w:t>
      </w:r>
      <w:r w:rsidR="002309AD">
        <w:rPr>
          <w:sz w:val="26"/>
        </w:rPr>
        <w:t>.</w:t>
      </w:r>
      <w:r w:rsidR="00076B29">
        <w:rPr>
          <w:sz w:val="26"/>
        </w:rPr>
        <w:t>2</w:t>
      </w:r>
      <w:r w:rsidR="00464618">
        <w:rPr>
          <w:sz w:val="26"/>
        </w:rPr>
        <w:t>023</w:t>
      </w:r>
      <w:r w:rsidR="002309AD">
        <w:rPr>
          <w:sz w:val="26"/>
        </w:rPr>
        <w:t xml:space="preserve"> </w:t>
      </w:r>
      <w:r>
        <w:rPr>
          <w:sz w:val="26"/>
        </w:rPr>
        <w:t>г.</w:t>
      </w:r>
      <w:r w:rsidR="00B075D3">
        <w:rPr>
          <w:sz w:val="26"/>
        </w:rPr>
        <w:tab/>
        <w:t xml:space="preserve">     № </w:t>
      </w:r>
      <w:r w:rsidR="002309AD" w:rsidRPr="00D034C4">
        <w:rPr>
          <w:sz w:val="26"/>
        </w:rPr>
        <w:t xml:space="preserve">2 - </w:t>
      </w:r>
      <w:r w:rsidR="002309AD">
        <w:rPr>
          <w:sz w:val="26"/>
        </w:rPr>
        <w:t>р</w:t>
      </w:r>
    </w:p>
    <w:p w:rsidR="00B075D3" w:rsidRDefault="00A126CA">
      <w:pPr>
        <w:jc w:val="center"/>
        <w:rPr>
          <w:sz w:val="26"/>
        </w:rPr>
      </w:pPr>
      <w:r>
        <w:rPr>
          <w:sz w:val="26"/>
        </w:rPr>
        <w:t>рп</w:t>
      </w:r>
      <w:r w:rsidR="00B075D3">
        <w:rPr>
          <w:sz w:val="26"/>
        </w:rPr>
        <w:t>. Усть-Абакан</w:t>
      </w:r>
    </w:p>
    <w:p w:rsidR="00A126CA" w:rsidRDefault="00A126CA">
      <w:pPr>
        <w:jc w:val="center"/>
        <w:rPr>
          <w:sz w:val="26"/>
        </w:rPr>
      </w:pPr>
    </w:p>
    <w:p w:rsidR="00464618" w:rsidRPr="002C2B78" w:rsidRDefault="00464618" w:rsidP="00464618">
      <w:pPr>
        <w:pStyle w:val="aa"/>
        <w:tabs>
          <w:tab w:val="left" w:pos="4111"/>
          <w:tab w:val="left" w:pos="4253"/>
        </w:tabs>
        <w:ind w:right="3685"/>
        <w:jc w:val="both"/>
        <w:rPr>
          <w:sz w:val="26"/>
          <w:szCs w:val="26"/>
        </w:rPr>
      </w:pPr>
      <w:r w:rsidRPr="002C2B78">
        <w:rPr>
          <w:sz w:val="26"/>
          <w:szCs w:val="26"/>
        </w:rPr>
        <w:t xml:space="preserve">О внесении изменений в распоряжение администрации Усть-Абаканского района от 11.01.2022 № 3-р «Об утверждении состава комиссии по оценке эффективности организации и функционирования антимонопольного комплаенса в администрации Усть-Абаканского района» </w:t>
      </w:r>
    </w:p>
    <w:p w:rsidR="00464618" w:rsidRPr="002C2B78" w:rsidRDefault="00464618" w:rsidP="004646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4618" w:rsidRDefault="00464618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 xml:space="preserve">В </w:t>
      </w:r>
      <w:r w:rsidR="009E5811">
        <w:rPr>
          <w:rFonts w:ascii="Times New Roman" w:hAnsi="Times New Roman" w:cs="Times New Roman"/>
          <w:sz w:val="26"/>
          <w:szCs w:val="26"/>
        </w:rPr>
        <w:t xml:space="preserve">связи с изменениями структуры </w:t>
      </w:r>
      <w:r w:rsidR="00FA36DE">
        <w:rPr>
          <w:rFonts w:ascii="Times New Roman" w:hAnsi="Times New Roman" w:cs="Times New Roman"/>
          <w:sz w:val="26"/>
          <w:szCs w:val="26"/>
        </w:rPr>
        <w:t xml:space="preserve">и кадрового состава </w:t>
      </w:r>
      <w:r w:rsidR="009E5811">
        <w:rPr>
          <w:rFonts w:ascii="Times New Roman" w:hAnsi="Times New Roman" w:cs="Times New Roman"/>
          <w:sz w:val="26"/>
          <w:szCs w:val="26"/>
        </w:rPr>
        <w:t>администрации Усть-Абаканского района</w:t>
      </w:r>
      <w:r w:rsidR="00FA36DE">
        <w:rPr>
          <w:rFonts w:ascii="Times New Roman" w:hAnsi="Times New Roman" w:cs="Times New Roman"/>
          <w:sz w:val="26"/>
          <w:szCs w:val="26"/>
        </w:rPr>
        <w:t>,</w:t>
      </w:r>
      <w:r w:rsidR="009E5811">
        <w:rPr>
          <w:rFonts w:ascii="Times New Roman" w:hAnsi="Times New Roman" w:cs="Times New Roman"/>
          <w:sz w:val="26"/>
          <w:szCs w:val="26"/>
        </w:rPr>
        <w:t xml:space="preserve"> </w:t>
      </w:r>
      <w:r w:rsidR="009E5811" w:rsidRPr="001D3AD5">
        <w:rPr>
          <w:rFonts w:ascii="Times New Roman" w:hAnsi="Times New Roman" w:cs="Times New Roman"/>
          <w:sz w:val="26"/>
          <w:szCs w:val="26"/>
        </w:rPr>
        <w:t>руководствуясь статьей 66 Устава муниципального об</w:t>
      </w:r>
      <w:r w:rsidR="009E5811">
        <w:rPr>
          <w:rFonts w:ascii="Times New Roman" w:hAnsi="Times New Roman" w:cs="Times New Roman"/>
          <w:sz w:val="26"/>
          <w:szCs w:val="26"/>
        </w:rPr>
        <w:t>разования Усть-Абаканский район</w:t>
      </w:r>
      <w:r w:rsidRPr="002C2B78">
        <w:rPr>
          <w:rFonts w:ascii="Times New Roman" w:hAnsi="Times New Roman" w:cs="Times New Roman"/>
          <w:sz w:val="26"/>
          <w:szCs w:val="26"/>
        </w:rPr>
        <w:t>:</w:t>
      </w:r>
    </w:p>
    <w:p w:rsidR="00464618" w:rsidRPr="002C2B78" w:rsidRDefault="00464618" w:rsidP="004646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4618" w:rsidRPr="002C2B78" w:rsidRDefault="00464618" w:rsidP="00464618">
      <w:pPr>
        <w:pStyle w:val="ConsPlusNormal"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Внести в распоряжение администрации Усть-Абаканского района от 11.01.2022 № 3-р «Об утверждении состава комиссии по оценке эффективности организации и функционирования антимонопольного комплаенса в администрации Усть-Абаканского района» изменения</w:t>
      </w:r>
      <w:r w:rsidR="009E5811">
        <w:rPr>
          <w:rFonts w:ascii="Times New Roman" w:hAnsi="Times New Roman" w:cs="Times New Roman"/>
          <w:sz w:val="26"/>
          <w:szCs w:val="26"/>
        </w:rPr>
        <w:t>, изложив приложение к нему в редакции согласно приложению к настоящему распоряжению.</w:t>
      </w:r>
    </w:p>
    <w:p w:rsidR="00464618" w:rsidRDefault="00464618" w:rsidP="00464618">
      <w:pPr>
        <w:pStyle w:val="ConsPlusNormal"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Управляющему делами администрации Усть-Абаканского района (</w:t>
      </w:r>
      <w:r w:rsidRPr="002C2B78">
        <w:rPr>
          <w:rFonts w:ascii="Times New Roman" w:hAnsi="Times New Roman" w:cs="Times New Roman"/>
          <w:sz w:val="26"/>
          <w:szCs w:val="26"/>
        </w:rPr>
        <w:t>Лемытская</w:t>
      </w:r>
      <w:r w:rsidRPr="00831FEE">
        <w:rPr>
          <w:rFonts w:ascii="Times New Roman" w:hAnsi="Times New Roman" w:cs="Times New Roman"/>
          <w:sz w:val="26"/>
          <w:szCs w:val="26"/>
        </w:rPr>
        <w:t xml:space="preserve"> </w:t>
      </w:r>
      <w:r w:rsidRPr="002C2B78">
        <w:rPr>
          <w:rFonts w:ascii="Times New Roman" w:hAnsi="Times New Roman" w:cs="Times New Roman"/>
          <w:sz w:val="26"/>
          <w:szCs w:val="26"/>
        </w:rPr>
        <w:t>О.В.</w:t>
      </w:r>
      <w:r>
        <w:rPr>
          <w:rFonts w:ascii="Times New Roman" w:hAnsi="Times New Roman" w:cs="Times New Roman"/>
          <w:sz w:val="26"/>
          <w:szCs w:val="26"/>
        </w:rPr>
        <w:t>) разместить настоящее распоряжение на официальном сайте администрации Усть-Абаканского района в сети «Интернет».</w:t>
      </w:r>
    </w:p>
    <w:p w:rsidR="00464618" w:rsidRDefault="00464618" w:rsidP="00464618">
      <w:pPr>
        <w:pStyle w:val="ConsPlusNormal"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464618" w:rsidRDefault="00464618" w:rsidP="00D56D71">
      <w:pPr>
        <w:pStyle w:val="a4"/>
        <w:ind w:firstLine="6"/>
        <w:rPr>
          <w:sz w:val="26"/>
          <w:szCs w:val="26"/>
          <w:lang w:val="ru-RU"/>
        </w:rPr>
      </w:pPr>
    </w:p>
    <w:p w:rsidR="00464618" w:rsidRDefault="00464618" w:rsidP="00D56D71">
      <w:pPr>
        <w:pStyle w:val="a4"/>
        <w:ind w:firstLine="6"/>
        <w:rPr>
          <w:sz w:val="26"/>
          <w:szCs w:val="26"/>
          <w:lang w:val="ru-RU"/>
        </w:rPr>
      </w:pPr>
    </w:p>
    <w:p w:rsidR="00FA36DE" w:rsidRDefault="00FA36DE" w:rsidP="00D56D71">
      <w:pPr>
        <w:pStyle w:val="a4"/>
        <w:ind w:firstLine="6"/>
        <w:rPr>
          <w:sz w:val="26"/>
          <w:szCs w:val="26"/>
          <w:lang w:val="ru-RU"/>
        </w:rPr>
      </w:pPr>
    </w:p>
    <w:p w:rsidR="00464618" w:rsidRDefault="00464618" w:rsidP="00D56D71">
      <w:pPr>
        <w:pStyle w:val="a4"/>
        <w:ind w:firstLine="6"/>
        <w:rPr>
          <w:sz w:val="26"/>
          <w:szCs w:val="26"/>
          <w:lang w:val="ru-RU"/>
        </w:rPr>
      </w:pPr>
    </w:p>
    <w:p w:rsidR="00D56D71" w:rsidRDefault="00D56D71" w:rsidP="00D56D71">
      <w:pPr>
        <w:pStyle w:val="a4"/>
        <w:ind w:firstLine="6"/>
        <w:rPr>
          <w:sz w:val="26"/>
          <w:szCs w:val="26"/>
          <w:lang w:val="ru-RU"/>
        </w:rPr>
      </w:pPr>
      <w:r w:rsidRPr="00C12B32">
        <w:rPr>
          <w:sz w:val="26"/>
          <w:szCs w:val="26"/>
        </w:rPr>
        <w:t>Глав</w:t>
      </w:r>
      <w:r w:rsidR="005269A3">
        <w:rPr>
          <w:sz w:val="26"/>
          <w:szCs w:val="26"/>
        </w:rPr>
        <w:t>а</w:t>
      </w:r>
      <w:r w:rsidRPr="00C12B32">
        <w:rPr>
          <w:sz w:val="26"/>
          <w:szCs w:val="26"/>
        </w:rPr>
        <w:t xml:space="preserve"> Усть-Абаканского района                                                           </w:t>
      </w:r>
      <w:r w:rsidR="00272CFE">
        <w:rPr>
          <w:sz w:val="26"/>
          <w:szCs w:val="26"/>
          <w:lang w:val="ru-RU"/>
        </w:rPr>
        <w:t xml:space="preserve">       </w:t>
      </w:r>
      <w:r w:rsidR="005269A3">
        <w:rPr>
          <w:sz w:val="26"/>
          <w:szCs w:val="26"/>
        </w:rPr>
        <w:t>Е.В. Егорова</w:t>
      </w: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EA06EB" w:rsidRDefault="00EA06EB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</w:p>
    <w:p w:rsidR="00963A29" w:rsidRDefault="00963A29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63A29" w:rsidRDefault="00963A29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2C2B7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963A29" w:rsidRDefault="00963A29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</w:p>
    <w:p w:rsidR="00963A29" w:rsidRDefault="00D034C4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</w:t>
      </w:r>
      <w:r w:rsidR="002309AD">
        <w:rPr>
          <w:rFonts w:ascii="Times New Roman" w:hAnsi="Times New Roman" w:cs="Times New Roman"/>
          <w:sz w:val="26"/>
          <w:szCs w:val="26"/>
        </w:rPr>
        <w:t>.01.2023 № 2-р</w:t>
      </w:r>
    </w:p>
    <w:p w:rsidR="00A222C5" w:rsidRDefault="00A222C5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</w:p>
    <w:p w:rsidR="00A222C5" w:rsidRDefault="0020734A" w:rsidP="00A222C5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222C5">
        <w:rPr>
          <w:rFonts w:ascii="Times New Roman" w:hAnsi="Times New Roman" w:cs="Times New Roman"/>
          <w:sz w:val="26"/>
          <w:szCs w:val="26"/>
        </w:rPr>
        <w:t xml:space="preserve">Приложение к распоряжению </w:t>
      </w:r>
      <w:r w:rsidR="00A222C5" w:rsidRPr="002C2B7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222C5" w:rsidRDefault="00A222C5" w:rsidP="00A222C5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</w:p>
    <w:p w:rsidR="00A222C5" w:rsidRDefault="00FA36DE" w:rsidP="00963A29">
      <w:pPr>
        <w:pStyle w:val="ConsPlusNormal"/>
        <w:ind w:left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11.01.2022 № 3-р</w:t>
      </w:r>
    </w:p>
    <w:p w:rsidR="00963A29" w:rsidRDefault="00963A29" w:rsidP="00963A29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963A29" w:rsidRDefault="00963A29" w:rsidP="00963A29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963A29" w:rsidRDefault="00963A29" w:rsidP="00963A29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40DEA">
        <w:rPr>
          <w:rFonts w:ascii="Times New Roman" w:hAnsi="Times New Roman" w:cs="Times New Roman"/>
          <w:sz w:val="26"/>
          <w:szCs w:val="26"/>
        </w:rPr>
        <w:t>ОСТАВ</w:t>
      </w:r>
    </w:p>
    <w:p w:rsidR="00FA36DE" w:rsidRDefault="00FA36DE" w:rsidP="00963A29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комиссии по оценке эффективности организации и функционирования антимонопольного комплаенса в администрации Усть-Абаканского района</w:t>
      </w:r>
    </w:p>
    <w:p w:rsidR="00963A29" w:rsidRDefault="00963A29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Потылицына Н.А. –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района.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 xml:space="preserve">Благодатская </w:t>
      </w:r>
      <w:r w:rsidR="006B21E9" w:rsidRPr="002C2B78">
        <w:rPr>
          <w:rFonts w:ascii="Times New Roman" w:hAnsi="Times New Roman" w:cs="Times New Roman"/>
          <w:sz w:val="26"/>
          <w:szCs w:val="26"/>
        </w:rPr>
        <w:t xml:space="preserve">С.И. </w:t>
      </w:r>
      <w:r w:rsidRPr="002C2B78">
        <w:rPr>
          <w:rFonts w:ascii="Times New Roman" w:hAnsi="Times New Roman" w:cs="Times New Roman"/>
          <w:sz w:val="26"/>
          <w:szCs w:val="26"/>
        </w:rPr>
        <w:t>– директор МКУ «Усть-Абаканская районная правовая служба».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Члены комиссии</w:t>
      </w:r>
      <w:r w:rsidR="00FA36DE">
        <w:rPr>
          <w:rFonts w:ascii="Times New Roman" w:hAnsi="Times New Roman" w:cs="Times New Roman"/>
          <w:sz w:val="26"/>
          <w:szCs w:val="26"/>
        </w:rPr>
        <w:t>: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Доценко К.Ю.</w:t>
      </w:r>
      <w:r w:rsidR="00FA36DE">
        <w:rPr>
          <w:rFonts w:ascii="Times New Roman" w:hAnsi="Times New Roman" w:cs="Times New Roman"/>
          <w:sz w:val="26"/>
          <w:szCs w:val="26"/>
        </w:rPr>
        <w:t xml:space="preserve"> </w:t>
      </w:r>
      <w:r w:rsidRPr="002C2B78">
        <w:rPr>
          <w:rFonts w:ascii="Times New Roman" w:hAnsi="Times New Roman" w:cs="Times New Roman"/>
          <w:sz w:val="26"/>
          <w:szCs w:val="26"/>
        </w:rPr>
        <w:t>– заместитель Главы администрации Усть-Абаканского района по правовым и земельным вопросам;</w:t>
      </w:r>
    </w:p>
    <w:p w:rsidR="009E5811" w:rsidRPr="002C2B78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Федорова О.А. – заместитель Главы администрации Усть-Абаканского района по социальным вопросам;</w:t>
      </w:r>
    </w:p>
    <w:p w:rsidR="009E5811" w:rsidRDefault="009E5811" w:rsidP="009E58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B78">
        <w:rPr>
          <w:rFonts w:ascii="Times New Roman" w:hAnsi="Times New Roman" w:cs="Times New Roman"/>
          <w:sz w:val="26"/>
          <w:szCs w:val="26"/>
        </w:rPr>
        <w:t>Лемытская О.В. – управляющий делами администрации Усть-Абаканского района.</w:t>
      </w:r>
    </w:p>
    <w:p w:rsidR="009E5811" w:rsidRPr="009E5811" w:rsidRDefault="009E5811" w:rsidP="00D56D71">
      <w:pPr>
        <w:pStyle w:val="a4"/>
        <w:ind w:firstLine="6"/>
        <w:rPr>
          <w:sz w:val="26"/>
          <w:szCs w:val="26"/>
          <w:lang w:val="ru-RU"/>
        </w:rPr>
      </w:pPr>
    </w:p>
    <w:p w:rsidR="007B6BD2" w:rsidRDefault="00B075D3">
      <w:pPr>
        <w:jc w:val="both"/>
        <w:rPr>
          <w:sz w:val="26"/>
        </w:rPr>
      </w:pPr>
      <w:r>
        <w:rPr>
          <w:sz w:val="26"/>
        </w:rPr>
        <w:tab/>
      </w:r>
    </w:p>
    <w:p w:rsidR="007B6BD2" w:rsidRDefault="007B6BD2">
      <w:pPr>
        <w:jc w:val="both"/>
        <w:rPr>
          <w:sz w:val="26"/>
        </w:rPr>
      </w:pPr>
    </w:p>
    <w:p w:rsidR="00FA36DE" w:rsidRDefault="00FA36DE">
      <w:pPr>
        <w:jc w:val="both"/>
        <w:rPr>
          <w:sz w:val="26"/>
        </w:rPr>
      </w:pPr>
    </w:p>
    <w:p w:rsidR="007B6BD2" w:rsidRDefault="007B6BD2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2C2B78">
        <w:rPr>
          <w:sz w:val="26"/>
          <w:szCs w:val="26"/>
        </w:rPr>
        <w:t xml:space="preserve">правляющий делами администрации </w:t>
      </w:r>
    </w:p>
    <w:p w:rsidR="00B075D3" w:rsidRDefault="007B6BD2">
      <w:pPr>
        <w:jc w:val="both"/>
        <w:rPr>
          <w:sz w:val="26"/>
          <w:szCs w:val="26"/>
        </w:rPr>
      </w:pPr>
      <w:r w:rsidRPr="002C2B78">
        <w:rPr>
          <w:sz w:val="26"/>
          <w:szCs w:val="26"/>
        </w:rPr>
        <w:t>Усть-Абаканского района</w:t>
      </w:r>
      <w:r w:rsidR="00B075D3">
        <w:rPr>
          <w:sz w:val="26"/>
        </w:rPr>
        <w:tab/>
      </w:r>
      <w:r w:rsidR="00B075D3">
        <w:rPr>
          <w:sz w:val="26"/>
        </w:rPr>
        <w:tab/>
      </w:r>
      <w:r w:rsidR="0020734A">
        <w:rPr>
          <w:sz w:val="26"/>
        </w:rPr>
        <w:tab/>
      </w:r>
      <w:r w:rsidR="0020734A">
        <w:rPr>
          <w:sz w:val="26"/>
        </w:rPr>
        <w:tab/>
      </w:r>
      <w:r w:rsidR="0020734A">
        <w:rPr>
          <w:sz w:val="26"/>
        </w:rPr>
        <w:tab/>
      </w:r>
      <w:r w:rsidR="0020734A">
        <w:rPr>
          <w:sz w:val="26"/>
        </w:rPr>
        <w:tab/>
      </w:r>
      <w:r w:rsidR="0020734A">
        <w:rPr>
          <w:sz w:val="26"/>
        </w:rPr>
        <w:tab/>
        <w:t xml:space="preserve">   </w:t>
      </w:r>
      <w:r>
        <w:rPr>
          <w:sz w:val="26"/>
        </w:rPr>
        <w:t xml:space="preserve">О.В. </w:t>
      </w:r>
      <w:r w:rsidRPr="002C2B78">
        <w:rPr>
          <w:sz w:val="26"/>
          <w:szCs w:val="26"/>
        </w:rPr>
        <w:t>Лемытская</w:t>
      </w:r>
      <w:r w:rsidR="0020734A">
        <w:rPr>
          <w:sz w:val="26"/>
          <w:szCs w:val="26"/>
        </w:rPr>
        <w:t>»</w:t>
      </w: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3C57C6" w:rsidRDefault="003C57C6">
      <w:pPr>
        <w:jc w:val="both"/>
        <w:rPr>
          <w:sz w:val="26"/>
          <w:szCs w:val="26"/>
        </w:rPr>
      </w:pPr>
    </w:p>
    <w:p w:rsidR="00E15568" w:rsidRDefault="00E15568">
      <w:pPr>
        <w:jc w:val="both"/>
        <w:rPr>
          <w:sz w:val="26"/>
          <w:szCs w:val="26"/>
        </w:rPr>
      </w:pPr>
    </w:p>
    <w:p w:rsidR="00E15568" w:rsidRDefault="00E15568">
      <w:pPr>
        <w:jc w:val="both"/>
        <w:rPr>
          <w:sz w:val="26"/>
          <w:szCs w:val="26"/>
        </w:rPr>
      </w:pPr>
    </w:p>
    <w:sectPr w:rsidR="00E15568" w:rsidSect="00FC4D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9D4"/>
    <w:multiLevelType w:val="hybridMultilevel"/>
    <w:tmpl w:val="CA2A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0FF9"/>
    <w:multiLevelType w:val="hybridMultilevel"/>
    <w:tmpl w:val="FFAAD99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1C42201"/>
    <w:multiLevelType w:val="hybridMultilevel"/>
    <w:tmpl w:val="72F24B04"/>
    <w:lvl w:ilvl="0" w:tplc="8612FB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A6A30"/>
    <w:multiLevelType w:val="hybridMultilevel"/>
    <w:tmpl w:val="0314935C"/>
    <w:lvl w:ilvl="0" w:tplc="4112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E70A8"/>
    <w:multiLevelType w:val="hybridMultilevel"/>
    <w:tmpl w:val="AAE2475A"/>
    <w:lvl w:ilvl="0" w:tplc="032C2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23395D"/>
    <w:multiLevelType w:val="singleLevel"/>
    <w:tmpl w:val="75DE465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A102849"/>
    <w:multiLevelType w:val="multilevel"/>
    <w:tmpl w:val="4E269B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3AB02491"/>
    <w:multiLevelType w:val="hybridMultilevel"/>
    <w:tmpl w:val="E3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C35B9"/>
    <w:multiLevelType w:val="hybridMultilevel"/>
    <w:tmpl w:val="B0483EB8"/>
    <w:lvl w:ilvl="0" w:tplc="02D400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4A37AF"/>
    <w:multiLevelType w:val="hybridMultilevel"/>
    <w:tmpl w:val="A1C20EF0"/>
    <w:lvl w:ilvl="0" w:tplc="942277F6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5ACB5C60"/>
    <w:multiLevelType w:val="hybridMultilevel"/>
    <w:tmpl w:val="1878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E2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C784B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61B0"/>
    <w:rsid w:val="00022603"/>
    <w:rsid w:val="00043B4B"/>
    <w:rsid w:val="00076B29"/>
    <w:rsid w:val="00155EF2"/>
    <w:rsid w:val="00165D35"/>
    <w:rsid w:val="0020734A"/>
    <w:rsid w:val="002309AD"/>
    <w:rsid w:val="00272CFE"/>
    <w:rsid w:val="002C1A95"/>
    <w:rsid w:val="002C281D"/>
    <w:rsid w:val="002F4218"/>
    <w:rsid w:val="00325F96"/>
    <w:rsid w:val="003C57C6"/>
    <w:rsid w:val="003F6422"/>
    <w:rsid w:val="004147CC"/>
    <w:rsid w:val="004358D4"/>
    <w:rsid w:val="00446645"/>
    <w:rsid w:val="004528FC"/>
    <w:rsid w:val="004537A6"/>
    <w:rsid w:val="00464618"/>
    <w:rsid w:val="00483C22"/>
    <w:rsid w:val="004C381B"/>
    <w:rsid w:val="004C61B0"/>
    <w:rsid w:val="004D23E4"/>
    <w:rsid w:val="004D6F61"/>
    <w:rsid w:val="004F1F22"/>
    <w:rsid w:val="00522707"/>
    <w:rsid w:val="005269A3"/>
    <w:rsid w:val="00636A7F"/>
    <w:rsid w:val="00642E9D"/>
    <w:rsid w:val="006B21E9"/>
    <w:rsid w:val="006F3962"/>
    <w:rsid w:val="006F4274"/>
    <w:rsid w:val="00766CC1"/>
    <w:rsid w:val="007B6BD2"/>
    <w:rsid w:val="007D1488"/>
    <w:rsid w:val="007D2EE5"/>
    <w:rsid w:val="007F6324"/>
    <w:rsid w:val="00811ECE"/>
    <w:rsid w:val="00832DD9"/>
    <w:rsid w:val="008479AB"/>
    <w:rsid w:val="008644D7"/>
    <w:rsid w:val="008C46DB"/>
    <w:rsid w:val="008C604D"/>
    <w:rsid w:val="008F3CC9"/>
    <w:rsid w:val="00910925"/>
    <w:rsid w:val="00931AF0"/>
    <w:rsid w:val="00963A29"/>
    <w:rsid w:val="009D281B"/>
    <w:rsid w:val="009E1186"/>
    <w:rsid w:val="009E5811"/>
    <w:rsid w:val="00A126CA"/>
    <w:rsid w:val="00A222C5"/>
    <w:rsid w:val="00A31653"/>
    <w:rsid w:val="00A67CDC"/>
    <w:rsid w:val="00A96BF8"/>
    <w:rsid w:val="00AC3DDD"/>
    <w:rsid w:val="00AE10E5"/>
    <w:rsid w:val="00B075D3"/>
    <w:rsid w:val="00B10AC7"/>
    <w:rsid w:val="00B449EE"/>
    <w:rsid w:val="00BD536F"/>
    <w:rsid w:val="00BE1ADE"/>
    <w:rsid w:val="00C02187"/>
    <w:rsid w:val="00C138F4"/>
    <w:rsid w:val="00C40DEA"/>
    <w:rsid w:val="00C61A0C"/>
    <w:rsid w:val="00CA248D"/>
    <w:rsid w:val="00CC5290"/>
    <w:rsid w:val="00D034C4"/>
    <w:rsid w:val="00D2368A"/>
    <w:rsid w:val="00D51967"/>
    <w:rsid w:val="00D56D71"/>
    <w:rsid w:val="00D607AD"/>
    <w:rsid w:val="00DD79DB"/>
    <w:rsid w:val="00E1250D"/>
    <w:rsid w:val="00E15568"/>
    <w:rsid w:val="00E24E58"/>
    <w:rsid w:val="00E5487C"/>
    <w:rsid w:val="00E62572"/>
    <w:rsid w:val="00EA06EB"/>
    <w:rsid w:val="00EA771B"/>
    <w:rsid w:val="00EE3490"/>
    <w:rsid w:val="00F23CFA"/>
    <w:rsid w:val="00F25F57"/>
    <w:rsid w:val="00F301F7"/>
    <w:rsid w:val="00FA36DE"/>
    <w:rsid w:val="00FC4DC5"/>
    <w:rsid w:val="00FD4D95"/>
    <w:rsid w:val="00FD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-285" w:hanging="142"/>
    </w:pPr>
    <w:rPr>
      <w:sz w:val="24"/>
    </w:rPr>
  </w:style>
  <w:style w:type="paragraph" w:styleId="a4">
    <w:name w:val="Body Text"/>
    <w:basedOn w:val="a"/>
    <w:link w:val="a5"/>
    <w:rsid w:val="00D56D71"/>
    <w:pPr>
      <w:jc w:val="both"/>
    </w:pPr>
    <w:rPr>
      <w:sz w:val="24"/>
      <w:szCs w:val="24"/>
      <w:lang/>
    </w:rPr>
  </w:style>
  <w:style w:type="character" w:customStyle="1" w:styleId="a5">
    <w:name w:val="Основной текст Знак"/>
    <w:link w:val="a4"/>
    <w:rsid w:val="00D56D71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248D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CA248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83C22"/>
    <w:pPr>
      <w:ind w:left="708"/>
    </w:pPr>
  </w:style>
  <w:style w:type="table" w:styleId="a9">
    <w:name w:val="Table Grid"/>
    <w:basedOn w:val="a1"/>
    <w:uiPriority w:val="59"/>
    <w:rsid w:val="0044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64618"/>
    <w:rPr>
      <w:sz w:val="24"/>
      <w:szCs w:val="24"/>
    </w:rPr>
  </w:style>
  <w:style w:type="paragraph" w:customStyle="1" w:styleId="ConsPlusNormal">
    <w:name w:val="ConsPlusNormal"/>
    <w:qFormat/>
    <w:rsid w:val="00464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Title"/>
    <w:basedOn w:val="a"/>
    <w:link w:val="ac"/>
    <w:qFormat/>
    <w:rsid w:val="003C57C6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3C57C6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Чепашева</dc:creator>
  <cp:lastModifiedBy>Point-49</cp:lastModifiedBy>
  <cp:revision>2</cp:revision>
  <cp:lastPrinted>2023-01-17T02:34:00Z</cp:lastPrinted>
  <dcterms:created xsi:type="dcterms:W3CDTF">2025-01-13T07:47:00Z</dcterms:created>
  <dcterms:modified xsi:type="dcterms:W3CDTF">2025-01-13T07:47:00Z</dcterms:modified>
</cp:coreProperties>
</file>