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B46F22" w:rsidTr="00294259">
        <w:tc>
          <w:tcPr>
            <w:tcW w:w="9571" w:type="dxa"/>
            <w:gridSpan w:val="2"/>
          </w:tcPr>
          <w:p w:rsidR="00B46F22" w:rsidRPr="00B46F22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CD60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46F22" w:rsidRPr="00B46F22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B46F22">
              <w:rPr>
                <w:rFonts w:ascii="Times New Roman" w:hAnsi="Times New Roman" w:cs="Times New Roman"/>
                <w:b w:val="0"/>
                <w:sz w:val="26"/>
                <w:szCs w:val="26"/>
              </w:rPr>
              <w:t>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B46F22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Tr="005C3748">
        <w:tc>
          <w:tcPr>
            <w:tcW w:w="4503" w:type="dxa"/>
          </w:tcPr>
          <w:p w:rsidR="00B46F22" w:rsidRPr="00B46F22" w:rsidRDefault="00CD6074" w:rsidP="00B97C3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97C38">
              <w:rPr>
                <w:rFonts w:ascii="Times New Roman" w:hAnsi="Times New Roman" w:cs="Times New Roman"/>
                <w:sz w:val="26"/>
                <w:szCs w:val="26"/>
              </w:rPr>
              <w:t>.04.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B46F22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Tr="005C3748">
        <w:tc>
          <w:tcPr>
            <w:tcW w:w="4503" w:type="dxa"/>
          </w:tcPr>
          <w:p w:rsidR="00B46F22" w:rsidRDefault="00B46F22" w:rsidP="00B46F22">
            <w:pPr>
              <w:jc w:val="both"/>
            </w:pPr>
          </w:p>
        </w:tc>
        <w:tc>
          <w:tcPr>
            <w:tcW w:w="5068" w:type="dxa"/>
          </w:tcPr>
          <w:p w:rsidR="00B46F22" w:rsidRDefault="00B46F22"/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377696" w:rsidRDefault="00377696"/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jc w:val="both"/>
            </w:pPr>
          </w:p>
        </w:tc>
        <w:tc>
          <w:tcPr>
            <w:tcW w:w="5068" w:type="dxa"/>
          </w:tcPr>
          <w:p w:rsidR="00377696" w:rsidRDefault="00377696"/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ind w:left="-14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администрации    Усть-Абаканского района по финансам и экономике – руководитель Управления финансов и экономики администрации Усть-Абаканского района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администрации   Усть-Абаканского района по сельскому хозяйству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 Вячеслав Михайлович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Совета депутатов         Усть-Абаканского района (по согласованию)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директор МКУ «Усть-Абаканская районная правовая служба» </w:t>
            </w:r>
          </w:p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главный специалист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юридического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отдела МКУ «Усть-Абаканская районная правовая служба» (по согласованию)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руководитель Управления имущественных отношений администрации Усть-Абаканского района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Якунина Оксана Ивановна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руководителя – начальник экономического отдела Управления финансов и экономики администрации Усть-Абаканского района</w:t>
            </w:r>
          </w:p>
        </w:tc>
      </w:tr>
      <w:tr w:rsidR="00377696" w:rsidTr="005C3748">
        <w:tc>
          <w:tcPr>
            <w:tcW w:w="4503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Пашинина Светлана Анатольевна</w:t>
            </w:r>
          </w:p>
        </w:tc>
        <w:tc>
          <w:tcPr>
            <w:tcW w:w="5068" w:type="dxa"/>
          </w:tcPr>
          <w:p w:rsidR="00377696" w:rsidRDefault="003776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сопредседатель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координационного совета по развитию малого и среднего предпринимательства муниципального образования Усть-Абаканский район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предпринимательского сообщества (по согласованию)</w:t>
            </w:r>
          </w:p>
        </w:tc>
      </w:tr>
    </w:tbl>
    <w:p w:rsidR="00B46F22" w:rsidRDefault="00B46F22"/>
    <w:p w:rsidR="00D22285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Default="00D22285" w:rsidP="00E31A9F">
      <w:pPr>
        <w:pStyle w:val="a5"/>
        <w:rPr>
          <w:sz w:val="26"/>
          <w:szCs w:val="26"/>
        </w:rPr>
      </w:pPr>
      <w:r w:rsidRPr="00246E1E">
        <w:rPr>
          <w:sz w:val="26"/>
          <w:szCs w:val="26"/>
        </w:rPr>
        <w:t xml:space="preserve">Оценка регулирующего </w:t>
      </w:r>
      <w:proofErr w:type="gramStart"/>
      <w:r w:rsidRPr="00246E1E">
        <w:rPr>
          <w:sz w:val="26"/>
          <w:szCs w:val="26"/>
        </w:rPr>
        <w:t>воздействия проекта Постановления администрации</w:t>
      </w:r>
      <w:proofErr w:type="gramEnd"/>
      <w:r w:rsidRPr="00246E1E">
        <w:rPr>
          <w:sz w:val="26"/>
          <w:szCs w:val="26"/>
        </w:rPr>
        <w:t xml:space="preserve"> Усть-Абаканского района «</w:t>
      </w:r>
      <w:r w:rsidR="00E31A9F" w:rsidRPr="0091032C">
        <w:rPr>
          <w:sz w:val="26"/>
          <w:szCs w:val="26"/>
        </w:rPr>
        <w:t>О проведении районного конкурса  «П</w:t>
      </w:r>
      <w:r w:rsidR="00E31A9F">
        <w:rPr>
          <w:sz w:val="26"/>
          <w:szCs w:val="26"/>
        </w:rPr>
        <w:t>редприниматель 20</w:t>
      </w:r>
      <w:r w:rsidR="002F57AD">
        <w:rPr>
          <w:sz w:val="26"/>
          <w:szCs w:val="26"/>
        </w:rPr>
        <w:t>20</w:t>
      </w:r>
      <w:r w:rsidR="00E31A9F" w:rsidRPr="0091032C">
        <w:rPr>
          <w:sz w:val="26"/>
          <w:szCs w:val="26"/>
        </w:rPr>
        <w:t xml:space="preserve"> года»</w:t>
      </w:r>
      <w:r w:rsidR="00E31A9F">
        <w:rPr>
          <w:sz w:val="26"/>
          <w:szCs w:val="26"/>
        </w:rPr>
        <w:t>.</w:t>
      </w:r>
    </w:p>
    <w:p w:rsidR="00D31772" w:rsidRDefault="00D3177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246E1E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Pr="00246E1E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Усть-Абаканского района </w:t>
      </w:r>
      <w:r w:rsidR="00E31A9F" w:rsidRPr="00E31A9F">
        <w:rPr>
          <w:rFonts w:ascii="Times New Roman" w:hAnsi="Times New Roman" w:cs="Times New Roman"/>
          <w:sz w:val="26"/>
          <w:szCs w:val="26"/>
        </w:rPr>
        <w:t>«О проведении районного конкурса  «Предприниматель 20</w:t>
      </w:r>
      <w:r w:rsidR="002F57AD">
        <w:rPr>
          <w:rFonts w:ascii="Times New Roman" w:hAnsi="Times New Roman" w:cs="Times New Roman"/>
          <w:sz w:val="26"/>
          <w:szCs w:val="26"/>
        </w:rPr>
        <w:t>20</w:t>
      </w:r>
      <w:r w:rsidR="00E31A9F" w:rsidRPr="00E31A9F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051F3A" w:rsidRPr="00E31A9F">
        <w:rPr>
          <w:rFonts w:ascii="Times New Roman" w:hAnsi="Times New Roman" w:cs="Times New Roman"/>
          <w:sz w:val="26"/>
          <w:szCs w:val="26"/>
        </w:rPr>
        <w:t>;</w:t>
      </w:r>
    </w:p>
    <w:p w:rsidR="00246E1E" w:rsidRPr="00E31A9F" w:rsidRDefault="00D31772" w:rsidP="00246E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отчет о проведении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D22285">
        <w:rPr>
          <w:rFonts w:ascii="Times New Roman" w:hAnsi="Times New Roman" w:cs="Times New Roman"/>
          <w:sz w:val="26"/>
          <w:szCs w:val="26"/>
        </w:rPr>
        <w:t xml:space="preserve"> Усть-Абаканского района </w:t>
      </w:r>
      <w:r w:rsidR="00E31A9F" w:rsidRPr="00E31A9F">
        <w:rPr>
          <w:rFonts w:ascii="Times New Roman" w:hAnsi="Times New Roman" w:cs="Times New Roman"/>
          <w:sz w:val="26"/>
          <w:szCs w:val="26"/>
        </w:rPr>
        <w:t>«О проведении районного конкурса  «Предприниматель 20</w:t>
      </w:r>
      <w:r w:rsidR="002F57AD">
        <w:rPr>
          <w:rFonts w:ascii="Times New Roman" w:hAnsi="Times New Roman" w:cs="Times New Roman"/>
          <w:sz w:val="26"/>
          <w:szCs w:val="26"/>
        </w:rPr>
        <w:t>20</w:t>
      </w:r>
      <w:r w:rsidR="00E31A9F" w:rsidRPr="00E31A9F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246E1E" w:rsidRPr="00E31A9F">
        <w:rPr>
          <w:rFonts w:ascii="Times New Roman" w:hAnsi="Times New Roman" w:cs="Times New Roman"/>
          <w:sz w:val="26"/>
          <w:szCs w:val="26"/>
        </w:rPr>
        <w:t>;</w:t>
      </w:r>
    </w:p>
    <w:p w:rsidR="00D31772" w:rsidRPr="00E31A9F" w:rsidRDefault="00051F3A" w:rsidP="00246E1E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администрации Усть-Абаканского </w:t>
      </w:r>
      <w:r w:rsidRPr="00E31A9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E31A9F" w:rsidRPr="00E31A9F">
        <w:rPr>
          <w:rFonts w:ascii="Times New Roman" w:hAnsi="Times New Roman" w:cs="Times New Roman"/>
          <w:sz w:val="26"/>
          <w:szCs w:val="26"/>
        </w:rPr>
        <w:t>«О проведении районного конкурса  «Предприниматель 20</w:t>
      </w:r>
      <w:r w:rsidR="002F57AD">
        <w:rPr>
          <w:rFonts w:ascii="Times New Roman" w:hAnsi="Times New Roman" w:cs="Times New Roman"/>
          <w:sz w:val="26"/>
          <w:szCs w:val="26"/>
        </w:rPr>
        <w:t>20</w:t>
      </w:r>
      <w:r w:rsidR="00E31A9F" w:rsidRPr="00E31A9F">
        <w:rPr>
          <w:rFonts w:ascii="Times New Roman" w:hAnsi="Times New Roman" w:cs="Times New Roman"/>
          <w:sz w:val="26"/>
          <w:szCs w:val="26"/>
        </w:rPr>
        <w:t xml:space="preserve"> года»</w:t>
      </w:r>
      <w:r w:rsidR="00246E1E" w:rsidRPr="00E31A9F">
        <w:rPr>
          <w:rFonts w:ascii="Times New Roman" w:hAnsi="Times New Roman" w:cs="Times New Roman"/>
          <w:sz w:val="26"/>
          <w:szCs w:val="26"/>
        </w:rPr>
        <w:t>;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246E1E" w:rsidRDefault="00246E1E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240A62">
        <w:tc>
          <w:tcPr>
            <w:tcW w:w="9570" w:type="dxa"/>
          </w:tcPr>
          <w:p w:rsidR="00485515" w:rsidRPr="006B1426" w:rsidRDefault="00BC5D91" w:rsidP="00485515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Усть-Абаканского района от 04.10.2017 г. № 1367-п «</w:t>
            </w:r>
            <w:r w:rsidRPr="00AB59C8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240A62">
        <w:tc>
          <w:tcPr>
            <w:tcW w:w="9570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доработки 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необоснованно затрудняют осуществление предпринимательской 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240A62">
        <w:tc>
          <w:tcPr>
            <w:tcW w:w="9570" w:type="dxa"/>
          </w:tcPr>
          <w:p w:rsidR="00BC5D91" w:rsidRPr="000623CC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D22285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5C3748" w:rsidRDefault="005C3748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1E32D9" w:rsidRPr="00C24ED3" w:rsidTr="00240A62">
        <w:tc>
          <w:tcPr>
            <w:tcW w:w="5920" w:type="dxa"/>
          </w:tcPr>
          <w:p w:rsidR="001E32D9" w:rsidRPr="001E32D9" w:rsidRDefault="001E32D9" w:rsidP="00246E1E">
            <w:pPr>
              <w:autoSpaceDE w:val="0"/>
              <w:autoSpaceDN w:val="0"/>
              <w:adjustRightInd w:val="0"/>
              <w:ind w:right="34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Усть-Абаканского района по финансам и экономике – руководитель Управления финансов и экономики администрации </w:t>
            </w:r>
            <w:r w:rsidR="00246E1E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3650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5C37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6BC2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1E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7AD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772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96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6BF9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16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CD8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48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678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832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97C38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074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A9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2BD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8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Angel</cp:lastModifiedBy>
  <cp:revision>27</cp:revision>
  <cp:lastPrinted>2018-11-19T08:54:00Z</cp:lastPrinted>
  <dcterms:created xsi:type="dcterms:W3CDTF">2017-10-31T05:51:00Z</dcterms:created>
  <dcterms:modified xsi:type="dcterms:W3CDTF">2021-04-12T07:58:00Z</dcterms:modified>
</cp:coreProperties>
</file>