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85" w:rsidRDefault="00294785" w:rsidP="005637C3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94785" w:rsidRDefault="00294785" w:rsidP="005637C3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5637C3" w:rsidRDefault="00635D71" w:rsidP="005637C3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</w:t>
      </w:r>
      <w:r w:rsidR="005637C3">
        <w:rPr>
          <w:sz w:val="26"/>
          <w:szCs w:val="26"/>
        </w:rPr>
        <w:t>но</w:t>
      </w:r>
    </w:p>
    <w:p w:rsidR="00CF237E" w:rsidRPr="00C44061" w:rsidRDefault="006839A4" w:rsidP="007E6AB5">
      <w:pPr>
        <w:autoSpaceDE w:val="0"/>
        <w:autoSpaceDN w:val="0"/>
        <w:adjustRightInd w:val="0"/>
        <w:ind w:left="5940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="00CF237E">
        <w:rPr>
          <w:sz w:val="26"/>
          <w:szCs w:val="26"/>
        </w:rPr>
        <w:t>аспоряж</w:t>
      </w:r>
      <w:r w:rsidR="005637C3">
        <w:rPr>
          <w:sz w:val="26"/>
          <w:szCs w:val="26"/>
        </w:rPr>
        <w:t>ением</w:t>
      </w:r>
      <w:r w:rsidR="007E6AB5">
        <w:rPr>
          <w:sz w:val="26"/>
          <w:szCs w:val="26"/>
        </w:rPr>
        <w:t xml:space="preserve"> </w:t>
      </w:r>
      <w:r w:rsidR="00D66CD3">
        <w:rPr>
          <w:sz w:val="26"/>
          <w:szCs w:val="26"/>
        </w:rPr>
        <w:t>Главы</w:t>
      </w:r>
    </w:p>
    <w:p w:rsidR="00CF237E" w:rsidRPr="00C44061" w:rsidRDefault="00CF237E" w:rsidP="00CF237E">
      <w:pPr>
        <w:autoSpaceDE w:val="0"/>
        <w:autoSpaceDN w:val="0"/>
        <w:adjustRightInd w:val="0"/>
        <w:ind w:firstLine="5940"/>
        <w:rPr>
          <w:sz w:val="26"/>
          <w:szCs w:val="26"/>
        </w:rPr>
      </w:pPr>
      <w:r w:rsidRPr="00C44061">
        <w:rPr>
          <w:sz w:val="26"/>
          <w:szCs w:val="26"/>
        </w:rPr>
        <w:t>Усть-Абаканск</w:t>
      </w:r>
      <w:r w:rsidR="00F33383">
        <w:rPr>
          <w:sz w:val="26"/>
          <w:szCs w:val="26"/>
        </w:rPr>
        <w:t>ого</w:t>
      </w:r>
      <w:r w:rsidRPr="00C44061">
        <w:rPr>
          <w:sz w:val="26"/>
          <w:szCs w:val="26"/>
        </w:rPr>
        <w:t xml:space="preserve"> район</w:t>
      </w:r>
      <w:r w:rsidR="00F33383">
        <w:rPr>
          <w:sz w:val="26"/>
          <w:szCs w:val="26"/>
        </w:rPr>
        <w:t>а</w:t>
      </w:r>
    </w:p>
    <w:p w:rsidR="00CF237E" w:rsidRPr="00C44061" w:rsidRDefault="00CF237E" w:rsidP="00CF237E">
      <w:pPr>
        <w:autoSpaceDE w:val="0"/>
        <w:autoSpaceDN w:val="0"/>
        <w:adjustRightInd w:val="0"/>
        <w:ind w:firstLine="5940"/>
        <w:rPr>
          <w:sz w:val="26"/>
          <w:szCs w:val="26"/>
        </w:rPr>
      </w:pPr>
      <w:r w:rsidRPr="00C44061">
        <w:rPr>
          <w:sz w:val="26"/>
          <w:szCs w:val="26"/>
        </w:rPr>
        <w:t xml:space="preserve">от </w:t>
      </w:r>
      <w:r w:rsidR="00F7365F">
        <w:rPr>
          <w:sz w:val="26"/>
          <w:szCs w:val="26"/>
        </w:rPr>
        <w:t xml:space="preserve">09 февраля </w:t>
      </w:r>
      <w:r w:rsidRPr="00C44061">
        <w:rPr>
          <w:sz w:val="26"/>
          <w:szCs w:val="26"/>
        </w:rPr>
        <w:t>201</w:t>
      </w:r>
      <w:r w:rsidR="0053152E">
        <w:rPr>
          <w:sz w:val="26"/>
          <w:szCs w:val="26"/>
        </w:rPr>
        <w:t>8</w:t>
      </w:r>
      <w:r w:rsidRPr="00C44061">
        <w:rPr>
          <w:sz w:val="26"/>
          <w:szCs w:val="26"/>
        </w:rPr>
        <w:t xml:space="preserve"> г</w:t>
      </w:r>
      <w:r w:rsidR="00F7365F">
        <w:rPr>
          <w:sz w:val="26"/>
          <w:szCs w:val="26"/>
        </w:rPr>
        <w:t>.</w:t>
      </w:r>
      <w:r w:rsidRPr="00C44061">
        <w:rPr>
          <w:sz w:val="26"/>
          <w:szCs w:val="26"/>
        </w:rPr>
        <w:t xml:space="preserve"> № </w:t>
      </w:r>
      <w:r w:rsidR="00F7365F">
        <w:rPr>
          <w:sz w:val="26"/>
          <w:szCs w:val="26"/>
        </w:rPr>
        <w:t>25-р</w:t>
      </w:r>
    </w:p>
    <w:p w:rsidR="00C95570" w:rsidRDefault="00C95570" w:rsidP="008B4816">
      <w:pPr>
        <w:ind w:left="1122" w:right="1133"/>
        <w:jc w:val="center"/>
        <w:rPr>
          <w:b/>
          <w:sz w:val="26"/>
          <w:szCs w:val="26"/>
        </w:rPr>
      </w:pPr>
    </w:p>
    <w:p w:rsidR="00D66CD3" w:rsidRDefault="00D66CD3" w:rsidP="008B4816">
      <w:pPr>
        <w:ind w:left="1122" w:right="1133"/>
        <w:jc w:val="center"/>
        <w:rPr>
          <w:b/>
          <w:sz w:val="26"/>
          <w:szCs w:val="26"/>
        </w:rPr>
      </w:pPr>
    </w:p>
    <w:p w:rsidR="008B4816" w:rsidRPr="008B3475" w:rsidRDefault="008B4816" w:rsidP="008B4816">
      <w:pPr>
        <w:ind w:left="1122" w:right="1133"/>
        <w:jc w:val="center"/>
        <w:rPr>
          <w:sz w:val="26"/>
          <w:szCs w:val="26"/>
        </w:rPr>
      </w:pPr>
      <w:r w:rsidRPr="008B3475">
        <w:rPr>
          <w:sz w:val="26"/>
          <w:szCs w:val="26"/>
        </w:rPr>
        <w:t>ПО</w:t>
      </w:r>
      <w:r w:rsidR="00923962" w:rsidRPr="008B3475">
        <w:rPr>
          <w:sz w:val="26"/>
          <w:szCs w:val="26"/>
        </w:rPr>
        <w:t>РЯДОК</w:t>
      </w:r>
    </w:p>
    <w:p w:rsidR="00D66CD3" w:rsidRPr="008B3475" w:rsidRDefault="00923962" w:rsidP="008B4816">
      <w:pPr>
        <w:ind w:left="1122" w:right="1133"/>
        <w:jc w:val="center"/>
        <w:rPr>
          <w:sz w:val="26"/>
          <w:szCs w:val="26"/>
        </w:rPr>
      </w:pPr>
      <w:r w:rsidRPr="008B3475">
        <w:rPr>
          <w:sz w:val="26"/>
          <w:szCs w:val="26"/>
        </w:rPr>
        <w:t xml:space="preserve">организации и </w:t>
      </w:r>
      <w:r w:rsidR="008B4816" w:rsidRPr="008B3475">
        <w:rPr>
          <w:sz w:val="26"/>
          <w:szCs w:val="26"/>
        </w:rPr>
        <w:t xml:space="preserve">проведения </w:t>
      </w:r>
      <w:r w:rsidR="001762BE" w:rsidRPr="008B3475">
        <w:rPr>
          <w:sz w:val="26"/>
          <w:szCs w:val="26"/>
        </w:rPr>
        <w:t>анкетирования</w:t>
      </w:r>
      <w:r w:rsidR="008B4816" w:rsidRPr="008B3475">
        <w:rPr>
          <w:sz w:val="26"/>
          <w:szCs w:val="26"/>
        </w:rPr>
        <w:t xml:space="preserve"> населения </w:t>
      </w:r>
      <w:r w:rsidR="00CF237E" w:rsidRPr="008B3475">
        <w:rPr>
          <w:sz w:val="26"/>
          <w:szCs w:val="26"/>
        </w:rPr>
        <w:t>Усть-Абакан</w:t>
      </w:r>
      <w:r w:rsidR="008B4816" w:rsidRPr="008B3475">
        <w:rPr>
          <w:sz w:val="26"/>
          <w:szCs w:val="26"/>
        </w:rPr>
        <w:t>ск</w:t>
      </w:r>
      <w:r w:rsidR="00190FD4" w:rsidRPr="008B3475">
        <w:rPr>
          <w:sz w:val="26"/>
          <w:szCs w:val="26"/>
        </w:rPr>
        <w:t>ого</w:t>
      </w:r>
      <w:r w:rsidR="008B4816" w:rsidRPr="008B3475">
        <w:rPr>
          <w:sz w:val="26"/>
          <w:szCs w:val="26"/>
        </w:rPr>
        <w:t xml:space="preserve"> район</w:t>
      </w:r>
      <w:r w:rsidR="00190FD4" w:rsidRPr="008B3475">
        <w:rPr>
          <w:sz w:val="26"/>
          <w:szCs w:val="26"/>
        </w:rPr>
        <w:t>а</w:t>
      </w:r>
      <w:r w:rsidR="008B4816" w:rsidRPr="008B3475">
        <w:rPr>
          <w:sz w:val="26"/>
          <w:szCs w:val="26"/>
        </w:rPr>
        <w:t xml:space="preserve"> </w:t>
      </w:r>
      <w:r w:rsidRPr="008B3475">
        <w:rPr>
          <w:sz w:val="26"/>
          <w:szCs w:val="26"/>
        </w:rPr>
        <w:t xml:space="preserve">с использованием информационно-телекоммуникационных сетей и информационных технологий </w:t>
      </w:r>
      <w:r w:rsidR="00127270" w:rsidRPr="008B3475">
        <w:rPr>
          <w:sz w:val="26"/>
          <w:szCs w:val="26"/>
        </w:rPr>
        <w:t xml:space="preserve">в рамках разработки </w:t>
      </w:r>
      <w:r w:rsidR="00190FD4" w:rsidRPr="008B3475">
        <w:rPr>
          <w:sz w:val="26"/>
          <w:szCs w:val="26"/>
        </w:rPr>
        <w:t>Стратегии</w:t>
      </w:r>
      <w:r w:rsidR="00127270" w:rsidRPr="008B3475">
        <w:rPr>
          <w:sz w:val="26"/>
          <w:szCs w:val="26"/>
        </w:rPr>
        <w:t xml:space="preserve"> социально-экономического развития Усть-Абаканск</w:t>
      </w:r>
      <w:r w:rsidR="00190FD4" w:rsidRPr="008B3475">
        <w:rPr>
          <w:sz w:val="26"/>
          <w:szCs w:val="26"/>
        </w:rPr>
        <w:t>ого</w:t>
      </w:r>
      <w:r w:rsidR="00127270" w:rsidRPr="008B3475">
        <w:rPr>
          <w:sz w:val="26"/>
          <w:szCs w:val="26"/>
        </w:rPr>
        <w:t xml:space="preserve"> район</w:t>
      </w:r>
      <w:r w:rsidR="00190FD4" w:rsidRPr="008B3475">
        <w:rPr>
          <w:sz w:val="26"/>
          <w:szCs w:val="26"/>
        </w:rPr>
        <w:t xml:space="preserve">а </w:t>
      </w:r>
    </w:p>
    <w:p w:rsidR="008B4816" w:rsidRPr="008B3475" w:rsidRDefault="00190FD4" w:rsidP="008B4816">
      <w:pPr>
        <w:ind w:left="1122" w:right="1133"/>
        <w:jc w:val="center"/>
        <w:rPr>
          <w:sz w:val="26"/>
          <w:szCs w:val="26"/>
        </w:rPr>
      </w:pPr>
      <w:r w:rsidRPr="008B3475">
        <w:rPr>
          <w:sz w:val="26"/>
          <w:szCs w:val="26"/>
        </w:rPr>
        <w:t xml:space="preserve">до </w:t>
      </w:r>
      <w:r w:rsidR="00127270" w:rsidRPr="008B3475">
        <w:rPr>
          <w:sz w:val="26"/>
          <w:szCs w:val="26"/>
        </w:rPr>
        <w:t>20</w:t>
      </w:r>
      <w:r w:rsidRPr="008B3475">
        <w:rPr>
          <w:sz w:val="26"/>
          <w:szCs w:val="26"/>
        </w:rPr>
        <w:t>30</w:t>
      </w:r>
      <w:r w:rsidR="00D66CD3" w:rsidRPr="008B3475">
        <w:rPr>
          <w:sz w:val="26"/>
          <w:szCs w:val="26"/>
        </w:rPr>
        <w:t xml:space="preserve"> </w:t>
      </w:r>
      <w:r w:rsidR="00127270" w:rsidRPr="008B3475">
        <w:rPr>
          <w:sz w:val="26"/>
          <w:szCs w:val="26"/>
        </w:rPr>
        <w:t>год</w:t>
      </w:r>
      <w:r w:rsidRPr="008B3475">
        <w:rPr>
          <w:sz w:val="26"/>
          <w:szCs w:val="26"/>
        </w:rPr>
        <w:t>а</w:t>
      </w:r>
    </w:p>
    <w:p w:rsidR="003A2EB6" w:rsidRPr="00127270" w:rsidRDefault="003A2EB6" w:rsidP="008B4816">
      <w:pPr>
        <w:ind w:left="1122" w:right="1133"/>
        <w:jc w:val="center"/>
        <w:rPr>
          <w:b/>
          <w:sz w:val="26"/>
          <w:szCs w:val="26"/>
        </w:rPr>
      </w:pPr>
    </w:p>
    <w:p w:rsidR="008B4816" w:rsidRPr="00781FD6" w:rsidRDefault="008B4816" w:rsidP="00781FD6">
      <w:pPr>
        <w:ind w:firstLine="748"/>
        <w:jc w:val="both"/>
        <w:rPr>
          <w:sz w:val="26"/>
          <w:szCs w:val="26"/>
        </w:rPr>
      </w:pPr>
      <w:r w:rsidRPr="00781FD6">
        <w:rPr>
          <w:sz w:val="26"/>
          <w:szCs w:val="26"/>
        </w:rPr>
        <w:t>1. Настоящ</w:t>
      </w:r>
      <w:r w:rsidR="001762BE" w:rsidRPr="00781FD6">
        <w:rPr>
          <w:sz w:val="26"/>
          <w:szCs w:val="26"/>
        </w:rPr>
        <w:t>ий</w:t>
      </w:r>
      <w:r w:rsidRPr="00781FD6">
        <w:rPr>
          <w:sz w:val="26"/>
          <w:szCs w:val="26"/>
        </w:rPr>
        <w:t xml:space="preserve"> По</w:t>
      </w:r>
      <w:r w:rsidR="001762BE" w:rsidRPr="00781FD6">
        <w:rPr>
          <w:sz w:val="26"/>
          <w:szCs w:val="26"/>
        </w:rPr>
        <w:t>рядок</w:t>
      </w:r>
      <w:r w:rsidRPr="00781FD6">
        <w:rPr>
          <w:sz w:val="26"/>
          <w:szCs w:val="26"/>
        </w:rPr>
        <w:t xml:space="preserve"> определяет </w:t>
      </w:r>
      <w:r w:rsidR="001762BE" w:rsidRPr="00781FD6">
        <w:rPr>
          <w:sz w:val="26"/>
          <w:szCs w:val="26"/>
        </w:rPr>
        <w:t>процедуру</w:t>
      </w:r>
      <w:r w:rsidRPr="00781FD6">
        <w:rPr>
          <w:sz w:val="26"/>
          <w:szCs w:val="26"/>
        </w:rPr>
        <w:t xml:space="preserve"> </w:t>
      </w:r>
      <w:r w:rsidR="00C47326" w:rsidRPr="00781FD6">
        <w:rPr>
          <w:sz w:val="26"/>
          <w:szCs w:val="26"/>
        </w:rPr>
        <w:t>организации</w:t>
      </w:r>
      <w:r w:rsidR="001762BE" w:rsidRPr="00781FD6">
        <w:rPr>
          <w:sz w:val="26"/>
          <w:szCs w:val="26"/>
        </w:rPr>
        <w:t xml:space="preserve"> и</w:t>
      </w:r>
      <w:r w:rsidR="00C47326" w:rsidRPr="00781FD6">
        <w:rPr>
          <w:sz w:val="26"/>
          <w:szCs w:val="26"/>
        </w:rPr>
        <w:t xml:space="preserve"> </w:t>
      </w:r>
      <w:r w:rsidRPr="00781FD6">
        <w:rPr>
          <w:sz w:val="26"/>
          <w:szCs w:val="26"/>
        </w:rPr>
        <w:t xml:space="preserve">проведения </w:t>
      </w:r>
      <w:r w:rsidR="00D4471F" w:rsidRPr="00781FD6">
        <w:rPr>
          <w:sz w:val="26"/>
          <w:szCs w:val="26"/>
        </w:rPr>
        <w:t>анкетирования</w:t>
      </w:r>
      <w:r w:rsidRPr="00781FD6">
        <w:rPr>
          <w:sz w:val="26"/>
          <w:szCs w:val="26"/>
        </w:rPr>
        <w:t xml:space="preserve"> </w:t>
      </w:r>
      <w:r w:rsidR="00792238" w:rsidRPr="00781FD6">
        <w:rPr>
          <w:sz w:val="26"/>
          <w:szCs w:val="26"/>
        </w:rPr>
        <w:t xml:space="preserve">населения </w:t>
      </w:r>
      <w:r w:rsidR="00CF237E" w:rsidRPr="00781FD6">
        <w:rPr>
          <w:sz w:val="26"/>
          <w:szCs w:val="26"/>
        </w:rPr>
        <w:t>Усть-Абакан</w:t>
      </w:r>
      <w:r w:rsidRPr="00781FD6">
        <w:rPr>
          <w:sz w:val="26"/>
          <w:szCs w:val="26"/>
        </w:rPr>
        <w:t>ск</w:t>
      </w:r>
      <w:r w:rsidR="00D4471F" w:rsidRPr="00781FD6">
        <w:rPr>
          <w:sz w:val="26"/>
          <w:szCs w:val="26"/>
        </w:rPr>
        <w:t>ого</w:t>
      </w:r>
      <w:r w:rsidRPr="00781FD6">
        <w:rPr>
          <w:sz w:val="26"/>
          <w:szCs w:val="26"/>
        </w:rPr>
        <w:t xml:space="preserve"> район</w:t>
      </w:r>
      <w:r w:rsidR="00D4471F" w:rsidRPr="00781FD6">
        <w:rPr>
          <w:sz w:val="26"/>
          <w:szCs w:val="26"/>
        </w:rPr>
        <w:t>а</w:t>
      </w:r>
      <w:r w:rsidR="00C47326" w:rsidRPr="00781FD6">
        <w:rPr>
          <w:sz w:val="26"/>
          <w:szCs w:val="26"/>
        </w:rPr>
        <w:t xml:space="preserve"> с целью учета общественного мнения </w:t>
      </w:r>
      <w:r w:rsidR="00D93736" w:rsidRPr="00781FD6">
        <w:rPr>
          <w:sz w:val="26"/>
          <w:szCs w:val="26"/>
        </w:rPr>
        <w:t>для определения наиболее актуальных проблем и приоритетных направлений развития при разработке стратегии социально-экономического развития Усть-Абаканского района на период до 2030 года</w:t>
      </w:r>
      <w:r w:rsidR="001762BE" w:rsidRPr="00781FD6">
        <w:rPr>
          <w:sz w:val="26"/>
          <w:szCs w:val="26"/>
        </w:rPr>
        <w:t>.</w:t>
      </w:r>
    </w:p>
    <w:p w:rsidR="00781FD6" w:rsidRPr="00781FD6" w:rsidRDefault="008B4816" w:rsidP="00781F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1FD6">
        <w:rPr>
          <w:rFonts w:ascii="Times New Roman" w:hAnsi="Times New Roman" w:cs="Times New Roman"/>
          <w:sz w:val="26"/>
          <w:szCs w:val="26"/>
        </w:rPr>
        <w:t xml:space="preserve">2. </w:t>
      </w:r>
      <w:r w:rsidR="00B55E75" w:rsidRPr="00781FD6">
        <w:rPr>
          <w:rFonts w:ascii="Times New Roman" w:hAnsi="Times New Roman" w:cs="Times New Roman"/>
          <w:sz w:val="26"/>
          <w:szCs w:val="26"/>
        </w:rPr>
        <w:t xml:space="preserve">Анкетирование населения осуществляется </w:t>
      </w:r>
      <w:r w:rsidR="00781FD6" w:rsidRPr="00781FD6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информационно-телекоммуникационных сетей и информационных технологий на официальном сайте администрации Усть-Абаканского района в информационно-телекоммуникационной сети Интернет (далее - </w:t>
      </w:r>
      <w:r w:rsidR="000C570A">
        <w:rPr>
          <w:rFonts w:ascii="Times New Roman" w:hAnsi="Times New Roman" w:cs="Times New Roman"/>
          <w:sz w:val="26"/>
          <w:szCs w:val="26"/>
        </w:rPr>
        <w:t>анкетирование</w:t>
      </w:r>
      <w:r w:rsidR="00781FD6" w:rsidRPr="00781FD6">
        <w:rPr>
          <w:rFonts w:ascii="Times New Roman" w:hAnsi="Times New Roman" w:cs="Times New Roman"/>
          <w:sz w:val="26"/>
          <w:szCs w:val="26"/>
        </w:rPr>
        <w:t>).</w:t>
      </w:r>
    </w:p>
    <w:p w:rsidR="008B4816" w:rsidRPr="00781FD6" w:rsidRDefault="008B4816" w:rsidP="00781FD6">
      <w:pPr>
        <w:ind w:firstLine="748"/>
        <w:jc w:val="both"/>
        <w:rPr>
          <w:sz w:val="26"/>
          <w:szCs w:val="26"/>
        </w:rPr>
      </w:pPr>
      <w:r w:rsidRPr="00781FD6">
        <w:rPr>
          <w:sz w:val="26"/>
          <w:szCs w:val="26"/>
        </w:rPr>
        <w:t xml:space="preserve">3.  Результаты </w:t>
      </w:r>
      <w:r w:rsidR="00D4471F" w:rsidRPr="00781FD6">
        <w:rPr>
          <w:sz w:val="26"/>
          <w:szCs w:val="26"/>
        </w:rPr>
        <w:t>анкетирования</w:t>
      </w:r>
      <w:r w:rsidRPr="00781FD6">
        <w:rPr>
          <w:sz w:val="26"/>
          <w:szCs w:val="26"/>
        </w:rPr>
        <w:t xml:space="preserve"> носят рекомендательный характер.</w:t>
      </w:r>
    </w:p>
    <w:p w:rsidR="008B4816" w:rsidRPr="00103756" w:rsidRDefault="00570403" w:rsidP="00781FD6">
      <w:pPr>
        <w:ind w:firstLine="748"/>
        <w:jc w:val="both"/>
        <w:rPr>
          <w:sz w:val="26"/>
          <w:szCs w:val="26"/>
        </w:rPr>
      </w:pPr>
      <w:r w:rsidRPr="00781FD6">
        <w:rPr>
          <w:sz w:val="26"/>
          <w:szCs w:val="26"/>
        </w:rPr>
        <w:t>4. Анкетирование</w:t>
      </w:r>
      <w:r w:rsidR="008B4816" w:rsidRPr="00781FD6">
        <w:rPr>
          <w:sz w:val="26"/>
          <w:szCs w:val="26"/>
        </w:rPr>
        <w:t xml:space="preserve"> населения проводится на всей территории </w:t>
      </w:r>
      <w:r w:rsidR="00CF237E" w:rsidRPr="00781FD6">
        <w:rPr>
          <w:sz w:val="26"/>
          <w:szCs w:val="26"/>
        </w:rPr>
        <w:t>Усть-Абакан</w:t>
      </w:r>
      <w:r w:rsidR="008B4816" w:rsidRPr="00103756">
        <w:rPr>
          <w:sz w:val="26"/>
          <w:szCs w:val="26"/>
        </w:rPr>
        <w:t>ск</w:t>
      </w:r>
      <w:r>
        <w:rPr>
          <w:sz w:val="26"/>
          <w:szCs w:val="26"/>
        </w:rPr>
        <w:t>ого</w:t>
      </w:r>
      <w:r w:rsidR="008B4816" w:rsidRPr="00103756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8B4816" w:rsidRPr="00103756">
        <w:rPr>
          <w:sz w:val="26"/>
          <w:szCs w:val="26"/>
        </w:rPr>
        <w:t xml:space="preserve">. В </w:t>
      </w:r>
      <w:r w:rsidR="000C570A">
        <w:rPr>
          <w:sz w:val="26"/>
          <w:szCs w:val="26"/>
        </w:rPr>
        <w:t>анкетировании</w:t>
      </w:r>
      <w:r w:rsidR="008B4816" w:rsidRPr="00103756">
        <w:rPr>
          <w:sz w:val="26"/>
          <w:szCs w:val="26"/>
        </w:rPr>
        <w:t xml:space="preserve"> имеют право участвовать жители района, обладающие избирательным правом и проживающие в </w:t>
      </w:r>
      <w:proofErr w:type="spellStart"/>
      <w:r w:rsidR="000C570A">
        <w:rPr>
          <w:sz w:val="26"/>
          <w:szCs w:val="26"/>
        </w:rPr>
        <w:t>Усть-Абаканском</w:t>
      </w:r>
      <w:proofErr w:type="spellEnd"/>
      <w:r w:rsidR="000C570A">
        <w:rPr>
          <w:sz w:val="26"/>
          <w:szCs w:val="26"/>
        </w:rPr>
        <w:t xml:space="preserve"> районе</w:t>
      </w:r>
      <w:r w:rsidR="008B4816" w:rsidRPr="00103756">
        <w:rPr>
          <w:sz w:val="26"/>
          <w:szCs w:val="26"/>
        </w:rPr>
        <w:t>.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 w:rsidRPr="00103756">
        <w:rPr>
          <w:sz w:val="26"/>
          <w:szCs w:val="26"/>
        </w:rPr>
        <w:t>5.</w:t>
      </w:r>
      <w:r>
        <w:rPr>
          <w:sz w:val="26"/>
          <w:szCs w:val="26"/>
        </w:rPr>
        <w:t xml:space="preserve">   </w:t>
      </w:r>
      <w:r w:rsidRPr="00103756">
        <w:rPr>
          <w:sz w:val="26"/>
          <w:szCs w:val="26"/>
        </w:rPr>
        <w:t xml:space="preserve">Участие населения в </w:t>
      </w:r>
      <w:r w:rsidR="000C570A">
        <w:rPr>
          <w:sz w:val="26"/>
          <w:szCs w:val="26"/>
        </w:rPr>
        <w:t>анкетировании</w:t>
      </w:r>
      <w:r w:rsidRPr="00103756">
        <w:rPr>
          <w:sz w:val="26"/>
          <w:szCs w:val="26"/>
        </w:rPr>
        <w:t xml:space="preserve"> является свободным и добровольным. В ходе </w:t>
      </w:r>
      <w:r w:rsidR="000C570A">
        <w:rPr>
          <w:sz w:val="26"/>
          <w:szCs w:val="26"/>
        </w:rPr>
        <w:t>анкетирования</w:t>
      </w:r>
      <w:r w:rsidRPr="00103756">
        <w:rPr>
          <w:sz w:val="26"/>
          <w:szCs w:val="26"/>
        </w:rPr>
        <w:t xml:space="preserve"> населения никто не может быть принужден к выражению своего мнения и убеждения или отказу от них.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03756">
        <w:rPr>
          <w:sz w:val="26"/>
          <w:szCs w:val="26"/>
        </w:rPr>
        <w:t xml:space="preserve">Население участвует в </w:t>
      </w:r>
      <w:r w:rsidR="000C570A">
        <w:rPr>
          <w:sz w:val="26"/>
          <w:szCs w:val="26"/>
        </w:rPr>
        <w:t>анкетировании</w:t>
      </w:r>
      <w:r w:rsidRPr="00103756">
        <w:rPr>
          <w:sz w:val="26"/>
          <w:szCs w:val="26"/>
        </w:rPr>
        <w:t xml:space="preserve"> на основе равного и прямого волеизъявления. Какие-либо ограничения прав населения на участие в </w:t>
      </w:r>
      <w:r w:rsidR="000C570A">
        <w:rPr>
          <w:sz w:val="26"/>
          <w:szCs w:val="26"/>
        </w:rPr>
        <w:t>анкетировании</w:t>
      </w:r>
      <w:r w:rsidRPr="00103756">
        <w:rPr>
          <w:sz w:val="26"/>
          <w:szCs w:val="26"/>
        </w:rPr>
        <w:t xml:space="preserve"> в зависимости от происхождения, социального и имущественного положения, национально</w:t>
      </w:r>
      <w:r w:rsidR="003A2EB6">
        <w:rPr>
          <w:sz w:val="26"/>
          <w:szCs w:val="26"/>
        </w:rPr>
        <w:t>й</w:t>
      </w:r>
      <w:r w:rsidRPr="00103756">
        <w:rPr>
          <w:sz w:val="26"/>
          <w:szCs w:val="26"/>
        </w:rPr>
        <w:t xml:space="preserve"> принадлежности, пола, образования, отношения к религии, политических и иных взглядов, рода и характера занятий не допускается.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03756">
        <w:rPr>
          <w:sz w:val="26"/>
          <w:szCs w:val="26"/>
        </w:rPr>
        <w:t xml:space="preserve">Каждый участник </w:t>
      </w:r>
      <w:r w:rsidR="000C570A">
        <w:rPr>
          <w:sz w:val="26"/>
          <w:szCs w:val="26"/>
        </w:rPr>
        <w:t>анкетировани</w:t>
      </w:r>
      <w:r w:rsidR="00D960A0">
        <w:rPr>
          <w:sz w:val="26"/>
          <w:szCs w:val="26"/>
        </w:rPr>
        <w:t xml:space="preserve">я обладает </w:t>
      </w:r>
      <w:r w:rsidR="00396D17">
        <w:rPr>
          <w:sz w:val="26"/>
          <w:szCs w:val="26"/>
        </w:rPr>
        <w:t xml:space="preserve">правом </w:t>
      </w:r>
      <w:r w:rsidR="00D960A0">
        <w:rPr>
          <w:sz w:val="26"/>
          <w:szCs w:val="26"/>
        </w:rPr>
        <w:t>одн</w:t>
      </w:r>
      <w:r w:rsidR="00396D17">
        <w:rPr>
          <w:sz w:val="26"/>
          <w:szCs w:val="26"/>
        </w:rPr>
        <w:t>ого</w:t>
      </w:r>
      <w:r w:rsidR="00D960A0">
        <w:rPr>
          <w:sz w:val="26"/>
          <w:szCs w:val="26"/>
        </w:rPr>
        <w:t xml:space="preserve"> голос</w:t>
      </w:r>
      <w:r w:rsidR="00396D17">
        <w:rPr>
          <w:sz w:val="26"/>
          <w:szCs w:val="26"/>
        </w:rPr>
        <w:t>а</w:t>
      </w:r>
      <w:r w:rsidR="00D960A0">
        <w:rPr>
          <w:sz w:val="26"/>
          <w:szCs w:val="26"/>
        </w:rPr>
        <w:t xml:space="preserve"> с одного</w:t>
      </w:r>
      <w:r w:rsidR="00D960A0" w:rsidRPr="00D960A0">
        <w:rPr>
          <w:sz w:val="26"/>
          <w:szCs w:val="26"/>
        </w:rPr>
        <w:t xml:space="preserve"> </w:t>
      </w:r>
      <w:r w:rsidR="00D960A0">
        <w:rPr>
          <w:sz w:val="26"/>
          <w:szCs w:val="26"/>
          <w:lang w:val="en-US"/>
        </w:rPr>
        <w:t>IP</w:t>
      </w:r>
      <w:r w:rsidR="00D960A0" w:rsidRPr="00D960A0">
        <w:rPr>
          <w:sz w:val="26"/>
          <w:szCs w:val="26"/>
        </w:rPr>
        <w:t>-</w:t>
      </w:r>
      <w:r w:rsidR="00D960A0">
        <w:rPr>
          <w:sz w:val="26"/>
          <w:szCs w:val="26"/>
        </w:rPr>
        <w:t>адреса</w:t>
      </w:r>
      <w:r w:rsidRPr="00103756">
        <w:rPr>
          <w:sz w:val="26"/>
          <w:szCs w:val="26"/>
        </w:rPr>
        <w:t xml:space="preserve">. </w:t>
      </w:r>
    </w:p>
    <w:p w:rsidR="008B4816" w:rsidRPr="00103756" w:rsidRDefault="0053152E" w:rsidP="008B4816">
      <w:pPr>
        <w:ind w:firstLine="74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8. </w:t>
      </w:r>
      <w:r w:rsidR="008B4816" w:rsidRPr="00103756">
        <w:rPr>
          <w:sz w:val="26"/>
          <w:szCs w:val="26"/>
        </w:rPr>
        <w:t xml:space="preserve">Подготовка, проведение и подведение итогов </w:t>
      </w:r>
      <w:r w:rsidR="00D960A0">
        <w:rPr>
          <w:sz w:val="26"/>
          <w:szCs w:val="26"/>
        </w:rPr>
        <w:t>анкетирования</w:t>
      </w:r>
      <w:r w:rsidR="008B4816" w:rsidRPr="00103756">
        <w:rPr>
          <w:sz w:val="26"/>
          <w:szCs w:val="26"/>
        </w:rPr>
        <w:t xml:space="preserve"> осуществляются на основе принципов законности, открытости и гласности.</w:t>
      </w:r>
      <w:r w:rsidR="008B4816" w:rsidRPr="00103756">
        <w:rPr>
          <w:color w:val="FF0000"/>
          <w:sz w:val="26"/>
          <w:szCs w:val="26"/>
        </w:rPr>
        <w:t xml:space="preserve"> </w:t>
      </w:r>
    </w:p>
    <w:p w:rsidR="008B4816" w:rsidRDefault="0053152E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B4816" w:rsidRPr="00103756">
        <w:rPr>
          <w:sz w:val="26"/>
          <w:szCs w:val="26"/>
        </w:rPr>
        <w:t xml:space="preserve">. Организатор проведения </w:t>
      </w:r>
      <w:r w:rsidR="00D960A0">
        <w:rPr>
          <w:sz w:val="26"/>
          <w:szCs w:val="26"/>
        </w:rPr>
        <w:t>анкетирования</w:t>
      </w:r>
      <w:r w:rsidR="00F33383" w:rsidRPr="00103756">
        <w:rPr>
          <w:sz w:val="26"/>
          <w:szCs w:val="26"/>
        </w:rPr>
        <w:t>:</w:t>
      </w:r>
      <w:r w:rsidR="00F33383">
        <w:rPr>
          <w:sz w:val="26"/>
          <w:szCs w:val="26"/>
        </w:rPr>
        <w:t xml:space="preserve"> </w:t>
      </w:r>
    </w:p>
    <w:p w:rsidR="00D960A0" w:rsidRPr="00103756" w:rsidRDefault="00D960A0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- разрабатывает формы анкет;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 w:rsidRPr="00103756">
        <w:rPr>
          <w:sz w:val="26"/>
          <w:szCs w:val="26"/>
        </w:rPr>
        <w:t xml:space="preserve">- организует проведение </w:t>
      </w:r>
      <w:r w:rsidR="00D960A0">
        <w:rPr>
          <w:sz w:val="26"/>
          <w:szCs w:val="26"/>
        </w:rPr>
        <w:t>анкетирования</w:t>
      </w:r>
      <w:r w:rsidRPr="00103756">
        <w:rPr>
          <w:sz w:val="26"/>
          <w:szCs w:val="26"/>
        </w:rPr>
        <w:t xml:space="preserve"> населения;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 w:rsidRPr="00103756">
        <w:rPr>
          <w:sz w:val="26"/>
          <w:szCs w:val="26"/>
        </w:rPr>
        <w:t xml:space="preserve">- подводит итоги </w:t>
      </w:r>
      <w:r w:rsidR="00396D17">
        <w:rPr>
          <w:sz w:val="26"/>
          <w:szCs w:val="26"/>
        </w:rPr>
        <w:t>анкетирования</w:t>
      </w:r>
      <w:r w:rsidRPr="00103756">
        <w:rPr>
          <w:sz w:val="26"/>
          <w:szCs w:val="26"/>
        </w:rPr>
        <w:t xml:space="preserve"> населения;</w:t>
      </w:r>
    </w:p>
    <w:p w:rsidR="008B4816" w:rsidRDefault="008B4816" w:rsidP="008B4816">
      <w:pPr>
        <w:ind w:firstLine="748"/>
        <w:jc w:val="both"/>
        <w:rPr>
          <w:sz w:val="26"/>
          <w:szCs w:val="26"/>
        </w:rPr>
      </w:pPr>
      <w:r w:rsidRPr="00103756">
        <w:rPr>
          <w:sz w:val="26"/>
          <w:szCs w:val="26"/>
        </w:rPr>
        <w:t>- осуществляет иные полномочия в соответствии с настоящим Положением.</w:t>
      </w:r>
    </w:p>
    <w:p w:rsidR="0053152E" w:rsidRDefault="0053152E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B4816">
        <w:rPr>
          <w:sz w:val="26"/>
          <w:szCs w:val="26"/>
        </w:rPr>
        <w:t xml:space="preserve">. </w:t>
      </w:r>
      <w:r w:rsidR="00852D91">
        <w:rPr>
          <w:sz w:val="26"/>
          <w:szCs w:val="26"/>
        </w:rPr>
        <w:t>Анкетирование</w:t>
      </w:r>
      <w:r w:rsidR="008B4816" w:rsidRPr="00103756">
        <w:rPr>
          <w:sz w:val="26"/>
          <w:szCs w:val="26"/>
        </w:rPr>
        <w:t xml:space="preserve"> проводится </w:t>
      </w:r>
      <w:r w:rsidR="009F2E4F">
        <w:rPr>
          <w:sz w:val="26"/>
          <w:szCs w:val="26"/>
        </w:rPr>
        <w:t>на официальном сайте администрации Усть-Абаканского района</w:t>
      </w:r>
      <w:r w:rsidR="008B4816" w:rsidRPr="00103756">
        <w:rPr>
          <w:sz w:val="26"/>
          <w:szCs w:val="26"/>
        </w:rPr>
        <w:t xml:space="preserve"> в течение </w:t>
      </w:r>
      <w:r w:rsidR="00852D91">
        <w:rPr>
          <w:sz w:val="26"/>
          <w:szCs w:val="26"/>
        </w:rPr>
        <w:t>30 календарных дней</w:t>
      </w:r>
      <w:r>
        <w:rPr>
          <w:sz w:val="26"/>
          <w:szCs w:val="26"/>
        </w:rPr>
        <w:t xml:space="preserve"> с момента опубликования извещения о проведении </w:t>
      </w:r>
      <w:r w:rsidR="008B3475">
        <w:rPr>
          <w:sz w:val="26"/>
          <w:szCs w:val="26"/>
        </w:rPr>
        <w:t>анкетирования</w:t>
      </w:r>
      <w:r>
        <w:rPr>
          <w:sz w:val="26"/>
          <w:szCs w:val="26"/>
        </w:rPr>
        <w:t>.</w:t>
      </w:r>
      <w:r w:rsidR="008B4816">
        <w:rPr>
          <w:sz w:val="26"/>
          <w:szCs w:val="26"/>
        </w:rPr>
        <w:t xml:space="preserve"> </w:t>
      </w:r>
    </w:p>
    <w:p w:rsidR="008B481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 w:rsidR="00852D91">
        <w:rPr>
          <w:sz w:val="26"/>
          <w:szCs w:val="26"/>
        </w:rPr>
        <w:t>Анкетирование</w:t>
      </w:r>
      <w:r w:rsidR="00852D91" w:rsidRPr="00103756">
        <w:rPr>
          <w:sz w:val="26"/>
          <w:szCs w:val="26"/>
        </w:rPr>
        <w:t xml:space="preserve"> </w:t>
      </w:r>
      <w:r w:rsidRPr="00103756">
        <w:rPr>
          <w:sz w:val="26"/>
          <w:szCs w:val="26"/>
        </w:rPr>
        <w:t>проводится согл</w:t>
      </w:r>
      <w:r w:rsidR="00792238">
        <w:rPr>
          <w:sz w:val="26"/>
          <w:szCs w:val="26"/>
        </w:rPr>
        <w:t>асно утвержденной форме анкеты</w:t>
      </w:r>
      <w:r>
        <w:rPr>
          <w:sz w:val="26"/>
          <w:szCs w:val="26"/>
        </w:rPr>
        <w:t xml:space="preserve"> по следующим направлениям:</w:t>
      </w:r>
    </w:p>
    <w:p w:rsidR="008B4816" w:rsidRDefault="008B4816" w:rsidP="008B4816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2D91">
        <w:rPr>
          <w:sz w:val="26"/>
          <w:szCs w:val="26"/>
        </w:rPr>
        <w:t>анкета для</w:t>
      </w:r>
      <w:r>
        <w:rPr>
          <w:sz w:val="26"/>
          <w:szCs w:val="26"/>
        </w:rPr>
        <w:t xml:space="preserve"> </w:t>
      </w:r>
      <w:r w:rsidRPr="004563EB">
        <w:rPr>
          <w:sz w:val="26"/>
          <w:szCs w:val="26"/>
        </w:rPr>
        <w:t xml:space="preserve">представителей </w:t>
      </w:r>
      <w:proofErr w:type="spellStart"/>
      <w:proofErr w:type="gramStart"/>
      <w:r w:rsidRPr="004563EB">
        <w:rPr>
          <w:sz w:val="26"/>
          <w:szCs w:val="26"/>
        </w:rPr>
        <w:t>бизнес-сообщества</w:t>
      </w:r>
      <w:proofErr w:type="spellEnd"/>
      <w:proofErr w:type="gramEnd"/>
      <w:r>
        <w:rPr>
          <w:sz w:val="26"/>
          <w:szCs w:val="26"/>
        </w:rPr>
        <w:t>;</w:t>
      </w:r>
      <w:r w:rsidRPr="004563EB">
        <w:rPr>
          <w:sz w:val="26"/>
          <w:szCs w:val="26"/>
        </w:rPr>
        <w:t xml:space="preserve"> </w:t>
      </w:r>
    </w:p>
    <w:p w:rsidR="008B4816" w:rsidRDefault="008B4816" w:rsidP="008B4816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2D91">
        <w:rPr>
          <w:sz w:val="26"/>
          <w:szCs w:val="26"/>
        </w:rPr>
        <w:t>анкета для</w:t>
      </w:r>
      <w:r>
        <w:rPr>
          <w:sz w:val="26"/>
          <w:szCs w:val="26"/>
        </w:rPr>
        <w:t xml:space="preserve"> </w:t>
      </w:r>
      <w:r w:rsidR="00990B46">
        <w:rPr>
          <w:sz w:val="26"/>
          <w:szCs w:val="26"/>
        </w:rPr>
        <w:t>молодежи в возрасте от 18 до 35 лет</w:t>
      </w:r>
      <w:r>
        <w:rPr>
          <w:sz w:val="26"/>
          <w:szCs w:val="26"/>
        </w:rPr>
        <w:t>;</w:t>
      </w:r>
    </w:p>
    <w:p w:rsidR="008B4816" w:rsidRPr="00103756" w:rsidRDefault="008B4816" w:rsidP="008B4816">
      <w:pPr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2D91">
        <w:rPr>
          <w:sz w:val="26"/>
          <w:szCs w:val="26"/>
        </w:rPr>
        <w:t>анкета для</w:t>
      </w:r>
      <w:r>
        <w:rPr>
          <w:sz w:val="26"/>
          <w:szCs w:val="26"/>
        </w:rPr>
        <w:t xml:space="preserve"> </w:t>
      </w:r>
      <w:r w:rsidR="00852D91">
        <w:rPr>
          <w:sz w:val="26"/>
          <w:szCs w:val="26"/>
        </w:rPr>
        <w:t>прочей категории населения</w:t>
      </w:r>
      <w:r>
        <w:rPr>
          <w:sz w:val="26"/>
          <w:szCs w:val="26"/>
        </w:rPr>
        <w:t xml:space="preserve"> </w:t>
      </w:r>
      <w:r w:rsidR="00CF237E">
        <w:rPr>
          <w:sz w:val="26"/>
          <w:szCs w:val="26"/>
        </w:rPr>
        <w:t>Усть-Абакан</w:t>
      </w:r>
      <w:r w:rsidRPr="00291615">
        <w:rPr>
          <w:sz w:val="26"/>
          <w:szCs w:val="26"/>
        </w:rPr>
        <w:t>ск</w:t>
      </w:r>
      <w:r w:rsidR="00990B46">
        <w:rPr>
          <w:sz w:val="26"/>
          <w:szCs w:val="26"/>
        </w:rPr>
        <w:t>ого</w:t>
      </w:r>
      <w:r w:rsidRPr="00291615">
        <w:rPr>
          <w:sz w:val="26"/>
          <w:szCs w:val="26"/>
        </w:rPr>
        <w:t xml:space="preserve"> район</w:t>
      </w:r>
      <w:r w:rsidR="00990B46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 w:rsidRPr="009370AF">
        <w:rPr>
          <w:sz w:val="26"/>
          <w:szCs w:val="26"/>
        </w:rPr>
        <w:t xml:space="preserve">10. Минимальная численность жителей, участвующих в </w:t>
      </w:r>
      <w:r w:rsidR="00852D91">
        <w:rPr>
          <w:sz w:val="26"/>
          <w:szCs w:val="26"/>
        </w:rPr>
        <w:t>анкетировании</w:t>
      </w:r>
      <w:r w:rsidR="00F33383">
        <w:rPr>
          <w:sz w:val="26"/>
          <w:szCs w:val="26"/>
        </w:rPr>
        <w:t xml:space="preserve"> -</w:t>
      </w:r>
      <w:r w:rsidRPr="009370AF">
        <w:rPr>
          <w:sz w:val="26"/>
          <w:szCs w:val="26"/>
        </w:rPr>
        <w:t xml:space="preserve"> 1%</w:t>
      </w:r>
      <w:r w:rsidR="00CF237E">
        <w:rPr>
          <w:sz w:val="26"/>
          <w:szCs w:val="26"/>
        </w:rPr>
        <w:t xml:space="preserve"> от численности населения муниципального образования </w:t>
      </w:r>
      <w:proofErr w:type="spellStart"/>
      <w:r w:rsidR="00CF237E">
        <w:rPr>
          <w:sz w:val="26"/>
          <w:szCs w:val="26"/>
        </w:rPr>
        <w:t>Усть-Абаканский</w:t>
      </w:r>
      <w:proofErr w:type="spellEnd"/>
      <w:r w:rsidR="00CF237E">
        <w:rPr>
          <w:sz w:val="26"/>
          <w:szCs w:val="26"/>
        </w:rPr>
        <w:t xml:space="preserve"> район</w:t>
      </w:r>
      <w:r w:rsidRPr="009370AF">
        <w:rPr>
          <w:sz w:val="26"/>
          <w:szCs w:val="26"/>
        </w:rPr>
        <w:t>.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103756">
        <w:rPr>
          <w:sz w:val="26"/>
          <w:szCs w:val="26"/>
        </w:rPr>
        <w:t xml:space="preserve"> В анкете обязательно должны содержаться: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 w:rsidRPr="00103756">
        <w:rPr>
          <w:sz w:val="26"/>
          <w:szCs w:val="26"/>
        </w:rPr>
        <w:t>- точная формулировка вопросов;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 w:rsidRPr="00103756">
        <w:rPr>
          <w:sz w:val="26"/>
          <w:szCs w:val="26"/>
        </w:rPr>
        <w:t>- варианты ответа на вопрос;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 w:rsidRPr="00103756">
        <w:rPr>
          <w:sz w:val="26"/>
          <w:szCs w:val="26"/>
        </w:rPr>
        <w:t xml:space="preserve">- место проведения </w:t>
      </w:r>
      <w:r w:rsidR="00F671FE">
        <w:rPr>
          <w:sz w:val="26"/>
          <w:szCs w:val="26"/>
        </w:rPr>
        <w:t>анкетирования</w:t>
      </w:r>
      <w:r w:rsidRPr="00103756">
        <w:rPr>
          <w:sz w:val="26"/>
          <w:szCs w:val="26"/>
        </w:rPr>
        <w:t xml:space="preserve"> (наименование населенного пункта);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103756">
        <w:rPr>
          <w:sz w:val="26"/>
          <w:szCs w:val="26"/>
        </w:rPr>
        <w:t xml:space="preserve">Участники </w:t>
      </w:r>
      <w:r w:rsidR="00F671FE">
        <w:rPr>
          <w:sz w:val="26"/>
          <w:szCs w:val="26"/>
        </w:rPr>
        <w:t>анкетирования</w:t>
      </w:r>
      <w:r w:rsidR="00F671FE" w:rsidRPr="00103756">
        <w:rPr>
          <w:sz w:val="26"/>
          <w:szCs w:val="26"/>
        </w:rPr>
        <w:t xml:space="preserve"> </w:t>
      </w:r>
      <w:r w:rsidRPr="00103756">
        <w:rPr>
          <w:sz w:val="26"/>
          <w:szCs w:val="26"/>
        </w:rPr>
        <w:t xml:space="preserve">ставят </w:t>
      </w:r>
      <w:r w:rsidR="00F671FE">
        <w:rPr>
          <w:sz w:val="26"/>
          <w:szCs w:val="26"/>
        </w:rPr>
        <w:t>соответствующий з</w:t>
      </w:r>
      <w:r w:rsidRPr="00103756">
        <w:rPr>
          <w:sz w:val="26"/>
          <w:szCs w:val="26"/>
        </w:rPr>
        <w:t>нак в квадрате с предлагаемыми вариантами ответов в соответствии со своим волеизъявлением.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103756">
        <w:rPr>
          <w:sz w:val="26"/>
          <w:szCs w:val="26"/>
        </w:rPr>
        <w:t xml:space="preserve">Анкеты, по которым невозможно достоверно установить волеизъявление участников </w:t>
      </w:r>
      <w:r w:rsidR="00F671FE">
        <w:rPr>
          <w:sz w:val="26"/>
          <w:szCs w:val="26"/>
        </w:rPr>
        <w:t>анкетирования</w:t>
      </w:r>
      <w:r w:rsidR="00F33383">
        <w:rPr>
          <w:sz w:val="26"/>
          <w:szCs w:val="26"/>
        </w:rPr>
        <w:t>,</w:t>
      </w:r>
      <w:r w:rsidRPr="00103756">
        <w:rPr>
          <w:sz w:val="26"/>
          <w:szCs w:val="26"/>
        </w:rPr>
        <w:t xml:space="preserve"> признаются недействительными и не учитываются при подведении итогов </w:t>
      </w:r>
      <w:r w:rsidR="00F671FE">
        <w:rPr>
          <w:sz w:val="26"/>
          <w:szCs w:val="26"/>
        </w:rPr>
        <w:t>анкетирования</w:t>
      </w:r>
      <w:r w:rsidRPr="00103756">
        <w:rPr>
          <w:sz w:val="26"/>
          <w:szCs w:val="26"/>
        </w:rPr>
        <w:t>.</w:t>
      </w:r>
    </w:p>
    <w:p w:rsidR="008B4816" w:rsidRPr="0010375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103756">
        <w:rPr>
          <w:sz w:val="26"/>
          <w:szCs w:val="26"/>
        </w:rPr>
        <w:t>. П</w:t>
      </w:r>
      <w:r w:rsidR="00CF237E">
        <w:rPr>
          <w:sz w:val="26"/>
          <w:szCs w:val="26"/>
        </w:rPr>
        <w:t xml:space="preserve">осле проведения </w:t>
      </w:r>
      <w:r w:rsidR="00F671FE">
        <w:rPr>
          <w:sz w:val="26"/>
          <w:szCs w:val="26"/>
        </w:rPr>
        <w:t>анкетирования</w:t>
      </w:r>
      <w:r w:rsidR="00CF237E">
        <w:rPr>
          <w:sz w:val="26"/>
          <w:szCs w:val="26"/>
        </w:rPr>
        <w:t xml:space="preserve"> </w:t>
      </w:r>
      <w:r w:rsidRPr="00103756">
        <w:rPr>
          <w:sz w:val="26"/>
          <w:szCs w:val="26"/>
        </w:rPr>
        <w:t>организ</w:t>
      </w:r>
      <w:r w:rsidR="00CF237E">
        <w:rPr>
          <w:sz w:val="26"/>
          <w:szCs w:val="26"/>
        </w:rPr>
        <w:t xml:space="preserve">атор проведения </w:t>
      </w:r>
      <w:r w:rsidR="00F671FE">
        <w:rPr>
          <w:sz w:val="26"/>
          <w:szCs w:val="26"/>
        </w:rPr>
        <w:t>анкетирования</w:t>
      </w:r>
      <w:r w:rsidR="00CF237E">
        <w:rPr>
          <w:sz w:val="26"/>
          <w:szCs w:val="26"/>
        </w:rPr>
        <w:t xml:space="preserve"> </w:t>
      </w:r>
      <w:r w:rsidRPr="00103756">
        <w:rPr>
          <w:sz w:val="26"/>
          <w:szCs w:val="26"/>
        </w:rPr>
        <w:t xml:space="preserve"> подводит итоги путем обработки полученных данных.</w:t>
      </w:r>
    </w:p>
    <w:p w:rsidR="008B481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103756">
        <w:rPr>
          <w:sz w:val="26"/>
          <w:szCs w:val="26"/>
        </w:rPr>
        <w:t xml:space="preserve">Информация о результатах проведенного </w:t>
      </w:r>
      <w:r w:rsidR="00F671FE">
        <w:rPr>
          <w:sz w:val="26"/>
          <w:szCs w:val="26"/>
        </w:rPr>
        <w:t xml:space="preserve">анкетирования </w:t>
      </w:r>
      <w:r>
        <w:rPr>
          <w:sz w:val="26"/>
          <w:szCs w:val="26"/>
        </w:rPr>
        <w:t xml:space="preserve">составляется в двух </w:t>
      </w:r>
      <w:r w:rsidRPr="00103756">
        <w:rPr>
          <w:sz w:val="26"/>
          <w:szCs w:val="26"/>
        </w:rPr>
        <w:t xml:space="preserve">экземплярах и подписывается организатором проведения </w:t>
      </w:r>
      <w:r w:rsidR="00F671FE">
        <w:rPr>
          <w:sz w:val="26"/>
          <w:szCs w:val="26"/>
        </w:rPr>
        <w:t>анкетирования</w:t>
      </w:r>
      <w:r w:rsidRPr="00103756">
        <w:rPr>
          <w:sz w:val="26"/>
          <w:szCs w:val="26"/>
        </w:rPr>
        <w:t>. Первый экземпляр указанной информации</w:t>
      </w:r>
      <w:r w:rsidRPr="00053F6D">
        <w:rPr>
          <w:sz w:val="26"/>
          <w:szCs w:val="26"/>
        </w:rPr>
        <w:t xml:space="preserve"> </w:t>
      </w:r>
      <w:r>
        <w:rPr>
          <w:sz w:val="26"/>
          <w:szCs w:val="26"/>
        </w:rPr>
        <w:t>доводится до Главы</w:t>
      </w:r>
      <w:r w:rsidRPr="00103756">
        <w:rPr>
          <w:sz w:val="26"/>
          <w:szCs w:val="26"/>
        </w:rPr>
        <w:t xml:space="preserve"> </w:t>
      </w:r>
      <w:r w:rsidR="00CF237E">
        <w:rPr>
          <w:sz w:val="26"/>
          <w:szCs w:val="26"/>
        </w:rPr>
        <w:t>Усть-Абакан</w:t>
      </w:r>
      <w:r w:rsidRPr="00103756">
        <w:rPr>
          <w:sz w:val="26"/>
          <w:szCs w:val="26"/>
        </w:rPr>
        <w:t>ск</w:t>
      </w:r>
      <w:r w:rsidR="00AA0FA8">
        <w:rPr>
          <w:sz w:val="26"/>
          <w:szCs w:val="26"/>
        </w:rPr>
        <w:t>ого</w:t>
      </w:r>
      <w:r w:rsidRPr="00103756">
        <w:rPr>
          <w:sz w:val="26"/>
          <w:szCs w:val="26"/>
        </w:rPr>
        <w:t xml:space="preserve"> район</w:t>
      </w:r>
      <w:r w:rsidR="00AA0FA8">
        <w:rPr>
          <w:sz w:val="26"/>
          <w:szCs w:val="26"/>
        </w:rPr>
        <w:t>а</w:t>
      </w:r>
      <w:r w:rsidR="00D4471F">
        <w:rPr>
          <w:sz w:val="26"/>
          <w:szCs w:val="26"/>
        </w:rPr>
        <w:t>, второй</w:t>
      </w:r>
      <w:r>
        <w:rPr>
          <w:sz w:val="26"/>
          <w:szCs w:val="26"/>
        </w:rPr>
        <w:t xml:space="preserve"> </w:t>
      </w:r>
      <w:r w:rsidRPr="00103756">
        <w:rPr>
          <w:sz w:val="26"/>
          <w:szCs w:val="26"/>
        </w:rPr>
        <w:t>остается у организат</w:t>
      </w:r>
      <w:r w:rsidR="00D4471F">
        <w:rPr>
          <w:sz w:val="26"/>
          <w:szCs w:val="26"/>
        </w:rPr>
        <w:t xml:space="preserve">ора проведения </w:t>
      </w:r>
      <w:r w:rsidR="00F671FE">
        <w:rPr>
          <w:sz w:val="26"/>
          <w:szCs w:val="26"/>
        </w:rPr>
        <w:t>анкетирования</w:t>
      </w:r>
      <w:r>
        <w:rPr>
          <w:sz w:val="26"/>
          <w:szCs w:val="26"/>
        </w:rPr>
        <w:t>.</w:t>
      </w:r>
    </w:p>
    <w:p w:rsidR="008B481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Итоги </w:t>
      </w:r>
      <w:r w:rsidR="00F671FE">
        <w:rPr>
          <w:sz w:val="26"/>
          <w:szCs w:val="26"/>
        </w:rPr>
        <w:t>анкетирования</w:t>
      </w:r>
      <w:r>
        <w:rPr>
          <w:sz w:val="26"/>
          <w:szCs w:val="26"/>
        </w:rPr>
        <w:t xml:space="preserve"> подлежат официальному опубликованию не позднее 10 дней после определения результатов </w:t>
      </w:r>
      <w:r w:rsidR="00F671FE">
        <w:rPr>
          <w:sz w:val="26"/>
          <w:szCs w:val="26"/>
        </w:rPr>
        <w:t>анкетирования</w:t>
      </w:r>
      <w:r>
        <w:rPr>
          <w:sz w:val="26"/>
          <w:szCs w:val="26"/>
        </w:rPr>
        <w:t>.</w:t>
      </w:r>
    </w:p>
    <w:p w:rsidR="008B4816" w:rsidRDefault="008B4816" w:rsidP="008B4816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103756">
        <w:rPr>
          <w:sz w:val="26"/>
          <w:szCs w:val="26"/>
        </w:rPr>
        <w:t xml:space="preserve">. Финансирование мероприятий, связанных с подготовкой и проведением </w:t>
      </w:r>
      <w:r w:rsidR="00F671FE">
        <w:rPr>
          <w:sz w:val="26"/>
          <w:szCs w:val="26"/>
        </w:rPr>
        <w:t>анкетирования</w:t>
      </w:r>
      <w:r w:rsidR="00F671FE" w:rsidRPr="00103756">
        <w:rPr>
          <w:sz w:val="26"/>
          <w:szCs w:val="26"/>
        </w:rPr>
        <w:t xml:space="preserve"> </w:t>
      </w:r>
      <w:r w:rsidRPr="00103756">
        <w:rPr>
          <w:sz w:val="26"/>
          <w:szCs w:val="26"/>
        </w:rPr>
        <w:t xml:space="preserve">населения с целью выявления экономических и социальных проблем </w:t>
      </w:r>
      <w:r w:rsidR="00792238">
        <w:rPr>
          <w:sz w:val="26"/>
          <w:szCs w:val="26"/>
        </w:rPr>
        <w:t>Усть-А</w:t>
      </w:r>
      <w:r w:rsidR="00CF237E">
        <w:rPr>
          <w:sz w:val="26"/>
          <w:szCs w:val="26"/>
        </w:rPr>
        <w:t>баканск</w:t>
      </w:r>
      <w:r w:rsidR="00F671FE">
        <w:rPr>
          <w:sz w:val="26"/>
          <w:szCs w:val="26"/>
        </w:rPr>
        <w:t>ого</w:t>
      </w:r>
      <w:r w:rsidR="00CF237E">
        <w:rPr>
          <w:sz w:val="26"/>
          <w:szCs w:val="26"/>
        </w:rPr>
        <w:t xml:space="preserve"> район</w:t>
      </w:r>
      <w:r w:rsidR="00F671FE">
        <w:rPr>
          <w:sz w:val="26"/>
          <w:szCs w:val="26"/>
        </w:rPr>
        <w:t>а,</w:t>
      </w:r>
      <w:r w:rsidRPr="00103756">
        <w:rPr>
          <w:sz w:val="26"/>
          <w:szCs w:val="26"/>
        </w:rPr>
        <w:t xml:space="preserve"> осуществляется за счет средств местного бюджета.</w:t>
      </w:r>
    </w:p>
    <w:p w:rsidR="005637C3" w:rsidRDefault="005637C3" w:rsidP="005637C3">
      <w:pPr>
        <w:rPr>
          <w:sz w:val="26"/>
          <w:szCs w:val="26"/>
        </w:rPr>
      </w:pPr>
    </w:p>
    <w:p w:rsidR="00F33383" w:rsidRDefault="00F33383" w:rsidP="005637C3">
      <w:pPr>
        <w:rPr>
          <w:sz w:val="26"/>
          <w:szCs w:val="26"/>
        </w:rPr>
      </w:pPr>
    </w:p>
    <w:p w:rsidR="00D4471F" w:rsidRDefault="00D4471F" w:rsidP="005637C3">
      <w:pPr>
        <w:rPr>
          <w:sz w:val="26"/>
          <w:szCs w:val="26"/>
        </w:rPr>
      </w:pPr>
    </w:p>
    <w:p w:rsidR="00D4471F" w:rsidRDefault="00D4471F" w:rsidP="005637C3">
      <w:pPr>
        <w:rPr>
          <w:sz w:val="26"/>
          <w:szCs w:val="26"/>
        </w:rPr>
      </w:pPr>
    </w:p>
    <w:p w:rsidR="005637C3" w:rsidRDefault="005637C3" w:rsidP="005637C3">
      <w:pPr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5637C3" w:rsidRDefault="00F33383" w:rsidP="005637C3">
      <w:pPr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5637C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5637C3">
        <w:rPr>
          <w:sz w:val="26"/>
          <w:szCs w:val="26"/>
        </w:rPr>
        <w:t xml:space="preserve">                                                                       </w:t>
      </w:r>
      <w:r w:rsidR="00D4471F">
        <w:rPr>
          <w:sz w:val="26"/>
          <w:szCs w:val="26"/>
        </w:rPr>
        <w:t xml:space="preserve">   </w:t>
      </w:r>
      <w:r w:rsidR="005637C3">
        <w:rPr>
          <w:sz w:val="26"/>
          <w:szCs w:val="26"/>
        </w:rPr>
        <w:t xml:space="preserve"> </w:t>
      </w:r>
      <w:r w:rsidR="00F671FE">
        <w:rPr>
          <w:sz w:val="26"/>
          <w:szCs w:val="26"/>
        </w:rPr>
        <w:t xml:space="preserve">    </w:t>
      </w:r>
      <w:r w:rsidR="005637C3">
        <w:rPr>
          <w:sz w:val="26"/>
          <w:szCs w:val="26"/>
        </w:rPr>
        <w:t xml:space="preserve"> </w:t>
      </w:r>
      <w:r w:rsidR="00D4471F">
        <w:rPr>
          <w:sz w:val="26"/>
          <w:szCs w:val="26"/>
        </w:rPr>
        <w:t xml:space="preserve">В.В. </w:t>
      </w:r>
      <w:proofErr w:type="spellStart"/>
      <w:r w:rsidR="00D4471F">
        <w:rPr>
          <w:sz w:val="26"/>
          <w:szCs w:val="26"/>
        </w:rPr>
        <w:t>Губин</w:t>
      </w:r>
      <w:proofErr w:type="spellEnd"/>
    </w:p>
    <w:p w:rsidR="005637C3" w:rsidRDefault="005637C3" w:rsidP="005637C3">
      <w:pPr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B938AA" w:rsidRDefault="00B938AA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671FE" w:rsidRDefault="00F671FE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671FE" w:rsidRDefault="00F671FE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F671FE" w:rsidRDefault="00F671FE" w:rsidP="004B18C2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sectPr w:rsidR="00F671FE" w:rsidSect="00A303EF">
      <w:pgSz w:w="11907" w:h="16840"/>
      <w:pgMar w:top="851" w:right="567" w:bottom="851" w:left="1701" w:header="340" w:footer="34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14"/>
    <w:multiLevelType w:val="hybridMultilevel"/>
    <w:tmpl w:val="00003FD1"/>
    <w:lvl w:ilvl="0" w:tplc="00000A3F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69"/>
    <w:multiLevelType w:val="hybridMultilevel"/>
    <w:tmpl w:val="00001DD4"/>
    <w:lvl w:ilvl="0" w:tplc="000077F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BF"/>
    <w:multiLevelType w:val="hybridMultilevel"/>
    <w:tmpl w:val="000009C9"/>
    <w:lvl w:ilvl="0" w:tplc="00003419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2E3305"/>
    <w:multiLevelType w:val="multilevel"/>
    <w:tmpl w:val="F7A8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26154"/>
    <w:multiLevelType w:val="multilevel"/>
    <w:tmpl w:val="91AE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56C4B"/>
    <w:multiLevelType w:val="hybridMultilevel"/>
    <w:tmpl w:val="A6B4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5E09"/>
    <w:multiLevelType w:val="multilevel"/>
    <w:tmpl w:val="C18A71F6"/>
    <w:lvl w:ilvl="0">
      <w:start w:val="1"/>
      <w:numFmt w:val="decimal"/>
      <w:lvlText w:val="%1."/>
      <w:lvlJc w:val="left"/>
      <w:pPr>
        <w:tabs>
          <w:tab w:val="num" w:pos="1650"/>
        </w:tabs>
        <w:ind w:left="0" w:firstLine="851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7">
    <w:nsid w:val="55783593"/>
    <w:multiLevelType w:val="multilevel"/>
    <w:tmpl w:val="E89A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6692B"/>
    <w:rsid w:val="00030A17"/>
    <w:rsid w:val="00031C6B"/>
    <w:rsid w:val="00077A81"/>
    <w:rsid w:val="000920AF"/>
    <w:rsid w:val="000A3D5F"/>
    <w:rsid w:val="000C570A"/>
    <w:rsid w:val="000D7DE0"/>
    <w:rsid w:val="00112F80"/>
    <w:rsid w:val="001144A8"/>
    <w:rsid w:val="00127270"/>
    <w:rsid w:val="00131C83"/>
    <w:rsid w:val="0014152D"/>
    <w:rsid w:val="00146FEE"/>
    <w:rsid w:val="0015215B"/>
    <w:rsid w:val="00164672"/>
    <w:rsid w:val="00170C8F"/>
    <w:rsid w:val="001762BE"/>
    <w:rsid w:val="0018626A"/>
    <w:rsid w:val="00190F08"/>
    <w:rsid w:val="00190FD4"/>
    <w:rsid w:val="001A2424"/>
    <w:rsid w:val="001B08CF"/>
    <w:rsid w:val="001B0980"/>
    <w:rsid w:val="001B1E3C"/>
    <w:rsid w:val="001C2B88"/>
    <w:rsid w:val="001D57C3"/>
    <w:rsid w:val="001E6B79"/>
    <w:rsid w:val="00203210"/>
    <w:rsid w:val="002135BD"/>
    <w:rsid w:val="00224C14"/>
    <w:rsid w:val="0023719E"/>
    <w:rsid w:val="00237AE3"/>
    <w:rsid w:val="00260052"/>
    <w:rsid w:val="0026692B"/>
    <w:rsid w:val="00270C12"/>
    <w:rsid w:val="002911AB"/>
    <w:rsid w:val="00294014"/>
    <w:rsid w:val="00294785"/>
    <w:rsid w:val="002C468B"/>
    <w:rsid w:val="002E5DD5"/>
    <w:rsid w:val="00301C1A"/>
    <w:rsid w:val="00302106"/>
    <w:rsid w:val="0033242B"/>
    <w:rsid w:val="00344866"/>
    <w:rsid w:val="00345665"/>
    <w:rsid w:val="00346466"/>
    <w:rsid w:val="003464BE"/>
    <w:rsid w:val="00361A7B"/>
    <w:rsid w:val="00363B6E"/>
    <w:rsid w:val="003716B3"/>
    <w:rsid w:val="003804A8"/>
    <w:rsid w:val="00385BB2"/>
    <w:rsid w:val="00396D17"/>
    <w:rsid w:val="003A2EB6"/>
    <w:rsid w:val="003C4010"/>
    <w:rsid w:val="003D2AA6"/>
    <w:rsid w:val="003E4609"/>
    <w:rsid w:val="003F0B21"/>
    <w:rsid w:val="0040534C"/>
    <w:rsid w:val="00414198"/>
    <w:rsid w:val="00435576"/>
    <w:rsid w:val="00447D4A"/>
    <w:rsid w:val="00462696"/>
    <w:rsid w:val="0048329A"/>
    <w:rsid w:val="00486E2C"/>
    <w:rsid w:val="004A0174"/>
    <w:rsid w:val="004B18C2"/>
    <w:rsid w:val="004B752E"/>
    <w:rsid w:val="004C1C34"/>
    <w:rsid w:val="004C749A"/>
    <w:rsid w:val="004D7EF5"/>
    <w:rsid w:val="004E39F5"/>
    <w:rsid w:val="00503571"/>
    <w:rsid w:val="0050737B"/>
    <w:rsid w:val="0051410B"/>
    <w:rsid w:val="0052332E"/>
    <w:rsid w:val="0053152E"/>
    <w:rsid w:val="00534A8F"/>
    <w:rsid w:val="005637C3"/>
    <w:rsid w:val="00570403"/>
    <w:rsid w:val="00575FEF"/>
    <w:rsid w:val="0057780D"/>
    <w:rsid w:val="005924F7"/>
    <w:rsid w:val="005A0991"/>
    <w:rsid w:val="005D21BD"/>
    <w:rsid w:val="005F6644"/>
    <w:rsid w:val="00614074"/>
    <w:rsid w:val="00617F27"/>
    <w:rsid w:val="0062242C"/>
    <w:rsid w:val="00635D71"/>
    <w:rsid w:val="00653C2A"/>
    <w:rsid w:val="006839A4"/>
    <w:rsid w:val="00686AA4"/>
    <w:rsid w:val="006906B1"/>
    <w:rsid w:val="00696652"/>
    <w:rsid w:val="006C2EDD"/>
    <w:rsid w:val="006C5B77"/>
    <w:rsid w:val="006E5021"/>
    <w:rsid w:val="00702E9C"/>
    <w:rsid w:val="00703F70"/>
    <w:rsid w:val="00715B00"/>
    <w:rsid w:val="00721814"/>
    <w:rsid w:val="007622A0"/>
    <w:rsid w:val="00770941"/>
    <w:rsid w:val="007733F3"/>
    <w:rsid w:val="00781D90"/>
    <w:rsid w:val="00781FD6"/>
    <w:rsid w:val="00784DF2"/>
    <w:rsid w:val="00792238"/>
    <w:rsid w:val="007A7F7B"/>
    <w:rsid w:val="007B4680"/>
    <w:rsid w:val="007B4786"/>
    <w:rsid w:val="007C62EF"/>
    <w:rsid w:val="007E6AB5"/>
    <w:rsid w:val="00821408"/>
    <w:rsid w:val="00844510"/>
    <w:rsid w:val="00852D91"/>
    <w:rsid w:val="00864AA3"/>
    <w:rsid w:val="00865B39"/>
    <w:rsid w:val="008B3475"/>
    <w:rsid w:val="008B4816"/>
    <w:rsid w:val="008C7978"/>
    <w:rsid w:val="008D3A9F"/>
    <w:rsid w:val="008D774A"/>
    <w:rsid w:val="008E655F"/>
    <w:rsid w:val="008F35CA"/>
    <w:rsid w:val="008F4E30"/>
    <w:rsid w:val="00900FF5"/>
    <w:rsid w:val="0090242F"/>
    <w:rsid w:val="00922E9F"/>
    <w:rsid w:val="00923962"/>
    <w:rsid w:val="00927406"/>
    <w:rsid w:val="0096061C"/>
    <w:rsid w:val="00990B46"/>
    <w:rsid w:val="009A0C6A"/>
    <w:rsid w:val="009A357C"/>
    <w:rsid w:val="009B0B1D"/>
    <w:rsid w:val="009C01EF"/>
    <w:rsid w:val="009C70A0"/>
    <w:rsid w:val="009D7FBE"/>
    <w:rsid w:val="009E5CF0"/>
    <w:rsid w:val="009F2E4F"/>
    <w:rsid w:val="00A10356"/>
    <w:rsid w:val="00A17F05"/>
    <w:rsid w:val="00A26E11"/>
    <w:rsid w:val="00A303EF"/>
    <w:rsid w:val="00A57B89"/>
    <w:rsid w:val="00A777D0"/>
    <w:rsid w:val="00A83E24"/>
    <w:rsid w:val="00A83EDD"/>
    <w:rsid w:val="00AA0FA8"/>
    <w:rsid w:val="00AB18DE"/>
    <w:rsid w:val="00AC074E"/>
    <w:rsid w:val="00AE395C"/>
    <w:rsid w:val="00AF4BFA"/>
    <w:rsid w:val="00B25E0E"/>
    <w:rsid w:val="00B26E8F"/>
    <w:rsid w:val="00B30E17"/>
    <w:rsid w:val="00B32992"/>
    <w:rsid w:val="00B51882"/>
    <w:rsid w:val="00B55E75"/>
    <w:rsid w:val="00B82A5E"/>
    <w:rsid w:val="00B85BED"/>
    <w:rsid w:val="00B938AA"/>
    <w:rsid w:val="00BB2D0C"/>
    <w:rsid w:val="00BB5DC0"/>
    <w:rsid w:val="00BD16D2"/>
    <w:rsid w:val="00BE0C67"/>
    <w:rsid w:val="00C13F3F"/>
    <w:rsid w:val="00C3460C"/>
    <w:rsid w:val="00C47326"/>
    <w:rsid w:val="00C51A1D"/>
    <w:rsid w:val="00C60527"/>
    <w:rsid w:val="00C9514D"/>
    <w:rsid w:val="00C95570"/>
    <w:rsid w:val="00C97791"/>
    <w:rsid w:val="00CB5E29"/>
    <w:rsid w:val="00CC4F21"/>
    <w:rsid w:val="00CD2F7E"/>
    <w:rsid w:val="00CD3776"/>
    <w:rsid w:val="00CF237E"/>
    <w:rsid w:val="00CF6168"/>
    <w:rsid w:val="00D02803"/>
    <w:rsid w:val="00D222C1"/>
    <w:rsid w:val="00D22F37"/>
    <w:rsid w:val="00D251E0"/>
    <w:rsid w:val="00D4471F"/>
    <w:rsid w:val="00D568E2"/>
    <w:rsid w:val="00D66CD3"/>
    <w:rsid w:val="00D740C8"/>
    <w:rsid w:val="00D93736"/>
    <w:rsid w:val="00D960A0"/>
    <w:rsid w:val="00DA175A"/>
    <w:rsid w:val="00DB0C0F"/>
    <w:rsid w:val="00E20332"/>
    <w:rsid w:val="00E703C7"/>
    <w:rsid w:val="00E74843"/>
    <w:rsid w:val="00E86ACF"/>
    <w:rsid w:val="00E87D15"/>
    <w:rsid w:val="00EA3C99"/>
    <w:rsid w:val="00EA4FD5"/>
    <w:rsid w:val="00EA5217"/>
    <w:rsid w:val="00EB036A"/>
    <w:rsid w:val="00EB57D5"/>
    <w:rsid w:val="00EB7C85"/>
    <w:rsid w:val="00EE1BB9"/>
    <w:rsid w:val="00F075CA"/>
    <w:rsid w:val="00F12EE2"/>
    <w:rsid w:val="00F33383"/>
    <w:rsid w:val="00F671FE"/>
    <w:rsid w:val="00F7365F"/>
    <w:rsid w:val="00F7654B"/>
    <w:rsid w:val="00F76BF9"/>
    <w:rsid w:val="00F83CD4"/>
    <w:rsid w:val="00F95E7C"/>
    <w:rsid w:val="00FD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E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E30"/>
    <w:rPr>
      <w:b/>
      <w:bCs/>
      <w:sz w:val="24"/>
      <w:szCs w:val="24"/>
    </w:rPr>
  </w:style>
  <w:style w:type="table" w:styleId="a3">
    <w:name w:val="Table Grid"/>
    <w:basedOn w:val="a1"/>
    <w:rsid w:val="008B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B48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B48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B0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B1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4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E17"/>
    <w:pPr>
      <w:ind w:left="720"/>
      <w:contextualSpacing/>
    </w:pPr>
  </w:style>
  <w:style w:type="character" w:customStyle="1" w:styleId="starrequired">
    <w:name w:val="starrequired"/>
    <w:basedOn w:val="a0"/>
    <w:rsid w:val="001C2B88"/>
  </w:style>
  <w:style w:type="character" w:customStyle="1" w:styleId="vote-answer-item">
    <w:name w:val="vote-answer-item"/>
    <w:basedOn w:val="a0"/>
    <w:rsid w:val="001C2B88"/>
  </w:style>
  <w:style w:type="character" w:customStyle="1" w:styleId="a7">
    <w:name w:val="Верхний колонтитул Знак"/>
    <w:basedOn w:val="a0"/>
    <w:link w:val="a8"/>
    <w:uiPriority w:val="99"/>
    <w:semiHidden/>
    <w:rsid w:val="001C2B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1C2B8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1C2B88"/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C2B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1C2B88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1C2B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C683-FBFA-4B7B-AEB9-AF0BCB93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474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финансов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Testov</cp:lastModifiedBy>
  <cp:revision>6</cp:revision>
  <cp:lastPrinted>2018-02-09T07:00:00Z</cp:lastPrinted>
  <dcterms:created xsi:type="dcterms:W3CDTF">2018-02-06T02:28:00Z</dcterms:created>
  <dcterms:modified xsi:type="dcterms:W3CDTF">2018-02-09T09:13:00Z</dcterms:modified>
</cp:coreProperties>
</file>