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94CBF" w:rsidRDefault="00E94CBF" w:rsidP="008F7A7F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7A7F" w:rsidRPr="00EA435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435F">
        <w:rPr>
          <w:rFonts w:ascii="Times New Roman" w:eastAsia="Times New Roman" w:hAnsi="Times New Roman" w:cs="Times New Roman"/>
          <w:b/>
          <w:sz w:val="40"/>
          <w:szCs w:val="40"/>
        </w:rPr>
        <w:t xml:space="preserve">ГОДОВОЙ ОТЧЕТ </w:t>
      </w:r>
    </w:p>
    <w:p w:rsidR="008F7A7F" w:rsidRPr="00EA435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435F">
        <w:rPr>
          <w:rFonts w:ascii="Times New Roman" w:eastAsia="Times New Roman" w:hAnsi="Times New Roman" w:cs="Times New Roman"/>
          <w:b/>
          <w:sz w:val="40"/>
          <w:szCs w:val="40"/>
        </w:rPr>
        <w:t>о ходе реализации и оценке эффективности</w:t>
      </w:r>
    </w:p>
    <w:p w:rsidR="00E94CBF" w:rsidRPr="00EA435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435F">
        <w:rPr>
          <w:rFonts w:ascii="Times New Roman" w:eastAsia="Times New Roman" w:hAnsi="Times New Roman" w:cs="Times New Roman"/>
          <w:b/>
          <w:sz w:val="40"/>
          <w:szCs w:val="40"/>
        </w:rPr>
        <w:t>муниципальной программы</w:t>
      </w:r>
    </w:p>
    <w:p w:rsidR="008F7A7F" w:rsidRPr="00EA435F" w:rsidRDefault="008F7A7F" w:rsidP="00E94CBF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435F">
        <w:rPr>
          <w:rFonts w:ascii="Times New Roman" w:eastAsia="Times New Roman" w:hAnsi="Times New Roman" w:cs="Times New Roman"/>
          <w:b/>
          <w:sz w:val="40"/>
          <w:szCs w:val="40"/>
        </w:rPr>
        <w:t>«Защита населения и территорий</w:t>
      </w:r>
      <w:r w:rsidR="00CC0B17" w:rsidRPr="00EA435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EA435F">
        <w:rPr>
          <w:rFonts w:ascii="Times New Roman" w:eastAsia="Times New Roman" w:hAnsi="Times New Roman" w:cs="Times New Roman"/>
          <w:b/>
          <w:sz w:val="40"/>
          <w:szCs w:val="40"/>
        </w:rPr>
        <w:t>Усть-Абаканского района от чрезвычайных ситуаций, обеспечение пожарной безопасности и безопасн</w:t>
      </w:r>
      <w:r w:rsidRPr="00EA435F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Pr="00EA435F">
        <w:rPr>
          <w:rFonts w:ascii="Times New Roman" w:eastAsia="Times New Roman" w:hAnsi="Times New Roman" w:cs="Times New Roman"/>
          <w:b/>
          <w:sz w:val="40"/>
          <w:szCs w:val="40"/>
        </w:rPr>
        <w:t>сти людей на водных объектах»</w:t>
      </w:r>
    </w:p>
    <w:p w:rsidR="008F7A7F" w:rsidRPr="00EA435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Pr="00EA435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Pr="00EA435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  <w:gridCol w:w="5245"/>
      </w:tblGrid>
      <w:tr w:rsidR="008F7A7F" w:rsidRPr="00EA435F" w:rsidTr="00E94CBF">
        <w:tc>
          <w:tcPr>
            <w:tcW w:w="4219" w:type="dxa"/>
          </w:tcPr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EA435F" w:rsidRDefault="008F7A7F" w:rsidP="00686295">
            <w:pPr>
              <w:pStyle w:val="ConsPlusCell"/>
              <w:widowControl/>
              <w:spacing w:line="0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  <w:r w:rsidR="003B4678"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B4678" w:rsidRPr="00EA435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94CBF" w:rsidRPr="00EA435F">
              <w:rPr>
                <w:rFonts w:ascii="Times New Roman" w:hAnsi="Times New Roman" w:cs="Times New Roman"/>
                <w:sz w:val="26"/>
                <w:szCs w:val="26"/>
              </w:rPr>
              <w:t>Отдел по ГО и ЧС)</w:t>
            </w:r>
          </w:p>
        </w:tc>
      </w:tr>
      <w:tr w:rsidR="008F7A7F" w:rsidRPr="00EA435F" w:rsidTr="00E94CBF">
        <w:tc>
          <w:tcPr>
            <w:tcW w:w="4219" w:type="dxa"/>
          </w:tcPr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EA435F" w:rsidRDefault="008F7A7F" w:rsidP="00CD6F1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301A57"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CD6F13" w:rsidRPr="00EA435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8F7A7F" w:rsidRPr="00EA435F" w:rsidTr="00E94CBF">
        <w:tc>
          <w:tcPr>
            <w:tcW w:w="4219" w:type="dxa"/>
          </w:tcPr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EA435F" w:rsidRDefault="00315BF9" w:rsidP="00EB317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8F7A7F"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8F7A7F"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EB3171"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F7A7F" w:rsidRPr="00EA435F" w:rsidTr="00E94CBF">
        <w:tc>
          <w:tcPr>
            <w:tcW w:w="4219" w:type="dxa"/>
          </w:tcPr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8F7A7F" w:rsidRPr="00EA435F" w:rsidRDefault="008F7A7F" w:rsidP="00757D0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8F7A7F" w:rsidRPr="00EA435F" w:rsidRDefault="00E94CBF" w:rsidP="00315BF9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35F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ГО и ЧС</w:t>
            </w:r>
            <w:r w:rsidR="00FD501E" w:rsidRPr="00EA4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35F"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r w:rsidRPr="00EA43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435F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spellStart"/>
            <w:r w:rsidRPr="00EA435F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="00FD501E" w:rsidRPr="00EA4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3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D501E" w:rsidRPr="00EA4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35F">
              <w:rPr>
                <w:rFonts w:ascii="Times New Roman" w:hAnsi="Times New Roman" w:cs="Times New Roman"/>
                <w:sz w:val="26"/>
                <w:szCs w:val="26"/>
              </w:rPr>
              <w:t>Абаканского района</w:t>
            </w:r>
            <w:r w:rsidR="00FD501E" w:rsidRPr="00EA4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435F">
              <w:rPr>
                <w:rFonts w:ascii="Times New Roman" w:hAnsi="Times New Roman" w:cs="Times New Roman"/>
                <w:sz w:val="26"/>
                <w:szCs w:val="26"/>
              </w:rPr>
              <w:t>Гнеденков</w:t>
            </w:r>
            <w:proofErr w:type="spellEnd"/>
            <w:r w:rsidRPr="00EA435F">
              <w:rPr>
                <w:rFonts w:ascii="Times New Roman" w:hAnsi="Times New Roman" w:cs="Times New Roman"/>
                <w:sz w:val="26"/>
                <w:szCs w:val="26"/>
              </w:rPr>
              <w:t xml:space="preserve"> И.А. 8 (39032) 2-00-72</w:t>
            </w:r>
          </w:p>
        </w:tc>
      </w:tr>
    </w:tbl>
    <w:p w:rsidR="008F7A7F" w:rsidRPr="00EA435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7004F" w:rsidRPr="00EA435F" w:rsidRDefault="0097004F" w:rsidP="0097004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783B0D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83B0D" w:rsidRPr="00EA435F" w:rsidRDefault="00783B0D" w:rsidP="00783B0D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783B0D" w:rsidRPr="00EA435F" w:rsidRDefault="00783B0D" w:rsidP="00783B0D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999"/>
        <w:gridCol w:w="1008"/>
        <w:gridCol w:w="1537"/>
        <w:gridCol w:w="2603"/>
      </w:tblGrid>
      <w:tr w:rsidR="00783B0D" w:rsidRPr="00EA435F" w:rsidTr="002F6519">
        <w:trPr>
          <w:trHeight w:val="110"/>
        </w:trPr>
        <w:tc>
          <w:tcPr>
            <w:tcW w:w="9611" w:type="dxa"/>
            <w:gridSpan w:val="5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97004F" w:rsidRPr="00EA435F" w:rsidRDefault="0097004F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«Защита населения и территорий </w:t>
            </w:r>
            <w:proofErr w:type="spellStart"/>
            <w:r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FD501E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501E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83B0D" w:rsidRPr="00EA435F" w:rsidTr="0097004F">
        <w:tc>
          <w:tcPr>
            <w:tcW w:w="3464" w:type="dxa"/>
            <w:vMerge w:val="restart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999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EA435F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Процент 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2603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3B0D" w:rsidRPr="00EA435F" w:rsidTr="0097004F">
        <w:tc>
          <w:tcPr>
            <w:tcW w:w="3464" w:type="dxa"/>
            <w:vMerge/>
          </w:tcPr>
          <w:p w:rsidR="00783B0D" w:rsidRPr="00EA435F" w:rsidRDefault="00783B0D" w:rsidP="002F6519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83B0D" w:rsidRPr="00EA435F" w:rsidRDefault="00CD6F13" w:rsidP="00CD6F1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6012,1</w:t>
            </w:r>
          </w:p>
        </w:tc>
        <w:tc>
          <w:tcPr>
            <w:tcW w:w="1008" w:type="dxa"/>
          </w:tcPr>
          <w:p w:rsidR="00783B0D" w:rsidRPr="00EA435F" w:rsidRDefault="00CD6F13" w:rsidP="0097004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5743,6</w:t>
            </w:r>
          </w:p>
        </w:tc>
        <w:tc>
          <w:tcPr>
            <w:tcW w:w="1537" w:type="dxa"/>
          </w:tcPr>
          <w:p w:rsidR="00783B0D" w:rsidRPr="00EA435F" w:rsidRDefault="0097004F" w:rsidP="00CD6F1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F13" w:rsidRPr="00EA4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F13" w:rsidRPr="00EA4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783B0D" w:rsidRPr="00EA435F" w:rsidRDefault="00783B0D" w:rsidP="0097004F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0D" w:rsidRPr="00EA435F" w:rsidTr="002F6519">
        <w:tc>
          <w:tcPr>
            <w:tcW w:w="9611" w:type="dxa"/>
            <w:gridSpan w:val="5"/>
          </w:tcPr>
          <w:p w:rsidR="00783B0D" w:rsidRPr="00EA435F" w:rsidRDefault="00783B0D" w:rsidP="00CD6F13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41BAD" w:rsidRPr="00EA43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501E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17" w:rsidRPr="00EA435F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при возникновении чрезвычайных ситу</w:t>
            </w:r>
            <w:r w:rsidR="00021B17"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1B17" w:rsidRPr="00EA435F">
              <w:rPr>
                <w:rFonts w:ascii="Times New Roman" w:hAnsi="Times New Roman" w:cs="Times New Roman"/>
                <w:sz w:val="24"/>
                <w:szCs w:val="24"/>
              </w:rPr>
              <w:t>ций, повышение пожарной безопасности и безопасности людей на водных объектах в Усть-Абаканском районе.</w:t>
            </w:r>
          </w:p>
        </w:tc>
      </w:tr>
      <w:tr w:rsidR="00783B0D" w:rsidRPr="00EA435F" w:rsidTr="00013DA9">
        <w:trPr>
          <w:trHeight w:val="135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приятия, показателя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Процент в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полнения, оценка 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зультатов (+ или</w:t>
            </w:r>
            <w:proofErr w:type="gram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03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EA435F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</w:t>
            </w:r>
            <w:r w:rsidRPr="00EA435F">
              <w:rPr>
                <w:rFonts w:ascii="Times New Roman" w:hAnsi="Times New Roman" w:cs="Times New Roman"/>
              </w:rPr>
              <w:t>о</w:t>
            </w:r>
            <w:r w:rsidRPr="00EA435F">
              <w:rPr>
                <w:rFonts w:ascii="Times New Roman" w:hAnsi="Times New Roman" w:cs="Times New Roman"/>
              </w:rPr>
              <w:t>граммы, показателей р</w:t>
            </w:r>
            <w:r w:rsidRPr="00EA435F">
              <w:rPr>
                <w:rFonts w:ascii="Times New Roman" w:hAnsi="Times New Roman" w:cs="Times New Roman"/>
              </w:rPr>
              <w:t>е</w:t>
            </w:r>
            <w:r w:rsidRPr="00EA435F">
              <w:rPr>
                <w:rFonts w:ascii="Times New Roman" w:hAnsi="Times New Roman" w:cs="Times New Roman"/>
              </w:rPr>
              <w:t>зультативности)</w:t>
            </w:r>
          </w:p>
        </w:tc>
      </w:tr>
      <w:tr w:rsidR="00783B0D" w:rsidRPr="00EA435F" w:rsidTr="00013DA9"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0D" w:rsidRPr="00EA435F" w:rsidRDefault="00783B0D" w:rsidP="00DC23E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83B0D" w:rsidRPr="00EA435F" w:rsidRDefault="00783B0D" w:rsidP="002F6519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13" w:rsidRPr="00EA435F" w:rsidTr="00013DA9">
        <w:tc>
          <w:tcPr>
            <w:tcW w:w="3464" w:type="dxa"/>
            <w:tcBorders>
              <w:top w:val="single" w:sz="4" w:space="0" w:color="auto"/>
            </w:tcBorders>
          </w:tcPr>
          <w:p w:rsidR="00CD6F13" w:rsidRPr="00EA435F" w:rsidRDefault="00CD6F13" w:rsidP="00DC23E6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дание условий для защиты 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селения от чрезвычайных 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туаций»</w:t>
            </w:r>
          </w:p>
        </w:tc>
        <w:tc>
          <w:tcPr>
            <w:tcW w:w="999" w:type="dxa"/>
          </w:tcPr>
          <w:p w:rsidR="00CD6F13" w:rsidRPr="00EA435F" w:rsidRDefault="00CD6F13" w:rsidP="003868D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6012,1</w:t>
            </w:r>
          </w:p>
        </w:tc>
        <w:tc>
          <w:tcPr>
            <w:tcW w:w="1008" w:type="dxa"/>
          </w:tcPr>
          <w:p w:rsidR="00CD6F13" w:rsidRPr="00EA435F" w:rsidRDefault="00CD6F13" w:rsidP="003868D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5743,6</w:t>
            </w:r>
          </w:p>
        </w:tc>
        <w:tc>
          <w:tcPr>
            <w:tcW w:w="1537" w:type="dxa"/>
          </w:tcPr>
          <w:p w:rsidR="00CD6F13" w:rsidRPr="00EA435F" w:rsidRDefault="00CD6F13" w:rsidP="003868D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603" w:type="dxa"/>
          </w:tcPr>
          <w:p w:rsidR="00CD6F13" w:rsidRPr="00EA435F" w:rsidRDefault="00CD6F13" w:rsidP="00894F5E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Экономия фонда зар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танной </w:t>
            </w:r>
            <w:r w:rsidR="00BA0888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на обеспечение деятельн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сти ЕДДС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207,8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тыс. руб.), взносов по 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обяза-тельному</w:t>
            </w:r>
            <w:proofErr w:type="spell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страхованию (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руб.), 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социальных п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собий и компенсаций (2,8 тыс. руб.), экон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мия при проведении электронных аукционов при приобретении п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мяток по ЧС для нас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(5,1 тыс. руб.), имущества для резерва ЧС и запасов ГО (22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EB3171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>офисной м</w:t>
            </w:r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бели при реализации субсидии 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по матер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ально – техническому обеспечению ЕДДС </w:t>
            </w:r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>(17,3 тыс</w:t>
            </w:r>
            <w:proofErr w:type="gramStart"/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944DD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уб.), </w:t>
            </w:r>
            <w:proofErr w:type="spellStart"/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софин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сировании</w:t>
            </w:r>
            <w:proofErr w:type="spellEnd"/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(0,4 тыс.руб.), экон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мии Московским сел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советом при реализ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ции трансферта для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опашки 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селенных пунктов (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руб.), отсутствие заявки 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сельсовета на выдел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ние трансферта на пр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ведение опашки нас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ленных пунктов (</w:t>
            </w:r>
            <w:r w:rsidR="00894F5E" w:rsidRPr="00EA435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 тыс. руб.).</w:t>
            </w:r>
          </w:p>
        </w:tc>
      </w:tr>
      <w:tr w:rsidR="00D01CF4" w:rsidRPr="00EA435F" w:rsidTr="00013DA9">
        <w:trPr>
          <w:trHeight w:val="21"/>
        </w:trPr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9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6012,1</w:t>
            </w:r>
          </w:p>
        </w:tc>
        <w:tc>
          <w:tcPr>
            <w:tcW w:w="1008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5743,6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F4" w:rsidRPr="00EA435F" w:rsidTr="002F6519">
        <w:tc>
          <w:tcPr>
            <w:tcW w:w="9611" w:type="dxa"/>
            <w:gridSpan w:val="5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704014" w:rsidRPr="00EA435F" w:rsidTr="00DD18EC">
        <w:tc>
          <w:tcPr>
            <w:tcW w:w="9611" w:type="dxa"/>
            <w:gridSpan w:val="5"/>
          </w:tcPr>
          <w:p w:rsidR="00704014" w:rsidRPr="00EA435F" w:rsidRDefault="007040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Задача 1. Проведение мероприятий в сфере профилактики чрезвычайных ситуаций, пожа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на водных объектах района.</w:t>
            </w: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D01CF4" w:rsidRPr="00EA435F" w:rsidRDefault="00BC3957" w:rsidP="00E25C1D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распространенной профилактической продукции (памятки, листовки, рекламная продукция) по обеспечению пожарной безопасности и без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 (тыс. шт.)</w:t>
            </w:r>
          </w:p>
        </w:tc>
        <w:tc>
          <w:tcPr>
            <w:tcW w:w="999" w:type="dxa"/>
          </w:tcPr>
          <w:p w:rsidR="00D01CF4" w:rsidRPr="00EA435F" w:rsidRDefault="00BC3957" w:rsidP="00BC395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≥</w:t>
            </w:r>
            <w:r w:rsidRPr="00EA43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008" w:type="dxa"/>
          </w:tcPr>
          <w:p w:rsidR="00D01CF4" w:rsidRPr="00EA435F" w:rsidRDefault="00BC3957" w:rsidP="00BC395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14" w:rsidRPr="00EA435F" w:rsidTr="00DD18EC">
        <w:tc>
          <w:tcPr>
            <w:tcW w:w="9611" w:type="dxa"/>
            <w:gridSpan w:val="5"/>
          </w:tcPr>
          <w:p w:rsidR="00704014" w:rsidRPr="00EA435F" w:rsidRDefault="007040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Задача 2. Создание резерва материально – технических сре</w:t>
            </w:r>
            <w:proofErr w:type="gramStart"/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я ликвидации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чрезвыча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характера.</w:t>
            </w: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D01CF4" w:rsidRPr="00EA435F" w:rsidRDefault="00243839" w:rsidP="00E25C1D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оздания резерва мат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риально – технических средств для ликвидации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генного характера</w:t>
            </w:r>
            <w:proofErr w:type="gram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9" w:type="dxa"/>
          </w:tcPr>
          <w:p w:rsidR="00D01CF4" w:rsidRPr="00EA435F" w:rsidRDefault="00243839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008" w:type="dxa"/>
          </w:tcPr>
          <w:p w:rsidR="00D01CF4" w:rsidRPr="00EA435F" w:rsidRDefault="00243839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14" w:rsidRPr="00EA435F" w:rsidTr="00704014">
        <w:trPr>
          <w:trHeight w:val="476"/>
        </w:trPr>
        <w:tc>
          <w:tcPr>
            <w:tcW w:w="9611" w:type="dxa"/>
            <w:gridSpan w:val="5"/>
          </w:tcPr>
          <w:p w:rsidR="00704014" w:rsidRPr="00EA435F" w:rsidRDefault="007040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Задача 3. Укрепление м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атериально-технического обеспечения ЕДДС.</w:t>
            </w:r>
          </w:p>
        </w:tc>
      </w:tr>
      <w:tr w:rsidR="00D01CF4" w:rsidRPr="00EA435F" w:rsidTr="00A83A89">
        <w:trPr>
          <w:trHeight w:val="1903"/>
        </w:trPr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D01CF4" w:rsidRPr="00EA435F" w:rsidRDefault="00243839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матер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ально - техническими средств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ми единой дежурно-диспетчерской службы админ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</w:t>
            </w:r>
            <w:r w:rsidR="00A83A89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A83A89" w:rsidRPr="00EA4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83A89" w:rsidRPr="00EA43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E25C1D" w:rsidRPr="00EA435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9" w:type="dxa"/>
          </w:tcPr>
          <w:p w:rsidR="00D01CF4" w:rsidRPr="00EA435F" w:rsidRDefault="00243839" w:rsidP="0024383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D01CF4" w:rsidRPr="00EA435F" w:rsidRDefault="00243839" w:rsidP="0024383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14" w:rsidRPr="00EA435F" w:rsidTr="00DD18EC">
        <w:tc>
          <w:tcPr>
            <w:tcW w:w="9611" w:type="dxa"/>
            <w:gridSpan w:val="5"/>
          </w:tcPr>
          <w:p w:rsidR="00704014" w:rsidRPr="00EA435F" w:rsidRDefault="0070401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Задача 4. Осуществление органами местного самоуправления района мероприятий по 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щите населения и территорий от чрезвычайных ситуаций, пожарной безопасности и без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пасности на водных объектах, оснащение пожарным инвентарем и оборудованием.</w:t>
            </w: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80EC4" w:rsidRPr="00EA4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F4" w:rsidRPr="00EA435F" w:rsidRDefault="00580EC4" w:rsidP="00A83A89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тов, вокруг которых создана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(обновлена) минерализованная полоса в соответствии со сх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мой её создания (населенных пункта)</w:t>
            </w:r>
          </w:p>
        </w:tc>
        <w:tc>
          <w:tcPr>
            <w:tcW w:w="999" w:type="dxa"/>
          </w:tcPr>
          <w:p w:rsidR="00D01CF4" w:rsidRPr="00EA435F" w:rsidRDefault="00580EC4" w:rsidP="00580EC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08" w:type="dxa"/>
          </w:tcPr>
          <w:p w:rsidR="00D01CF4" w:rsidRPr="00EA435F" w:rsidRDefault="00580EC4" w:rsidP="00580EC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F4" w:rsidRPr="00EA435F" w:rsidTr="00BC3957">
        <w:tc>
          <w:tcPr>
            <w:tcW w:w="3464" w:type="dxa"/>
          </w:tcPr>
          <w:p w:rsidR="007D3FBC" w:rsidRPr="00EA435F" w:rsidRDefault="007D3FBC" w:rsidP="007D3FBC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5</w:t>
            </w:r>
          </w:p>
          <w:p w:rsidR="00D01CF4" w:rsidRPr="00EA435F" w:rsidRDefault="007D3FBC" w:rsidP="00A83A89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населенных пунктов Усть-Абаканского ра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она (от общего количества 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селенных пунктов), подверже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ных угрозе лесных и других ландшафтных пожаров в соо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ветствии с Перечнем таких 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селенных пунктов, утвержде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ным Правительством Республ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ки Хакасия), на которые подг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товлен Паспорт населенного пункта, подверженного угрозе лесных и других ландшафтных пожаров (%)</w:t>
            </w:r>
            <w:proofErr w:type="gramEnd"/>
          </w:p>
        </w:tc>
        <w:tc>
          <w:tcPr>
            <w:tcW w:w="999" w:type="dxa"/>
          </w:tcPr>
          <w:p w:rsidR="00D01CF4" w:rsidRPr="00EA435F" w:rsidRDefault="00A83A89" w:rsidP="00A83A8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D01CF4" w:rsidRPr="00EA435F" w:rsidRDefault="00A83A89" w:rsidP="00A83A8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</w:tcPr>
          <w:p w:rsidR="00D01CF4" w:rsidRPr="00EA435F" w:rsidRDefault="00A83A89" w:rsidP="00A83A8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="00A83A89"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D01CF4" w:rsidRPr="00EA435F" w:rsidRDefault="00A83A89" w:rsidP="00A83A89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количества нас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ленных пунктов района, в кот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рых отсутствуют наружные и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 пожарного водосна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(населенных пункта)</w:t>
            </w:r>
          </w:p>
        </w:tc>
        <w:tc>
          <w:tcPr>
            <w:tcW w:w="999" w:type="dxa"/>
          </w:tcPr>
          <w:p w:rsidR="00D01CF4" w:rsidRPr="00EA435F" w:rsidRDefault="00A83A89" w:rsidP="00A83A89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D01CF4" w:rsidRPr="00EA435F" w:rsidRDefault="00165D20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A83A89" w:rsidRPr="00EA4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1CF4" w:rsidRPr="00EA435F" w:rsidRDefault="002140FF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 Усть-Абаканском районе обществе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ных спасательных постов с 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пользованием субсидий из ре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публики Хакасия (единиц)</w:t>
            </w:r>
          </w:p>
        </w:tc>
        <w:tc>
          <w:tcPr>
            <w:tcW w:w="999" w:type="dxa"/>
          </w:tcPr>
          <w:p w:rsidR="00D01CF4" w:rsidRPr="00EA435F" w:rsidRDefault="002140FF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D01CF4" w:rsidRPr="00EA435F" w:rsidRDefault="002140FF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2140FF" w:rsidRPr="00EA4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1CF4" w:rsidRPr="00EA435F" w:rsidRDefault="002140FF" w:rsidP="002140FF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матросов – спасателей, пр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шедших обучение приёмам сп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сания людей на водных объе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тах и правилам оказания первой помощи (чел.)</w:t>
            </w:r>
          </w:p>
        </w:tc>
        <w:tc>
          <w:tcPr>
            <w:tcW w:w="999" w:type="dxa"/>
          </w:tcPr>
          <w:p w:rsidR="00D01CF4" w:rsidRPr="00EA435F" w:rsidRDefault="002140FF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D01CF4" w:rsidRPr="00EA435F" w:rsidRDefault="002140FF" w:rsidP="002140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14" w:rsidRPr="00EA435F" w:rsidTr="00DD18EC">
        <w:tc>
          <w:tcPr>
            <w:tcW w:w="9611" w:type="dxa"/>
            <w:gridSpan w:val="5"/>
          </w:tcPr>
          <w:p w:rsidR="00704014" w:rsidRPr="00EA435F" w:rsidRDefault="00704014" w:rsidP="007B68E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Задача 5. Оснащение населенных пунктов Усть-Абаканского района звуковыми системами оповещения для своевременного населения Усть-Абаканского района об угрозе или во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никновении чрезвычайных ситуаций.</w:t>
            </w: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E3618E" w:rsidRPr="00EA4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1CF4" w:rsidRPr="00EA435F" w:rsidRDefault="00E3618E" w:rsidP="00E3618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</w:t>
            </w:r>
            <w:r w:rsidR="00FD501E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ленных пунктов стационарными звуковыми системами оповещ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для информирования нас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ления об угрозе или возникн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вении чрезвычайных ситуаций природного и техногенного х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gram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9" w:type="dxa"/>
          </w:tcPr>
          <w:p w:rsidR="00D01CF4" w:rsidRPr="00EA435F" w:rsidRDefault="00E3618E" w:rsidP="00E3618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08" w:type="dxa"/>
          </w:tcPr>
          <w:p w:rsidR="00D01CF4" w:rsidRPr="00EA435F" w:rsidRDefault="006B4E18" w:rsidP="006B4E18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37" w:type="dxa"/>
          </w:tcPr>
          <w:p w:rsidR="00D01CF4" w:rsidRPr="00EA435F" w:rsidRDefault="006B4E18" w:rsidP="006B4E18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3" w:type="dxa"/>
          </w:tcPr>
          <w:p w:rsidR="00D01CF4" w:rsidRPr="00EA435F" w:rsidRDefault="006B4E18" w:rsidP="007B68E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звуковой системой оповещения для информирования населения об угрозе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возникновении ЧС не оснащен 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Салбык, т.к. там проживает вс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го 1 семья</w:t>
            </w:r>
            <w:r w:rsidR="007B68ED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для опов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щения используется 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элекронный</w:t>
            </w:r>
            <w:proofErr w:type="spell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громког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воритель)</w:t>
            </w:r>
          </w:p>
        </w:tc>
      </w:tr>
      <w:tr w:rsidR="00CE2021" w:rsidRPr="00EA435F" w:rsidTr="00DD18EC">
        <w:tc>
          <w:tcPr>
            <w:tcW w:w="9611" w:type="dxa"/>
            <w:gridSpan w:val="5"/>
          </w:tcPr>
          <w:p w:rsidR="00CE2021" w:rsidRPr="00EA435F" w:rsidRDefault="00CE2021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6. Создание в органах местного самоуправления добровольных пожарных объед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6B4E18" w:rsidRPr="00EA4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4E18" w:rsidRPr="00EA435F" w:rsidRDefault="006B4E18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Создано в поселениях района добровольных пожарных объ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динений (объединений)</w:t>
            </w:r>
          </w:p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матросов – спасателей, пр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шедших обучение приёмам сп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сания людей на водных объе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тах и правилам оказания первой помощи (чел.)</w:t>
            </w:r>
          </w:p>
        </w:tc>
        <w:tc>
          <w:tcPr>
            <w:tcW w:w="999" w:type="dxa"/>
          </w:tcPr>
          <w:p w:rsidR="00D01CF4" w:rsidRPr="00EA435F" w:rsidRDefault="006B4E18" w:rsidP="006B4E18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D01CF4" w:rsidRPr="00EA435F" w:rsidRDefault="006B4E18" w:rsidP="006B4E18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F4" w:rsidRPr="00EA435F" w:rsidTr="00BC3957">
        <w:tc>
          <w:tcPr>
            <w:tcW w:w="3464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999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01CF4" w:rsidRPr="00EA435F" w:rsidRDefault="00D01CF4" w:rsidP="002860AB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D01CF4" w:rsidRPr="00EA435F" w:rsidRDefault="00D01CF4" w:rsidP="00D01CF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B0D" w:rsidRPr="00EA435F" w:rsidRDefault="00783B0D" w:rsidP="0078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83B0D" w:rsidRPr="00EA435F" w:rsidRDefault="00783B0D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F7A7F" w:rsidRPr="00EA435F" w:rsidRDefault="008F7A7F" w:rsidP="008F7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8F7A7F" w:rsidRPr="00EA435F" w:rsidSect="008F7A7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0451" w:rsidRPr="00EA435F" w:rsidRDefault="00960451" w:rsidP="00E6713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181686" w:rsidRPr="00EA435F" w:rsidRDefault="00181686" w:rsidP="001816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5F">
        <w:rPr>
          <w:rFonts w:ascii="Times New Roman" w:hAnsi="Times New Roman" w:cs="Times New Roman"/>
          <w:b/>
          <w:sz w:val="26"/>
          <w:szCs w:val="26"/>
        </w:rPr>
        <w:t xml:space="preserve">к годовому отчету о реализации муниципальной программы </w:t>
      </w:r>
    </w:p>
    <w:p w:rsidR="00754FF9" w:rsidRPr="00EA435F" w:rsidRDefault="00E6713E" w:rsidP="00181686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b/>
          <w:sz w:val="26"/>
          <w:szCs w:val="26"/>
        </w:rPr>
        <w:t xml:space="preserve">«Защита населения и территорий </w:t>
      </w:r>
      <w:proofErr w:type="spellStart"/>
      <w:r w:rsidRPr="00EA435F">
        <w:rPr>
          <w:rFonts w:ascii="Times New Roman" w:eastAsia="Times New Roman" w:hAnsi="Times New Roman" w:cs="Times New Roman"/>
          <w:b/>
          <w:sz w:val="26"/>
          <w:szCs w:val="26"/>
        </w:rPr>
        <w:t>Усть</w:t>
      </w:r>
      <w:proofErr w:type="spellEnd"/>
      <w:r w:rsidR="00754FF9" w:rsidRPr="00EA43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754FF9" w:rsidRPr="00EA43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b/>
          <w:sz w:val="26"/>
          <w:szCs w:val="26"/>
        </w:rPr>
        <w:t xml:space="preserve">Абаканского района </w:t>
      </w:r>
      <w:proofErr w:type="gramStart"/>
      <w:r w:rsidRPr="00EA435F">
        <w:rPr>
          <w:rFonts w:ascii="Times New Roman" w:eastAsia="Times New Roman" w:hAnsi="Times New Roman" w:cs="Times New Roman"/>
          <w:b/>
          <w:sz w:val="26"/>
          <w:szCs w:val="26"/>
        </w:rPr>
        <w:t>от</w:t>
      </w:r>
      <w:proofErr w:type="gramEnd"/>
    </w:p>
    <w:p w:rsidR="00E6713E" w:rsidRPr="00EA435F" w:rsidRDefault="00E6713E" w:rsidP="00E6713E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b/>
          <w:sz w:val="26"/>
          <w:szCs w:val="26"/>
        </w:rPr>
        <w:t xml:space="preserve">чрезвычайных ситуаций, обеспечение пожарной безопасности и безопасности людей </w:t>
      </w:r>
      <w:r w:rsidR="00984F05" w:rsidRPr="00EA435F">
        <w:rPr>
          <w:rFonts w:ascii="Times New Roman" w:eastAsia="Times New Roman" w:hAnsi="Times New Roman" w:cs="Times New Roman"/>
          <w:b/>
          <w:sz w:val="26"/>
          <w:szCs w:val="26"/>
        </w:rPr>
        <w:t>на водных объектах</w:t>
      </w:r>
      <w:r w:rsidRPr="00EA435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960451" w:rsidRPr="00EA435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60451" w:rsidRPr="00EA435F" w:rsidRDefault="00960451" w:rsidP="00E6713E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0451" w:rsidRPr="00EA435F" w:rsidRDefault="00181686" w:rsidP="00BF7315">
      <w:pPr>
        <w:pStyle w:val="a3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435F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B817B2" w:rsidRPr="00EA435F">
        <w:rPr>
          <w:rFonts w:ascii="Times New Roman" w:hAnsi="Times New Roman" w:cs="Times New Roman"/>
          <w:i/>
          <w:sz w:val="26"/>
          <w:szCs w:val="26"/>
        </w:rPr>
        <w:t>О</w:t>
      </w:r>
      <w:r w:rsidR="00BA642C" w:rsidRPr="00EA435F">
        <w:rPr>
          <w:rFonts w:ascii="Times New Roman" w:hAnsi="Times New Roman" w:cs="Times New Roman"/>
          <w:i/>
          <w:sz w:val="26"/>
          <w:szCs w:val="26"/>
        </w:rPr>
        <w:t>писание ситуации в с</w:t>
      </w:r>
      <w:r w:rsidR="00960451" w:rsidRPr="00EA435F">
        <w:rPr>
          <w:rFonts w:ascii="Times New Roman" w:hAnsi="Times New Roman" w:cs="Times New Roman"/>
          <w:i/>
          <w:sz w:val="26"/>
          <w:szCs w:val="26"/>
        </w:rPr>
        <w:t>фер</w:t>
      </w:r>
      <w:r w:rsidR="00BA642C" w:rsidRPr="00EA435F">
        <w:rPr>
          <w:rFonts w:ascii="Times New Roman" w:hAnsi="Times New Roman" w:cs="Times New Roman"/>
          <w:i/>
          <w:sz w:val="26"/>
          <w:szCs w:val="26"/>
        </w:rPr>
        <w:t>е</w:t>
      </w:r>
      <w:r w:rsidR="00960451" w:rsidRPr="00EA435F">
        <w:rPr>
          <w:rFonts w:ascii="Times New Roman" w:hAnsi="Times New Roman" w:cs="Times New Roman"/>
          <w:i/>
          <w:sz w:val="26"/>
          <w:szCs w:val="26"/>
        </w:rPr>
        <w:t xml:space="preserve"> реализации</w:t>
      </w:r>
      <w:r w:rsidR="00BA642C" w:rsidRPr="00EA435F">
        <w:rPr>
          <w:rFonts w:ascii="Times New Roman" w:eastAsia="Times New Roman" w:hAnsi="Times New Roman" w:cs="Times New Roman"/>
          <w:i/>
          <w:sz w:val="26"/>
          <w:szCs w:val="26"/>
        </w:rPr>
        <w:t xml:space="preserve"> муниципальной программы</w:t>
      </w:r>
    </w:p>
    <w:p w:rsidR="00BF7315" w:rsidRPr="00EA435F" w:rsidRDefault="00BF7315" w:rsidP="00BF7315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13E" w:rsidRPr="00EA435F" w:rsidRDefault="002757F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6713E" w:rsidRPr="00EA435F">
        <w:rPr>
          <w:rFonts w:ascii="Times New Roman" w:eastAsia="Times New Roman" w:hAnsi="Times New Roman" w:cs="Times New Roman"/>
          <w:sz w:val="26"/>
          <w:szCs w:val="26"/>
        </w:rPr>
        <w:t xml:space="preserve">аибольшую опасность для населения и территорий </w:t>
      </w:r>
      <w:proofErr w:type="spellStart"/>
      <w:r w:rsidR="00E6713E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13E"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13E" w:rsidRPr="00EA435F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представляют </w:t>
      </w:r>
      <w:r w:rsidR="00BC351C" w:rsidRPr="00EA435F">
        <w:rPr>
          <w:rFonts w:ascii="Times New Roman" w:eastAsia="Times New Roman" w:hAnsi="Times New Roman" w:cs="Times New Roman"/>
          <w:sz w:val="26"/>
          <w:szCs w:val="26"/>
        </w:rPr>
        <w:t xml:space="preserve">сильные ветры, </w:t>
      </w:r>
      <w:r w:rsidR="00E6713E" w:rsidRPr="00EA435F">
        <w:rPr>
          <w:rFonts w:ascii="Times New Roman" w:eastAsia="Times New Roman" w:hAnsi="Times New Roman" w:cs="Times New Roman"/>
          <w:sz w:val="26"/>
          <w:szCs w:val="26"/>
        </w:rPr>
        <w:t xml:space="preserve">подтопления и природные пожары. </w:t>
      </w:r>
    </w:p>
    <w:p w:rsidR="00E6713E" w:rsidRPr="00EA435F" w:rsidRDefault="00E6713E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сивах республики может возникнуть напряженная обстановка в пожароопасный период.</w:t>
      </w:r>
    </w:p>
    <w:p w:rsidR="009268B9" w:rsidRPr="00EA435F" w:rsidRDefault="002757F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остаточно высокий уровень природной и техногенной опасности на терр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 xml:space="preserve">тории </w:t>
      </w:r>
      <w:proofErr w:type="spellStart"/>
      <w:r w:rsidR="00B14BA2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BA2"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4BA2" w:rsidRPr="00EA435F">
        <w:rPr>
          <w:rFonts w:ascii="Times New Roman" w:eastAsia="Times New Roman" w:hAnsi="Times New Roman" w:cs="Times New Roman"/>
          <w:sz w:val="26"/>
          <w:szCs w:val="26"/>
        </w:rPr>
        <w:t>Абаканского района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требует проведение предупредительных мер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приятий по снижению рисков возникновения чрезвычайных ситуаций, а также м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роприятий по смягчению их последствий.</w:t>
      </w:r>
    </w:p>
    <w:p w:rsidR="009268B9" w:rsidRPr="00EA435F" w:rsidRDefault="009268B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A435F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рактера», постановлением Правительства РФ от 30.12.2003 № 794 «О единой гос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дарственной системе предупреждения и ликвидации чрезвычайных ситуаций» о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ганы государственной власти субъектов Российской Федерации создают резервы финансовых ресурсов для ликвидации чрезвычайных ситуаций межмуниципальн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го и регионального характера. </w:t>
      </w:r>
      <w:proofErr w:type="gramEnd"/>
    </w:p>
    <w:p w:rsidR="00602CF6" w:rsidRPr="00EA435F" w:rsidRDefault="00FA01F0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Р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 xml:space="preserve">езервный фонд администрации </w:t>
      </w:r>
      <w:proofErr w:type="spellStart"/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</w:t>
      </w:r>
      <w:r w:rsidR="00F54D86" w:rsidRPr="00EA435F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9F60A3" w:rsidRPr="00EA43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2A3D" w:rsidRPr="00EA43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4D86" w:rsidRPr="00EA435F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став</w:t>
      </w:r>
      <w:r w:rsidR="00F54D86" w:rsidRPr="00EA43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 xml:space="preserve">л </w:t>
      </w:r>
      <w:r w:rsidR="00BC351C" w:rsidRPr="00EA43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9268B9" w:rsidRPr="00EA435F">
        <w:rPr>
          <w:rFonts w:ascii="Times New Roman" w:eastAsia="Times New Roman" w:hAnsi="Times New Roman" w:cs="Times New Roman"/>
          <w:sz w:val="26"/>
          <w:szCs w:val="26"/>
        </w:rPr>
        <w:t>00 тыс. рублей</w:t>
      </w:r>
      <w:r w:rsidR="00602CF6" w:rsidRPr="00EA43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68B9" w:rsidRPr="00EA435F" w:rsidRDefault="009268B9" w:rsidP="00BF73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Созданный </w:t>
      </w:r>
      <w:r w:rsidR="00D82A3D" w:rsidRPr="00EA435F">
        <w:rPr>
          <w:rFonts w:ascii="Times New Roman" w:eastAsia="Times New Roman" w:hAnsi="Times New Roman" w:cs="Times New Roman"/>
          <w:sz w:val="26"/>
          <w:szCs w:val="26"/>
        </w:rPr>
        <w:t xml:space="preserve">резервный фонд администрации </w:t>
      </w:r>
      <w:proofErr w:type="spellStart"/>
      <w:r w:rsidR="00D82A3D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D82A3D" w:rsidRPr="00EA435F">
        <w:rPr>
          <w:rFonts w:ascii="Times New Roman" w:eastAsia="Times New Roman" w:hAnsi="Times New Roman" w:cs="Times New Roman"/>
          <w:sz w:val="26"/>
          <w:szCs w:val="26"/>
        </w:rPr>
        <w:t xml:space="preserve"> - Абаканского района в 2022 году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резерв для ликвидации чрезвычайных ситуаций, приходящийся на душу населения </w:t>
      </w:r>
      <w:proofErr w:type="spellStart"/>
      <w:r w:rsidR="000C1F3E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64A8"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03EE" w:rsidRPr="00EA435F">
        <w:rPr>
          <w:rFonts w:ascii="Times New Roman" w:eastAsia="Times New Roman" w:hAnsi="Times New Roman" w:cs="Times New Roman"/>
          <w:sz w:val="26"/>
          <w:szCs w:val="26"/>
        </w:rPr>
        <w:t xml:space="preserve">Абаканского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района составляет </w:t>
      </w:r>
      <w:r w:rsidR="00602CF6" w:rsidRPr="00EA435F">
        <w:rPr>
          <w:rFonts w:ascii="Times New Roman" w:eastAsia="Times New Roman" w:hAnsi="Times New Roman" w:cs="Times New Roman"/>
          <w:sz w:val="26"/>
          <w:szCs w:val="26"/>
        </w:rPr>
        <w:t>7,</w:t>
      </w:r>
      <w:r w:rsidR="00B02C2D" w:rsidRPr="00EA43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4D61" w:rsidRPr="00EA43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414003" w:rsidRPr="00EA435F">
        <w:rPr>
          <w:rFonts w:ascii="Times New Roman" w:eastAsia="Times New Roman" w:hAnsi="Times New Roman" w:cs="Times New Roman"/>
          <w:sz w:val="26"/>
          <w:szCs w:val="26"/>
        </w:rPr>
        <w:t>руб./чел.</w:t>
      </w:r>
    </w:p>
    <w:bookmarkEnd w:id="0"/>
    <w:p w:rsidR="007C2B07" w:rsidRPr="00EA435F" w:rsidRDefault="009268B9" w:rsidP="00BF7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венно влияет на тяжесть последствий происшествия или чрезвычайной ситуации (сокращение числа умерших и пострадавших, а также уменьшение общего матер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ального ущерба). </w:t>
      </w:r>
    </w:p>
    <w:p w:rsidR="007C2B07" w:rsidRPr="00EA435F" w:rsidRDefault="00BC351C" w:rsidP="00BF731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F60A3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B4E18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</w:t>
      </w:r>
      <w:proofErr w:type="spellStart"/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Усть</w:t>
      </w:r>
      <w:proofErr w:type="spellEnd"/>
      <w:r w:rsidR="00754FF9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54FF9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Абаканского района зарегистрировано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375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</w:t>
      </w:r>
      <w:r w:rsidR="00407C92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97918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аналогичный период прошлого года (АППГ) –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314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при которых погибло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овек</w:t>
      </w:r>
      <w:r w:rsidR="00397918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АППГ –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02CF6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получил травмы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овека</w:t>
      </w:r>
      <w:r w:rsidR="00397918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АППГ –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97918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, нанесен матер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C2B07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альный ущерб</w:t>
      </w:r>
      <w:r w:rsidR="005D4188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размере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407C92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500</w:t>
      </w:r>
      <w:r w:rsidR="00407C92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07C92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</w:t>
      </w:r>
      <w:proofErr w:type="gramStart"/>
      <w:r w:rsidR="00407C92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3C2B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9B3C2B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ублей (АППГ-  </w:t>
      </w:r>
      <w:r w:rsidR="00165D2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1 307,4</w:t>
      </w:r>
      <w:r w:rsidR="00407C92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5D4188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9B3C2B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лей).</w:t>
      </w:r>
    </w:p>
    <w:p w:rsidR="00CF215E" w:rsidRPr="00EA435F" w:rsidRDefault="00CF215E" w:rsidP="00BF7315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Решение этой сложной задачи с учетом природно-климатических особенн</w:t>
      </w:r>
      <w:r w:rsidRPr="00EA435F">
        <w:rPr>
          <w:rFonts w:ascii="Times New Roman" w:hAnsi="Times New Roman" w:cs="Times New Roman"/>
          <w:sz w:val="26"/>
          <w:szCs w:val="26"/>
        </w:rPr>
        <w:t>о</w:t>
      </w:r>
      <w:r w:rsidRPr="00EA435F">
        <w:rPr>
          <w:rFonts w:ascii="Times New Roman" w:hAnsi="Times New Roman" w:cs="Times New Roman"/>
          <w:sz w:val="26"/>
          <w:szCs w:val="26"/>
        </w:rPr>
        <w:t xml:space="preserve">стей района, социально-экономического положения населения возможно только целевым программным методом. При этом необходимо сосредоточить основные усилия на решении главной задачи - заблаговременного осуществления комплекса мер, направленных на предупреждение и максимально возможное </w:t>
      </w:r>
      <w:r w:rsidR="00407C92" w:rsidRPr="00EA435F">
        <w:rPr>
          <w:rFonts w:ascii="Times New Roman" w:hAnsi="Times New Roman" w:cs="Times New Roman"/>
          <w:sz w:val="26"/>
          <w:szCs w:val="26"/>
        </w:rPr>
        <w:t>сокращение</w:t>
      </w:r>
      <w:r w:rsidRPr="00EA435F">
        <w:rPr>
          <w:rFonts w:ascii="Times New Roman" w:hAnsi="Times New Roman" w:cs="Times New Roman"/>
          <w:sz w:val="26"/>
          <w:szCs w:val="26"/>
        </w:rPr>
        <w:t xml:space="preserve"> ри</w:t>
      </w:r>
      <w:r w:rsidRPr="00EA435F">
        <w:rPr>
          <w:rFonts w:ascii="Times New Roman" w:hAnsi="Times New Roman" w:cs="Times New Roman"/>
          <w:sz w:val="26"/>
          <w:szCs w:val="26"/>
        </w:rPr>
        <w:t>с</w:t>
      </w:r>
      <w:r w:rsidRPr="00EA435F">
        <w:rPr>
          <w:rFonts w:ascii="Times New Roman" w:hAnsi="Times New Roman" w:cs="Times New Roman"/>
          <w:sz w:val="26"/>
          <w:szCs w:val="26"/>
        </w:rPr>
        <w:t>ков гибели людей на водных объектах, а также на сохранение здоровья людей.</w:t>
      </w:r>
    </w:p>
    <w:p w:rsidR="00EF1651" w:rsidRPr="00EA435F" w:rsidRDefault="00EF1651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F1D8F" w:rsidRPr="00EA435F" w:rsidRDefault="009F1D8F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1D8F" w:rsidRPr="00EA435F" w:rsidRDefault="009F1D8F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F1D8F" w:rsidRPr="00EA435F" w:rsidRDefault="009F1D8F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A642C" w:rsidRPr="00EA435F" w:rsidRDefault="00B941FC" w:rsidP="00BF73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2. </w:t>
      </w:r>
      <w:r w:rsidR="00BA642C" w:rsidRPr="00EA435F">
        <w:rPr>
          <w:rFonts w:ascii="Times New Roman" w:eastAsia="Times New Roman" w:hAnsi="Times New Roman" w:cs="Times New Roman"/>
          <w:i/>
          <w:sz w:val="26"/>
          <w:szCs w:val="26"/>
        </w:rPr>
        <w:t>Перечень мероприятий, реализуемых в рамках муниципальной программы</w:t>
      </w:r>
    </w:p>
    <w:p w:rsidR="009F1D8F" w:rsidRPr="00EA435F" w:rsidRDefault="009F1D8F" w:rsidP="00966CCF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4F05" w:rsidRPr="00EA435F" w:rsidRDefault="00984F05" w:rsidP="00966C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35F">
        <w:rPr>
          <w:rFonts w:ascii="Times New Roman" w:hAnsi="Times New Roman" w:cs="Times New Roman"/>
          <w:color w:val="000000"/>
          <w:sz w:val="26"/>
          <w:szCs w:val="26"/>
        </w:rPr>
        <w:t>На реализацию программных мероприятий, предусмотренных муниципал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ной программой </w:t>
      </w:r>
      <w:r w:rsidRPr="00EA435F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Защита населения и территорий </w:t>
      </w:r>
      <w:proofErr w:type="spellStart"/>
      <w:r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Абаканского района от чрезвычайных ситуаций, обеспечение пожарной безопасности и безопасности л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дей на водных объектах</w:t>
      </w:r>
      <w:r w:rsidRPr="00EA435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DB1E7C" w:rsidRPr="00EA435F">
        <w:rPr>
          <w:rFonts w:ascii="Times New Roman" w:hAnsi="Times New Roman" w:cs="Times New Roman"/>
          <w:sz w:val="26"/>
          <w:szCs w:val="26"/>
          <w:lang w:eastAsia="en-US"/>
        </w:rPr>
        <w:t xml:space="preserve"> в 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9F60A3" w:rsidRPr="00EA435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B4E18" w:rsidRPr="00EA435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 было запланировано </w:t>
      </w:r>
      <w:r w:rsidR="006B4E18" w:rsidRPr="00EA435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B4E18" w:rsidRPr="00EA435F">
        <w:rPr>
          <w:rFonts w:ascii="Times New Roman" w:hAnsi="Times New Roman" w:cs="Times New Roman"/>
          <w:color w:val="000000"/>
          <w:sz w:val="26"/>
          <w:szCs w:val="26"/>
        </w:rPr>
        <w:t>012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субсидия 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республиканского бюджета Республики Хакасия (далее – ре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публиканский бюджет) – </w:t>
      </w:r>
      <w:r w:rsidR="00966CCF" w:rsidRPr="00EA435F">
        <w:rPr>
          <w:rFonts w:ascii="Times New Roman" w:hAnsi="Times New Roman" w:cs="Times New Roman"/>
          <w:color w:val="000000"/>
          <w:sz w:val="26"/>
          <w:szCs w:val="26"/>
        </w:rPr>
        <w:t>455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60A3" w:rsidRPr="00EA435F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муниципального образования Усть-Абаканский район (далее – районный бюджет)– </w:t>
      </w:r>
      <w:r w:rsidR="00966CCF" w:rsidRPr="00EA435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66CCF" w:rsidRPr="00EA435F">
        <w:rPr>
          <w:rFonts w:ascii="Times New Roman" w:hAnsi="Times New Roman" w:cs="Times New Roman"/>
          <w:color w:val="000000"/>
          <w:sz w:val="26"/>
          <w:szCs w:val="26"/>
        </w:rPr>
        <w:t>557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 тыс</w:t>
      </w:r>
      <w:proofErr w:type="gramEnd"/>
      <w:r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. рублей. 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Касс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вые расходы по итогам 202</w:t>
      </w:r>
      <w:r w:rsidR="00966CCF" w:rsidRPr="00EA435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D8F" w:rsidRPr="00EA43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6CCF" w:rsidRPr="00EA435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66CCF" w:rsidRPr="00EA435F">
        <w:rPr>
          <w:rFonts w:ascii="Times New Roman" w:hAnsi="Times New Roman" w:cs="Times New Roman"/>
          <w:color w:val="000000"/>
          <w:sz w:val="26"/>
          <w:szCs w:val="26"/>
        </w:rPr>
        <w:t>743</w:t>
      </w:r>
      <w:r w:rsidR="00DB1E7C" w:rsidRPr="00EA435F">
        <w:rPr>
          <w:rFonts w:ascii="Times New Roman" w:hAnsi="Times New Roman" w:cs="Times New Roman"/>
          <w:color w:val="000000"/>
          <w:sz w:val="26"/>
          <w:szCs w:val="26"/>
        </w:rPr>
        <w:t>,6</w:t>
      </w:r>
      <w:r w:rsidRPr="00EA435F">
        <w:rPr>
          <w:rFonts w:ascii="Times New Roman" w:hAnsi="Times New Roman" w:cs="Times New Roman"/>
          <w:sz w:val="26"/>
          <w:szCs w:val="26"/>
        </w:rPr>
        <w:t xml:space="preserve"> тыс. рублей (9</w:t>
      </w:r>
      <w:r w:rsidR="00966CCF" w:rsidRPr="00EA435F">
        <w:rPr>
          <w:rFonts w:ascii="Times New Roman" w:hAnsi="Times New Roman" w:cs="Times New Roman"/>
          <w:sz w:val="26"/>
          <w:szCs w:val="26"/>
        </w:rPr>
        <w:t>5</w:t>
      </w:r>
      <w:r w:rsidRPr="00EA435F">
        <w:rPr>
          <w:rFonts w:ascii="Times New Roman" w:hAnsi="Times New Roman" w:cs="Times New Roman"/>
          <w:sz w:val="26"/>
          <w:szCs w:val="26"/>
        </w:rPr>
        <w:t>,</w:t>
      </w:r>
      <w:r w:rsidR="00966CCF" w:rsidRPr="00EA435F">
        <w:rPr>
          <w:rFonts w:ascii="Times New Roman" w:hAnsi="Times New Roman" w:cs="Times New Roman"/>
          <w:sz w:val="26"/>
          <w:szCs w:val="26"/>
        </w:rPr>
        <w:t>5</w:t>
      </w:r>
      <w:r w:rsidRPr="00EA435F">
        <w:rPr>
          <w:rFonts w:ascii="Times New Roman" w:hAnsi="Times New Roman" w:cs="Times New Roman"/>
          <w:sz w:val="26"/>
          <w:szCs w:val="26"/>
        </w:rPr>
        <w:t>%), в том чи</w:t>
      </w:r>
      <w:r w:rsidRPr="00EA435F">
        <w:rPr>
          <w:rFonts w:ascii="Times New Roman" w:hAnsi="Times New Roman" w:cs="Times New Roman"/>
          <w:sz w:val="26"/>
          <w:szCs w:val="26"/>
        </w:rPr>
        <w:t>с</w:t>
      </w:r>
      <w:r w:rsidRPr="00EA435F">
        <w:rPr>
          <w:rFonts w:ascii="Times New Roman" w:hAnsi="Times New Roman" w:cs="Times New Roman"/>
          <w:sz w:val="26"/>
          <w:szCs w:val="26"/>
        </w:rPr>
        <w:t xml:space="preserve">ле за счет средств республиканского бюджета – </w:t>
      </w:r>
      <w:r w:rsidR="00966CCF" w:rsidRPr="00EA435F">
        <w:rPr>
          <w:rFonts w:ascii="Times New Roman" w:hAnsi="Times New Roman" w:cs="Times New Roman"/>
          <w:sz w:val="26"/>
          <w:szCs w:val="26"/>
        </w:rPr>
        <w:t>437</w:t>
      </w:r>
      <w:r w:rsidRPr="00EA435F">
        <w:rPr>
          <w:rFonts w:ascii="Times New Roman" w:hAnsi="Times New Roman" w:cs="Times New Roman"/>
          <w:sz w:val="26"/>
          <w:szCs w:val="26"/>
        </w:rPr>
        <w:t>,</w:t>
      </w:r>
      <w:r w:rsidR="00966CCF" w:rsidRPr="00EA435F">
        <w:rPr>
          <w:rFonts w:ascii="Times New Roman" w:hAnsi="Times New Roman" w:cs="Times New Roman"/>
          <w:sz w:val="26"/>
          <w:szCs w:val="26"/>
        </w:rPr>
        <w:t>7</w:t>
      </w:r>
      <w:r w:rsidRPr="00EA435F">
        <w:rPr>
          <w:rFonts w:ascii="Times New Roman" w:hAnsi="Times New Roman" w:cs="Times New Roman"/>
          <w:sz w:val="26"/>
          <w:szCs w:val="26"/>
        </w:rPr>
        <w:t xml:space="preserve">тыс. рублей, районного 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бю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EA435F">
        <w:rPr>
          <w:rFonts w:ascii="Times New Roman" w:hAnsi="Times New Roman" w:cs="Times New Roman"/>
          <w:color w:val="000000"/>
          <w:sz w:val="26"/>
          <w:szCs w:val="26"/>
        </w:rPr>
        <w:t>жета</w:t>
      </w:r>
      <w:r w:rsidRPr="00EA435F">
        <w:rPr>
          <w:rFonts w:ascii="Times New Roman" w:hAnsi="Times New Roman" w:cs="Times New Roman"/>
          <w:sz w:val="26"/>
          <w:szCs w:val="26"/>
        </w:rPr>
        <w:t xml:space="preserve"> – </w:t>
      </w:r>
      <w:r w:rsidR="00966CCF" w:rsidRPr="00EA435F">
        <w:rPr>
          <w:rFonts w:ascii="Times New Roman" w:hAnsi="Times New Roman" w:cs="Times New Roman"/>
          <w:sz w:val="26"/>
          <w:szCs w:val="26"/>
        </w:rPr>
        <w:t>5</w:t>
      </w:r>
      <w:r w:rsidR="00482DD2" w:rsidRPr="00EA435F">
        <w:rPr>
          <w:rFonts w:ascii="Times New Roman" w:hAnsi="Times New Roman" w:cs="Times New Roman"/>
          <w:sz w:val="26"/>
          <w:szCs w:val="26"/>
        </w:rPr>
        <w:t> </w:t>
      </w:r>
      <w:r w:rsidR="00966CCF" w:rsidRPr="00EA435F">
        <w:rPr>
          <w:rFonts w:ascii="Times New Roman" w:hAnsi="Times New Roman" w:cs="Times New Roman"/>
          <w:sz w:val="26"/>
          <w:szCs w:val="26"/>
        </w:rPr>
        <w:t>305</w:t>
      </w:r>
      <w:r w:rsidR="00482DD2" w:rsidRPr="00EA435F">
        <w:rPr>
          <w:rFonts w:ascii="Times New Roman" w:hAnsi="Times New Roman" w:cs="Times New Roman"/>
          <w:sz w:val="26"/>
          <w:szCs w:val="26"/>
        </w:rPr>
        <w:t>,</w:t>
      </w:r>
      <w:r w:rsidR="00966CCF" w:rsidRPr="00EA435F">
        <w:rPr>
          <w:rFonts w:ascii="Times New Roman" w:hAnsi="Times New Roman" w:cs="Times New Roman"/>
          <w:sz w:val="26"/>
          <w:szCs w:val="26"/>
        </w:rPr>
        <w:t>9</w:t>
      </w:r>
      <w:r w:rsidRPr="00EA435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A6FC1" w:rsidRPr="00EA435F" w:rsidRDefault="00EA6FC1" w:rsidP="00984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Бюджетные средства программы были направлены на реализацию следу</w:t>
      </w:r>
      <w:r w:rsidRPr="00EA435F">
        <w:rPr>
          <w:rFonts w:ascii="Times New Roman" w:hAnsi="Times New Roman" w:cs="Times New Roman"/>
          <w:sz w:val="26"/>
          <w:szCs w:val="26"/>
        </w:rPr>
        <w:t>ю</w:t>
      </w:r>
      <w:r w:rsidRPr="00EA435F">
        <w:rPr>
          <w:rFonts w:ascii="Times New Roman" w:hAnsi="Times New Roman" w:cs="Times New Roman"/>
          <w:sz w:val="26"/>
          <w:szCs w:val="26"/>
        </w:rPr>
        <w:t>щих мероприятий:</w:t>
      </w:r>
    </w:p>
    <w:p w:rsidR="00D266B7" w:rsidRPr="00EA435F" w:rsidRDefault="00EA6FC1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984F05" w:rsidRPr="00EA435F">
        <w:rPr>
          <w:rFonts w:ascii="Times New Roman" w:eastAsia="Times New Roman" w:hAnsi="Times New Roman" w:cs="Times New Roman"/>
          <w:i/>
          <w:sz w:val="26"/>
          <w:szCs w:val="26"/>
        </w:rPr>
        <w:t xml:space="preserve">ероприятие </w:t>
      </w:r>
      <w:r w:rsidR="00BA642C" w:rsidRPr="00EA435F">
        <w:rPr>
          <w:rFonts w:ascii="Times New Roman" w:eastAsia="Times New Roman" w:hAnsi="Times New Roman" w:cs="Times New Roman"/>
          <w:i/>
          <w:sz w:val="26"/>
          <w:szCs w:val="26"/>
        </w:rPr>
        <w:t xml:space="preserve">1 </w:t>
      </w:r>
      <w:r w:rsidR="00984F05" w:rsidRPr="00EA435F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D266B7" w:rsidRPr="00EA435F">
        <w:rPr>
          <w:rFonts w:ascii="Times New Roman" w:hAnsi="Times New Roman" w:cs="Times New Roman"/>
          <w:i/>
          <w:sz w:val="26"/>
          <w:szCs w:val="26"/>
        </w:rPr>
        <w:t>Мероприятия по защите населе</w:t>
      </w:r>
      <w:r w:rsidR="00C0232D" w:rsidRPr="00EA435F">
        <w:rPr>
          <w:rFonts w:ascii="Times New Roman" w:hAnsi="Times New Roman" w:cs="Times New Roman"/>
          <w:i/>
          <w:sz w:val="26"/>
          <w:szCs w:val="26"/>
        </w:rPr>
        <w:t xml:space="preserve">ния </w:t>
      </w:r>
      <w:proofErr w:type="spellStart"/>
      <w:r w:rsidR="00C0232D" w:rsidRPr="00EA435F">
        <w:rPr>
          <w:rFonts w:ascii="Times New Roman" w:hAnsi="Times New Roman" w:cs="Times New Roman"/>
          <w:i/>
          <w:sz w:val="26"/>
          <w:szCs w:val="26"/>
        </w:rPr>
        <w:t>Усть</w:t>
      </w:r>
      <w:proofErr w:type="spellEnd"/>
      <w:r w:rsidR="00754FF9" w:rsidRPr="00EA43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66B7" w:rsidRPr="00EA435F">
        <w:rPr>
          <w:rFonts w:ascii="Times New Roman" w:hAnsi="Times New Roman" w:cs="Times New Roman"/>
          <w:i/>
          <w:sz w:val="26"/>
          <w:szCs w:val="26"/>
        </w:rPr>
        <w:t>-</w:t>
      </w:r>
      <w:r w:rsidR="00754FF9" w:rsidRPr="00EA43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66B7" w:rsidRPr="00EA435F">
        <w:rPr>
          <w:rFonts w:ascii="Times New Roman" w:hAnsi="Times New Roman" w:cs="Times New Roman"/>
          <w:i/>
          <w:sz w:val="26"/>
          <w:szCs w:val="26"/>
        </w:rPr>
        <w:t>Абаканского района от чрезвычайных ситуаций, пожарной безопасности и безопасности на водных объектах</w:t>
      </w:r>
      <w:r w:rsidR="00984F05" w:rsidRPr="00EA435F">
        <w:rPr>
          <w:rFonts w:ascii="Times New Roman" w:hAnsi="Times New Roman" w:cs="Times New Roman"/>
          <w:i/>
          <w:sz w:val="26"/>
          <w:szCs w:val="26"/>
        </w:rPr>
        <w:t>»</w:t>
      </w:r>
      <w:r w:rsidR="00D266B7" w:rsidRPr="00EA435F">
        <w:rPr>
          <w:rFonts w:ascii="Times New Roman" w:hAnsi="Times New Roman" w:cs="Times New Roman"/>
          <w:i/>
          <w:sz w:val="26"/>
          <w:szCs w:val="26"/>
        </w:rPr>
        <w:t>.</w:t>
      </w:r>
    </w:p>
    <w:p w:rsidR="00EF6074" w:rsidRPr="00EA435F" w:rsidRDefault="00C408A5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Плановый о</w:t>
      </w:r>
      <w:r w:rsidR="00D266B7" w:rsidRPr="00EA435F">
        <w:rPr>
          <w:rFonts w:ascii="Times New Roman" w:eastAsia="Times New Roman" w:hAnsi="Times New Roman" w:cs="Times New Roman"/>
          <w:sz w:val="26"/>
          <w:szCs w:val="26"/>
        </w:rPr>
        <w:t>бъем бюджетных ассигнований составил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>333</w:t>
      </w:r>
      <w:r w:rsidR="00BD7EEA"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>5</w:t>
      </w:r>
      <w:r w:rsidR="00D266B7"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="00D266B7" w:rsidRPr="00EA435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D266B7" w:rsidRPr="00EA435F">
        <w:rPr>
          <w:rFonts w:ascii="Times New Roman" w:eastAsia="Times New Roman" w:hAnsi="Times New Roman" w:cs="Times New Roman"/>
          <w:sz w:val="26"/>
          <w:szCs w:val="26"/>
        </w:rPr>
        <w:t>уб</w:t>
      </w:r>
      <w:r w:rsidR="00A10EB1" w:rsidRPr="00EA43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266B7" w:rsidRPr="00EA435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60B78" w:rsidRPr="00EA435F">
        <w:rPr>
          <w:rFonts w:ascii="Times New Roman" w:eastAsia="Times New Roman" w:hAnsi="Times New Roman" w:cs="Times New Roman"/>
          <w:sz w:val="26"/>
          <w:szCs w:val="26"/>
        </w:rPr>
        <w:t>касс</w:t>
      </w:r>
      <w:r w:rsidR="00F60B78"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60B78" w:rsidRPr="00EA435F">
        <w:rPr>
          <w:rFonts w:ascii="Times New Roman" w:eastAsia="Times New Roman" w:hAnsi="Times New Roman" w:cs="Times New Roman"/>
          <w:sz w:val="26"/>
          <w:szCs w:val="26"/>
        </w:rPr>
        <w:t xml:space="preserve">вые расходы </w:t>
      </w:r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>–306,0</w:t>
      </w:r>
      <w:r w:rsidR="00D266B7"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>91,7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%.</w:t>
      </w:r>
      <w:r w:rsidR="00A10EB1" w:rsidRPr="00EA435F">
        <w:rPr>
          <w:rFonts w:ascii="Times New Roman" w:eastAsia="Times New Roman" w:hAnsi="Times New Roman" w:cs="Times New Roman"/>
          <w:sz w:val="26"/>
          <w:szCs w:val="26"/>
        </w:rPr>
        <w:t xml:space="preserve">Средства были направлены на </w:t>
      </w:r>
      <w:r w:rsidR="00BD7EEA" w:rsidRPr="00EA435F">
        <w:rPr>
          <w:rFonts w:ascii="Times New Roman" w:eastAsia="Times New Roman" w:hAnsi="Times New Roman" w:cs="Times New Roman"/>
          <w:sz w:val="26"/>
          <w:szCs w:val="26"/>
        </w:rPr>
        <w:t>изготовл</w:t>
      </w:r>
      <w:r w:rsidR="00BD7EEA" w:rsidRPr="00EA43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D7EEA" w:rsidRPr="00EA435F">
        <w:rPr>
          <w:rFonts w:ascii="Times New Roman" w:eastAsia="Times New Roman" w:hAnsi="Times New Roman" w:cs="Times New Roman"/>
          <w:sz w:val="26"/>
          <w:szCs w:val="26"/>
        </w:rPr>
        <w:t xml:space="preserve">ние памяток </w:t>
      </w:r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 xml:space="preserve">для населения </w:t>
      </w:r>
      <w:r w:rsidR="00BD7EEA" w:rsidRPr="00EA435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 xml:space="preserve">обеспечению </w:t>
      </w:r>
      <w:r w:rsidR="00BD7EEA" w:rsidRPr="00EA435F">
        <w:rPr>
          <w:rFonts w:ascii="Times New Roman" w:eastAsia="Times New Roman" w:hAnsi="Times New Roman" w:cs="Times New Roman"/>
          <w:sz w:val="26"/>
          <w:szCs w:val="26"/>
        </w:rPr>
        <w:t>пожарной безопасности</w:t>
      </w:r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 xml:space="preserve">, безопасности на водных объектах, безопасности в </w:t>
      </w:r>
      <w:proofErr w:type="spellStart"/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>паводкоопасный</w:t>
      </w:r>
      <w:proofErr w:type="spellEnd"/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 xml:space="preserve"> период</w:t>
      </w:r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 xml:space="preserve"> (план</w:t>
      </w:r>
      <w:r w:rsidR="00474D1C" w:rsidRPr="00EA435F">
        <w:rPr>
          <w:rFonts w:ascii="Times New Roman" w:eastAsia="Times New Roman" w:hAnsi="Times New Roman" w:cs="Times New Roman"/>
          <w:sz w:val="26"/>
          <w:szCs w:val="26"/>
        </w:rPr>
        <w:t>овое финанс</w:t>
      </w:r>
      <w:r w:rsidR="00474D1C" w:rsidRPr="00EA43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74D1C" w:rsidRPr="00EA435F">
        <w:rPr>
          <w:rFonts w:ascii="Times New Roman" w:eastAsia="Times New Roman" w:hAnsi="Times New Roman" w:cs="Times New Roman"/>
          <w:sz w:val="26"/>
          <w:szCs w:val="26"/>
        </w:rPr>
        <w:t>рование</w:t>
      </w:r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 xml:space="preserve"> – 40,0 тыс. руб., кассовые расходы </w:t>
      </w:r>
      <w:r w:rsidR="00474D1C" w:rsidRPr="00EA435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 xml:space="preserve">34,8 тыс. руб.), устранение аварии на канализационном коллекторе в </w:t>
      </w:r>
      <w:proofErr w:type="spellStart"/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>Расцветовском</w:t>
      </w:r>
      <w:proofErr w:type="spellEnd"/>
      <w:r w:rsidR="00785278" w:rsidRPr="00EA435F">
        <w:rPr>
          <w:rFonts w:ascii="Times New Roman" w:eastAsia="Times New Roman" w:hAnsi="Times New Roman" w:cs="Times New Roman"/>
          <w:sz w:val="26"/>
          <w:szCs w:val="26"/>
        </w:rPr>
        <w:t xml:space="preserve"> сельсовете</w:t>
      </w:r>
      <w:r w:rsidR="00474D1C" w:rsidRPr="00EA435F">
        <w:rPr>
          <w:rFonts w:ascii="Times New Roman" w:eastAsia="Times New Roman" w:hAnsi="Times New Roman" w:cs="Times New Roman"/>
          <w:sz w:val="26"/>
          <w:szCs w:val="26"/>
        </w:rPr>
        <w:t xml:space="preserve"> (плановое финансиров</w:t>
      </w:r>
      <w:r w:rsidR="00474D1C" w:rsidRPr="00EA43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74D1C" w:rsidRPr="00EA435F">
        <w:rPr>
          <w:rFonts w:ascii="Times New Roman" w:eastAsia="Times New Roman" w:hAnsi="Times New Roman" w:cs="Times New Roman"/>
          <w:sz w:val="26"/>
          <w:szCs w:val="26"/>
        </w:rPr>
        <w:t>ние и кассовые расходы по 133,6 тыс. руб.), ремонт оборудования для проведения ВКС в ЕДДС (плановое финансирование и кассовые расходы по 10,0 тыс. руб.), создание резерва по ЧС и запасов ГО (плановое финансирование – 150,0 тыс. руб., кассовые расходы – 127,6 тыс. руб.)</w:t>
      </w:r>
      <w:r w:rsidR="00EF6074" w:rsidRPr="00EA43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66B7" w:rsidRPr="00EA435F" w:rsidRDefault="00D8720E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A10EB1" w:rsidRPr="00EA435F">
        <w:rPr>
          <w:rFonts w:ascii="Times New Roman" w:eastAsia="Times New Roman" w:hAnsi="Times New Roman" w:cs="Times New Roman"/>
          <w:i/>
          <w:sz w:val="26"/>
          <w:szCs w:val="26"/>
        </w:rPr>
        <w:t xml:space="preserve">ероприятие </w:t>
      </w:r>
      <w:r w:rsidR="00C408A5" w:rsidRPr="00EA435F">
        <w:rPr>
          <w:rFonts w:ascii="Times New Roman" w:eastAsia="Times New Roman" w:hAnsi="Times New Roman" w:cs="Times New Roman"/>
          <w:i/>
          <w:sz w:val="26"/>
          <w:szCs w:val="26"/>
        </w:rPr>
        <w:t xml:space="preserve">2 </w:t>
      </w:r>
      <w:r w:rsidR="00A10EB1" w:rsidRPr="00EA435F"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="00C408A5" w:rsidRPr="00EA435F">
        <w:rPr>
          <w:rFonts w:ascii="Times New Roman" w:hAnsi="Times New Roman" w:cs="Times New Roman"/>
          <w:i/>
          <w:sz w:val="26"/>
          <w:szCs w:val="26"/>
        </w:rPr>
        <w:t>Обеспечение деятельности подведомственных учреждений («Единая дежурная диспетчерская служба»)</w:t>
      </w:r>
      <w:r w:rsidR="00A10EB1" w:rsidRPr="00EA435F">
        <w:rPr>
          <w:rFonts w:ascii="Times New Roman" w:hAnsi="Times New Roman" w:cs="Times New Roman"/>
          <w:i/>
          <w:sz w:val="26"/>
          <w:szCs w:val="26"/>
        </w:rPr>
        <w:t>»</w:t>
      </w:r>
      <w:r w:rsidR="00C408A5" w:rsidRPr="00EA435F">
        <w:rPr>
          <w:rFonts w:ascii="Times New Roman" w:hAnsi="Times New Roman" w:cs="Times New Roman"/>
          <w:i/>
          <w:sz w:val="26"/>
          <w:szCs w:val="26"/>
        </w:rPr>
        <w:t>.</w:t>
      </w:r>
    </w:p>
    <w:p w:rsidR="00BA0888" w:rsidRPr="00EA435F" w:rsidRDefault="00C408A5" w:rsidP="00D266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Плановый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636F5" w:rsidRPr="00EA435F">
        <w:rPr>
          <w:rFonts w:ascii="Times New Roman" w:eastAsia="Times New Roman" w:hAnsi="Times New Roman" w:cs="Times New Roman"/>
          <w:sz w:val="26"/>
          <w:szCs w:val="26"/>
        </w:rPr>
        <w:t>бъем бюджетных ассигнований</w:t>
      </w:r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 xml:space="preserve"> составил </w:t>
      </w:r>
      <w:r w:rsidR="00BA0888" w:rsidRPr="00EA435F">
        <w:rPr>
          <w:rFonts w:ascii="Times New Roman" w:eastAsia="Times New Roman" w:hAnsi="Times New Roman" w:cs="Times New Roman"/>
          <w:sz w:val="26"/>
          <w:szCs w:val="26"/>
        </w:rPr>
        <w:t>4</w:t>
      </w:r>
      <w:r w:rsidR="00524FB2" w:rsidRPr="00EA435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>9</w:t>
      </w:r>
      <w:r w:rsidR="00BA0888" w:rsidRPr="00EA435F">
        <w:rPr>
          <w:rFonts w:ascii="Times New Roman" w:eastAsia="Times New Roman" w:hAnsi="Times New Roman" w:cs="Times New Roman"/>
          <w:sz w:val="26"/>
          <w:szCs w:val="26"/>
        </w:rPr>
        <w:t>14</w:t>
      </w:r>
      <w:r w:rsidR="00524FB2"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A0888" w:rsidRPr="00EA43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>уб., касс</w:t>
      </w:r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 xml:space="preserve">вые расходы – </w:t>
      </w:r>
      <w:r w:rsidR="00BA0888" w:rsidRPr="00EA435F">
        <w:rPr>
          <w:rFonts w:ascii="Times New Roman" w:eastAsia="Times New Roman" w:hAnsi="Times New Roman" w:cs="Times New Roman"/>
          <w:sz w:val="26"/>
          <w:szCs w:val="26"/>
        </w:rPr>
        <w:t>4</w:t>
      </w:r>
      <w:r w:rsidR="00524FB2" w:rsidRPr="00EA435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A0888" w:rsidRPr="00EA435F">
        <w:rPr>
          <w:rFonts w:ascii="Times New Roman" w:eastAsia="Times New Roman" w:hAnsi="Times New Roman" w:cs="Times New Roman"/>
          <w:sz w:val="26"/>
          <w:szCs w:val="26"/>
        </w:rPr>
        <w:t>706</w:t>
      </w:r>
      <w:r w:rsidR="00524FB2"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A0888" w:rsidRPr="00EA435F">
        <w:rPr>
          <w:rFonts w:ascii="Times New Roman" w:eastAsia="Times New Roman" w:hAnsi="Times New Roman" w:cs="Times New Roman"/>
          <w:sz w:val="26"/>
          <w:szCs w:val="26"/>
        </w:rPr>
        <w:t>5</w:t>
      </w:r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 xml:space="preserve">тыс. руб. или </w:t>
      </w:r>
      <w:r w:rsidR="00524FB2" w:rsidRPr="00EA435F">
        <w:rPr>
          <w:rFonts w:ascii="Times New Roman" w:eastAsia="Times New Roman" w:hAnsi="Times New Roman" w:cs="Times New Roman"/>
          <w:sz w:val="26"/>
          <w:szCs w:val="26"/>
        </w:rPr>
        <w:t>9</w:t>
      </w:r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4FB2"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A0888" w:rsidRPr="00EA435F">
        <w:rPr>
          <w:rFonts w:ascii="Times New Roman" w:eastAsia="Times New Roman" w:hAnsi="Times New Roman" w:cs="Times New Roman"/>
          <w:sz w:val="26"/>
          <w:szCs w:val="26"/>
        </w:rPr>
        <w:t>8</w:t>
      </w:r>
      <w:r w:rsidR="004B0910" w:rsidRPr="00EA435F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  <w:r w:rsidR="00FF47A7" w:rsidRPr="00EA435F">
        <w:rPr>
          <w:rFonts w:ascii="Times New Roman" w:eastAsia="Times New Roman" w:hAnsi="Times New Roman" w:cs="Times New Roman"/>
          <w:sz w:val="26"/>
          <w:szCs w:val="26"/>
        </w:rPr>
        <w:t xml:space="preserve">Причина частичного неисполнения- </w:t>
      </w:r>
      <w:r w:rsidR="002851B0" w:rsidRPr="00EA435F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851B0" w:rsidRPr="00EA435F">
        <w:rPr>
          <w:rFonts w:ascii="Times New Roman" w:hAnsi="Times New Roman" w:cs="Times New Roman"/>
          <w:sz w:val="26"/>
          <w:szCs w:val="26"/>
        </w:rPr>
        <w:t xml:space="preserve">кономия </w:t>
      </w:r>
      <w:r w:rsidR="00BA0888" w:rsidRPr="00EA435F">
        <w:rPr>
          <w:rFonts w:ascii="Times New Roman" w:hAnsi="Times New Roman" w:cs="Times New Roman"/>
          <w:sz w:val="26"/>
          <w:szCs w:val="26"/>
        </w:rPr>
        <w:t>фонда заработанной платы на обеспечение деятельности ЕДДС (207,8 тыс. руб.), взносов по обязательному социальному страхованию (19,7 тыс. руб.), социальных пособий и компенсаций (2,8 тыс. руб.).</w:t>
      </w:r>
    </w:p>
    <w:p w:rsidR="00524FB2" w:rsidRPr="00EA435F" w:rsidRDefault="00524FB2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i/>
          <w:sz w:val="26"/>
          <w:szCs w:val="26"/>
        </w:rPr>
        <w:t xml:space="preserve">Мероприятие </w:t>
      </w:r>
      <w:r w:rsidR="003868DF" w:rsidRPr="00EA435F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EA435F">
        <w:rPr>
          <w:rFonts w:ascii="Times New Roman" w:hAnsi="Times New Roman" w:cs="Times New Roman"/>
          <w:i/>
          <w:sz w:val="26"/>
          <w:szCs w:val="26"/>
        </w:rPr>
        <w:t xml:space="preserve"> «Материально-техническое обеспечение единых дежурно-диспетчерских служб муниципальных образований».</w:t>
      </w:r>
    </w:p>
    <w:p w:rsidR="003868DF" w:rsidRPr="00EA435F" w:rsidRDefault="004122A8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по м</w:t>
      </w:r>
      <w:r w:rsidRPr="00EA435F">
        <w:rPr>
          <w:rFonts w:ascii="Times New Roman" w:hAnsi="Times New Roman" w:cs="Times New Roman"/>
          <w:sz w:val="26"/>
          <w:szCs w:val="26"/>
        </w:rPr>
        <w:t>атериально-техническому обеспечению единой дежурно-диспетчерской службы</w:t>
      </w:r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 xml:space="preserve">Абаканского района проводилось за счет субсидии из республиканского бюджета Республики Хакасия </w:t>
      </w:r>
      <w:r w:rsidR="003868DF" w:rsidRPr="00EA435F">
        <w:rPr>
          <w:rFonts w:ascii="Times New Roman" w:hAnsi="Times New Roman" w:cs="Times New Roman"/>
          <w:sz w:val="26"/>
          <w:szCs w:val="26"/>
        </w:rPr>
        <w:t xml:space="preserve">в размере 455,0 </w:t>
      </w:r>
      <w:r w:rsidRPr="00EA435F">
        <w:rPr>
          <w:rFonts w:ascii="Times New Roman" w:hAnsi="Times New Roman" w:cs="Times New Roman"/>
          <w:sz w:val="26"/>
          <w:szCs w:val="26"/>
        </w:rPr>
        <w:t>тыс. руб</w:t>
      </w:r>
      <w:r w:rsidR="003868DF" w:rsidRPr="00EA435F">
        <w:rPr>
          <w:rFonts w:ascii="Times New Roman" w:hAnsi="Times New Roman" w:cs="Times New Roman"/>
          <w:sz w:val="26"/>
          <w:szCs w:val="26"/>
        </w:rPr>
        <w:t xml:space="preserve">лей, кассовые расходы </w:t>
      </w:r>
      <w:r w:rsidR="00480C86" w:rsidRPr="00EA435F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3868DF" w:rsidRPr="00EA435F">
        <w:rPr>
          <w:rFonts w:ascii="Times New Roman" w:hAnsi="Times New Roman" w:cs="Times New Roman"/>
          <w:sz w:val="26"/>
          <w:szCs w:val="26"/>
        </w:rPr>
        <w:t>437,7 тыс. рублей (96,2%)</w:t>
      </w:r>
      <w:r w:rsidRPr="00EA435F">
        <w:rPr>
          <w:rFonts w:ascii="Times New Roman" w:hAnsi="Times New Roman" w:cs="Times New Roman"/>
          <w:sz w:val="26"/>
          <w:szCs w:val="26"/>
        </w:rPr>
        <w:t>.</w:t>
      </w:r>
    </w:p>
    <w:p w:rsidR="003868DF" w:rsidRPr="00EA435F" w:rsidRDefault="003868DF" w:rsidP="003868D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исполнения данного мероприятия приобретены 4 (установлено в населенных пунктах района – 3, резерв ЧС – 1) </w:t>
      </w:r>
      <w:r w:rsidRPr="00EA435F">
        <w:rPr>
          <w:rFonts w:ascii="Times New Roman" w:hAnsi="Times New Roman" w:cs="Times New Roman"/>
          <w:sz w:val="26"/>
          <w:szCs w:val="26"/>
        </w:rPr>
        <w:t>стационарные системы оповещ</w:t>
      </w:r>
      <w:r w:rsidRPr="00EA435F">
        <w:rPr>
          <w:rFonts w:ascii="Times New Roman" w:hAnsi="Times New Roman" w:cs="Times New Roman"/>
          <w:sz w:val="26"/>
          <w:szCs w:val="26"/>
        </w:rPr>
        <w:t>е</w:t>
      </w:r>
      <w:r w:rsidRPr="00EA435F">
        <w:rPr>
          <w:rFonts w:ascii="Times New Roman" w:hAnsi="Times New Roman" w:cs="Times New Roman"/>
          <w:sz w:val="26"/>
          <w:szCs w:val="26"/>
        </w:rPr>
        <w:t>ния населения при угрозе и возникновении ЧС</w:t>
      </w:r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(плановое финансирование и касс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вые расходы по 157,6 тыс. руб.), офисная мебель (плановое финансирование – 1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>72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тыс. руб., кассовые расходы – 1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>55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тыс. руб.)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 xml:space="preserve">, персональный компьютер (в 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комплекте) и МФУ (плановое финансирование и кассовые расходы </w:t>
      </w:r>
      <w:r w:rsidR="00480C86" w:rsidRPr="00EA435F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 xml:space="preserve"> 124,0 тыс</w:t>
      </w:r>
      <w:proofErr w:type="gramEnd"/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>. руб.), мыш</w:t>
      </w:r>
      <w:r w:rsidR="00375FEC" w:rsidRPr="00EA435F">
        <w:rPr>
          <w:rFonts w:ascii="Times New Roman" w:eastAsia="Times New Roman" w:hAnsi="Times New Roman" w:cs="Times New Roman"/>
          <w:sz w:val="26"/>
          <w:szCs w:val="26"/>
        </w:rPr>
        <w:t>ь и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 xml:space="preserve"> клавиатур</w:t>
      </w:r>
      <w:r w:rsidR="00375FEC" w:rsidRPr="00EA435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 xml:space="preserve"> для компьютера (плановое финансирование и кассовые расходы </w:t>
      </w:r>
      <w:r w:rsidR="00480C86" w:rsidRPr="00EA435F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E533C5" w:rsidRPr="00EA435F">
        <w:rPr>
          <w:rFonts w:ascii="Times New Roman" w:eastAsia="Times New Roman" w:hAnsi="Times New Roman" w:cs="Times New Roman"/>
          <w:sz w:val="26"/>
          <w:szCs w:val="26"/>
        </w:rPr>
        <w:t xml:space="preserve"> 1,2 тыс. руб.).</w:t>
      </w:r>
    </w:p>
    <w:p w:rsidR="003868DF" w:rsidRPr="00EA435F" w:rsidRDefault="00E533C5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i/>
          <w:sz w:val="26"/>
          <w:szCs w:val="26"/>
        </w:rPr>
        <w:t>Мероприятие 4</w:t>
      </w:r>
      <w:r w:rsidRPr="00EA435F">
        <w:rPr>
          <w:rFonts w:ascii="Times New Roman" w:hAnsi="Times New Roman" w:cs="Times New Roman"/>
          <w:i/>
          <w:sz w:val="26"/>
          <w:szCs w:val="26"/>
        </w:rPr>
        <w:t xml:space="preserve"> «Материально-техническое обеспечение единых дежурно-диспетчерских служб муниципальных образований»</w:t>
      </w:r>
      <w:r w:rsidR="0021356D" w:rsidRPr="00EA43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i/>
          <w:sz w:val="26"/>
          <w:szCs w:val="26"/>
        </w:rPr>
        <w:t>(софинансирование).</w:t>
      </w:r>
    </w:p>
    <w:p w:rsidR="00480C86" w:rsidRPr="00EA435F" w:rsidRDefault="00E533C5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На со</w:t>
      </w:r>
      <w:r w:rsidR="004122A8" w:rsidRPr="00EA435F">
        <w:rPr>
          <w:rFonts w:ascii="Times New Roman" w:eastAsia="Times New Roman" w:hAnsi="Times New Roman" w:cs="Times New Roman"/>
          <w:sz w:val="26"/>
          <w:szCs w:val="26"/>
        </w:rPr>
        <w:t>финансировани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мероприятий по м</w:t>
      </w:r>
      <w:r w:rsidRPr="00EA435F">
        <w:rPr>
          <w:rFonts w:ascii="Times New Roman" w:hAnsi="Times New Roman" w:cs="Times New Roman"/>
          <w:sz w:val="26"/>
          <w:szCs w:val="26"/>
        </w:rPr>
        <w:t>атериально-техническому обеспеч</w:t>
      </w:r>
      <w:r w:rsidRPr="00EA435F">
        <w:rPr>
          <w:rFonts w:ascii="Times New Roman" w:hAnsi="Times New Roman" w:cs="Times New Roman"/>
          <w:sz w:val="26"/>
          <w:szCs w:val="26"/>
        </w:rPr>
        <w:t>е</w:t>
      </w:r>
      <w:r w:rsidRPr="00EA435F">
        <w:rPr>
          <w:rFonts w:ascii="Times New Roman" w:hAnsi="Times New Roman" w:cs="Times New Roman"/>
          <w:sz w:val="26"/>
          <w:szCs w:val="26"/>
        </w:rPr>
        <w:t xml:space="preserve">нию единой дежурно-диспетчерской службы администрации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sz w:val="26"/>
          <w:szCs w:val="26"/>
        </w:rPr>
        <w:t xml:space="preserve"> - Абаканского района было запланировано </w:t>
      </w:r>
      <w:r w:rsidR="004122A8" w:rsidRPr="00EA435F">
        <w:rPr>
          <w:rFonts w:ascii="Times New Roman" w:eastAsia="Times New Roman" w:hAnsi="Times New Roman" w:cs="Times New Roman"/>
          <w:sz w:val="26"/>
          <w:szCs w:val="26"/>
        </w:rPr>
        <w:t xml:space="preserve">из районного бюджета </w:t>
      </w:r>
      <w:proofErr w:type="spellStart"/>
      <w:r w:rsidR="004122A8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2A8"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2A8" w:rsidRPr="00EA435F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9,3 </w:t>
      </w:r>
      <w:r w:rsidR="002F6519" w:rsidRPr="00EA435F">
        <w:rPr>
          <w:rFonts w:ascii="Times New Roman" w:eastAsia="Times New Roman" w:hAnsi="Times New Roman" w:cs="Times New Roman"/>
          <w:sz w:val="26"/>
          <w:szCs w:val="26"/>
        </w:rPr>
        <w:t>тыс. руб.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80C86" w:rsidRPr="00EA435F">
        <w:rPr>
          <w:rFonts w:ascii="Times New Roman" w:hAnsi="Times New Roman" w:cs="Times New Roman"/>
          <w:sz w:val="26"/>
          <w:szCs w:val="26"/>
        </w:rPr>
        <w:t>кассовые расходы составили 8,9 тыс. рублей (96,1%).</w:t>
      </w:r>
    </w:p>
    <w:p w:rsidR="00480C86" w:rsidRPr="00EA435F" w:rsidRDefault="00480C86" w:rsidP="00480C8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A435F">
        <w:rPr>
          <w:rFonts w:ascii="Times New Roman" w:eastAsia="Times New Roman" w:hAnsi="Times New Roman" w:cs="Times New Roman"/>
          <w:sz w:val="26"/>
          <w:szCs w:val="26"/>
        </w:rPr>
        <w:t>В результате исполнения данного мероприятия осуществлено софинансир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вание мероприятий по приобретению</w:t>
      </w:r>
      <w:r w:rsidR="005F2BB1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Pr="00EA435F">
        <w:rPr>
          <w:rFonts w:ascii="Times New Roman" w:hAnsi="Times New Roman" w:cs="Times New Roman"/>
          <w:sz w:val="26"/>
          <w:szCs w:val="26"/>
        </w:rPr>
        <w:t>стационарных систем оповещения насел</w:t>
      </w:r>
      <w:r w:rsidRPr="00EA435F">
        <w:rPr>
          <w:rFonts w:ascii="Times New Roman" w:hAnsi="Times New Roman" w:cs="Times New Roman"/>
          <w:sz w:val="26"/>
          <w:szCs w:val="26"/>
        </w:rPr>
        <w:t>е</w:t>
      </w:r>
      <w:r w:rsidRPr="00EA435F">
        <w:rPr>
          <w:rFonts w:ascii="Times New Roman" w:hAnsi="Times New Roman" w:cs="Times New Roman"/>
          <w:sz w:val="26"/>
          <w:szCs w:val="26"/>
        </w:rPr>
        <w:t>ния при угрозе и возникновении ЧС</w:t>
      </w:r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(плановое финансирование и кассовые расх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ды по 3,26 тыс. руб.), офисной мебели (плановое финансирование – 3,5 тыс. руб., кассовые расходы – 3,2 тыс. руб.), персонального компьютера (в комплекте) и МФУ (плановое финансирование и кассовые расходы по 2,</w:t>
      </w:r>
      <w:r w:rsidR="00375FEC" w:rsidRPr="00EA435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тыс. руб.), мыши, кл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виатуры для компьютера</w:t>
      </w:r>
      <w:proofErr w:type="gramEnd"/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(плановое финансирование и кассовые расходы </w:t>
      </w:r>
      <w:r w:rsidR="004741A9" w:rsidRPr="00EA435F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5F2BB1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41A9" w:rsidRPr="00EA435F">
        <w:rPr>
          <w:rFonts w:ascii="Times New Roman" w:eastAsia="Times New Roman" w:hAnsi="Times New Roman" w:cs="Times New Roman"/>
          <w:sz w:val="26"/>
          <w:szCs w:val="26"/>
        </w:rPr>
        <w:t>0,0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2 тыс. руб.).</w:t>
      </w:r>
    </w:p>
    <w:p w:rsidR="003868DF" w:rsidRPr="00EA435F" w:rsidRDefault="003868DF" w:rsidP="003868D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i/>
          <w:sz w:val="26"/>
          <w:szCs w:val="26"/>
        </w:rPr>
        <w:t xml:space="preserve">Мероприятие </w:t>
      </w:r>
      <w:r w:rsidR="004741A9" w:rsidRPr="00EA435F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 w:rsidRPr="00EA435F">
        <w:rPr>
          <w:rFonts w:ascii="Times New Roman" w:hAnsi="Times New Roman" w:cs="Times New Roman"/>
          <w:i/>
          <w:sz w:val="26"/>
          <w:szCs w:val="26"/>
        </w:rPr>
        <w:t xml:space="preserve"> «Иные межбюджетные трансферты на мероприятия по защите населения от чрезвычайных ситуаций, пожарной безопасности и безопа</w:t>
      </w:r>
      <w:r w:rsidRPr="00EA435F">
        <w:rPr>
          <w:rFonts w:ascii="Times New Roman" w:hAnsi="Times New Roman" w:cs="Times New Roman"/>
          <w:i/>
          <w:sz w:val="26"/>
          <w:szCs w:val="26"/>
        </w:rPr>
        <w:t>с</w:t>
      </w:r>
      <w:r w:rsidRPr="00EA435F">
        <w:rPr>
          <w:rFonts w:ascii="Times New Roman" w:hAnsi="Times New Roman" w:cs="Times New Roman"/>
          <w:i/>
          <w:sz w:val="26"/>
          <w:szCs w:val="26"/>
        </w:rPr>
        <w:t>ности на водных объектах».</w:t>
      </w:r>
    </w:p>
    <w:p w:rsidR="003868DF" w:rsidRPr="00EA435F" w:rsidRDefault="003868DF" w:rsidP="0038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Плановый объем бюджетных ассигнований составил </w:t>
      </w:r>
      <w:r w:rsidR="004741A9" w:rsidRPr="00EA435F">
        <w:rPr>
          <w:rFonts w:ascii="Times New Roman" w:eastAsia="Times New Roman" w:hAnsi="Times New Roman" w:cs="Times New Roman"/>
          <w:sz w:val="26"/>
          <w:szCs w:val="26"/>
        </w:rPr>
        <w:t>300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41A9" w:rsidRPr="00EA435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754FF9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руб., касс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вые расходы – </w:t>
      </w:r>
      <w:r w:rsidR="004741A9" w:rsidRPr="00EA435F">
        <w:rPr>
          <w:rFonts w:ascii="Times New Roman" w:eastAsia="Times New Roman" w:hAnsi="Times New Roman" w:cs="Times New Roman"/>
          <w:sz w:val="26"/>
          <w:szCs w:val="26"/>
        </w:rPr>
        <w:t>284,5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тыс. руб. или 9</w:t>
      </w:r>
      <w:r w:rsidR="004741A9" w:rsidRPr="00EA435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,</w:t>
      </w:r>
      <w:r w:rsidR="004741A9" w:rsidRPr="00EA435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%. Мероприятие </w:t>
      </w:r>
      <w:r w:rsidRPr="00EA435F">
        <w:rPr>
          <w:rFonts w:ascii="Times New Roman" w:hAnsi="Times New Roman" w:cs="Times New Roman"/>
          <w:sz w:val="26"/>
          <w:szCs w:val="26"/>
        </w:rPr>
        <w:t>включал</w:t>
      </w:r>
      <w:r w:rsidR="004741A9" w:rsidRPr="00EA435F">
        <w:rPr>
          <w:rFonts w:ascii="Times New Roman" w:hAnsi="Times New Roman" w:cs="Times New Roman"/>
          <w:sz w:val="26"/>
          <w:szCs w:val="26"/>
        </w:rPr>
        <w:t>о</w:t>
      </w:r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="004741A9" w:rsidRPr="00EA435F">
        <w:rPr>
          <w:rFonts w:ascii="Times New Roman" w:hAnsi="Times New Roman" w:cs="Times New Roman"/>
          <w:sz w:val="26"/>
          <w:szCs w:val="26"/>
        </w:rPr>
        <w:t>создание (обно</w:t>
      </w:r>
      <w:r w:rsidR="004741A9" w:rsidRPr="00EA435F">
        <w:rPr>
          <w:rFonts w:ascii="Times New Roman" w:hAnsi="Times New Roman" w:cs="Times New Roman"/>
          <w:sz w:val="26"/>
          <w:szCs w:val="26"/>
        </w:rPr>
        <w:t>в</w:t>
      </w:r>
      <w:r w:rsidR="004741A9" w:rsidRPr="00EA435F">
        <w:rPr>
          <w:rFonts w:ascii="Times New Roman" w:hAnsi="Times New Roman" w:cs="Times New Roman"/>
          <w:sz w:val="26"/>
          <w:szCs w:val="26"/>
        </w:rPr>
        <w:t xml:space="preserve">ление) минерализованных полос вокруг </w:t>
      </w:r>
      <w:r w:rsidRPr="00EA435F">
        <w:rPr>
          <w:rFonts w:ascii="Times New Roman" w:hAnsi="Times New Roman" w:cs="Times New Roman"/>
          <w:sz w:val="26"/>
          <w:szCs w:val="26"/>
        </w:rPr>
        <w:t>населенных пунктов района</w:t>
      </w:r>
      <w:r w:rsidR="004741A9" w:rsidRPr="00EA435F">
        <w:rPr>
          <w:rFonts w:ascii="Times New Roman" w:hAnsi="Times New Roman" w:cs="Times New Roman"/>
          <w:sz w:val="26"/>
          <w:szCs w:val="26"/>
        </w:rPr>
        <w:t>.</w:t>
      </w:r>
    </w:p>
    <w:p w:rsidR="002F6519" w:rsidRPr="00EA435F" w:rsidRDefault="002F6519" w:rsidP="00524FB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3DB1" w:rsidRPr="00EA435F" w:rsidRDefault="00B941FC" w:rsidP="00BF731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435F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="000D4D08" w:rsidRPr="00EA435F">
        <w:rPr>
          <w:rFonts w:ascii="Times New Roman" w:hAnsi="Times New Roman" w:cs="Times New Roman"/>
          <w:i/>
          <w:sz w:val="26"/>
          <w:szCs w:val="26"/>
        </w:rPr>
        <w:t>Результаты о</w:t>
      </w:r>
      <w:r w:rsidR="003F71B8" w:rsidRPr="00EA435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ценк</w:t>
      </w:r>
      <w:r w:rsidR="000D4D08" w:rsidRPr="00EA435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и</w:t>
      </w:r>
      <w:r w:rsidR="003F71B8" w:rsidRPr="00EA435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эффективности реализации муниципальной программы</w:t>
      </w:r>
    </w:p>
    <w:p w:rsidR="007309E7" w:rsidRPr="00EA435F" w:rsidRDefault="007309E7" w:rsidP="00BF7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4D08" w:rsidRPr="00EA435F" w:rsidRDefault="000D4D08" w:rsidP="000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</w:t>
      </w:r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 xml:space="preserve">получена в соответствии с </w:t>
      </w:r>
      <w:hyperlink r:id="rId9" w:history="1">
        <w:r w:rsidRPr="00EA435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EA435F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</w:t>
      </w:r>
      <w:r w:rsidRPr="00EA435F">
        <w:rPr>
          <w:rFonts w:ascii="Times New Roman" w:hAnsi="Times New Roman" w:cs="Times New Roman"/>
          <w:sz w:val="26"/>
          <w:szCs w:val="26"/>
        </w:rPr>
        <w:t>о</w:t>
      </w:r>
      <w:r w:rsidRPr="00EA435F">
        <w:rPr>
          <w:rFonts w:ascii="Times New Roman" w:hAnsi="Times New Roman" w:cs="Times New Roman"/>
          <w:sz w:val="26"/>
          <w:szCs w:val="26"/>
        </w:rPr>
        <w:t xml:space="preserve">грамм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-</w:t>
      </w:r>
      <w:r w:rsidR="00754FF9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Абаканского района и представлена в таблице 1.</w:t>
      </w:r>
    </w:p>
    <w:p w:rsidR="000D4D08" w:rsidRPr="00EA435F" w:rsidRDefault="000D4D08" w:rsidP="000D4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Таблица 1.</w:t>
      </w:r>
    </w:p>
    <w:p w:rsidR="000E6305" w:rsidRPr="00EA435F" w:rsidRDefault="000E6305" w:rsidP="000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F051A" w:rsidRPr="00EA435F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ОТЧЕТ</w:t>
      </w:r>
    </w:p>
    <w:p w:rsidR="009F051A" w:rsidRPr="00EA435F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32115E" w:rsidRPr="00EA435F" w:rsidRDefault="00125ED7" w:rsidP="00FB20D3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«Защита населения и территорий </w:t>
      </w:r>
      <w:proofErr w:type="spellStart"/>
      <w:r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BB56C6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BB56C6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Абаканского района </w:t>
      </w:r>
      <w:proofErr w:type="gramStart"/>
      <w:r w:rsidRPr="00EA435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 чрезвычайных</w:t>
      </w:r>
    </w:p>
    <w:p w:rsidR="0032115E" w:rsidRPr="00EA435F" w:rsidRDefault="00125ED7" w:rsidP="00FB20D3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>ситуаций</w:t>
      </w:r>
      <w:r w:rsidRPr="00EA43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пожарной безопасности и безопасности людей </w:t>
      </w:r>
      <w:proofErr w:type="gramStart"/>
      <w:r w:rsidRPr="00EA435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9F051A" w:rsidRPr="00EA435F" w:rsidRDefault="00125ED7" w:rsidP="00FB20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водных </w:t>
      </w:r>
      <w:proofErr w:type="gramStart"/>
      <w:r w:rsidRPr="00EA435F">
        <w:rPr>
          <w:rFonts w:ascii="Times New Roman" w:eastAsia="Times New Roman" w:hAnsi="Times New Roman" w:cs="Times New Roman"/>
          <w:sz w:val="26"/>
          <w:szCs w:val="26"/>
        </w:rPr>
        <w:t>объектах</w:t>
      </w:r>
      <w:proofErr w:type="gramEnd"/>
      <w:r w:rsidRPr="00EA435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051A" w:rsidRPr="00EA435F" w:rsidRDefault="009F051A" w:rsidP="009F051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435F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F051A" w:rsidRPr="00EA435F" w:rsidRDefault="009F051A" w:rsidP="009F05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по итогам 20</w:t>
      </w:r>
      <w:r w:rsidR="00125ED7" w:rsidRPr="00EA435F">
        <w:rPr>
          <w:rFonts w:ascii="Times New Roman" w:hAnsi="Times New Roman" w:cs="Times New Roman"/>
          <w:sz w:val="26"/>
          <w:szCs w:val="26"/>
        </w:rPr>
        <w:t>2</w:t>
      </w:r>
      <w:r w:rsidR="0032115E" w:rsidRPr="00EA435F">
        <w:rPr>
          <w:rFonts w:ascii="Times New Roman" w:hAnsi="Times New Roman" w:cs="Times New Roman"/>
          <w:sz w:val="26"/>
          <w:szCs w:val="26"/>
        </w:rPr>
        <w:t>2</w:t>
      </w:r>
      <w:r w:rsidRPr="00EA435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F051A" w:rsidRPr="00EA435F" w:rsidRDefault="009F051A" w:rsidP="009F05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055"/>
        <w:gridCol w:w="850"/>
        <w:gridCol w:w="1134"/>
        <w:gridCol w:w="993"/>
        <w:gridCol w:w="1134"/>
        <w:gridCol w:w="1275"/>
        <w:gridCol w:w="1730"/>
      </w:tblGrid>
      <w:tr w:rsidR="009F051A" w:rsidRPr="00EA435F" w:rsidTr="00E25C1D">
        <w:trPr>
          <w:trHeight w:val="1947"/>
        </w:trPr>
        <w:tc>
          <w:tcPr>
            <w:tcW w:w="559" w:type="dxa"/>
          </w:tcPr>
          <w:p w:rsidR="009F051A" w:rsidRPr="00EA435F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5" w:type="dxa"/>
          </w:tcPr>
          <w:p w:rsidR="009F051A" w:rsidRPr="00EA435F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  <w:tc>
          <w:tcPr>
            <w:tcW w:w="850" w:type="dxa"/>
          </w:tcPr>
          <w:p w:rsidR="009F051A" w:rsidRPr="00EA435F" w:rsidRDefault="009F051A" w:rsidP="008221F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051A" w:rsidRPr="00EA435F" w:rsidRDefault="009F051A" w:rsidP="0032115E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ское зн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чение п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казателей за </w:t>
            </w:r>
            <w:r w:rsidR="001514B4" w:rsidRPr="00EA435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2115E" w:rsidRPr="00EA43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gramStart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предшес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вующий</w:t>
            </w:r>
            <w:proofErr w:type="gramEnd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 </w:t>
            </w:r>
          </w:p>
        </w:tc>
        <w:tc>
          <w:tcPr>
            <w:tcW w:w="993" w:type="dxa"/>
          </w:tcPr>
          <w:p w:rsidR="009F051A" w:rsidRPr="00EA435F" w:rsidRDefault="009F051A" w:rsidP="0032115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вое зн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чение показ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телей на 20</w:t>
            </w:r>
            <w:r w:rsidR="00125ED7" w:rsidRPr="00EA4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2115E" w:rsidRPr="00EA4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F051A" w:rsidRPr="00EA435F" w:rsidRDefault="009F051A" w:rsidP="0032115E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ское зн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чение п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казателей за 20</w:t>
            </w:r>
            <w:r w:rsidR="00125ED7" w:rsidRPr="00EA4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2115E" w:rsidRPr="00EA43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F051A" w:rsidRPr="00EA435F" w:rsidRDefault="009F051A" w:rsidP="008221F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Исполнение плана в о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четном п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риоде,</w:t>
            </w:r>
          </w:p>
          <w:p w:rsidR="009F051A" w:rsidRPr="00EA435F" w:rsidRDefault="009F051A" w:rsidP="008221F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9F051A" w:rsidRPr="00EA435F" w:rsidRDefault="009F051A" w:rsidP="008221F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(столбец 6</w:t>
            </w:r>
            <w:proofErr w:type="gramStart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 столбец 5 </w:t>
            </w:r>
            <w:proofErr w:type="spellStart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  <w:tc>
          <w:tcPr>
            <w:tcW w:w="1730" w:type="dxa"/>
          </w:tcPr>
          <w:p w:rsidR="009F051A" w:rsidRPr="00EA435F" w:rsidRDefault="009F051A" w:rsidP="008221F3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Причины откл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нений фактич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ских значений показателей </w:t>
            </w:r>
            <w:proofErr w:type="gramStart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EA435F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32115E" w:rsidRPr="00EA435F" w:rsidTr="00E25C1D">
        <w:trPr>
          <w:trHeight w:val="76"/>
        </w:trPr>
        <w:tc>
          <w:tcPr>
            <w:tcW w:w="559" w:type="dxa"/>
          </w:tcPr>
          <w:p w:rsidR="0032115E" w:rsidRPr="00EA435F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2115E" w:rsidRPr="00EA435F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115E" w:rsidRPr="00EA435F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115E" w:rsidRPr="00EA435F" w:rsidRDefault="0032115E" w:rsidP="0032115E">
            <w:pPr>
              <w:pStyle w:val="ConsPlusNormal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2115E" w:rsidRPr="00EA435F" w:rsidRDefault="0032115E" w:rsidP="003211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115E" w:rsidRPr="00EA435F" w:rsidRDefault="0032115E" w:rsidP="0032115E">
            <w:pPr>
              <w:pStyle w:val="ConsPlusNormal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115E" w:rsidRPr="00EA435F" w:rsidRDefault="0032115E" w:rsidP="0032115E">
            <w:pPr>
              <w:pStyle w:val="ConsPlusNormal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0" w:type="dxa"/>
          </w:tcPr>
          <w:p w:rsidR="0032115E" w:rsidRPr="00EA435F" w:rsidRDefault="0032115E" w:rsidP="0032115E">
            <w:pPr>
              <w:pStyle w:val="ConsPlusNormal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F051A" w:rsidRPr="00EA435F" w:rsidTr="00E25C1D">
        <w:tc>
          <w:tcPr>
            <w:tcW w:w="559" w:type="dxa"/>
            <w:vMerge w:val="restart"/>
          </w:tcPr>
          <w:p w:rsidR="009F051A" w:rsidRPr="00EA435F" w:rsidRDefault="009F051A" w:rsidP="0045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55" w:type="dxa"/>
          </w:tcPr>
          <w:p w:rsidR="009F051A" w:rsidRPr="00EA435F" w:rsidRDefault="009F051A" w:rsidP="00451B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Защи-та</w:t>
            </w:r>
            <w:proofErr w:type="spellEnd"/>
            <w:proofErr w:type="gramEnd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и территорий Усть-Абаканского </w:t>
            </w:r>
            <w:proofErr w:type="spellStart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чрезвы-чайных</w:t>
            </w:r>
            <w:proofErr w:type="spellEnd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ситуаций, обеспечение </w:t>
            </w:r>
            <w:proofErr w:type="spellStart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по-жарной</w:t>
            </w:r>
            <w:proofErr w:type="spellEnd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="00125ED7" w:rsidRPr="00EA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на водных объектах»</w:t>
            </w:r>
          </w:p>
        </w:tc>
        <w:tc>
          <w:tcPr>
            <w:tcW w:w="850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1A" w:rsidRPr="00EA435F" w:rsidTr="00E25C1D">
        <w:trPr>
          <w:trHeight w:val="725"/>
        </w:trPr>
        <w:tc>
          <w:tcPr>
            <w:tcW w:w="559" w:type="dxa"/>
            <w:vMerge/>
          </w:tcPr>
          <w:p w:rsidR="009F051A" w:rsidRPr="00EA435F" w:rsidRDefault="009F051A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F051A" w:rsidRPr="00EA435F" w:rsidRDefault="009F051A" w:rsidP="0045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Коэффициент ф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нансового обесп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850" w:type="dxa"/>
          </w:tcPr>
          <w:p w:rsidR="009F051A" w:rsidRPr="00EA435F" w:rsidRDefault="00593DB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051A" w:rsidRPr="00EA435F" w:rsidRDefault="00187A74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4B4" w:rsidRPr="00EA4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051A" w:rsidRPr="00EA435F" w:rsidRDefault="001514B4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187A74" w:rsidRPr="00EA4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30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F051A" w:rsidRPr="00EA435F" w:rsidTr="00451B94">
        <w:trPr>
          <w:trHeight w:val="419"/>
        </w:trPr>
        <w:tc>
          <w:tcPr>
            <w:tcW w:w="559" w:type="dxa"/>
            <w:vMerge/>
          </w:tcPr>
          <w:p w:rsidR="009F051A" w:rsidRPr="00EA435F" w:rsidRDefault="009F051A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9F051A" w:rsidRPr="00EA435F" w:rsidRDefault="009F051A" w:rsidP="00451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Показатели 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зультативности </w:t>
            </w:r>
          </w:p>
        </w:tc>
        <w:tc>
          <w:tcPr>
            <w:tcW w:w="850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51A" w:rsidRPr="00EA435F" w:rsidRDefault="009F051A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AB" w:rsidRPr="00EA435F" w:rsidTr="00451B94">
        <w:trPr>
          <w:trHeight w:val="3633"/>
        </w:trPr>
        <w:tc>
          <w:tcPr>
            <w:tcW w:w="559" w:type="dxa"/>
            <w:vMerge/>
          </w:tcPr>
          <w:p w:rsidR="002860AB" w:rsidRPr="00EA435F" w:rsidRDefault="002860AB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860AB" w:rsidRPr="00EA435F" w:rsidRDefault="002860AB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2860AB" w:rsidRPr="00EA435F" w:rsidRDefault="002860AB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ра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пространенной профилактической продукции (п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мятки, листовки, рекламная пр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дукция) по обе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печению пожа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и безопасности на водных объектах </w:t>
            </w:r>
          </w:p>
        </w:tc>
        <w:tc>
          <w:tcPr>
            <w:tcW w:w="850" w:type="dxa"/>
          </w:tcPr>
          <w:p w:rsidR="002860AB" w:rsidRPr="00EA435F" w:rsidRDefault="002860AB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134" w:type="dxa"/>
          </w:tcPr>
          <w:p w:rsidR="002860AB" w:rsidRPr="00EA435F" w:rsidRDefault="002860AB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</w:tcPr>
          <w:p w:rsidR="002860AB" w:rsidRPr="00EA435F" w:rsidRDefault="002860AB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2860AB" w:rsidRPr="00EA435F" w:rsidRDefault="002860AB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275" w:type="dxa"/>
          </w:tcPr>
          <w:p w:rsidR="002860AB" w:rsidRPr="00EA435F" w:rsidRDefault="002860AB" w:rsidP="00137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137A0C" w:rsidRPr="00EA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2860AB" w:rsidRPr="00EA435F" w:rsidRDefault="00E6563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зн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чения показ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произо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ло за счет сн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жение стоим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сти единицы </w:t>
            </w:r>
            <w:r w:rsidR="00E25C1D" w:rsidRPr="00EA435F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="00E25C1D"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5C1D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ции при пров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дении эле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тронного ау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60AB" w:rsidRPr="00EA435F">
              <w:rPr>
                <w:rFonts w:ascii="Times New Roman" w:hAnsi="Times New Roman" w:cs="Times New Roman"/>
                <w:sz w:val="24"/>
                <w:szCs w:val="24"/>
              </w:rPr>
              <w:t>циона</w:t>
            </w:r>
          </w:p>
        </w:tc>
      </w:tr>
      <w:tr w:rsidR="00E6563D" w:rsidRPr="00EA435F" w:rsidTr="00E25C1D">
        <w:tc>
          <w:tcPr>
            <w:tcW w:w="559" w:type="dxa"/>
            <w:vMerge/>
          </w:tcPr>
          <w:p w:rsidR="00E6563D" w:rsidRPr="00EA435F" w:rsidRDefault="00E6563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6563D" w:rsidRPr="00EA435F" w:rsidRDefault="00E6563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E6563D" w:rsidRPr="00EA435F" w:rsidRDefault="00E6563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оздания резерва матер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ально – технич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ских сре</w:t>
            </w:r>
            <w:proofErr w:type="gramStart"/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дств дл</w:t>
            </w:r>
            <w:proofErr w:type="gramEnd"/>
            <w:r w:rsidRPr="00EA435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я ликвидации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рактера </w:t>
            </w:r>
          </w:p>
        </w:tc>
        <w:tc>
          <w:tcPr>
            <w:tcW w:w="850" w:type="dxa"/>
          </w:tcPr>
          <w:p w:rsidR="00E6563D" w:rsidRPr="00EA435F" w:rsidRDefault="00E6563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6563D" w:rsidRPr="00EA435F" w:rsidRDefault="00451B94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не оц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нивался</w:t>
            </w:r>
          </w:p>
        </w:tc>
        <w:tc>
          <w:tcPr>
            <w:tcW w:w="993" w:type="dxa"/>
          </w:tcPr>
          <w:p w:rsidR="00E6563D" w:rsidRPr="00EA435F" w:rsidRDefault="00E6563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E6563D" w:rsidRPr="00EA435F" w:rsidRDefault="00E6563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275" w:type="dxa"/>
          </w:tcPr>
          <w:p w:rsidR="00E6563D" w:rsidRPr="00EA435F" w:rsidRDefault="00E6563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730" w:type="dxa"/>
            <w:shd w:val="clear" w:color="auto" w:fill="auto"/>
          </w:tcPr>
          <w:p w:rsidR="00E6563D" w:rsidRPr="00EA435F" w:rsidRDefault="00E25C1D" w:rsidP="00451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зн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чения показ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теля произо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ло за счет сн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жение стоим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сти средств 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зерва ЧС при проведении электронного аукциона</w:t>
            </w:r>
          </w:p>
        </w:tc>
      </w:tr>
      <w:tr w:rsidR="00E25C1D" w:rsidRPr="00EA435F" w:rsidTr="00E25C1D">
        <w:tc>
          <w:tcPr>
            <w:tcW w:w="559" w:type="dxa"/>
            <w:vMerge/>
          </w:tcPr>
          <w:p w:rsidR="00E25C1D" w:rsidRPr="00EA435F" w:rsidRDefault="00E25C1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25C1D" w:rsidRPr="00EA435F" w:rsidRDefault="00E25C1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E25C1D" w:rsidRPr="00EA435F" w:rsidRDefault="00E25C1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Уровень осн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щенности матер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ально - технич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скими средствами единой дежурно-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диспетчерской службы админ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страции Усть-Абаканского ра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</w:p>
        </w:tc>
        <w:tc>
          <w:tcPr>
            <w:tcW w:w="850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5C1D" w:rsidRPr="00EA435F" w:rsidRDefault="00E25C1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E25C1D" w:rsidRPr="00EA435F" w:rsidRDefault="00E25C1D" w:rsidP="00451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1D" w:rsidRPr="00EA435F" w:rsidTr="00E25C1D">
        <w:tc>
          <w:tcPr>
            <w:tcW w:w="559" w:type="dxa"/>
            <w:vMerge/>
          </w:tcPr>
          <w:p w:rsidR="00E25C1D" w:rsidRPr="00EA435F" w:rsidRDefault="00E25C1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25C1D" w:rsidRPr="00EA435F" w:rsidRDefault="00E25C1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E25C1D" w:rsidRPr="00EA435F" w:rsidRDefault="00E25C1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нас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ленных пунктов, вокруг которых создана (обновл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на) минерализ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ванная полоса в соответствии со схемой её созд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50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134" w:type="dxa"/>
          </w:tcPr>
          <w:p w:rsidR="00E25C1D" w:rsidRPr="00EA435F" w:rsidRDefault="00451B94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не оц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нивался</w:t>
            </w:r>
          </w:p>
        </w:tc>
        <w:tc>
          <w:tcPr>
            <w:tcW w:w="993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E25C1D" w:rsidRPr="00EA435F" w:rsidRDefault="00E25C1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</w:tcPr>
          <w:p w:rsidR="00E25C1D" w:rsidRPr="00EA435F" w:rsidRDefault="00E25C1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1D" w:rsidRPr="00EA435F" w:rsidTr="00E25C1D">
        <w:tc>
          <w:tcPr>
            <w:tcW w:w="559" w:type="dxa"/>
            <w:vMerge/>
          </w:tcPr>
          <w:p w:rsidR="00E25C1D" w:rsidRPr="00EA435F" w:rsidRDefault="00E25C1D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E25C1D" w:rsidRPr="00EA435F" w:rsidRDefault="00E25C1D" w:rsidP="00451B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E25C1D" w:rsidRPr="00EA435F" w:rsidRDefault="00E25C1D" w:rsidP="00451B9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Удельный вес 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селенных пунктов Усть-Абаканского района (от общего количества нас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ленных пунктов), подверженных угрозе лесных и других ландшаф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ных пожаров в соответствии с Перечнем таких населенных пун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тов, утвержде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ным Правительс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вом Республики Хакасия), на кот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рые подготовлен Паспорт населе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ного пункта, по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верженного угрозе лесных и других ландшафтных 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жаров </w:t>
            </w:r>
            <w:proofErr w:type="gramEnd"/>
          </w:p>
        </w:tc>
        <w:tc>
          <w:tcPr>
            <w:tcW w:w="850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25C1D" w:rsidRPr="00EA435F" w:rsidRDefault="00451B94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не оц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нивался</w:t>
            </w:r>
          </w:p>
        </w:tc>
        <w:tc>
          <w:tcPr>
            <w:tcW w:w="993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5C1D" w:rsidRPr="00EA435F" w:rsidRDefault="00E25C1D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25C1D" w:rsidRPr="00EA435F" w:rsidRDefault="00E25C1D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</w:tcPr>
          <w:p w:rsidR="00E25C1D" w:rsidRPr="00EA435F" w:rsidRDefault="00E25C1D" w:rsidP="00451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94" w:rsidRPr="00EA435F" w:rsidTr="00E25C1D">
        <w:tc>
          <w:tcPr>
            <w:tcW w:w="559" w:type="dxa"/>
            <w:vMerge/>
          </w:tcPr>
          <w:p w:rsidR="00451B94" w:rsidRPr="00EA435F" w:rsidRDefault="00451B94" w:rsidP="00451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51B94" w:rsidRPr="00EA435F" w:rsidRDefault="00451B94" w:rsidP="00451B9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6</w:t>
            </w:r>
          </w:p>
          <w:p w:rsidR="00451B94" w:rsidRPr="00EA435F" w:rsidRDefault="00451B94" w:rsidP="00451B94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к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личества населе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пунктов ра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она, в которых отсутствуют н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ружные источн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пожарного в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доснабжения </w:t>
            </w:r>
          </w:p>
        </w:tc>
        <w:tc>
          <w:tcPr>
            <w:tcW w:w="850" w:type="dxa"/>
          </w:tcPr>
          <w:p w:rsidR="00451B94" w:rsidRPr="00EA435F" w:rsidRDefault="00451B94" w:rsidP="00451B9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EA4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</w:t>
            </w:r>
          </w:p>
        </w:tc>
        <w:tc>
          <w:tcPr>
            <w:tcW w:w="1134" w:type="dxa"/>
          </w:tcPr>
          <w:p w:rsidR="00451B94" w:rsidRPr="00EA435F" w:rsidRDefault="00451B94" w:rsidP="00451B9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не оц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нивался</w:t>
            </w:r>
          </w:p>
        </w:tc>
        <w:tc>
          <w:tcPr>
            <w:tcW w:w="993" w:type="dxa"/>
          </w:tcPr>
          <w:p w:rsidR="00451B94" w:rsidRPr="00EA435F" w:rsidRDefault="00451B94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51B94" w:rsidRPr="00EA435F" w:rsidRDefault="00BB56C6" w:rsidP="00451B9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51B94" w:rsidRPr="00EA435F" w:rsidRDefault="00DD18EC" w:rsidP="00451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730" w:type="dxa"/>
            <w:shd w:val="clear" w:color="auto" w:fill="auto"/>
          </w:tcPr>
          <w:p w:rsidR="00451B94" w:rsidRPr="00EA435F" w:rsidRDefault="00451B94" w:rsidP="00451B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33" w:rsidRPr="00EA435F" w:rsidTr="00E25C1D">
        <w:tc>
          <w:tcPr>
            <w:tcW w:w="559" w:type="dxa"/>
            <w:vMerge/>
          </w:tcPr>
          <w:p w:rsidR="005E4033" w:rsidRPr="00EA435F" w:rsidRDefault="005E4033" w:rsidP="005E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со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данных в Усть-Абаканском ра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оне общественных спасательных 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стов с использ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ванием субсидий из республика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Хак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</w:tc>
        <w:tc>
          <w:tcPr>
            <w:tcW w:w="850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(ед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</w:p>
        </w:tc>
        <w:tc>
          <w:tcPr>
            <w:tcW w:w="1134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E4033" w:rsidRPr="00EA435F" w:rsidRDefault="005E4033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0" w:type="dxa"/>
            <w:shd w:val="clear" w:color="auto" w:fill="auto"/>
          </w:tcPr>
          <w:p w:rsidR="005E4033" w:rsidRPr="00EA435F" w:rsidRDefault="005E4033" w:rsidP="005E40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33" w:rsidRPr="00EA435F" w:rsidTr="00E25C1D">
        <w:tc>
          <w:tcPr>
            <w:tcW w:w="559" w:type="dxa"/>
            <w:vMerge/>
          </w:tcPr>
          <w:p w:rsidR="005E4033" w:rsidRPr="00EA435F" w:rsidRDefault="005E4033" w:rsidP="005E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Количество по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готовленных ма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росов – спасат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лей, прошедших обучение приёмам спасания людей на водных объе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тах и правилам оказания первой помощи </w:t>
            </w:r>
          </w:p>
        </w:tc>
        <w:tc>
          <w:tcPr>
            <w:tcW w:w="850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4033" w:rsidRPr="00EA435F" w:rsidRDefault="005E4033" w:rsidP="005E403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E4033" w:rsidRPr="00EA435F" w:rsidRDefault="005E4033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30" w:type="dxa"/>
          </w:tcPr>
          <w:p w:rsidR="005E4033" w:rsidRPr="00EA435F" w:rsidRDefault="005E4033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5" w:rsidRPr="00EA435F" w:rsidTr="00E25C1D">
        <w:tc>
          <w:tcPr>
            <w:tcW w:w="559" w:type="dxa"/>
            <w:vMerge/>
          </w:tcPr>
          <w:p w:rsidR="00284255" w:rsidRPr="00EA435F" w:rsidRDefault="00284255" w:rsidP="00284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84255" w:rsidRPr="00EA435F" w:rsidRDefault="00284255" w:rsidP="00284255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284255" w:rsidRPr="00EA435F" w:rsidRDefault="00284255" w:rsidP="00284255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Уровень осн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щенности</w:t>
            </w:r>
            <w:r w:rsidR="00665FB3"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ленных пунктов стационарными звуковыми сист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мами оповещения для информир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вания населения об угрозе или во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никновении чре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вычайных ситу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ций природного и техногенного х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рактера </w:t>
            </w:r>
          </w:p>
        </w:tc>
        <w:tc>
          <w:tcPr>
            <w:tcW w:w="850" w:type="dxa"/>
          </w:tcPr>
          <w:p w:rsidR="00284255" w:rsidRPr="00EA435F" w:rsidRDefault="00284255" w:rsidP="0028425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84255" w:rsidRPr="00EA435F" w:rsidRDefault="00284255" w:rsidP="0028425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не оц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нивался</w:t>
            </w:r>
          </w:p>
        </w:tc>
        <w:tc>
          <w:tcPr>
            <w:tcW w:w="993" w:type="dxa"/>
          </w:tcPr>
          <w:p w:rsidR="00284255" w:rsidRPr="00EA435F" w:rsidRDefault="00284255" w:rsidP="0028425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84255" w:rsidRPr="00EA435F" w:rsidRDefault="00284255" w:rsidP="00284255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5" w:type="dxa"/>
          </w:tcPr>
          <w:p w:rsidR="00284255" w:rsidRPr="00EA435F" w:rsidRDefault="00284255" w:rsidP="00284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730" w:type="dxa"/>
          </w:tcPr>
          <w:p w:rsidR="00284255" w:rsidRPr="00EA435F" w:rsidRDefault="009E7B1B" w:rsidP="009E7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Стационарной звуковой си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темой опов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щения для 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населения об угрозе или возникновении ЧС не оснащен 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Салбык, т.к. там проживает всего 1 семья, </w:t>
            </w:r>
            <w:r w:rsidR="00720A44" w:rsidRPr="00EA43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для оповещ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ния использ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элекро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громког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воритель</w:t>
            </w:r>
            <w:r w:rsidR="00720A44" w:rsidRPr="00EA4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F2" w:rsidRPr="00EA435F" w:rsidTr="00E25C1D">
        <w:tc>
          <w:tcPr>
            <w:tcW w:w="559" w:type="dxa"/>
            <w:vMerge/>
          </w:tcPr>
          <w:p w:rsidR="00F742F2" w:rsidRPr="00EA435F" w:rsidRDefault="00F742F2" w:rsidP="00F7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42F2" w:rsidRPr="00EA435F" w:rsidRDefault="00F742F2" w:rsidP="00F742F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</w:p>
          <w:p w:rsidR="00F742F2" w:rsidRPr="00EA435F" w:rsidRDefault="00F742F2" w:rsidP="00F742F2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Создано в посел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ниях района до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ровольных 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жарных объед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нений </w:t>
            </w:r>
          </w:p>
        </w:tc>
        <w:tc>
          <w:tcPr>
            <w:tcW w:w="850" w:type="dxa"/>
          </w:tcPr>
          <w:p w:rsidR="00F742F2" w:rsidRPr="00EA435F" w:rsidRDefault="00F742F2" w:rsidP="00F742F2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34" w:type="dxa"/>
          </w:tcPr>
          <w:p w:rsidR="00F742F2" w:rsidRPr="00EA435F" w:rsidRDefault="00F742F2" w:rsidP="00F742F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не оц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нивался</w:t>
            </w:r>
          </w:p>
        </w:tc>
        <w:tc>
          <w:tcPr>
            <w:tcW w:w="993" w:type="dxa"/>
          </w:tcPr>
          <w:p w:rsidR="00F742F2" w:rsidRPr="00EA435F" w:rsidRDefault="00F742F2" w:rsidP="00F742F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42F2" w:rsidRPr="00EA435F" w:rsidRDefault="00F742F2" w:rsidP="00F742F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742F2" w:rsidRPr="00EA435F" w:rsidRDefault="00F742F2" w:rsidP="00557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55704A" w:rsidRPr="00EA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Превышение планового 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казателя связ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но с дополн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тельным со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данием добр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вольной п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жарной др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жины в </w:t>
            </w: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цветовском</w:t>
            </w:r>
            <w:proofErr w:type="spellEnd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</w:tr>
      <w:tr w:rsidR="00F742F2" w:rsidRPr="00EA435F" w:rsidTr="00E25C1D">
        <w:tc>
          <w:tcPr>
            <w:tcW w:w="559" w:type="dxa"/>
            <w:vMerge/>
          </w:tcPr>
          <w:p w:rsidR="00F742F2" w:rsidRPr="00EA435F" w:rsidRDefault="00F742F2" w:rsidP="00F7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42F2" w:rsidRPr="00EA435F" w:rsidRDefault="00F742F2" w:rsidP="00F7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Уровень дости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нутых значений целевых индик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850" w:type="dxa"/>
          </w:tcPr>
          <w:p w:rsidR="00F742F2" w:rsidRPr="00EA435F" w:rsidRDefault="0055704A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134" w:type="dxa"/>
          </w:tcPr>
          <w:p w:rsidR="00F742F2" w:rsidRPr="00EA435F" w:rsidRDefault="00F742F2" w:rsidP="00D3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D37F5A" w:rsidRPr="00EA4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F742F2" w:rsidRPr="00EA435F" w:rsidRDefault="00DD18EC" w:rsidP="00557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30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742F2" w:rsidRPr="00EA435F" w:rsidTr="00E25C1D">
        <w:tc>
          <w:tcPr>
            <w:tcW w:w="559" w:type="dxa"/>
            <w:vMerge/>
          </w:tcPr>
          <w:p w:rsidR="00F742F2" w:rsidRPr="00EA435F" w:rsidRDefault="00F742F2" w:rsidP="00F7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742F2" w:rsidRPr="00EA435F" w:rsidRDefault="00F742F2" w:rsidP="00F742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0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2F2" w:rsidRPr="00EA435F" w:rsidRDefault="00F742F2" w:rsidP="00D3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37F5A" w:rsidRPr="00EA43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42F2" w:rsidRPr="00EA435F" w:rsidRDefault="00DD18EC" w:rsidP="00557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75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30" w:type="dxa"/>
          </w:tcPr>
          <w:p w:rsidR="00F742F2" w:rsidRPr="00EA435F" w:rsidRDefault="00F742F2" w:rsidP="00F74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9F051A" w:rsidRPr="00EA435F" w:rsidRDefault="009F051A" w:rsidP="00451B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0D3" w:rsidRPr="00EA435F" w:rsidRDefault="00FB20D3" w:rsidP="00CC69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 соответствии с Методикой проведения оценки эффективности реализации программ</w:t>
      </w:r>
      <w:r w:rsidR="00CC6974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</w:t>
      </w:r>
      <w:proofErr w:type="gramStart"/>
      <w:r w:rsidR="00CC6974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утверждена</w:t>
      </w:r>
      <w:proofErr w:type="gramEnd"/>
      <w:r w:rsidR="00CC6974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постановлением администрации </w:t>
      </w:r>
      <w:proofErr w:type="spellStart"/>
      <w:r w:rsidR="00CC6974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Усть</w:t>
      </w:r>
      <w:proofErr w:type="spellEnd"/>
      <w:r w:rsidR="00CC6974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– Абаканского района </w:t>
      </w:r>
      <w:r w:rsidR="00355B9F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CC6974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 01.02.2022 № 90-п)</w:t>
      </w:r>
      <w:r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Уровень достигнутых значений целевых индикаторов по программе в </w:t>
      </w:r>
      <w:r w:rsidR="00383C0D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</w:t>
      </w:r>
      <w:r w:rsidR="001977E7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383C0D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году 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Уо</m:t>
        </m:r>
      </m:oMath>
      <w:r w:rsidR="00CC6974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=</w:t>
      </w:r>
      <w:r w:rsidR="00DD18EC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1,04</w:t>
      </w:r>
      <w:r w:rsidR="00383C0D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(в 202</w:t>
      </w:r>
      <w:r w:rsidR="00355B9F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="00383C0D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  <w:r w:rsidR="001977E7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1977E7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Уо</w:t>
      </w:r>
      <m:oMath>
        <w:proofErr w:type="spellEnd"/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6"/>
            <w:szCs w:val="26"/>
          </w:rPr>
          <m:t>=</m:t>
        </m:r>
      </m:oMath>
      <w:r w:rsidR="001977E7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1,01)</w:t>
      </w:r>
      <w:r w:rsidR="00DD1830" w:rsidRPr="00EA43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383C0D" w:rsidRPr="00EA435F" w:rsidRDefault="00383C0D" w:rsidP="00383C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 финансового обеспечения программы, отражающий отклон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ние фактического объема финансирования от его планового значения, в 202</w:t>
      </w:r>
      <w:r w:rsidR="00355B9F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6"/>
            <w:szCs w:val="26"/>
          </w:rPr>
          <m:t>Иб</m:t>
        </m:r>
      </m:oMath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="00DC126A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0,9</w:t>
      </w:r>
      <w:r w:rsidR="00355B9F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C126A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202</w:t>
      </w:r>
      <w:r w:rsidR="00355B9F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C126A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m:oMath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6"/>
            <w:szCs w:val="26"/>
          </w:rPr>
          <m:t>Иб</m:t>
        </m:r>
      </m:oMath>
      <w:r w:rsidR="00DC126A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0</w:t>
      </w:r>
      <w:r w:rsidR="005439F6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5B9F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97</w:t>
      </w:r>
      <w:r w:rsidR="005439F6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439F6" w:rsidRPr="00EA435F" w:rsidRDefault="005439F6" w:rsidP="005439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Оценка эффективности реализации программы в 202</w:t>
      </w:r>
      <w:r w:rsidR="00355B9F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</w:t>
      </w:r>
      <m:oMath>
        <m:r>
          <w:rPr>
            <w:rFonts w:ascii="Times New Roman" w:hAnsi="Times New Roman" w:cs="Times New Roman"/>
            <w:color w:val="000000" w:themeColor="text1"/>
            <w:sz w:val="26"/>
            <w:szCs w:val="26"/>
          </w:rPr>
          <m:t>Эп</m:t>
        </m:r>
      </m:oMath>
      <w:r w:rsidR="00DD18EC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1,05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(в 202</w:t>
      </w:r>
      <w:r w:rsidR="00355B9F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m:oMath>
        <m:r>
          <w:rPr>
            <w:rFonts w:ascii="Times New Roman" w:hAnsi="Times New Roman" w:cs="Times New Roman"/>
            <w:color w:val="000000" w:themeColor="text1"/>
            <w:sz w:val="26"/>
            <w:szCs w:val="26"/>
          </w:rPr>
          <m:t>Э</m:t>
        </m:r>
        <w:proofErr w:type="gramEnd"/>
        <m:r>
          <w:rPr>
            <w:rFonts w:ascii="Times New Roman" w:hAnsi="Times New Roman" w:cs="Times New Roman"/>
            <w:color w:val="000000" w:themeColor="text1"/>
            <w:sz w:val="26"/>
            <w:szCs w:val="26"/>
          </w:rPr>
          <m:t>п</m:t>
        </m:r>
      </m:oMath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="004351EE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1,</w:t>
      </w:r>
      <w:r w:rsidR="00355B9F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04</w:t>
      </w:r>
      <w:r w:rsidR="004351EE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351EE" w:rsidRPr="00EA435F" w:rsidRDefault="004351EE" w:rsidP="005439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Вывод: Степень эффективности муниципальной программы </w:t>
      </w:r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«Защита насел</w:t>
      </w:r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ния и территорий </w:t>
      </w:r>
      <w:proofErr w:type="spellStart"/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Усть</w:t>
      </w:r>
      <w:proofErr w:type="spellEnd"/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- Абаканского района от чрезвычайных ситуаций</w:t>
      </w:r>
      <w:r w:rsidRPr="00EA4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</w:t>
      </w:r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ние пожарной безопасности и безопасности людей на водных объектах» высокая (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критериями оценки эффективности реализации программы </w:t>
      </w:r>
      <w:r w:rsidRPr="00EA43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</w:t>
      </w:r>
      <w:r w:rsidR="00DD1830"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spellStart"/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>Эп</w:t>
      </w:r>
      <w:proofErr w:type="spellEnd"/>
      <w:r w:rsidRPr="00EA43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&gt;= 0,8 степень эффективности программы считается высокой).</w:t>
      </w:r>
    </w:p>
    <w:p w:rsidR="00D962B5" w:rsidRPr="00EA435F" w:rsidRDefault="00D962B5" w:rsidP="000D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F71B8" w:rsidRPr="00EA435F" w:rsidRDefault="00B941FC" w:rsidP="009E58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435F"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="003F71B8" w:rsidRPr="00EA435F">
        <w:rPr>
          <w:rFonts w:ascii="Times New Roman" w:hAnsi="Times New Roman" w:cs="Times New Roman"/>
          <w:i/>
          <w:sz w:val="26"/>
          <w:szCs w:val="26"/>
        </w:rPr>
        <w:t>Информация о внесенных ответств</w:t>
      </w:r>
      <w:r w:rsidR="00B817B2" w:rsidRPr="00EA435F">
        <w:rPr>
          <w:rFonts w:ascii="Times New Roman" w:hAnsi="Times New Roman" w:cs="Times New Roman"/>
          <w:i/>
          <w:sz w:val="26"/>
          <w:szCs w:val="26"/>
        </w:rPr>
        <w:t xml:space="preserve">енным исполнителем изменениях в </w:t>
      </w:r>
      <w:r w:rsidR="003F71B8" w:rsidRPr="00EA435F">
        <w:rPr>
          <w:rFonts w:ascii="Times New Roman" w:hAnsi="Times New Roman" w:cs="Times New Roman"/>
          <w:i/>
          <w:sz w:val="26"/>
          <w:szCs w:val="26"/>
        </w:rPr>
        <w:t>муниц</w:t>
      </w:r>
      <w:r w:rsidR="003F71B8" w:rsidRPr="00EA435F">
        <w:rPr>
          <w:rFonts w:ascii="Times New Roman" w:hAnsi="Times New Roman" w:cs="Times New Roman"/>
          <w:i/>
          <w:sz w:val="26"/>
          <w:szCs w:val="26"/>
        </w:rPr>
        <w:t>и</w:t>
      </w:r>
      <w:r w:rsidR="003F71B8" w:rsidRPr="00EA435F">
        <w:rPr>
          <w:rFonts w:ascii="Times New Roman" w:hAnsi="Times New Roman" w:cs="Times New Roman"/>
          <w:i/>
          <w:sz w:val="26"/>
          <w:szCs w:val="26"/>
        </w:rPr>
        <w:t>пальную программу</w:t>
      </w:r>
    </w:p>
    <w:p w:rsidR="004351EE" w:rsidRPr="00EA435F" w:rsidRDefault="004351EE" w:rsidP="009E583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A1571" w:rsidRPr="00EA435F" w:rsidRDefault="003F71B8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35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EA435F">
        <w:rPr>
          <w:rFonts w:ascii="Times New Roman" w:hAnsi="Times New Roman" w:cs="Times New Roman"/>
          <w:bCs/>
          <w:sz w:val="26"/>
          <w:szCs w:val="26"/>
        </w:rPr>
        <w:t>оптимизации расходов и координации деятельности по реализации программных мероприятий муниципальной программы</w:t>
      </w:r>
      <w:r w:rsidR="00C308E6" w:rsidRPr="00EA435F">
        <w:rPr>
          <w:rFonts w:ascii="Times New Roman" w:hAnsi="Times New Roman" w:cs="Times New Roman"/>
          <w:bCs/>
          <w:sz w:val="26"/>
          <w:szCs w:val="26"/>
        </w:rPr>
        <w:t xml:space="preserve"> «Защита населения и те</w:t>
      </w:r>
      <w:r w:rsidR="00C308E6" w:rsidRPr="00EA435F">
        <w:rPr>
          <w:rFonts w:ascii="Times New Roman" w:hAnsi="Times New Roman" w:cs="Times New Roman"/>
          <w:bCs/>
          <w:sz w:val="26"/>
          <w:szCs w:val="26"/>
        </w:rPr>
        <w:t>р</w:t>
      </w:r>
      <w:r w:rsidR="00C308E6" w:rsidRPr="00EA435F">
        <w:rPr>
          <w:rFonts w:ascii="Times New Roman" w:hAnsi="Times New Roman" w:cs="Times New Roman"/>
          <w:bCs/>
          <w:sz w:val="26"/>
          <w:szCs w:val="26"/>
        </w:rPr>
        <w:t xml:space="preserve">риторий </w:t>
      </w:r>
      <w:proofErr w:type="spellStart"/>
      <w:r w:rsidR="00C308E6" w:rsidRPr="00EA435F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8E6" w:rsidRPr="00EA435F">
        <w:rPr>
          <w:rFonts w:ascii="Times New Roman" w:hAnsi="Times New Roman" w:cs="Times New Roman"/>
          <w:bCs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8E6" w:rsidRPr="00EA435F">
        <w:rPr>
          <w:rFonts w:ascii="Times New Roman" w:hAnsi="Times New Roman" w:cs="Times New Roman"/>
          <w:bCs/>
          <w:sz w:val="26"/>
          <w:szCs w:val="26"/>
        </w:rPr>
        <w:t>Абаканского района от чрезвычайных ситуаций, обеспечение п</w:t>
      </w:r>
      <w:r w:rsidR="00C308E6" w:rsidRPr="00EA435F">
        <w:rPr>
          <w:rFonts w:ascii="Times New Roman" w:hAnsi="Times New Roman" w:cs="Times New Roman"/>
          <w:bCs/>
          <w:sz w:val="26"/>
          <w:szCs w:val="26"/>
        </w:rPr>
        <w:t>о</w:t>
      </w:r>
      <w:r w:rsidR="00C308E6" w:rsidRPr="00EA435F">
        <w:rPr>
          <w:rFonts w:ascii="Times New Roman" w:hAnsi="Times New Roman" w:cs="Times New Roman"/>
          <w:bCs/>
          <w:sz w:val="26"/>
          <w:szCs w:val="26"/>
        </w:rPr>
        <w:t>жарной безопасности и безопасности людей на водных объектах»</w:t>
      </w:r>
      <w:r w:rsidR="000A1571" w:rsidRPr="00EA435F">
        <w:rPr>
          <w:rFonts w:ascii="Times New Roman" w:hAnsi="Times New Roman" w:cs="Times New Roman"/>
          <w:bCs/>
          <w:sz w:val="26"/>
          <w:szCs w:val="26"/>
        </w:rPr>
        <w:t xml:space="preserve">, в постановление администрации </w:t>
      </w:r>
      <w:proofErr w:type="spellStart"/>
      <w:r w:rsidR="000A1571" w:rsidRPr="00EA435F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571" w:rsidRPr="00EA435F">
        <w:rPr>
          <w:rFonts w:ascii="Times New Roman" w:hAnsi="Times New Roman" w:cs="Times New Roman"/>
          <w:bCs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571" w:rsidRPr="00EA435F">
        <w:rPr>
          <w:rFonts w:ascii="Times New Roman" w:hAnsi="Times New Roman" w:cs="Times New Roman"/>
          <w:bCs/>
          <w:sz w:val="26"/>
          <w:szCs w:val="26"/>
        </w:rPr>
        <w:t xml:space="preserve">Абаканского района от </w:t>
      </w:r>
      <w:r w:rsidR="000A1571" w:rsidRPr="00EA435F">
        <w:rPr>
          <w:rFonts w:ascii="Times New Roman" w:eastAsia="Times New Roman" w:hAnsi="Times New Roman" w:cs="Times New Roman"/>
          <w:sz w:val="26"/>
          <w:szCs w:val="26"/>
        </w:rPr>
        <w:t>29.10.2013 № 1773-п «Об утвержд</w:t>
      </w:r>
      <w:r w:rsidR="000A1571" w:rsidRPr="00EA435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A1571" w:rsidRPr="00EA435F">
        <w:rPr>
          <w:rFonts w:ascii="Times New Roman" w:eastAsia="Times New Roman" w:hAnsi="Times New Roman" w:cs="Times New Roman"/>
          <w:sz w:val="26"/>
          <w:szCs w:val="26"/>
        </w:rPr>
        <w:t xml:space="preserve">нии муниципальных программ, действующих на территории </w:t>
      </w:r>
      <w:proofErr w:type="spellStart"/>
      <w:r w:rsidR="000A1571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D37F5A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1571" w:rsidRPr="00EA435F">
        <w:rPr>
          <w:rFonts w:ascii="Times New Roman" w:eastAsia="Times New Roman" w:hAnsi="Times New Roman" w:cs="Times New Roman"/>
          <w:sz w:val="26"/>
          <w:szCs w:val="26"/>
        </w:rPr>
        <w:t>-</w:t>
      </w:r>
      <w:r w:rsidR="00D37F5A" w:rsidRPr="00EA4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1571" w:rsidRPr="00EA435F">
        <w:rPr>
          <w:rFonts w:ascii="Times New Roman" w:eastAsia="Times New Roman" w:hAnsi="Times New Roman" w:cs="Times New Roman"/>
          <w:sz w:val="26"/>
          <w:szCs w:val="26"/>
        </w:rPr>
        <w:t>Абаканского района»</w:t>
      </w:r>
      <w:r w:rsidR="000A1571" w:rsidRPr="00EA435F">
        <w:rPr>
          <w:rFonts w:ascii="Times New Roman" w:hAnsi="Times New Roman" w:cs="Times New Roman"/>
          <w:sz w:val="26"/>
          <w:szCs w:val="26"/>
        </w:rPr>
        <w:t xml:space="preserve"> в 20</w:t>
      </w:r>
      <w:r w:rsidR="00FB12E7" w:rsidRPr="00EA435F">
        <w:rPr>
          <w:rFonts w:ascii="Times New Roman" w:hAnsi="Times New Roman" w:cs="Times New Roman"/>
          <w:sz w:val="26"/>
          <w:szCs w:val="26"/>
        </w:rPr>
        <w:t>2</w:t>
      </w:r>
      <w:r w:rsidR="00355B9F" w:rsidRPr="00EA435F">
        <w:rPr>
          <w:rFonts w:ascii="Times New Roman" w:hAnsi="Times New Roman" w:cs="Times New Roman"/>
          <w:sz w:val="26"/>
          <w:szCs w:val="26"/>
        </w:rPr>
        <w:t>2</w:t>
      </w:r>
      <w:r w:rsidR="000A1571" w:rsidRPr="00EA435F">
        <w:rPr>
          <w:rFonts w:ascii="Times New Roman" w:hAnsi="Times New Roman" w:cs="Times New Roman"/>
          <w:sz w:val="26"/>
          <w:szCs w:val="26"/>
        </w:rPr>
        <w:t xml:space="preserve"> год</w:t>
      </w:r>
      <w:r w:rsidR="00FB12E7" w:rsidRPr="00EA435F">
        <w:rPr>
          <w:rFonts w:ascii="Times New Roman" w:hAnsi="Times New Roman" w:cs="Times New Roman"/>
          <w:sz w:val="26"/>
          <w:szCs w:val="26"/>
        </w:rPr>
        <w:t>у</w:t>
      </w:r>
      <w:r w:rsidR="000A1571" w:rsidRPr="00EA435F">
        <w:rPr>
          <w:rFonts w:ascii="Times New Roman" w:hAnsi="Times New Roman" w:cs="Times New Roman"/>
          <w:sz w:val="26"/>
          <w:szCs w:val="26"/>
        </w:rPr>
        <w:t xml:space="preserve"> вн</w:t>
      </w:r>
      <w:r w:rsidR="00150FF2" w:rsidRPr="00EA435F">
        <w:rPr>
          <w:rFonts w:ascii="Times New Roman" w:hAnsi="Times New Roman" w:cs="Times New Roman"/>
          <w:sz w:val="26"/>
          <w:szCs w:val="26"/>
        </w:rPr>
        <w:t>есены</w:t>
      </w:r>
      <w:r w:rsidR="000A1571" w:rsidRPr="00EA435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1B6FBF" w:rsidRPr="00EA435F" w:rsidRDefault="00150FF2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FB12E7" w:rsidRPr="00EA435F">
        <w:rPr>
          <w:rFonts w:ascii="Times New Roman" w:hAnsi="Times New Roman" w:cs="Times New Roman"/>
          <w:sz w:val="26"/>
          <w:szCs w:val="26"/>
        </w:rPr>
        <w:t xml:space="preserve">от </w:t>
      </w:r>
      <w:r w:rsidR="001B6FBF" w:rsidRPr="00EA435F">
        <w:rPr>
          <w:rFonts w:ascii="Times New Roman" w:hAnsi="Times New Roman" w:cs="Times New Roman"/>
          <w:sz w:val="26"/>
          <w:szCs w:val="26"/>
        </w:rPr>
        <w:t>23</w:t>
      </w:r>
      <w:r w:rsidR="008221F3" w:rsidRPr="00EA435F">
        <w:rPr>
          <w:rFonts w:ascii="Times New Roman" w:hAnsi="Times New Roman" w:cs="Times New Roman"/>
          <w:sz w:val="26"/>
          <w:szCs w:val="26"/>
        </w:rPr>
        <w:t>.0</w:t>
      </w:r>
      <w:r w:rsidR="00070AA3" w:rsidRPr="00EA435F">
        <w:rPr>
          <w:rFonts w:ascii="Times New Roman" w:hAnsi="Times New Roman" w:cs="Times New Roman"/>
          <w:sz w:val="26"/>
          <w:szCs w:val="26"/>
        </w:rPr>
        <w:t>3</w:t>
      </w:r>
      <w:r w:rsidR="008221F3" w:rsidRPr="00EA435F">
        <w:rPr>
          <w:rFonts w:ascii="Times New Roman" w:hAnsi="Times New Roman" w:cs="Times New Roman"/>
          <w:sz w:val="26"/>
          <w:szCs w:val="26"/>
        </w:rPr>
        <w:t>.202</w:t>
      </w:r>
      <w:r w:rsidR="001B6FBF" w:rsidRPr="00EA435F">
        <w:rPr>
          <w:rFonts w:ascii="Times New Roman" w:hAnsi="Times New Roman" w:cs="Times New Roman"/>
          <w:sz w:val="26"/>
          <w:szCs w:val="26"/>
        </w:rPr>
        <w:t>2</w:t>
      </w:r>
      <w:r w:rsidR="008221F3" w:rsidRPr="00EA435F">
        <w:rPr>
          <w:rFonts w:ascii="Times New Roman" w:hAnsi="Times New Roman" w:cs="Times New Roman"/>
          <w:sz w:val="26"/>
          <w:szCs w:val="26"/>
        </w:rPr>
        <w:t xml:space="preserve">    № </w:t>
      </w:r>
      <w:r w:rsidR="001B6FBF" w:rsidRPr="00EA435F">
        <w:rPr>
          <w:rFonts w:ascii="Times New Roman" w:hAnsi="Times New Roman" w:cs="Times New Roman"/>
          <w:sz w:val="26"/>
          <w:szCs w:val="26"/>
        </w:rPr>
        <w:t>235</w:t>
      </w:r>
      <w:r w:rsidR="008221F3" w:rsidRPr="00EA435F">
        <w:rPr>
          <w:rFonts w:ascii="Times New Roman" w:hAnsi="Times New Roman" w:cs="Times New Roman"/>
          <w:sz w:val="26"/>
          <w:szCs w:val="26"/>
        </w:rPr>
        <w:t>-п «</w:t>
      </w:r>
      <w:r w:rsidR="001B6FBF" w:rsidRPr="00EA435F">
        <w:rPr>
          <w:rFonts w:ascii="Times New Roman" w:hAnsi="Times New Roman" w:cs="Times New Roman"/>
          <w:sz w:val="26"/>
          <w:szCs w:val="26"/>
        </w:rPr>
        <w:t xml:space="preserve">О внесении изменений в приложение 5 к постановлению администрации   </w:t>
      </w:r>
      <w:proofErr w:type="spellStart"/>
      <w:r w:rsidR="001B6FBF"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B6FBF" w:rsidRPr="00EA435F">
        <w:rPr>
          <w:rFonts w:ascii="Times New Roman" w:hAnsi="Times New Roman" w:cs="Times New Roman"/>
          <w:sz w:val="26"/>
          <w:szCs w:val="26"/>
        </w:rPr>
        <w:t xml:space="preserve"> - Абаканского района от 29.10.2013 № 1773-п «Об утверждении муниципал</w:t>
      </w:r>
      <w:r w:rsidR="001B6FBF" w:rsidRPr="00EA435F">
        <w:rPr>
          <w:rFonts w:ascii="Times New Roman" w:hAnsi="Times New Roman" w:cs="Times New Roman"/>
          <w:sz w:val="26"/>
          <w:szCs w:val="26"/>
        </w:rPr>
        <w:t>ь</w:t>
      </w:r>
      <w:r w:rsidR="001B6FBF" w:rsidRPr="00EA435F">
        <w:rPr>
          <w:rFonts w:ascii="Times New Roman" w:hAnsi="Times New Roman" w:cs="Times New Roman"/>
          <w:sz w:val="26"/>
          <w:szCs w:val="26"/>
        </w:rPr>
        <w:t xml:space="preserve">ных программ, действующих на территории </w:t>
      </w:r>
      <w:proofErr w:type="spellStart"/>
      <w:r w:rsidR="001B6FBF"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B6FBF" w:rsidRPr="00EA435F">
        <w:rPr>
          <w:rFonts w:ascii="Times New Roman" w:hAnsi="Times New Roman" w:cs="Times New Roman"/>
          <w:sz w:val="26"/>
          <w:szCs w:val="26"/>
        </w:rPr>
        <w:t xml:space="preserve"> - Абаканского ра</w:t>
      </w:r>
      <w:r w:rsidR="001B6FBF" w:rsidRPr="00EA435F">
        <w:rPr>
          <w:rFonts w:ascii="Times New Roman" w:hAnsi="Times New Roman" w:cs="Times New Roman"/>
          <w:sz w:val="26"/>
          <w:szCs w:val="26"/>
        </w:rPr>
        <w:t>й</w:t>
      </w:r>
      <w:r w:rsidR="001B6FBF" w:rsidRPr="00EA435F">
        <w:rPr>
          <w:rFonts w:ascii="Times New Roman" w:hAnsi="Times New Roman" w:cs="Times New Roman"/>
          <w:sz w:val="26"/>
          <w:szCs w:val="26"/>
        </w:rPr>
        <w:t>она</w:t>
      </w:r>
      <w:proofErr w:type="gramStart"/>
      <w:r w:rsidR="001B6FBF" w:rsidRPr="00EA435F">
        <w:rPr>
          <w:rFonts w:ascii="Times New Roman" w:hAnsi="Times New Roman" w:cs="Times New Roman"/>
          <w:sz w:val="26"/>
          <w:szCs w:val="26"/>
        </w:rPr>
        <w:t>»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="001A2070" w:rsidRPr="00EA435F">
        <w:rPr>
          <w:rFonts w:ascii="Times New Roman" w:hAnsi="Times New Roman" w:cs="Times New Roman"/>
          <w:bCs/>
          <w:sz w:val="26"/>
          <w:szCs w:val="26"/>
        </w:rPr>
        <w:t>приведение</w:t>
      </w:r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муниципальной программы в соответствие с измененным Поря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д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ком разработки, утверждения, реализации и оценки эффективности муниципал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ь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 xml:space="preserve">ных программ </w:t>
      </w:r>
      <w:proofErr w:type="spellStart"/>
      <w:r w:rsidR="001A2070" w:rsidRPr="00EA435F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Абаканского района, утвержденным постановлением админ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и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 xml:space="preserve">страции </w:t>
      </w:r>
      <w:proofErr w:type="spellStart"/>
      <w:r w:rsidR="001A2070" w:rsidRPr="00EA435F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 xml:space="preserve">Абаканского района от 01.02.2022 № </w:t>
      </w:r>
      <w:proofErr w:type="gramStart"/>
      <w:r w:rsidR="001A2070" w:rsidRPr="00EA435F">
        <w:rPr>
          <w:rFonts w:ascii="Times New Roman" w:hAnsi="Times New Roman" w:cs="Times New Roman"/>
          <w:bCs/>
          <w:sz w:val="26"/>
          <w:szCs w:val="26"/>
        </w:rPr>
        <w:t>90-п «Об утверждении поря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д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 xml:space="preserve">ка разработки, утверждения, реализации и оценки эффективности муниципальных программ </w:t>
      </w:r>
      <w:proofErr w:type="spellStart"/>
      <w:r w:rsidR="001A2070" w:rsidRPr="00EA435F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2070" w:rsidRPr="00EA435F">
        <w:rPr>
          <w:rFonts w:ascii="Times New Roman" w:hAnsi="Times New Roman" w:cs="Times New Roman"/>
          <w:bCs/>
          <w:sz w:val="26"/>
          <w:szCs w:val="26"/>
        </w:rPr>
        <w:t>Абаканского района Республики Хакасия»);</w:t>
      </w:r>
      <w:proofErr w:type="gramEnd"/>
    </w:p>
    <w:p w:rsidR="00150FF2" w:rsidRPr="00EA435F" w:rsidRDefault="001A2070" w:rsidP="009E58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администрации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 xml:space="preserve">Абаканского района от 13.05.2022    № 394-п «О внесении изменений в приложение 5 к постановлению администрации  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sz w:val="26"/>
          <w:szCs w:val="26"/>
        </w:rPr>
        <w:t xml:space="preserve"> - Абаканского района от 29.10.2013 № 1773-п «Об утверждении муниципал</w:t>
      </w:r>
      <w:r w:rsidRPr="00EA435F">
        <w:rPr>
          <w:rFonts w:ascii="Times New Roman" w:hAnsi="Times New Roman" w:cs="Times New Roman"/>
          <w:sz w:val="26"/>
          <w:szCs w:val="26"/>
        </w:rPr>
        <w:t>ь</w:t>
      </w:r>
      <w:r w:rsidRPr="00EA435F">
        <w:rPr>
          <w:rFonts w:ascii="Times New Roman" w:hAnsi="Times New Roman" w:cs="Times New Roman"/>
          <w:sz w:val="26"/>
          <w:szCs w:val="26"/>
        </w:rPr>
        <w:t xml:space="preserve">ных программ, действующих на территории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sz w:val="26"/>
          <w:szCs w:val="26"/>
        </w:rPr>
        <w:t xml:space="preserve"> - Абаканского ра</w:t>
      </w:r>
      <w:r w:rsidRPr="00EA435F">
        <w:rPr>
          <w:rFonts w:ascii="Times New Roman" w:hAnsi="Times New Roman" w:cs="Times New Roman"/>
          <w:sz w:val="26"/>
          <w:szCs w:val="26"/>
        </w:rPr>
        <w:t>й</w:t>
      </w:r>
      <w:r w:rsidRPr="00EA435F">
        <w:rPr>
          <w:rFonts w:ascii="Times New Roman" w:hAnsi="Times New Roman" w:cs="Times New Roman"/>
          <w:sz w:val="26"/>
          <w:szCs w:val="26"/>
        </w:rPr>
        <w:t>она</w:t>
      </w:r>
      <w:proofErr w:type="gramStart"/>
      <w:r w:rsidRPr="00EA435F">
        <w:rPr>
          <w:rFonts w:ascii="Times New Roman" w:hAnsi="Times New Roman" w:cs="Times New Roman"/>
          <w:sz w:val="26"/>
          <w:szCs w:val="26"/>
        </w:rPr>
        <w:t>»</w:t>
      </w:r>
      <w:r w:rsidR="00150FF2" w:rsidRPr="00EA435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F098A" w:rsidRPr="00EA435F">
        <w:rPr>
          <w:rFonts w:ascii="Times New Roman" w:hAnsi="Times New Roman" w:cs="Times New Roman"/>
          <w:sz w:val="26"/>
          <w:szCs w:val="26"/>
        </w:rPr>
        <w:t xml:space="preserve">корректировка </w:t>
      </w:r>
      <w:r w:rsidR="00150FF2" w:rsidRPr="00EA435F">
        <w:rPr>
          <w:rFonts w:ascii="Times New Roman" w:hAnsi="Times New Roman" w:cs="Times New Roman"/>
          <w:sz w:val="26"/>
          <w:szCs w:val="26"/>
        </w:rPr>
        <w:t>объема бюджетных ассигнований</w:t>
      </w:r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/>
          <w:sz w:val="26"/>
          <w:szCs w:val="26"/>
        </w:rPr>
        <w:t xml:space="preserve">в соответствие с </w:t>
      </w:r>
      <w:r w:rsidRPr="00EA435F">
        <w:rPr>
          <w:rFonts w:ascii="Times New Roman" w:hAnsi="Times New Roman" w:cs="Times New Roman"/>
          <w:bCs/>
          <w:sz w:val="26"/>
          <w:szCs w:val="26"/>
        </w:rPr>
        <w:t xml:space="preserve">решением Совета депутатов </w:t>
      </w:r>
      <w:proofErr w:type="spellStart"/>
      <w:r w:rsidRPr="00EA435F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bCs/>
          <w:sz w:val="26"/>
          <w:szCs w:val="26"/>
        </w:rPr>
        <w:t xml:space="preserve"> – Абаканского района Республики Хакасия от 18.04.2022 № 85</w:t>
      </w:r>
      <w:r w:rsidR="00150FF2" w:rsidRPr="00EA435F">
        <w:rPr>
          <w:rFonts w:ascii="Times New Roman" w:hAnsi="Times New Roman" w:cs="Times New Roman"/>
          <w:sz w:val="26"/>
          <w:szCs w:val="26"/>
        </w:rPr>
        <w:t>);</w:t>
      </w:r>
    </w:p>
    <w:p w:rsidR="001B6FBF" w:rsidRPr="00EA435F" w:rsidRDefault="001A2070" w:rsidP="008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35F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Абаканского района от 31.10.2022    № 1168-п «О внесении изменений в приложение 5 к постановлению администр</w:t>
      </w:r>
      <w:r w:rsidRPr="00EA435F">
        <w:rPr>
          <w:rFonts w:ascii="Times New Roman" w:hAnsi="Times New Roman" w:cs="Times New Roman"/>
          <w:sz w:val="26"/>
          <w:szCs w:val="26"/>
        </w:rPr>
        <w:t>а</w:t>
      </w:r>
      <w:r w:rsidRPr="00EA435F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sz w:val="26"/>
          <w:szCs w:val="26"/>
        </w:rPr>
        <w:t xml:space="preserve"> - Абаканского района от 29.10.2013 № 1773-п «Об утверждении муниц</w:t>
      </w:r>
      <w:r w:rsidRPr="00EA435F">
        <w:rPr>
          <w:rFonts w:ascii="Times New Roman" w:hAnsi="Times New Roman" w:cs="Times New Roman"/>
          <w:sz w:val="26"/>
          <w:szCs w:val="26"/>
        </w:rPr>
        <w:t>и</w:t>
      </w:r>
      <w:r w:rsidRPr="00EA435F">
        <w:rPr>
          <w:rFonts w:ascii="Times New Roman" w:hAnsi="Times New Roman" w:cs="Times New Roman"/>
          <w:sz w:val="26"/>
          <w:szCs w:val="26"/>
        </w:rPr>
        <w:t xml:space="preserve">пальных программ, действующих на территории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sz w:val="26"/>
          <w:szCs w:val="26"/>
        </w:rPr>
        <w:t xml:space="preserve"> - Абаканского района» (ко</w:t>
      </w:r>
      <w:r w:rsidRPr="00EA435F">
        <w:rPr>
          <w:rFonts w:ascii="Times New Roman" w:hAnsi="Times New Roman" w:cs="Times New Roman"/>
          <w:sz w:val="26"/>
          <w:szCs w:val="26"/>
        </w:rPr>
        <w:t>р</w:t>
      </w:r>
      <w:r w:rsidRPr="00EA435F">
        <w:rPr>
          <w:rFonts w:ascii="Times New Roman" w:hAnsi="Times New Roman" w:cs="Times New Roman"/>
          <w:sz w:val="26"/>
          <w:szCs w:val="26"/>
        </w:rPr>
        <w:t>ректировка объема бюджетных ассигнований</w:t>
      </w:r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/>
          <w:sz w:val="26"/>
          <w:szCs w:val="26"/>
        </w:rPr>
        <w:t xml:space="preserve">в соответствие с </w:t>
      </w:r>
      <w:r w:rsidRPr="00EA435F">
        <w:rPr>
          <w:rFonts w:ascii="Times New Roman" w:hAnsi="Times New Roman" w:cs="Times New Roman"/>
          <w:bCs/>
          <w:sz w:val="26"/>
          <w:szCs w:val="26"/>
        </w:rPr>
        <w:t xml:space="preserve">решением Совета депутатов </w:t>
      </w:r>
      <w:proofErr w:type="spellStart"/>
      <w:r w:rsidRPr="00EA435F">
        <w:rPr>
          <w:rFonts w:ascii="Times New Roman" w:hAnsi="Times New Roman" w:cs="Times New Roman"/>
          <w:bCs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bCs/>
          <w:sz w:val="26"/>
          <w:szCs w:val="26"/>
        </w:rPr>
        <w:t xml:space="preserve"> – Абаканского района Республики Хакасия </w:t>
      </w:r>
      <w:r w:rsidRPr="00EA435F">
        <w:rPr>
          <w:rFonts w:ascii="Times New Roman" w:hAnsi="Times New Roman" w:cs="Times New Roman"/>
          <w:bCs/>
          <w:color w:val="000000"/>
          <w:sz w:val="26"/>
          <w:szCs w:val="26"/>
        </w:rPr>
        <w:t>от</w:t>
      </w:r>
      <w:r w:rsidRPr="00EA435F">
        <w:rPr>
          <w:rFonts w:ascii="Times New Roman" w:hAnsi="Times New Roman" w:cs="Times New Roman"/>
          <w:bCs/>
          <w:sz w:val="26"/>
          <w:szCs w:val="26"/>
        </w:rPr>
        <w:t>24.10.2022 № 11</w:t>
      </w:r>
      <w:r w:rsidRPr="00EA435F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1A2070" w:rsidRPr="00EA435F" w:rsidRDefault="00BC7FB1" w:rsidP="008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-</w:t>
      </w:r>
      <w:r w:rsidR="00D37F5A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Абаканского района от 29.12.2022    № 1</w:t>
      </w:r>
      <w:r w:rsidR="00070AA3" w:rsidRPr="00EA435F">
        <w:rPr>
          <w:rFonts w:ascii="Times New Roman" w:hAnsi="Times New Roman" w:cs="Times New Roman"/>
          <w:sz w:val="26"/>
          <w:szCs w:val="26"/>
        </w:rPr>
        <w:t>458</w:t>
      </w:r>
      <w:r w:rsidRPr="00EA435F">
        <w:rPr>
          <w:rFonts w:ascii="Times New Roman" w:hAnsi="Times New Roman" w:cs="Times New Roman"/>
          <w:sz w:val="26"/>
          <w:szCs w:val="26"/>
        </w:rPr>
        <w:t>-п «О внесении изменений в приложение 5 к постановлению администр</w:t>
      </w:r>
      <w:r w:rsidRPr="00EA435F">
        <w:rPr>
          <w:rFonts w:ascii="Times New Roman" w:hAnsi="Times New Roman" w:cs="Times New Roman"/>
          <w:sz w:val="26"/>
          <w:szCs w:val="26"/>
        </w:rPr>
        <w:t>а</w:t>
      </w:r>
      <w:r w:rsidRPr="00EA435F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sz w:val="26"/>
          <w:szCs w:val="26"/>
        </w:rPr>
        <w:t xml:space="preserve"> - Абаканского района от 29.10.2013 № 1773-п «Об утверждении муниц</w:t>
      </w:r>
      <w:r w:rsidRPr="00EA435F">
        <w:rPr>
          <w:rFonts w:ascii="Times New Roman" w:hAnsi="Times New Roman" w:cs="Times New Roman"/>
          <w:sz w:val="26"/>
          <w:szCs w:val="26"/>
        </w:rPr>
        <w:t>и</w:t>
      </w:r>
      <w:r w:rsidRPr="00EA435F">
        <w:rPr>
          <w:rFonts w:ascii="Times New Roman" w:hAnsi="Times New Roman" w:cs="Times New Roman"/>
          <w:sz w:val="26"/>
          <w:szCs w:val="26"/>
        </w:rPr>
        <w:t xml:space="preserve">пальных программ, действующих на территории </w:t>
      </w: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EA435F">
        <w:rPr>
          <w:rFonts w:ascii="Times New Roman" w:hAnsi="Times New Roman" w:cs="Times New Roman"/>
          <w:sz w:val="26"/>
          <w:szCs w:val="26"/>
        </w:rPr>
        <w:t xml:space="preserve"> - Абаканского района» (ко</w:t>
      </w:r>
      <w:r w:rsidRPr="00EA435F">
        <w:rPr>
          <w:rFonts w:ascii="Times New Roman" w:hAnsi="Times New Roman" w:cs="Times New Roman"/>
          <w:sz w:val="26"/>
          <w:szCs w:val="26"/>
        </w:rPr>
        <w:t>р</w:t>
      </w:r>
      <w:r w:rsidRPr="00EA435F">
        <w:rPr>
          <w:rFonts w:ascii="Times New Roman" w:hAnsi="Times New Roman" w:cs="Times New Roman"/>
          <w:sz w:val="26"/>
          <w:szCs w:val="26"/>
        </w:rPr>
        <w:t>ректировка паспорта муниципальной программы).</w:t>
      </w:r>
    </w:p>
    <w:p w:rsidR="001A2070" w:rsidRPr="00EA435F" w:rsidRDefault="001A2070" w:rsidP="008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BBC" w:rsidRPr="00EA435F" w:rsidRDefault="00B941FC" w:rsidP="009E583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A435F">
        <w:rPr>
          <w:rFonts w:ascii="Times New Roman" w:hAnsi="Times New Roman" w:cs="Times New Roman"/>
          <w:bCs/>
          <w:i/>
          <w:sz w:val="26"/>
          <w:szCs w:val="26"/>
        </w:rPr>
        <w:t xml:space="preserve">5. </w:t>
      </w:r>
      <w:r w:rsidR="00B817B2" w:rsidRPr="00EA435F">
        <w:rPr>
          <w:rFonts w:ascii="Times New Roman" w:hAnsi="Times New Roman" w:cs="Times New Roman"/>
          <w:bCs/>
          <w:i/>
          <w:sz w:val="26"/>
          <w:szCs w:val="26"/>
        </w:rPr>
        <w:t>А</w:t>
      </w:r>
      <w:r w:rsidR="00981DF4" w:rsidRPr="00EA435F">
        <w:rPr>
          <w:rFonts w:ascii="Times New Roman" w:hAnsi="Times New Roman" w:cs="Times New Roman"/>
          <w:bCs/>
          <w:i/>
          <w:sz w:val="26"/>
          <w:szCs w:val="26"/>
        </w:rPr>
        <w:t>нализ факторов</w:t>
      </w:r>
      <w:r w:rsidR="0085759E" w:rsidRPr="00EA435F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="00981DF4" w:rsidRPr="00EA435F">
        <w:rPr>
          <w:rFonts w:ascii="Times New Roman" w:hAnsi="Times New Roman" w:cs="Times New Roman"/>
          <w:bCs/>
          <w:i/>
          <w:sz w:val="26"/>
          <w:szCs w:val="26"/>
        </w:rPr>
        <w:t xml:space="preserve"> повлиявших на ход муниципальной программы</w:t>
      </w:r>
    </w:p>
    <w:p w:rsidR="008221F3" w:rsidRPr="00EA435F" w:rsidRDefault="008221F3" w:rsidP="009E58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90199" w:rsidRPr="00EA435F" w:rsidRDefault="005F098A" w:rsidP="009E58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A435F">
        <w:rPr>
          <w:rFonts w:ascii="Times New Roman" w:eastAsia="Times New Roman" w:hAnsi="Times New Roman" w:cs="Times New Roman"/>
          <w:sz w:val="26"/>
          <w:szCs w:val="26"/>
        </w:rPr>
        <w:t xml:space="preserve">Отмечается </w:t>
      </w:r>
      <w:r w:rsidR="00CD083A" w:rsidRPr="00EA435F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="008221F3" w:rsidRPr="00EA435F">
        <w:rPr>
          <w:rFonts w:ascii="Times New Roman" w:eastAsia="Times New Roman" w:hAnsi="Times New Roman" w:cs="Times New Roman"/>
          <w:sz w:val="26"/>
          <w:szCs w:val="26"/>
        </w:rPr>
        <w:t>в Управлени</w:t>
      </w:r>
      <w:r w:rsidR="00CD083A" w:rsidRPr="00EA435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221F3" w:rsidRPr="00EA435F">
        <w:rPr>
          <w:rFonts w:ascii="Times New Roman" w:eastAsia="Times New Roman" w:hAnsi="Times New Roman" w:cs="Times New Roman"/>
          <w:sz w:val="26"/>
          <w:szCs w:val="26"/>
        </w:rPr>
        <w:t xml:space="preserve"> финансов и экономики администрации </w:t>
      </w:r>
      <w:proofErr w:type="spellStart"/>
      <w:r w:rsidR="008221F3" w:rsidRPr="00EA435F">
        <w:rPr>
          <w:rFonts w:ascii="Times New Roman" w:eastAsia="Times New Roman" w:hAnsi="Times New Roman" w:cs="Times New Roman"/>
          <w:sz w:val="26"/>
          <w:szCs w:val="26"/>
        </w:rPr>
        <w:t>Усть</w:t>
      </w:r>
      <w:proofErr w:type="spellEnd"/>
      <w:r w:rsidR="008221F3" w:rsidRPr="00EA435F">
        <w:rPr>
          <w:rFonts w:ascii="Times New Roman" w:eastAsia="Times New Roman" w:hAnsi="Times New Roman" w:cs="Times New Roman"/>
          <w:sz w:val="26"/>
          <w:szCs w:val="26"/>
        </w:rPr>
        <w:t xml:space="preserve"> – Абаканского района заявки на предоставление трансферта </w:t>
      </w:r>
      <w:r w:rsidR="00E90199" w:rsidRPr="00EA435F">
        <w:rPr>
          <w:rFonts w:ascii="Times New Roman" w:eastAsia="Times New Roman" w:hAnsi="Times New Roman" w:cs="Times New Roman"/>
          <w:sz w:val="26"/>
          <w:szCs w:val="26"/>
        </w:rPr>
        <w:t xml:space="preserve">на мероприятия по защите населения от ЧС, пожарной безопасности </w:t>
      </w:r>
      <w:r w:rsidR="00CD083A" w:rsidRPr="00EA435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C7FB1" w:rsidRPr="00EA435F">
        <w:rPr>
          <w:rFonts w:ascii="Times New Roman" w:eastAsia="Times New Roman" w:hAnsi="Times New Roman" w:cs="Times New Roman"/>
          <w:sz w:val="26"/>
          <w:szCs w:val="26"/>
        </w:rPr>
        <w:t xml:space="preserve">Калининского </w:t>
      </w:r>
      <w:r w:rsidRPr="00EA435F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CD083A" w:rsidRPr="00EA435F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C0232D" w:rsidRPr="00EA435F" w:rsidRDefault="00C0232D" w:rsidP="00BF7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32D" w:rsidRPr="00EA435F" w:rsidRDefault="00C0232D" w:rsidP="00BF73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F13" w:rsidRPr="00EA435F" w:rsidRDefault="00CD6F13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З</w:t>
      </w:r>
      <w:r w:rsidR="00A63A18" w:rsidRPr="00EA435F">
        <w:rPr>
          <w:rFonts w:ascii="Times New Roman" w:hAnsi="Times New Roman" w:cs="Times New Roman"/>
          <w:sz w:val="26"/>
          <w:szCs w:val="26"/>
        </w:rPr>
        <w:t>аместитель Главы</w:t>
      </w:r>
      <w:r w:rsidR="00DD1830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="00C0232D" w:rsidRPr="00EA435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D6F13" w:rsidRPr="00EA435F" w:rsidRDefault="00C0232D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A435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DD1830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-</w:t>
      </w:r>
      <w:r w:rsidR="00DD1830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Pr="00EA435F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DD1830" w:rsidRPr="00EA435F">
        <w:rPr>
          <w:rFonts w:ascii="Times New Roman" w:hAnsi="Times New Roman" w:cs="Times New Roman"/>
          <w:sz w:val="26"/>
          <w:szCs w:val="26"/>
        </w:rPr>
        <w:t xml:space="preserve"> </w:t>
      </w:r>
      <w:r w:rsidR="00CD6F13" w:rsidRPr="00EA435F">
        <w:rPr>
          <w:rFonts w:ascii="Times New Roman" w:hAnsi="Times New Roman" w:cs="Times New Roman"/>
          <w:sz w:val="26"/>
          <w:szCs w:val="26"/>
        </w:rPr>
        <w:t>по вопросам</w:t>
      </w:r>
    </w:p>
    <w:p w:rsidR="00CD6F13" w:rsidRPr="00EA435F" w:rsidRDefault="00CD6F13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>общественной безопасности, антитеррористической</w:t>
      </w:r>
    </w:p>
    <w:p w:rsidR="00074BBC" w:rsidRPr="008A0069" w:rsidRDefault="00CD6F13" w:rsidP="003F2C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435F">
        <w:rPr>
          <w:rFonts w:ascii="Times New Roman" w:hAnsi="Times New Roman" w:cs="Times New Roman"/>
          <w:sz w:val="26"/>
          <w:szCs w:val="26"/>
        </w:rPr>
        <w:t xml:space="preserve">защищенности, ГО и ЧС                          </w:t>
      </w:r>
      <w:r w:rsidR="00C0232D" w:rsidRPr="00EA435F">
        <w:rPr>
          <w:rFonts w:ascii="Times New Roman" w:hAnsi="Times New Roman" w:cs="Times New Roman"/>
          <w:sz w:val="26"/>
          <w:szCs w:val="26"/>
        </w:rPr>
        <w:t xml:space="preserve">     </w:t>
      </w:r>
      <w:r w:rsidR="00DD1830" w:rsidRPr="00EA435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0232D" w:rsidRPr="00EA435F">
        <w:rPr>
          <w:rFonts w:ascii="Times New Roman" w:hAnsi="Times New Roman" w:cs="Times New Roman"/>
          <w:sz w:val="26"/>
          <w:szCs w:val="26"/>
        </w:rPr>
        <w:t xml:space="preserve">     И.</w:t>
      </w:r>
      <w:r w:rsidR="00A63A18" w:rsidRPr="00EA435F">
        <w:rPr>
          <w:rFonts w:ascii="Times New Roman" w:hAnsi="Times New Roman" w:cs="Times New Roman"/>
          <w:sz w:val="26"/>
          <w:szCs w:val="26"/>
        </w:rPr>
        <w:t>В</w:t>
      </w:r>
      <w:r w:rsidR="00C0232D" w:rsidRPr="00EA435F">
        <w:rPr>
          <w:rFonts w:ascii="Times New Roman" w:hAnsi="Times New Roman" w:cs="Times New Roman"/>
          <w:sz w:val="26"/>
          <w:szCs w:val="26"/>
        </w:rPr>
        <w:t xml:space="preserve">. </w:t>
      </w:r>
      <w:r w:rsidR="00A63A18" w:rsidRPr="00EA435F">
        <w:rPr>
          <w:rFonts w:ascii="Times New Roman" w:hAnsi="Times New Roman" w:cs="Times New Roman"/>
          <w:sz w:val="26"/>
          <w:szCs w:val="26"/>
        </w:rPr>
        <w:t>Белоус</w:t>
      </w:r>
    </w:p>
    <w:sectPr w:rsidR="00074BBC" w:rsidRPr="008A0069" w:rsidSect="00693F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71" w:rsidRDefault="00951871" w:rsidP="00693FA7">
      <w:pPr>
        <w:spacing w:after="0" w:line="240" w:lineRule="auto"/>
      </w:pPr>
      <w:r>
        <w:separator/>
      </w:r>
    </w:p>
  </w:endnote>
  <w:endnote w:type="continuationSeparator" w:id="1">
    <w:p w:rsidR="00951871" w:rsidRDefault="00951871" w:rsidP="006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71" w:rsidRDefault="00951871" w:rsidP="00693FA7">
      <w:pPr>
        <w:spacing w:after="0" w:line="240" w:lineRule="auto"/>
      </w:pPr>
      <w:r>
        <w:separator/>
      </w:r>
    </w:p>
  </w:footnote>
  <w:footnote w:type="continuationSeparator" w:id="1">
    <w:p w:rsidR="00951871" w:rsidRDefault="00951871" w:rsidP="006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00398"/>
      <w:docPartObj>
        <w:docPartGallery w:val="Page Numbers (Top of Page)"/>
        <w:docPartUnique/>
      </w:docPartObj>
    </w:sdtPr>
    <w:sdtContent>
      <w:p w:rsidR="00DD18EC" w:rsidRDefault="00A361C8">
        <w:pPr>
          <w:pStyle w:val="a9"/>
          <w:jc w:val="center"/>
        </w:pPr>
        <w:fldSimple w:instr="PAGE   \* MERGEFORMAT">
          <w:r w:rsidR="00EA435F">
            <w:rPr>
              <w:noProof/>
            </w:rPr>
            <w:t>11</w:t>
          </w:r>
        </w:fldSimple>
      </w:p>
    </w:sdtContent>
  </w:sdt>
  <w:p w:rsidR="00DD18EC" w:rsidRDefault="00DD18E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D6"/>
    <w:multiLevelType w:val="hybridMultilevel"/>
    <w:tmpl w:val="B1709F9E"/>
    <w:lvl w:ilvl="0" w:tplc="D6DC42D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88E"/>
    <w:multiLevelType w:val="hybridMultilevel"/>
    <w:tmpl w:val="EB76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E53"/>
    <w:multiLevelType w:val="hybridMultilevel"/>
    <w:tmpl w:val="235CC876"/>
    <w:lvl w:ilvl="0" w:tplc="3140B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07268"/>
    <w:multiLevelType w:val="hybridMultilevel"/>
    <w:tmpl w:val="FA7CE88E"/>
    <w:lvl w:ilvl="0" w:tplc="1FDA748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13E"/>
    <w:rsid w:val="00002BFF"/>
    <w:rsid w:val="00007922"/>
    <w:rsid w:val="00013DA9"/>
    <w:rsid w:val="00021B17"/>
    <w:rsid w:val="000264FC"/>
    <w:rsid w:val="000338B8"/>
    <w:rsid w:val="00034FCB"/>
    <w:rsid w:val="00042F96"/>
    <w:rsid w:val="000664A8"/>
    <w:rsid w:val="00066DEE"/>
    <w:rsid w:val="00070AA3"/>
    <w:rsid w:val="00074BBC"/>
    <w:rsid w:val="0008419E"/>
    <w:rsid w:val="00095B85"/>
    <w:rsid w:val="000A1571"/>
    <w:rsid w:val="000C1F3E"/>
    <w:rsid w:val="000C2BEE"/>
    <w:rsid w:val="000D1557"/>
    <w:rsid w:val="000D4D08"/>
    <w:rsid w:val="000D784E"/>
    <w:rsid w:val="000E02F1"/>
    <w:rsid w:val="000E04C6"/>
    <w:rsid w:val="000E6305"/>
    <w:rsid w:val="000F7BCF"/>
    <w:rsid w:val="00110973"/>
    <w:rsid w:val="001205B7"/>
    <w:rsid w:val="00125ED7"/>
    <w:rsid w:val="00133F5A"/>
    <w:rsid w:val="00137A0C"/>
    <w:rsid w:val="001427BA"/>
    <w:rsid w:val="00150215"/>
    <w:rsid w:val="00150FF2"/>
    <w:rsid w:val="001514B4"/>
    <w:rsid w:val="00160627"/>
    <w:rsid w:val="00165D20"/>
    <w:rsid w:val="00181686"/>
    <w:rsid w:val="0018373D"/>
    <w:rsid w:val="00187A74"/>
    <w:rsid w:val="001977E7"/>
    <w:rsid w:val="001A154C"/>
    <w:rsid w:val="001A2070"/>
    <w:rsid w:val="001B51BA"/>
    <w:rsid w:val="001B6FBF"/>
    <w:rsid w:val="001C1FEC"/>
    <w:rsid w:val="001C2DD3"/>
    <w:rsid w:val="001C3AE0"/>
    <w:rsid w:val="001C5BB7"/>
    <w:rsid w:val="001F7C3C"/>
    <w:rsid w:val="00206455"/>
    <w:rsid w:val="0021356D"/>
    <w:rsid w:val="002140FF"/>
    <w:rsid w:val="00243839"/>
    <w:rsid w:val="00246FC0"/>
    <w:rsid w:val="002504C6"/>
    <w:rsid w:val="00262C79"/>
    <w:rsid w:val="00275285"/>
    <w:rsid w:val="002757F9"/>
    <w:rsid w:val="00277094"/>
    <w:rsid w:val="00280DC3"/>
    <w:rsid w:val="00283F46"/>
    <w:rsid w:val="00284255"/>
    <w:rsid w:val="002851B0"/>
    <w:rsid w:val="002860AB"/>
    <w:rsid w:val="0029648B"/>
    <w:rsid w:val="002A0E8E"/>
    <w:rsid w:val="002A369D"/>
    <w:rsid w:val="002A65F6"/>
    <w:rsid w:val="002E2268"/>
    <w:rsid w:val="002F0B75"/>
    <w:rsid w:val="002F6519"/>
    <w:rsid w:val="00300E57"/>
    <w:rsid w:val="00301A57"/>
    <w:rsid w:val="00303249"/>
    <w:rsid w:val="00307D5B"/>
    <w:rsid w:val="003148E6"/>
    <w:rsid w:val="00315BF9"/>
    <w:rsid w:val="0032115E"/>
    <w:rsid w:val="00331CF1"/>
    <w:rsid w:val="00342A8F"/>
    <w:rsid w:val="00355B9F"/>
    <w:rsid w:val="00375FEC"/>
    <w:rsid w:val="00383C0D"/>
    <w:rsid w:val="003868DF"/>
    <w:rsid w:val="00397918"/>
    <w:rsid w:val="003A0D60"/>
    <w:rsid w:val="003A37A7"/>
    <w:rsid w:val="003B0FD0"/>
    <w:rsid w:val="003B4678"/>
    <w:rsid w:val="003B4A19"/>
    <w:rsid w:val="003B5A63"/>
    <w:rsid w:val="003C48D9"/>
    <w:rsid w:val="003D3339"/>
    <w:rsid w:val="003F2C97"/>
    <w:rsid w:val="003F6069"/>
    <w:rsid w:val="003F71B8"/>
    <w:rsid w:val="00407C92"/>
    <w:rsid w:val="004122A8"/>
    <w:rsid w:val="00414003"/>
    <w:rsid w:val="004204EE"/>
    <w:rsid w:val="004351EE"/>
    <w:rsid w:val="00450D59"/>
    <w:rsid w:val="00451B94"/>
    <w:rsid w:val="00454D61"/>
    <w:rsid w:val="004633EF"/>
    <w:rsid w:val="004741A9"/>
    <w:rsid w:val="00474D1C"/>
    <w:rsid w:val="00480C86"/>
    <w:rsid w:val="00482DD2"/>
    <w:rsid w:val="0049629C"/>
    <w:rsid w:val="004A3D5B"/>
    <w:rsid w:val="004B0910"/>
    <w:rsid w:val="004B142E"/>
    <w:rsid w:val="004B42B1"/>
    <w:rsid w:val="004C47C3"/>
    <w:rsid w:val="004F0D0E"/>
    <w:rsid w:val="004F1E35"/>
    <w:rsid w:val="005158D5"/>
    <w:rsid w:val="00524FB2"/>
    <w:rsid w:val="00525044"/>
    <w:rsid w:val="005277BD"/>
    <w:rsid w:val="0053227F"/>
    <w:rsid w:val="005439F6"/>
    <w:rsid w:val="0055704A"/>
    <w:rsid w:val="0057403D"/>
    <w:rsid w:val="00580EC4"/>
    <w:rsid w:val="005834F2"/>
    <w:rsid w:val="00593DBD"/>
    <w:rsid w:val="005A01F5"/>
    <w:rsid w:val="005A12CF"/>
    <w:rsid w:val="005D2282"/>
    <w:rsid w:val="005D4188"/>
    <w:rsid w:val="005E4033"/>
    <w:rsid w:val="005F098A"/>
    <w:rsid w:val="005F2BB1"/>
    <w:rsid w:val="00602372"/>
    <w:rsid w:val="00602CF6"/>
    <w:rsid w:val="006034E7"/>
    <w:rsid w:val="00633686"/>
    <w:rsid w:val="00646D81"/>
    <w:rsid w:val="00665FB3"/>
    <w:rsid w:val="00686295"/>
    <w:rsid w:val="00693FA7"/>
    <w:rsid w:val="006B1BA2"/>
    <w:rsid w:val="006B4E18"/>
    <w:rsid w:val="006D4DA5"/>
    <w:rsid w:val="006D5017"/>
    <w:rsid w:val="006E0353"/>
    <w:rsid w:val="006E0A8F"/>
    <w:rsid w:val="006F1740"/>
    <w:rsid w:val="006F2993"/>
    <w:rsid w:val="0070238E"/>
    <w:rsid w:val="00702B13"/>
    <w:rsid w:val="00704014"/>
    <w:rsid w:val="00706985"/>
    <w:rsid w:val="00716F9F"/>
    <w:rsid w:val="00720A44"/>
    <w:rsid w:val="007309E7"/>
    <w:rsid w:val="00733DB1"/>
    <w:rsid w:val="007351D3"/>
    <w:rsid w:val="00754FF9"/>
    <w:rsid w:val="00757222"/>
    <w:rsid w:val="00757D03"/>
    <w:rsid w:val="007669D0"/>
    <w:rsid w:val="00774FF1"/>
    <w:rsid w:val="007828FB"/>
    <w:rsid w:val="007833F1"/>
    <w:rsid w:val="00783B0D"/>
    <w:rsid w:val="00785278"/>
    <w:rsid w:val="007A31AE"/>
    <w:rsid w:val="007B01CE"/>
    <w:rsid w:val="007B68ED"/>
    <w:rsid w:val="007C27DA"/>
    <w:rsid w:val="007C2B07"/>
    <w:rsid w:val="007D3FBC"/>
    <w:rsid w:val="00812B2B"/>
    <w:rsid w:val="008221F3"/>
    <w:rsid w:val="008254FE"/>
    <w:rsid w:val="0084258A"/>
    <w:rsid w:val="00854D37"/>
    <w:rsid w:val="00855FB0"/>
    <w:rsid w:val="0085759E"/>
    <w:rsid w:val="008723A5"/>
    <w:rsid w:val="00873652"/>
    <w:rsid w:val="00880CD1"/>
    <w:rsid w:val="00894F5E"/>
    <w:rsid w:val="008A0069"/>
    <w:rsid w:val="008B40E5"/>
    <w:rsid w:val="008C58A9"/>
    <w:rsid w:val="008D12F5"/>
    <w:rsid w:val="008D1ACE"/>
    <w:rsid w:val="008F19A5"/>
    <w:rsid w:val="008F67C9"/>
    <w:rsid w:val="008F7A7F"/>
    <w:rsid w:val="00921556"/>
    <w:rsid w:val="009268B9"/>
    <w:rsid w:val="00931B80"/>
    <w:rsid w:val="0093653C"/>
    <w:rsid w:val="009455F1"/>
    <w:rsid w:val="00951871"/>
    <w:rsid w:val="00960451"/>
    <w:rsid w:val="00966CCF"/>
    <w:rsid w:val="00967F55"/>
    <w:rsid w:val="0097004F"/>
    <w:rsid w:val="00981DF4"/>
    <w:rsid w:val="009827FC"/>
    <w:rsid w:val="00983430"/>
    <w:rsid w:val="00984F05"/>
    <w:rsid w:val="00996211"/>
    <w:rsid w:val="009971A5"/>
    <w:rsid w:val="009B3C2B"/>
    <w:rsid w:val="009E11A7"/>
    <w:rsid w:val="009E363A"/>
    <w:rsid w:val="009E583E"/>
    <w:rsid w:val="009E7B1B"/>
    <w:rsid w:val="009F051A"/>
    <w:rsid w:val="009F1D8F"/>
    <w:rsid w:val="009F2AE9"/>
    <w:rsid w:val="009F60A3"/>
    <w:rsid w:val="00A0013B"/>
    <w:rsid w:val="00A04C2A"/>
    <w:rsid w:val="00A10EB1"/>
    <w:rsid w:val="00A169AC"/>
    <w:rsid w:val="00A31CB8"/>
    <w:rsid w:val="00A361C8"/>
    <w:rsid w:val="00A4678E"/>
    <w:rsid w:val="00A56387"/>
    <w:rsid w:val="00A63A18"/>
    <w:rsid w:val="00A83A89"/>
    <w:rsid w:val="00A87CF2"/>
    <w:rsid w:val="00A97758"/>
    <w:rsid w:val="00A97DE3"/>
    <w:rsid w:val="00AC14DA"/>
    <w:rsid w:val="00AC2E79"/>
    <w:rsid w:val="00B01DDA"/>
    <w:rsid w:val="00B02C2D"/>
    <w:rsid w:val="00B05F50"/>
    <w:rsid w:val="00B14BA2"/>
    <w:rsid w:val="00B24B17"/>
    <w:rsid w:val="00B31178"/>
    <w:rsid w:val="00B7330F"/>
    <w:rsid w:val="00B7591A"/>
    <w:rsid w:val="00B817B2"/>
    <w:rsid w:val="00B82BFE"/>
    <w:rsid w:val="00B941FC"/>
    <w:rsid w:val="00B944DD"/>
    <w:rsid w:val="00BA0888"/>
    <w:rsid w:val="00BA642C"/>
    <w:rsid w:val="00BB56C6"/>
    <w:rsid w:val="00BB63E8"/>
    <w:rsid w:val="00BC351C"/>
    <w:rsid w:val="00BC3957"/>
    <w:rsid w:val="00BC7FB1"/>
    <w:rsid w:val="00BD7EEA"/>
    <w:rsid w:val="00BE2814"/>
    <w:rsid w:val="00BF7315"/>
    <w:rsid w:val="00C0232D"/>
    <w:rsid w:val="00C068B4"/>
    <w:rsid w:val="00C23688"/>
    <w:rsid w:val="00C308E6"/>
    <w:rsid w:val="00C408A5"/>
    <w:rsid w:val="00C54207"/>
    <w:rsid w:val="00C5470A"/>
    <w:rsid w:val="00C57E54"/>
    <w:rsid w:val="00C7495F"/>
    <w:rsid w:val="00C94880"/>
    <w:rsid w:val="00C96563"/>
    <w:rsid w:val="00CA29BF"/>
    <w:rsid w:val="00CB7720"/>
    <w:rsid w:val="00CC0B17"/>
    <w:rsid w:val="00CC6974"/>
    <w:rsid w:val="00CD083A"/>
    <w:rsid w:val="00CD6F13"/>
    <w:rsid w:val="00CE2021"/>
    <w:rsid w:val="00CF215E"/>
    <w:rsid w:val="00CF66E5"/>
    <w:rsid w:val="00D01CF4"/>
    <w:rsid w:val="00D03585"/>
    <w:rsid w:val="00D24413"/>
    <w:rsid w:val="00D266B7"/>
    <w:rsid w:val="00D37EA5"/>
    <w:rsid w:val="00D37F5A"/>
    <w:rsid w:val="00D47341"/>
    <w:rsid w:val="00D66125"/>
    <w:rsid w:val="00D70D53"/>
    <w:rsid w:val="00D82A3D"/>
    <w:rsid w:val="00D8720E"/>
    <w:rsid w:val="00D962B5"/>
    <w:rsid w:val="00DA03EE"/>
    <w:rsid w:val="00DB1E7C"/>
    <w:rsid w:val="00DC126A"/>
    <w:rsid w:val="00DC23E6"/>
    <w:rsid w:val="00DD07B3"/>
    <w:rsid w:val="00DD165D"/>
    <w:rsid w:val="00DD1830"/>
    <w:rsid w:val="00DD18EC"/>
    <w:rsid w:val="00DD319E"/>
    <w:rsid w:val="00E02236"/>
    <w:rsid w:val="00E15B4E"/>
    <w:rsid w:val="00E25C1D"/>
    <w:rsid w:val="00E3618E"/>
    <w:rsid w:val="00E533C5"/>
    <w:rsid w:val="00E57146"/>
    <w:rsid w:val="00E636F5"/>
    <w:rsid w:val="00E6563D"/>
    <w:rsid w:val="00E6713E"/>
    <w:rsid w:val="00E84931"/>
    <w:rsid w:val="00E866DF"/>
    <w:rsid w:val="00E90199"/>
    <w:rsid w:val="00E94CBF"/>
    <w:rsid w:val="00EA435F"/>
    <w:rsid w:val="00EA6FC1"/>
    <w:rsid w:val="00EB3171"/>
    <w:rsid w:val="00EB69F7"/>
    <w:rsid w:val="00EE1CC3"/>
    <w:rsid w:val="00EE43D4"/>
    <w:rsid w:val="00EF1651"/>
    <w:rsid w:val="00EF1B2B"/>
    <w:rsid w:val="00EF6074"/>
    <w:rsid w:val="00F002CE"/>
    <w:rsid w:val="00F04F6D"/>
    <w:rsid w:val="00F173C4"/>
    <w:rsid w:val="00F33FD6"/>
    <w:rsid w:val="00F41BAD"/>
    <w:rsid w:val="00F471D0"/>
    <w:rsid w:val="00F54D86"/>
    <w:rsid w:val="00F56B8A"/>
    <w:rsid w:val="00F60B78"/>
    <w:rsid w:val="00F74258"/>
    <w:rsid w:val="00F742F2"/>
    <w:rsid w:val="00F96DF3"/>
    <w:rsid w:val="00FA01F0"/>
    <w:rsid w:val="00FA1604"/>
    <w:rsid w:val="00FB01E9"/>
    <w:rsid w:val="00FB12E7"/>
    <w:rsid w:val="00FB20D3"/>
    <w:rsid w:val="00FD501E"/>
    <w:rsid w:val="00FE36BE"/>
    <w:rsid w:val="00FF20B8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713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6713E"/>
  </w:style>
  <w:style w:type="character" w:styleId="a5">
    <w:name w:val="Hyperlink"/>
    <w:basedOn w:val="a0"/>
    <w:uiPriority w:val="99"/>
    <w:unhideWhenUsed/>
    <w:rsid w:val="00CF21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51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0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FA7"/>
  </w:style>
  <w:style w:type="paragraph" w:styleId="ab">
    <w:name w:val="footer"/>
    <w:basedOn w:val="a"/>
    <w:link w:val="ac"/>
    <w:uiPriority w:val="99"/>
    <w:unhideWhenUsed/>
    <w:rsid w:val="0069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FA7"/>
  </w:style>
  <w:style w:type="paragraph" w:customStyle="1" w:styleId="ConsPlusNonformat">
    <w:name w:val="ConsPlusNonformat"/>
    <w:uiPriority w:val="99"/>
    <w:rsid w:val="008F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A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1C3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3B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FB2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F5AD-DB9E-4ABA-A5A2-469057C6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13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ЕДДС-2</dc:creator>
  <cp:keywords/>
  <dc:description/>
  <cp:lastModifiedBy>Skonina</cp:lastModifiedBy>
  <cp:revision>166</cp:revision>
  <cp:lastPrinted>2023-03-29T08:53:00Z</cp:lastPrinted>
  <dcterms:created xsi:type="dcterms:W3CDTF">2019-03-05T09:32:00Z</dcterms:created>
  <dcterms:modified xsi:type="dcterms:W3CDTF">2023-04-18T09:54:00Z</dcterms:modified>
</cp:coreProperties>
</file>