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B4" w:rsidRDefault="00AC6617" w:rsidP="00EA70DF">
      <w:pPr>
        <w:spacing w:after="0" w:line="240" w:lineRule="exact"/>
        <w:ind w:left="167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решению Совета депутатов </w:t>
      </w:r>
      <w:r w:rsidR="00EA70D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Усть-Абаканского</w:t>
      </w:r>
      <w:r w:rsidR="00EA70DF">
        <w:rPr>
          <w:rFonts w:ascii="Times New Roman" w:hAnsi="Times New Roman" w:cs="Times New Roman"/>
          <w:sz w:val="24"/>
          <w:szCs w:val="24"/>
        </w:rPr>
        <w:t xml:space="preserve"> </w:t>
      </w:r>
      <w:r w:rsidR="00DE2CC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A70DF">
        <w:rPr>
          <w:rFonts w:ascii="Times New Roman" w:hAnsi="Times New Roman" w:cs="Times New Roman"/>
          <w:sz w:val="24"/>
          <w:szCs w:val="24"/>
        </w:rPr>
        <w:br/>
      </w:r>
      <w:r w:rsidR="00DB2BBE">
        <w:rPr>
          <w:rFonts w:ascii="Times New Roman" w:hAnsi="Times New Roman" w:cs="Times New Roman"/>
          <w:sz w:val="24"/>
          <w:szCs w:val="24"/>
        </w:rPr>
        <w:t>Республики Хакасия</w:t>
      </w:r>
      <w:r w:rsidR="002D5A52">
        <w:rPr>
          <w:rFonts w:ascii="Times New Roman" w:hAnsi="Times New Roman" w:cs="Times New Roman"/>
          <w:sz w:val="24"/>
          <w:szCs w:val="24"/>
        </w:rPr>
        <w:t xml:space="preserve"> </w:t>
      </w:r>
      <w:r w:rsidR="00EA70DF">
        <w:rPr>
          <w:rFonts w:ascii="Times New Roman" w:hAnsi="Times New Roman" w:cs="Times New Roman"/>
          <w:sz w:val="24"/>
          <w:szCs w:val="24"/>
        </w:rPr>
        <w:br/>
      </w:r>
      <w:r w:rsidR="004B25BB">
        <w:rPr>
          <w:rFonts w:ascii="Times New Roman" w:hAnsi="Times New Roman" w:cs="Times New Roman"/>
          <w:sz w:val="24"/>
          <w:szCs w:val="24"/>
        </w:rPr>
        <w:t>от 21 марта 2025 г. № 12</w:t>
      </w:r>
    </w:p>
    <w:p w:rsidR="00DB2BBE" w:rsidRDefault="00DB2BBE" w:rsidP="00AC66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BBE" w:rsidRDefault="00DB2BBE" w:rsidP="00AC66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617" w:rsidRDefault="00DE2CC1" w:rsidP="00AC66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А</w:t>
      </w:r>
      <w:r w:rsidR="00AC6617" w:rsidRPr="00AC6617">
        <w:rPr>
          <w:rFonts w:ascii="Times New Roman" w:hAnsi="Times New Roman" w:cs="Times New Roman"/>
          <w:b/>
          <w:sz w:val="24"/>
          <w:szCs w:val="24"/>
        </w:rPr>
        <w:t xml:space="preserve">дминистрации Усть-Абаканского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AC6617" w:rsidRPr="00AC6617">
        <w:rPr>
          <w:rFonts w:ascii="Times New Roman" w:hAnsi="Times New Roman" w:cs="Times New Roman"/>
          <w:b/>
          <w:sz w:val="24"/>
          <w:szCs w:val="24"/>
        </w:rPr>
        <w:t>района</w:t>
      </w:r>
      <w:r w:rsidR="00D057D3">
        <w:rPr>
          <w:rFonts w:ascii="Times New Roman" w:hAnsi="Times New Roman" w:cs="Times New Roman"/>
          <w:b/>
          <w:sz w:val="24"/>
          <w:szCs w:val="24"/>
        </w:rPr>
        <w:t xml:space="preserve"> Республики Хакасия</w:t>
      </w:r>
    </w:p>
    <w:tbl>
      <w:tblPr>
        <w:tblStyle w:val="a5"/>
        <w:tblW w:w="21688" w:type="dxa"/>
        <w:tblInd w:w="108" w:type="dxa"/>
        <w:tblLook w:val="04A0"/>
      </w:tblPr>
      <w:tblGrid>
        <w:gridCol w:w="21688"/>
      </w:tblGrid>
      <w:tr w:rsidR="00AC6617" w:rsidRPr="00241C41" w:rsidTr="00DB2BBE">
        <w:tc>
          <w:tcPr>
            <w:tcW w:w="21688" w:type="dxa"/>
          </w:tcPr>
          <w:p w:rsidR="00AC6617" w:rsidRPr="00DB2BBE" w:rsidRDefault="004313E7" w:rsidP="00471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65" type="#_x0000_t32" style="position:absolute;left:0;text-align:left;margin-left:1110.15pt;margin-top:6.85pt;width:4.5pt;height:447.75pt;z-index:251776000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64" type="#_x0000_t32" style="position:absolute;left:0;text-align:left;margin-left:1077.9pt;margin-top:6.85pt;width:32.25pt;height:0;z-index:251774976" o:connectortype="straight"/>
              </w:pict>
            </w:r>
            <w:r w:rsidR="00AC6617" w:rsidRPr="00DB2BBE">
              <w:rPr>
                <w:rFonts w:ascii="Times New Roman" w:hAnsi="Times New Roman" w:cs="Times New Roman"/>
                <w:sz w:val="24"/>
                <w:szCs w:val="24"/>
              </w:rPr>
              <w:t>Глава Усть-Абаканского</w:t>
            </w:r>
            <w:r w:rsidR="00355CCB" w:rsidRPr="00DB2BB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AC6617" w:rsidRPr="00DB2BB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241C41" w:rsidRPr="00DB2BBE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</w:tr>
    </w:tbl>
    <w:p w:rsidR="002D5A52" w:rsidRDefault="004313E7" w:rsidP="0047181F">
      <w:pPr>
        <w:spacing w:after="0" w:line="24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313E7">
        <w:rPr>
          <w:rFonts w:ascii="Times New Roman" w:hAnsi="Times New Roman" w:cs="Times New Roman"/>
          <w:noProof/>
          <w:sz w:val="24"/>
          <w:szCs w:val="24"/>
        </w:rPr>
        <w:pict>
          <v:shape id="_x0000_s1111" type="#_x0000_t32" style="position:absolute;left:0;text-align:left;margin-left:529.8pt;margin-top:.05pt;width:.05pt;height:24.75pt;z-index:251735040;mso-position-horizontal-relative:text;mso-position-vertical-relative:text" o:connectortype="straight">
            <v:stroke endarrow="block"/>
          </v:shape>
        </w:pict>
      </w:r>
    </w:p>
    <w:p w:rsidR="0047181F" w:rsidRPr="00241C41" w:rsidRDefault="0047181F" w:rsidP="0047181F">
      <w:pPr>
        <w:spacing w:after="0" w:line="24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21688" w:type="dxa"/>
        <w:tblInd w:w="108" w:type="dxa"/>
        <w:tblLook w:val="04A0"/>
      </w:tblPr>
      <w:tblGrid>
        <w:gridCol w:w="21688"/>
      </w:tblGrid>
      <w:tr w:rsidR="0047181F" w:rsidRPr="00241C41" w:rsidTr="00DB2BBE">
        <w:tc>
          <w:tcPr>
            <w:tcW w:w="21688" w:type="dxa"/>
          </w:tcPr>
          <w:p w:rsidR="0047181F" w:rsidRPr="00DB2BBE" w:rsidRDefault="004313E7" w:rsidP="00471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3E7">
              <w:rPr>
                <w:rFonts w:ascii="Times New Roman" w:hAnsi="Times New Roman" w:cs="Times New Roman"/>
                <w:noProof/>
              </w:rPr>
              <w:pict>
                <v:shape id="_x0000_s1081" type="#_x0000_t32" style="position:absolute;left:0;text-align:left;margin-left:524.4pt;margin-top:13.8pt;width:.05pt;height:24.6pt;z-index:251712512" o:connectortype="straight">
                  <v:stroke endarrow="block"/>
                </v:shape>
              </w:pict>
            </w:r>
            <w:r w:rsidR="0047181F" w:rsidRPr="00DB2B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Усть-Абаканского </w:t>
            </w:r>
            <w:r w:rsidR="00355CCB" w:rsidRPr="00DB2BB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 </w:t>
            </w:r>
            <w:r w:rsidR="0047181F" w:rsidRPr="00DB2BB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41C41" w:rsidRPr="00DB2BBE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</w:tr>
    </w:tbl>
    <w:p w:rsidR="00A43CC3" w:rsidRDefault="004313E7" w:rsidP="0047181F">
      <w:pPr>
        <w:rPr>
          <w:rFonts w:ascii="Times New Roman" w:hAnsi="Times New Roman" w:cs="Times New Roman"/>
          <w:b/>
          <w:sz w:val="24"/>
          <w:szCs w:val="24"/>
        </w:rPr>
      </w:pPr>
      <w:r w:rsidRPr="004313E7">
        <w:rPr>
          <w:rFonts w:ascii="Times New Roman" w:hAnsi="Times New Roman" w:cs="Times New Roman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.8pt;margin-top:24.1pt;width:1081.5pt;height:36.15pt;z-index:251662336;mso-position-horizontal-relative:text;mso-position-vertical-relative:text;mso-width-relative:margin;mso-height-relative:margin">
            <v:textbox style="mso-next-textbox:#_x0000_s1029">
              <w:txbxContent>
                <w:p w:rsidR="002712A2" w:rsidRPr="00A459C8" w:rsidRDefault="00670AB2" w:rsidP="002712A2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A459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2712A2" w:rsidRPr="00A459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ервый заместитель Главы </w:t>
                  </w:r>
                  <w:r w:rsidR="00BF1465" w:rsidRPr="00A459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Усть-Абаканского муниципального района Республики Хакасия</w:t>
                  </w:r>
                  <w:r w:rsidR="00355CCB" w:rsidRPr="00A459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712A2" w:rsidRPr="00A459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финансам и экономике – руководитель Управления </w:t>
                  </w:r>
                  <w:r w:rsidR="00514920" w:rsidRPr="00A459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 и экономики </w:t>
                  </w:r>
                  <w:r w:rsidR="005C1946" w:rsidRPr="00A459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Усть-Абаканского муниципального района Республики Хакасия</w:t>
                  </w:r>
                </w:p>
              </w:txbxContent>
            </v:textbox>
          </v:shape>
        </w:pict>
      </w:r>
    </w:p>
    <w:p w:rsidR="00A43CC3" w:rsidRDefault="00A43CC3" w:rsidP="0047181F">
      <w:pPr>
        <w:rPr>
          <w:rFonts w:ascii="Times New Roman" w:hAnsi="Times New Roman" w:cs="Times New Roman"/>
          <w:b/>
          <w:sz w:val="24"/>
          <w:szCs w:val="24"/>
        </w:rPr>
      </w:pPr>
    </w:p>
    <w:p w:rsidR="00A43CC3" w:rsidRDefault="004313E7" w:rsidP="0047181F">
      <w:pPr>
        <w:rPr>
          <w:rFonts w:ascii="Times New Roman" w:hAnsi="Times New Roman" w:cs="Times New Roman"/>
          <w:b/>
          <w:sz w:val="24"/>
          <w:szCs w:val="24"/>
        </w:rPr>
      </w:pPr>
      <w:r w:rsidRPr="004313E7">
        <w:rPr>
          <w:rFonts w:ascii="Times New Roman" w:hAnsi="Times New Roman" w:cs="Times New Roman"/>
          <w:noProof/>
        </w:rPr>
        <w:pict>
          <v:shape id="_x0000_s1077" type="#_x0000_t32" style="position:absolute;margin-left:529.85pt;margin-top:8.5pt;width:.05pt;height:41.4pt;z-index:251711488" o:connectortype="straight">
            <v:stroke endarrow="block"/>
          </v:shape>
        </w:pict>
      </w:r>
    </w:p>
    <w:p w:rsidR="00AC6617" w:rsidRDefault="004313E7" w:rsidP="004718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37" type="#_x0000_t32" style="position:absolute;margin-left:387.3pt;margin-top:24.1pt;width:0;height:26.55pt;z-index:251748352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noProof/>
          <w:sz w:val="24"/>
          <w:szCs w:val="24"/>
        </w:rPr>
        <w:pict>
          <v:shape id="_x0000_s1143" type="#_x0000_t32" style="position:absolute;margin-left:1111.05pt;margin-top:24.1pt;width:0;height:214.95pt;z-index:251754496" o:connectortype="straight"/>
        </w:pict>
      </w:r>
      <w:r w:rsidRPr="004313E7">
        <w:rPr>
          <w:rFonts w:ascii="Times New Roman" w:hAnsi="Times New Roman" w:cs="Times New Roman"/>
          <w:noProof/>
          <w:sz w:val="24"/>
          <w:szCs w:val="24"/>
        </w:rPr>
        <w:pict>
          <v:shape id="_x0000_s1135" type="#_x0000_t32" style="position:absolute;margin-left:877.75pt;margin-top:24.1pt;width:.05pt;height:23.3pt;z-index:251746304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noProof/>
          <w:sz w:val="24"/>
          <w:szCs w:val="24"/>
        </w:rPr>
        <w:pict>
          <v:shape id="_x0000_s1134" type="#_x0000_t32" style="position:absolute;margin-left:697.8pt;margin-top:24.1pt;width:.05pt;height:23.3pt;z-index:251745280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noProof/>
        </w:rPr>
        <w:pict>
          <v:shape id="_x0000_s1082" type="#_x0000_t32" style="position:absolute;margin-left:559.05pt;margin-top:24.1pt;width:.05pt;height:23.3pt;z-index:251713536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noProof/>
        </w:rPr>
        <w:pict>
          <v:shape id="_x0000_s1076" type="#_x0000_t32" style="position:absolute;margin-left:233.55pt;margin-top:24.1pt;width:.05pt;height:23.3pt;z-index:251710464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noProof/>
        </w:rPr>
        <w:pict>
          <v:shape id="_x0000_s1072" type="#_x0000_t32" style="position:absolute;margin-left:61.8pt;margin-top:24.05pt;width:1049.25pt;height:.05pt;z-index:251706368" o:connectortype="straight"/>
        </w:pict>
      </w:r>
      <w:r w:rsidRPr="004313E7">
        <w:rPr>
          <w:rFonts w:ascii="Times New Roman" w:hAnsi="Times New Roman" w:cs="Times New Roman"/>
          <w:noProof/>
        </w:rPr>
        <w:pict>
          <v:shape id="_x0000_s1075" type="#_x0000_t32" style="position:absolute;margin-left:61.8pt;margin-top:24.05pt;width:0;height:23.35pt;z-index:251709440" o:connectortype="straight">
            <v:stroke endarrow="block"/>
          </v:shape>
        </w:pict>
      </w:r>
    </w:p>
    <w:p w:rsidR="001B4C96" w:rsidRDefault="004313E7" w:rsidP="00AC66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4" type="#_x0000_t202" style="position:absolute;left:0;text-align:left;margin-left:320.65pt;margin-top:24.75pt;width:146.15pt;height:70.1pt;z-index:251677696;mso-width-relative:margin;mso-height-relative:margin">
            <v:textbox>
              <w:txbxContent>
                <w:p w:rsidR="0073738E" w:rsidRPr="005F0A9F" w:rsidRDefault="0073738E" w:rsidP="0073738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Управление финансов и экономики </w:t>
                  </w:r>
                  <w:r w:rsidR="005F0A9F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Администрации Усть-Абаканского муниципального района </w:t>
                  </w:r>
                  <w:r w:rsid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</w:txbxContent>
            </v:textbox>
          </v:shape>
        </w:pict>
      </w:r>
      <w:r w:rsidRPr="004313E7">
        <w:rPr>
          <w:rFonts w:ascii="Times New Roman" w:hAnsi="Times New Roman" w:cs="Times New Roman"/>
          <w:noProof/>
          <w:lang w:eastAsia="en-US"/>
        </w:rPr>
        <w:pict>
          <v:shape id="_x0000_s1027" type="#_x0000_t202" style="position:absolute;left:0;text-align:left;margin-left:495pt;margin-top:21.55pt;width:132.6pt;height:104.05pt;z-index:251660288;mso-width-relative:margin;mso-height-relative:margin">
            <v:textbox style="mso-next-textbox:#_x0000_s1027">
              <w:txbxContent>
                <w:p w:rsidR="00241C41" w:rsidRPr="005F0A9F" w:rsidRDefault="00670AB2" w:rsidP="00241C41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</w:t>
                  </w:r>
                  <w:r w:rsidR="0051492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аместитель Главы </w:t>
                  </w:r>
                  <w:r w:rsidR="005C1946" w:rsidRPr="00241C4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Администрации Усть-Абаканского муниципального района</w:t>
                  </w:r>
                  <w:r w:rsidR="005C1946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5C19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Республики Хакасия </w:t>
                  </w:r>
                  <w:r w:rsidR="0051492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правовым и </w:t>
                  </w:r>
                  <w:r w:rsidR="001B4C96" w:rsidRPr="00241C4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земельным вопросам</w:t>
                  </w:r>
                  <w:r w:rsidR="00241C41" w:rsidRPr="00241C4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1B4C96" w:rsidRDefault="001B4C96" w:rsidP="002712A2">
                  <w:pPr>
                    <w:spacing w:line="240" w:lineRule="auto"/>
                    <w:jc w:val="center"/>
                  </w:pPr>
                </w:p>
              </w:txbxContent>
            </v:textbox>
          </v:shape>
        </w:pict>
      </w:r>
      <w:r w:rsidRPr="004313E7">
        <w:rPr>
          <w:rFonts w:ascii="Times New Roman" w:hAnsi="Times New Roman" w:cs="Times New Roman"/>
          <w:noProof/>
          <w:lang w:eastAsia="en-US"/>
        </w:rPr>
        <w:pict>
          <v:shape id="_x0000_s1031" type="#_x0000_t202" style="position:absolute;left:0;text-align:left;margin-left:638.8pt;margin-top:21.55pt;width:130.15pt;height:80.25pt;z-index:251664384;mso-width-relative:margin;mso-height-relative:margin">
            <v:textbox style="mso-next-textbox:#_x0000_s1031">
              <w:txbxContent>
                <w:p w:rsidR="00670AB2" w:rsidRDefault="00670AB2" w:rsidP="00670AB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</w:t>
                  </w:r>
                  <w:r w:rsidR="002712A2"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аместитель </w:t>
                  </w:r>
                  <w:r w:rsidR="005C19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Главы </w:t>
                  </w:r>
                  <w:r w:rsidR="00011E56"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Администрации </w:t>
                  </w:r>
                </w:p>
                <w:p w:rsidR="002712A2" w:rsidRPr="00011E56" w:rsidRDefault="00011E56" w:rsidP="00670AB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Усть-Абаканского муниципального района Республики Хакасия </w:t>
                  </w:r>
                  <w:r w:rsidR="002712A2"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социальным вопросам</w:t>
                  </w:r>
                </w:p>
                <w:p w:rsidR="002712A2" w:rsidRDefault="002712A2"/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pict>
          <v:shape id="_x0000_s1122" type="#_x0000_t202" style="position:absolute;left:0;text-align:left;margin-left:812.5pt;margin-top:21.55pt;width:133.75pt;height:68.35pt;z-index:251742208;mso-width-relative:margin;mso-height-relative:margin">
            <v:textbox style="mso-next-textbox:#_x0000_s1122">
              <w:txbxContent>
                <w:p w:rsidR="005F0A9F" w:rsidRPr="005F0A9F" w:rsidRDefault="00955278" w:rsidP="005F0A9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Управляющий делами</w:t>
                  </w:r>
                  <w:r w:rsidR="005F0A9F"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5F0A9F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Администрации Усть-Абаканского муниципального района </w:t>
                  </w:r>
                  <w:r w:rsid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  <w:p w:rsidR="00955278" w:rsidRPr="00955278" w:rsidRDefault="00955278" w:rsidP="0095527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4313E7">
        <w:rPr>
          <w:rFonts w:ascii="Times New Roman" w:hAnsi="Times New Roman" w:cs="Times New Roman"/>
          <w:noProof/>
          <w:sz w:val="24"/>
          <w:szCs w:val="24"/>
        </w:rPr>
        <w:pict>
          <v:shape id="_x0000_s1130" type="#_x0000_t202" style="position:absolute;left:0;text-align:left;margin-left:958.05pt;margin-top:17.15pt;width:136pt;height:125.65pt;z-index:251743232;mso-width-relative:margin;mso-height-relative:margin">
            <v:textbox style="mso-next-textbox:#_x0000_s1130">
              <w:txbxContent>
                <w:p w:rsidR="00514920" w:rsidRPr="00355CCB" w:rsidRDefault="00514920" w:rsidP="005149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тдел по взаимодействию с общественными организациями, органами государственной власти и органами местного самоуправления Администрации Усть-Абаканского муниципального района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</w:txbxContent>
            </v:textbox>
          </v:shape>
        </w:pict>
      </w:r>
      <w:r w:rsidRPr="004313E7">
        <w:rPr>
          <w:rFonts w:ascii="Times New Roman" w:hAnsi="Times New Roman" w:cs="Times New Roman"/>
          <w:noProof/>
          <w:lang w:eastAsia="en-US"/>
        </w:rPr>
        <w:pict>
          <v:shape id="_x0000_s1035" type="#_x0000_t202" style="position:absolute;left:0;text-align:left;margin-left:163.15pt;margin-top:21.55pt;width:141.3pt;height:108.75pt;z-index:251668480;mso-width-relative:margin;mso-height-relative:margin">
            <v:textbox style="mso-next-textbox:#_x0000_s1035">
              <w:txbxContent>
                <w:p w:rsidR="00355CCB" w:rsidRPr="00355CCB" w:rsidRDefault="00670AB2" w:rsidP="00355CCB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</w:t>
                  </w:r>
                  <w:r w:rsidR="00355CCB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аместитель Главы Администрации Усть-Абаканского муниципального района </w:t>
                  </w:r>
                  <w:r w:rsid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  <w:p w:rsidR="002712A2" w:rsidRPr="00355CCB" w:rsidRDefault="002712A2" w:rsidP="002712A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вопросам</w:t>
                  </w:r>
                  <w:r w:rsidR="00355CCB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</w:t>
                  </w:r>
                  <w:r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бщественной безопасности, антитеррористической</w:t>
                  </w:r>
                  <w:r w:rsidRPr="006B4F48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5C19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защищенности,</w:t>
                  </w:r>
                  <w:r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 и ЧС</w:t>
                  </w:r>
                </w:p>
              </w:txbxContent>
            </v:textbox>
          </v:shape>
        </w:pict>
      </w:r>
      <w:r w:rsidRPr="004313E7">
        <w:rPr>
          <w:rFonts w:ascii="Times New Roman" w:hAnsi="Times New Roman" w:cs="Times New Roman"/>
          <w:noProof/>
          <w:lang w:eastAsia="en-US"/>
        </w:rPr>
        <w:pict>
          <v:shape id="_x0000_s1033" type="#_x0000_t202" style="position:absolute;left:0;text-align:left;margin-left:-1.95pt;margin-top:21.55pt;width:141pt;height:167.75pt;z-index:251666432;mso-width-relative:margin;mso-height-relative:margin">
            <v:textbox style="mso-next-textbox:#_x0000_s1033">
              <w:txbxContent>
                <w:p w:rsidR="00355CCB" w:rsidRPr="00355CCB" w:rsidRDefault="00670AB2" w:rsidP="005775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</w:t>
                  </w:r>
                  <w:r w:rsidR="00355CCB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аместитель Главы А</w:t>
                  </w:r>
                  <w:r w:rsidR="002712A2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дминистрации Усть-Абаканского</w:t>
                  </w:r>
                  <w:r w:rsidR="00355CCB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муниципального</w:t>
                  </w:r>
                  <w:r w:rsidR="002712A2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</w:t>
                  </w:r>
                  <w:r w:rsidR="00355CCB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Республики Хакасия </w:t>
                  </w:r>
                </w:p>
                <w:p w:rsidR="002712A2" w:rsidRPr="00355CCB" w:rsidRDefault="002712A2" w:rsidP="0057755D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 вопросам ЖКХ и строительства – руководитель </w:t>
                  </w:r>
                  <w:r w:rsidR="00355CCB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Управления ЖКХ и строительства А</w:t>
                  </w:r>
                  <w:r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дминистрации Усть-Абаканского </w:t>
                  </w:r>
                  <w:r w:rsidR="00355CCB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муниципального </w:t>
                  </w:r>
                  <w:r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</w:t>
                  </w:r>
                  <w:r w:rsidR="00355CCB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</w:txbxContent>
            </v:textbox>
          </v:shape>
        </w:pict>
      </w:r>
    </w:p>
    <w:p w:rsidR="00AC6617" w:rsidRDefault="001B4C96" w:rsidP="001B4C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4920" w:rsidRDefault="004313E7" w:rsidP="00AC66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3E7">
        <w:rPr>
          <w:rFonts w:ascii="Times New Roman" w:hAnsi="Times New Roman" w:cs="Times New Roman"/>
          <w:noProof/>
          <w:sz w:val="20"/>
          <w:szCs w:val="20"/>
        </w:rPr>
        <w:pict>
          <v:shape id="_x0000_s1139" type="#_x0000_t32" style="position:absolute;left:0;text-align:left;margin-left:151.05pt;margin-top:12.65pt;width:0;height:212.25pt;z-index:251750400" o:connectortype="straight"/>
        </w:pict>
      </w:r>
      <w:r w:rsidRPr="004313E7">
        <w:rPr>
          <w:rFonts w:ascii="Times New Roman" w:hAnsi="Times New Roman" w:cs="Times New Roman"/>
          <w:noProof/>
          <w:sz w:val="20"/>
          <w:szCs w:val="20"/>
        </w:rPr>
        <w:pict>
          <v:shape id="_x0000_s1160" type="#_x0000_t32" style="position:absolute;left:0;text-align:left;margin-left:1094.05pt;margin-top:29.9pt;width:17pt;height:0;flip:x;z-index:251771904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noProof/>
          <w:sz w:val="20"/>
          <w:szCs w:val="20"/>
        </w:rPr>
        <w:pict>
          <v:shape id="_x0000_s1146" type="#_x0000_t32" style="position:absolute;left:0;text-align:left;margin-left:768.95pt;margin-top:1.4pt;width:9.85pt;height:0;z-index:251757568" o:connectortype="straight"/>
        </w:pict>
      </w:r>
      <w:r w:rsidRPr="004313E7">
        <w:rPr>
          <w:rFonts w:ascii="Times New Roman" w:hAnsi="Times New Roman" w:cs="Times New Roman"/>
          <w:noProof/>
          <w:sz w:val="20"/>
          <w:szCs w:val="20"/>
        </w:rPr>
        <w:pict>
          <v:shape id="_x0000_s1149" type="#_x0000_t32" style="position:absolute;left:0;text-align:left;margin-left:800.55pt;margin-top:2.15pt;width:0;height:200.25pt;z-index:251760640" o:connectortype="straight"/>
        </w:pict>
      </w:r>
      <w:r w:rsidRPr="004313E7">
        <w:rPr>
          <w:rFonts w:ascii="Times New Roman" w:hAnsi="Times New Roman" w:cs="Times New Roman"/>
          <w:noProof/>
          <w:sz w:val="20"/>
          <w:szCs w:val="20"/>
        </w:rPr>
        <w:pict>
          <v:shape id="_x0000_s1148" type="#_x0000_t32" style="position:absolute;left:0;text-align:left;margin-left:800.55pt;margin-top:2.15pt;width:11.95pt;height:0;flip:x;z-index:251759616" o:connectortype="straight"/>
        </w:pict>
      </w:r>
      <w:r w:rsidRPr="004313E7">
        <w:rPr>
          <w:rFonts w:ascii="Times New Roman" w:hAnsi="Times New Roman" w:cs="Times New Roman"/>
          <w:noProof/>
          <w:sz w:val="20"/>
          <w:szCs w:val="20"/>
        </w:rPr>
        <w:pict>
          <v:shape id="_x0000_s1147" type="#_x0000_t32" style="position:absolute;left:0;text-align:left;margin-left:778.8pt;margin-top:2.15pt;width:0;height:312.05pt;z-index:251758592" o:connectortype="straight"/>
        </w:pict>
      </w:r>
      <w:r w:rsidRPr="004313E7">
        <w:rPr>
          <w:rFonts w:ascii="Times New Roman" w:hAnsi="Times New Roman" w:cs="Times New Roman"/>
          <w:noProof/>
          <w:sz w:val="20"/>
          <w:szCs w:val="20"/>
        </w:rPr>
        <w:pict>
          <v:shape id="_x0000_s1145" type="#_x0000_t32" style="position:absolute;left:0;text-align:left;margin-left:480.3pt;margin-top:16.4pt;width:0;height:241.1pt;z-index:251756544" o:connectortype="straight"/>
        </w:pict>
      </w:r>
      <w:r w:rsidRPr="004313E7">
        <w:rPr>
          <w:rFonts w:ascii="Times New Roman" w:hAnsi="Times New Roman" w:cs="Times New Roman"/>
          <w:noProof/>
          <w:sz w:val="20"/>
          <w:szCs w:val="20"/>
        </w:rPr>
        <w:pict>
          <v:shape id="_x0000_s1144" type="#_x0000_t32" style="position:absolute;left:0;text-align:left;margin-left:480.3pt;margin-top:16.4pt;width:14.7pt;height:0;flip:x;z-index:251755520" o:connectortype="straight"/>
        </w:pict>
      </w:r>
      <w:r w:rsidRPr="004313E7">
        <w:rPr>
          <w:rFonts w:ascii="Times New Roman" w:hAnsi="Times New Roman" w:cs="Times New Roman"/>
          <w:noProof/>
          <w:sz w:val="20"/>
          <w:szCs w:val="20"/>
        </w:rPr>
        <w:pict>
          <v:shape id="_x0000_s1138" type="#_x0000_t32" style="position:absolute;left:0;text-align:left;margin-left:151.05pt;margin-top:12.65pt;width:12.1pt;height:0;flip:x;z-index:251749376" o:connectortype="straight"/>
        </w:pict>
      </w:r>
      <w:r w:rsidR="00EB0DC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64795" cy="578226"/>
            <wp:effectExtent l="19050" t="0" r="1905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" cy="578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920" w:rsidRPr="00514920" w:rsidRDefault="004313E7" w:rsidP="00514920">
      <w:pPr>
        <w:rPr>
          <w:rFonts w:ascii="Times New Roman" w:hAnsi="Times New Roman" w:cs="Times New Roman"/>
          <w:sz w:val="24"/>
          <w:szCs w:val="24"/>
        </w:rPr>
      </w:pPr>
      <w:r w:rsidRPr="004313E7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pict>
          <v:shape id="_x0000_s1052" type="#_x0000_t202" style="position:absolute;margin-left:638.8pt;margin-top:20.95pt;width:131.75pt;height:86.9pt;z-index:251685888;mso-width-relative:margin;mso-height-relative:margin">
            <v:textbox>
              <w:txbxContent>
                <w:p w:rsidR="0057755D" w:rsidRPr="006B4F48" w:rsidRDefault="0057755D" w:rsidP="005775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Управление культуры, молодежной политики, спорта и туризма </w:t>
                  </w:r>
                  <w:r w:rsidR="00011E56"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Администрации Усть-Абаканского муниципального района</w:t>
                  </w:r>
                  <w:r w:rsidR="00011E56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</w:txbxContent>
            </v:textbox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3" type="#_x0000_t202" style="position:absolute;margin-left:812.5pt;margin-top:7.55pt;width:133.75pt;height:72.4pt;z-index:251736064;mso-width-relative:margin;mso-height-relative:margin">
            <v:textbox>
              <w:txbxContent>
                <w:p w:rsidR="00323969" w:rsidRPr="006B4F48" w:rsidRDefault="005C1946" w:rsidP="003239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323969"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бщий отдел</w:t>
                  </w:r>
                  <w:r w:rsidR="005F0A9F"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 Усть-Абаканского </w:t>
                  </w:r>
                  <w:r w:rsidR="005F0A9F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муниципального района </w:t>
                  </w:r>
                  <w:r w:rsid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</w:txbxContent>
            </v:textbox>
          </v:shape>
        </w:pict>
      </w:r>
    </w:p>
    <w:p w:rsidR="00514920" w:rsidRPr="00514920" w:rsidRDefault="004313E7" w:rsidP="00514920">
      <w:pPr>
        <w:rPr>
          <w:rFonts w:ascii="Times New Roman" w:hAnsi="Times New Roman" w:cs="Times New Roman"/>
          <w:sz w:val="24"/>
          <w:szCs w:val="24"/>
        </w:rPr>
      </w:pP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58" type="#_x0000_t32" style="position:absolute;margin-left:800.55pt;margin-top:13.3pt;width:11.95pt;height:0;z-index:251769856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55" type="#_x0000_t32" style="position:absolute;margin-left:771pt;margin-top:21.4pt;width:7.8pt;height:0;flip:x;z-index:251766784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pict>
          <v:shape id="_x0000_s1046" type="#_x0000_t202" style="position:absolute;margin-left:495.45pt;margin-top:13.3pt;width:132.15pt;height:70.6pt;z-index:251679744;mso-width-relative:margin;mso-height-relative:margin">
            <v:textbox>
              <w:txbxContent>
                <w:p w:rsidR="00241C41" w:rsidRPr="005C1946" w:rsidRDefault="0073738E" w:rsidP="005775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C194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Управление имущественных и земельных отношений </w:t>
                  </w:r>
                  <w:r w:rsidR="00241C41" w:rsidRPr="005C194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Администрации </w:t>
                  </w:r>
                </w:p>
                <w:p w:rsidR="0073738E" w:rsidRPr="005C1946" w:rsidRDefault="00241C41" w:rsidP="005775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C19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Усть-Абаканского муниципального района Республики Хакасия</w:t>
                  </w:r>
                </w:p>
              </w:txbxContent>
            </v:textbox>
          </v:shape>
        </w:pict>
      </w:r>
    </w:p>
    <w:p w:rsidR="00514920" w:rsidRPr="00514920" w:rsidRDefault="004313E7" w:rsidP="005149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32" type="#_x0000_t202" style="position:absolute;margin-left:960.55pt;margin-top:15.6pt;width:133.5pt;height:70.6pt;z-index:251744256;mso-width-relative:margin;mso-height-relative:margin">
            <v:textbox>
              <w:txbxContent>
                <w:p w:rsidR="00514920" w:rsidRPr="00EB0DC2" w:rsidRDefault="005C1946" w:rsidP="0051492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б</w:t>
                  </w:r>
                  <w:r w:rsidR="00514920"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ухгалтерия Администрации Усть-Абаканского </w:t>
                  </w:r>
                  <w:r w:rsidR="00514920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муниципального района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Республики Хакасия</w:t>
                  </w:r>
                </w:p>
                <w:p w:rsidR="00514920" w:rsidRDefault="00514920" w:rsidP="00514920"/>
              </w:txbxContent>
            </v:textbox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pict>
          <v:shape id="_x0000_s1037" type="#_x0000_t202" style="position:absolute;margin-left:163.15pt;margin-top:.3pt;width:144.4pt;height:57.75pt;z-index:251670528;mso-width-relative:margin;mso-height-relative:margin">
            <v:textbox>
              <w:txbxContent>
                <w:p w:rsidR="002712A2" w:rsidRPr="00B2632C" w:rsidRDefault="002712A2" w:rsidP="0073738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263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ГО и ЧС</w:t>
                  </w:r>
                  <w:r w:rsidR="00B2632C" w:rsidRPr="00B2632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B2632C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Администрации Усть-Абаканского муниципального района</w:t>
                  </w:r>
                  <w:r w:rsidR="00514920" w:rsidRPr="0051492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5149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</w:txbxContent>
            </v:textbox>
          </v:shape>
        </w:pict>
      </w:r>
    </w:p>
    <w:p w:rsidR="00514920" w:rsidRPr="00514920" w:rsidRDefault="004313E7" w:rsidP="00514920">
      <w:pPr>
        <w:rPr>
          <w:rFonts w:ascii="Times New Roman" w:hAnsi="Times New Roman" w:cs="Times New Roman"/>
          <w:sz w:val="24"/>
          <w:szCs w:val="24"/>
        </w:rPr>
      </w:pP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53" type="#_x0000_t32" style="position:absolute;margin-left:480.3pt;margin-top:2.35pt;width:15.15pt;height:0;z-index:251764736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50" type="#_x0000_t32" style="position:absolute;margin-left:151.05pt;margin-top:2.35pt;width:12.1pt;height:0;z-index:251761664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36" type="#_x0000_t32" style="position:absolute;margin-left:61.8pt;margin-top:2.35pt;width:.05pt;height:23.3pt;z-index:251747328" o:connectortype="straight">
            <v:stroke endarrow="block"/>
          </v:shape>
        </w:pict>
      </w:r>
    </w:p>
    <w:p w:rsidR="00514920" w:rsidRPr="00514920" w:rsidRDefault="004313E7" w:rsidP="00514920">
      <w:pPr>
        <w:rPr>
          <w:rFonts w:ascii="Times New Roman" w:hAnsi="Times New Roman" w:cs="Times New Roman"/>
          <w:sz w:val="24"/>
          <w:szCs w:val="24"/>
        </w:rPr>
      </w:pP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61" type="#_x0000_t32" style="position:absolute;margin-left:1094.05pt;margin-top:-.25pt;width:17pt;height:0;flip:x;z-index:251772928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4" type="#_x0000_t202" style="position:absolute;margin-left:812.5pt;margin-top:14.1pt;width:133.75pt;height:59.85pt;z-index:251737088;mso-width-relative:margin;mso-height-relative:margin">
            <v:textbox>
              <w:txbxContent>
                <w:p w:rsidR="00323969" w:rsidRPr="006B4F48" w:rsidRDefault="005C1946" w:rsidP="003239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="00323969"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рхивный отдел</w:t>
                  </w:r>
                  <w:r w:rsidR="005F0A9F"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 Усть-Абаканского </w:t>
                  </w:r>
                  <w:r w:rsidR="005F0A9F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муниципального района</w:t>
                  </w:r>
                </w:p>
              </w:txbxContent>
            </v:textbox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pict>
          <v:shape id="_x0000_s1043" type="#_x0000_t202" style="position:absolute;margin-left:-1.95pt;margin-top:.35pt;width:136.5pt;height:79.5pt;z-index:251676672;mso-width-relative:margin;mso-height-relative:margin">
            <v:textbox>
              <w:txbxContent>
                <w:p w:rsidR="00355CCB" w:rsidRPr="00355CCB" w:rsidRDefault="0073738E" w:rsidP="00355CCB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Управление ЖКХ и строительства </w:t>
                  </w:r>
                  <w:r w:rsidR="00355CCB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Администрации Усть-Абаканского муниципального района Республики Хакасия</w:t>
                  </w:r>
                </w:p>
                <w:p w:rsidR="0073738E" w:rsidRDefault="0073738E" w:rsidP="0073738E">
                  <w:pPr>
                    <w:spacing w:after="0" w:line="240" w:lineRule="auto"/>
                    <w:jc w:val="center"/>
                  </w:pPr>
                </w:p>
              </w:txbxContent>
            </v:textbox>
          </v:shape>
        </w:pict>
      </w:r>
    </w:p>
    <w:p w:rsidR="00514920" w:rsidRPr="00514920" w:rsidRDefault="004313E7" w:rsidP="00514920">
      <w:pPr>
        <w:rPr>
          <w:rFonts w:ascii="Times New Roman" w:hAnsi="Times New Roman" w:cs="Times New Roman"/>
          <w:sz w:val="24"/>
          <w:szCs w:val="24"/>
        </w:rPr>
      </w:pP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59" type="#_x0000_t32" style="position:absolute;margin-left:800.55pt;margin-top:15.45pt;width:11.95pt;height:0;z-index:251770880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pict>
          <v:shape id="_x0000_s1050" type="#_x0000_t202" style="position:absolute;margin-left:495pt;margin-top:8.6pt;width:132.2pt;height:113.35pt;z-index:251683840;mso-width-relative:margin;mso-height-relative:margin">
            <v:textbox>
              <w:txbxContent>
                <w:p w:rsidR="0057755D" w:rsidRPr="006E00C5" w:rsidRDefault="0057755D" w:rsidP="005775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00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Управление природных ресурсов, охраны окружающей среды, сельского хозяйства и продовольствия </w:t>
                  </w:r>
                  <w:r w:rsidR="00073789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Администрации Усть-Абаканского муниципального района</w:t>
                  </w:r>
                  <w:r w:rsidR="005C19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Республики Хакасия </w:t>
                  </w:r>
                </w:p>
              </w:txbxContent>
            </v:textbox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pict>
          <v:shape id="_x0000_s1054" type="#_x0000_t202" style="position:absolute;margin-left:638.8pt;margin-top:4.65pt;width:131.75pt;height:65.45pt;z-index:251687936;mso-height-percent:200;mso-height-percent:200;mso-width-relative:margin;mso-height-relative:margin">
            <v:textbox style="mso-fit-shape-to-text:t">
              <w:txbxContent>
                <w:p w:rsidR="0057755D" w:rsidRPr="006B4F48" w:rsidRDefault="0057755D" w:rsidP="005775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Управление образования</w:t>
                  </w:r>
                  <w:r w:rsidRPr="006B4F48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11E56" w:rsidRPr="00241C4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Администрации Усть-Абаканского муниципального района</w:t>
                  </w:r>
                  <w:r w:rsidR="00011E56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</w:txbxContent>
            </v:textbox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pict>
          <v:shape id="_x0000_s1039" type="#_x0000_t202" style="position:absolute;margin-left:163.15pt;margin-top:8.6pt;width:144.4pt;height:68pt;z-index:251672576;mso-width-relative:margin;mso-height-relative:margin">
            <v:textbox>
              <w:txbxContent>
                <w:p w:rsidR="00B2632C" w:rsidRPr="00DB2BBE" w:rsidRDefault="00B2632C" w:rsidP="005C1946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DB2B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Единая</w:t>
                  </w:r>
                  <w:r w:rsidR="005F0A9F" w:rsidRPr="00DB2B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дежурно-</w:t>
                  </w:r>
                  <w:r w:rsidR="005C1946" w:rsidRPr="00DB2B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="00670AB2" w:rsidRPr="00DB2B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испетчерская служба</w:t>
                  </w:r>
                  <w:r w:rsidR="005F0A9F" w:rsidRPr="00DB2B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DB2B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Администрации Усть-Абаканского муниципального района Республики Хакасия</w:t>
                  </w:r>
                </w:p>
                <w:p w:rsidR="0073738E" w:rsidRPr="00B2632C" w:rsidRDefault="0073738E" w:rsidP="005F0A9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514920" w:rsidRPr="00514920" w:rsidRDefault="004313E7" w:rsidP="00514920">
      <w:pPr>
        <w:rPr>
          <w:rFonts w:ascii="Times New Roman" w:hAnsi="Times New Roman" w:cs="Times New Roman"/>
          <w:sz w:val="24"/>
          <w:szCs w:val="24"/>
        </w:rPr>
      </w:pP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63" type="#_x0000_t202" style="position:absolute;margin-left:965.8pt;margin-top:2.8pt;width:133.5pt;height:87.65pt;z-index:251773952;mso-width-relative:margin;mso-height-relative:margin">
            <v:textbox>
              <w:txbxContent>
                <w:p w:rsidR="00C872BF" w:rsidRPr="00EB0DC2" w:rsidRDefault="00C872BF" w:rsidP="00C872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главный специалист по мобилизационной работе,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спецчасти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Администрации </w:t>
                  </w:r>
                  <w:proofErr w:type="spellStart"/>
                  <w:r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Усть-Абаканского</w:t>
                  </w:r>
                  <w:proofErr w:type="spellEnd"/>
                  <w:r w:rsidRPr="005F0A9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муниципального района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Республики Хакасия</w:t>
                  </w:r>
                </w:p>
                <w:p w:rsidR="00C872BF" w:rsidRDefault="00C872BF" w:rsidP="00C872BF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56" type="#_x0000_t32" style="position:absolute;margin-left:771pt;margin-top:7.6pt;width:7.8pt;height:.75pt;flip:x;z-index:2517678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51" type="#_x0000_t32" style="position:absolute;margin-left:151.05pt;margin-top:12.1pt;width:12.1pt;height:0;z-index:251762688" o:connectortype="straight">
            <v:stroke endarrow="block"/>
          </v:shape>
        </w:pict>
      </w:r>
    </w:p>
    <w:p w:rsidR="00514920" w:rsidRPr="00514920" w:rsidRDefault="004313E7" w:rsidP="005149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6" type="#_x0000_t32" style="position:absolute;margin-left:1099.3pt;margin-top:7.6pt;width:20.75pt;height:0;flip:x;z-index:2517770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54" type="#_x0000_t32" style="position:absolute;margin-left:480.3pt;margin-top:18.8pt;width:14.7pt;height:0;z-index:251765760" o:connectortype="straight">
            <v:stroke endarrow="block"/>
          </v:shape>
        </w:pict>
      </w:r>
    </w:p>
    <w:p w:rsidR="00514920" w:rsidRDefault="004313E7" w:rsidP="00514920">
      <w:pPr>
        <w:rPr>
          <w:rFonts w:ascii="Times New Roman" w:hAnsi="Times New Roman" w:cs="Times New Roman"/>
          <w:sz w:val="24"/>
          <w:szCs w:val="24"/>
        </w:rPr>
      </w:pPr>
      <w:r w:rsidRPr="004313E7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pict>
          <v:shape id="_x0000_s1056" type="#_x0000_t202" style="position:absolute;margin-left:640.75pt;margin-top:16.2pt;width:129.8pt;height:84.85pt;z-index:251689984;mso-width-relative:margin;mso-height-relative:margin">
            <v:textbox>
              <w:txbxContent>
                <w:p w:rsidR="0057755D" w:rsidRPr="006B4F48" w:rsidRDefault="005C1946" w:rsidP="006B4F4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6B4F48"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тдел </w:t>
                  </w:r>
                  <w:r w:rsidR="00276589"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6B4F48"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координации социальной сферы </w:t>
                  </w:r>
                  <w:r w:rsidR="00011E56" w:rsidRP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Администрации Усть-Абаканского</w:t>
                  </w:r>
                  <w:r w:rsidR="00011E56" w:rsidRPr="00241C4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муниципального района</w:t>
                  </w:r>
                  <w:r w:rsidR="00011E56" w:rsidRPr="00355CC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011E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Республики Хакасия</w:t>
                  </w:r>
                </w:p>
              </w:txbxContent>
            </v:textbox>
          </v:shape>
        </w:pict>
      </w:r>
    </w:p>
    <w:p w:rsidR="00AC6617" w:rsidRPr="00514920" w:rsidRDefault="004313E7" w:rsidP="00514920">
      <w:pPr>
        <w:tabs>
          <w:tab w:val="left" w:pos="12990"/>
          <w:tab w:val="left" w:pos="13500"/>
        </w:tabs>
        <w:rPr>
          <w:rFonts w:ascii="Times New Roman" w:hAnsi="Times New Roman" w:cs="Times New Roman"/>
          <w:sz w:val="24"/>
          <w:szCs w:val="24"/>
        </w:rPr>
      </w:pP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57" type="#_x0000_t32" style="position:absolute;margin-left:771pt;margin-top:23.7pt;width:7.8pt;height:0;flip:x;z-index:251768832" o:connectortype="straight">
            <v:stroke endarrow="block"/>
          </v:shape>
        </w:pict>
      </w:r>
      <w:r w:rsidRPr="004313E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40" type="#_x0000_t32" style="position:absolute;margin-left:151.05pt;margin-top:23.7pt;width:0;height:0;z-index:251751424" o:connectortype="straight"/>
        </w:pict>
      </w:r>
      <w:r w:rsidR="00514920">
        <w:rPr>
          <w:rFonts w:ascii="Times New Roman" w:hAnsi="Times New Roman" w:cs="Times New Roman"/>
          <w:sz w:val="24"/>
          <w:szCs w:val="24"/>
        </w:rPr>
        <w:tab/>
      </w:r>
      <w:r w:rsidR="00514920">
        <w:rPr>
          <w:rFonts w:ascii="Times New Roman" w:hAnsi="Times New Roman" w:cs="Times New Roman"/>
          <w:sz w:val="24"/>
          <w:szCs w:val="24"/>
        </w:rPr>
        <w:tab/>
      </w:r>
    </w:p>
    <w:sectPr w:rsidR="00AC6617" w:rsidRPr="00514920" w:rsidSect="00BB4DC5">
      <w:pgSz w:w="23814" w:h="16839" w:orient="landscape" w:code="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6617"/>
    <w:rsid w:val="00011E56"/>
    <w:rsid w:val="00073789"/>
    <w:rsid w:val="00181FCF"/>
    <w:rsid w:val="00195795"/>
    <w:rsid w:val="001A7C21"/>
    <w:rsid w:val="001B4C96"/>
    <w:rsid w:val="001C3BB5"/>
    <w:rsid w:val="00223BBE"/>
    <w:rsid w:val="00241C41"/>
    <w:rsid w:val="002712A2"/>
    <w:rsid w:val="00276589"/>
    <w:rsid w:val="002D5A52"/>
    <w:rsid w:val="00307DD1"/>
    <w:rsid w:val="00321B47"/>
    <w:rsid w:val="00323969"/>
    <w:rsid w:val="00355CCB"/>
    <w:rsid w:val="00365114"/>
    <w:rsid w:val="003B18E2"/>
    <w:rsid w:val="003F279F"/>
    <w:rsid w:val="004313E7"/>
    <w:rsid w:val="004458A7"/>
    <w:rsid w:val="0047181F"/>
    <w:rsid w:val="004B25BB"/>
    <w:rsid w:val="00514920"/>
    <w:rsid w:val="005670CE"/>
    <w:rsid w:val="0057755D"/>
    <w:rsid w:val="00585A14"/>
    <w:rsid w:val="005976EB"/>
    <w:rsid w:val="005C1946"/>
    <w:rsid w:val="005F0A9F"/>
    <w:rsid w:val="00605910"/>
    <w:rsid w:val="00616F30"/>
    <w:rsid w:val="0064555A"/>
    <w:rsid w:val="00670AB2"/>
    <w:rsid w:val="00673A5E"/>
    <w:rsid w:val="00675984"/>
    <w:rsid w:val="006B4F48"/>
    <w:rsid w:val="006C6C9A"/>
    <w:rsid w:val="006E00C5"/>
    <w:rsid w:val="0073738E"/>
    <w:rsid w:val="007E3C20"/>
    <w:rsid w:val="00824938"/>
    <w:rsid w:val="00863F17"/>
    <w:rsid w:val="008F19B4"/>
    <w:rsid w:val="00931ED0"/>
    <w:rsid w:val="00934B84"/>
    <w:rsid w:val="00955278"/>
    <w:rsid w:val="00A00202"/>
    <w:rsid w:val="00A26766"/>
    <w:rsid w:val="00A43CC3"/>
    <w:rsid w:val="00A459C8"/>
    <w:rsid w:val="00A534FB"/>
    <w:rsid w:val="00AC6617"/>
    <w:rsid w:val="00B2632C"/>
    <w:rsid w:val="00B706F3"/>
    <w:rsid w:val="00B86FF0"/>
    <w:rsid w:val="00BB4DC5"/>
    <w:rsid w:val="00BD7FAE"/>
    <w:rsid w:val="00BE2F15"/>
    <w:rsid w:val="00BF1465"/>
    <w:rsid w:val="00C27C98"/>
    <w:rsid w:val="00C872BF"/>
    <w:rsid w:val="00C904E6"/>
    <w:rsid w:val="00CF3DFC"/>
    <w:rsid w:val="00D057D3"/>
    <w:rsid w:val="00D20662"/>
    <w:rsid w:val="00D6758C"/>
    <w:rsid w:val="00D732BA"/>
    <w:rsid w:val="00DB2BBE"/>
    <w:rsid w:val="00DE2CC1"/>
    <w:rsid w:val="00E24E71"/>
    <w:rsid w:val="00EA70DF"/>
    <w:rsid w:val="00EB0DC2"/>
    <w:rsid w:val="00F0142D"/>
    <w:rsid w:val="00F14E43"/>
    <w:rsid w:val="00F82914"/>
    <w:rsid w:val="00F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8"/>
    <o:shapelayout v:ext="edit">
      <o:idmap v:ext="edit" data="1"/>
      <o:rules v:ext="edit">
        <o:r id="V:Rule36" type="connector" idref="#_x0000_s1164"/>
        <o:r id="V:Rule37" type="connector" idref="#_x0000_s1160"/>
        <o:r id="V:Rule38" type="connector" idref="#_x0000_s1147"/>
        <o:r id="V:Rule39" type="connector" idref="#_x0000_s1158"/>
        <o:r id="V:Rule40" type="connector" idref="#_x0000_s1081"/>
        <o:r id="V:Rule41" type="connector" idref="#_x0000_s1161"/>
        <o:r id="V:Rule42" type="connector" idref="#_x0000_s1166"/>
        <o:r id="V:Rule43" type="connector" idref="#_x0000_s1151"/>
        <o:r id="V:Rule44" type="connector" idref="#_x0000_s1146"/>
        <o:r id="V:Rule45" type="connector" idref="#_x0000_s1075"/>
        <o:r id="V:Rule46" type="connector" idref="#_x0000_s1135"/>
        <o:r id="V:Rule47" type="connector" idref="#_x0000_s1134"/>
        <o:r id="V:Rule48" type="connector" idref="#_x0000_s1077"/>
        <o:r id="V:Rule49" type="connector" idref="#_x0000_s1159"/>
        <o:r id="V:Rule50" type="connector" idref="#_x0000_s1157"/>
        <o:r id="V:Rule51" type="connector" idref="#_x0000_s1148"/>
        <o:r id="V:Rule52" type="connector" idref="#_x0000_s1144"/>
        <o:r id="V:Rule53" type="connector" idref="#_x0000_s1153"/>
        <o:r id="V:Rule54" type="connector" idref="#_x0000_s1072"/>
        <o:r id="V:Rule55" type="connector" idref="#_x0000_s1155"/>
        <o:r id="V:Rule56" type="connector" idref="#_x0000_s1111"/>
        <o:r id="V:Rule57" type="connector" idref="#_x0000_s1165"/>
        <o:r id="V:Rule58" type="connector" idref="#_x0000_s1140"/>
        <o:r id="V:Rule59" type="connector" idref="#_x0000_s1076"/>
        <o:r id="V:Rule60" type="connector" idref="#_x0000_s1145"/>
        <o:r id="V:Rule61" type="connector" idref="#_x0000_s1154"/>
        <o:r id="V:Rule62" type="connector" idref="#_x0000_s1082"/>
        <o:r id="V:Rule63" type="connector" idref="#_x0000_s1149"/>
        <o:r id="V:Rule64" type="connector" idref="#_x0000_s1143"/>
        <o:r id="V:Rule65" type="connector" idref="#_x0000_s1138"/>
        <o:r id="V:Rule66" type="connector" idref="#_x0000_s1139"/>
        <o:r id="V:Rule67" type="connector" idref="#_x0000_s1156"/>
        <o:r id="V:Rule68" type="connector" idref="#_x0000_s1136"/>
        <o:r id="V:Rule69" type="connector" idref="#_x0000_s1137"/>
        <o:r id="V:Rule70" type="connector" idref="#_x0000_s11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61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C6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w6j2Q6oga9IGo3c/rAoNrmGC92zA+rpuOiiL0vHNOBQ=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gqjgCC/7OgDw0x2QDIv5xJk1VRAjDSK12i2EhVyuDIUqIJ5n+TkWG8ICrCixhxDQ
VAjgfHpqoGg3H7HPq0imUA==</SignatureValue>
  <KeyInfo>
    <X509Data>
      <X509Certificate>MIIJJDCCCNGgAwIBAgIQZmbo3kDKvOW49YBxrUB3djAKBggqhQMHAQEDAjCCAWEx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0LDRh9C10LnRgdGC0LLQvjAeFw0yNTAzMDYwNjIzMzNaFw0yNjA1MzAwNjIzMzNa
MIIB8zELMAkGA1UEBhMCUlUxLDAqBgNVBAgMI9Cg0LXRgdC/0YPQsdC70LjQutCw
INCl0LDQutCw0YHQuNGPMSMwIQYDVQQHDBrRgNC/INCj0YHRgtGMLdCQ0LHQsNC6
0LDQvTEhMB8GA1UEDAwY0J/RgNC10LTRgdC10LTQsNGC0LXQu9GMMYGWMIGTBgNV
BAoMgYvQodCe0JLQldCiINCU0JXQn9Cj0KLQkNCi0J7QkiDQo9Ch0KLQrC3QkNCR
0JDQmtCQ0J3QodCa0J7Qk9CeINCc0KPQndCY0KbQmNCf0JDQm9Cs0J3QntCT0J4g
0KDQkNCZ0J7QndCQINCg0JXQodCf0KPQkdCb0JjQmtCYINCl0JDQmtCQ0KHQmNCv
MRYwFAYFKoUDZAMSCzA3OTY3MjkxNDI5MRowGAYIKoUDA4EDAQESDDE5MTAwMTcw
MDQ4NzEdMBsGCSqGSIb3DQEJARYOc292ZGVwQG1haWwucnUxKDAmBgNVBCoMH9CV
0LvQtdC90LAg0J3QuNC60L7Qu9Cw0LXQstC90LAxGzAZBgNVBAQMEtCR0LDRgNCw
0LLQu9C10LLQsDE7MDkGA1UEAwwy0JHQsNGA0LDQstC70LXQstCwINCV0LvQtdC9
0LAg0J3QuNC60L7Qu9Cw0LXQstC90LAwZjAfBggqhQMHAQEBATATBgcqhQMCAiQA
BggqhQMHAQECAgNDAARAVEmjDjQHoNpfHalburiYtGeIZ0NyMykkpBLplkiFK6vZ
OVbEKVCZvLLrztMkssSeqjTyrtCLfw87ZCaonbNGq6OCBMYwggTCMCsGA1UdEAQk
MCKADzIwMjUwMzA2MDY0NzAwWoEPMjAyNjA1MzAwNjQ3MDBaMA4GA1UdDwEB/wQE
AwID+DATBgNVHSUEDDAKBggrBgEFBQcDAjATBgNVHSAEDDAKMAgGBiqFA2RxATAM
BgUqhQNkcgQDAgEBMCwGBSqFA2RvBCMMIdCa0YDQuNC/0YLQvtCf0YDQviBDU1Ag
KDQuMC45OTYzKTCCAaEGBSqFA2RwBIIBljCCAZIMgYfQn9GA0L7Qs9GA0LDQvNC8
0L3Qvi3QsNC/0L/QsNGA0LDRgtC90YvQuSDQutC+0LzQv9C70LXQutGBIFZpUE5l
dCBQS0kgU2VydmljZSAo0L3QsCDQsNC/0L/QsNGA0LDRgtC90L7QuSDQv9C70LDR
gtGE0L7RgNC80LUgSFNNIDIwMDBRMikMaNCf0YDQvtCz0YDQsNC80LzQvdC+LdCw
0L/Qv9Cw0YDQsNGC0L3Ri9C5INC60L7QvNC/0LvQtdC60YEgwqvQrtC90LjRgdC1
0YDRgi3Qk9Ce0KHQosK7LiDQktC10YDRgdC40Y8gNC4wDE1D0LXRgNGC0LjRhNC4
0LrQsNGCINGB0L7QvtGC0LLQtdGC0YHRgtCy0LjRjyDihJbQodCkLzEyNC00MzI4
INC+0YIgMjkuMDguMjAyMgxNQ9C10YDRgtC40YTQuNC60LDRgiDRgdC+0L7RgtCy
0LXRgtGB0YLQstC40Y8g4oSW0KHQpC8xMjgtNDYzOSDQvtGCIDA0LjEwLjIwMjMw
ZgYDVR0fBF8wXTAuoCygKoYoaHR0cDovL2NybC5yb3NrYXpuYS5ydS9jcmwvdWNm
a18yMDI0LmNybDAroCmgJ4YlaHR0cDovL2NybC5may5sb2NhbC9jcmwvdWNma18y
MDI0LmNybDB3BggrBgEFBQcBAQRrMGkwNAYIKwYBBQUHMAKGKGh0dHA6Ly9jcmwu
cm9za2F6bmEucnUvY3JsL3VjZmtfMjAyNC5jcnQwMQYIKwYBBQUHMAKGJWh0dHA6
Ly9jcmwuZmsubG9jYWwvY3JsL3VjZmtfMjAyNC5jcnQwHQYDVR0OBBYEFATWBl7R
Fb7dvtEAKwZOwBBsc1iHMIIBdgYDVR0jBIIBbTCCAWmAFAZkE6fO4IPipn2fiafW
VhmYTNmnoYIBQ6SCAT8wggE7MSEwHwYJKoZIhvcNAQkBFhJkaXRAZGlnaXRhbC5n
b3YucnUxCzAJBgNVBAYTAlJVMRgwFgYDVQQIDA83NyDQnNC+0YHQutCy0LAxGTAX
BgNVBAcMENCzLiDQnNC+0YHQutCy0LAxUzBRBgNVBAkMStCf0YDQtdGB0L3QtdC9
0YHQutCw0Y8g0L3QsNCx0LXRgNC10LbQvdCw0Y8sINC00L7QvCAxMCwg0YHRgtGA
0L7QtdC90LjQtSAyMSYwJAYDVQQKDB3QnNC40L3RhtC40YTRgNGLINCg0L7RgdGB
0LjQuDEYMBYGBSqFA2QBEg0xMDQ3NzAyMDI2NzAxMRUwEwYFKoUDZAQSCjc3MTA0
NzQzNzUxJjAkBgNVBAMMHdCc0LjQvdGG0LjRhNGA0Ysg0KDQvtGB0YHQuNC4ggps
CcB2AAAAAAmMMAoGCCqFAwcBAQMCA0EAr8vzrcX4W7jW7RIbN6xJdAeP6dQjFIr1
Xsa4R43DmIkO/Fk8frKJwAmElh7hPhKj/NnsePQJgp3+USGuqg+1tg==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kVYCpjZZG3SU5+sOsB1PRnQSCzk=</DigestValue>
      </Reference>
      <Reference URI="/word/document.xml?ContentType=application/vnd.openxmlformats-officedocument.wordprocessingml.document.main+xml">
        <DigestMethod Algorithm="http://www.w3.org/2000/09/xmldsig#sha1"/>
        <DigestValue>1MbyqxzqQrfGB3kkR2D7TkQfYrY=</DigestValue>
      </Reference>
      <Reference URI="/word/fontTable.xml?ContentType=application/vnd.openxmlformats-officedocument.wordprocessingml.fontTable+xml">
        <DigestMethod Algorithm="http://www.w3.org/2000/09/xmldsig#sha1"/>
        <DigestValue>Xfy6UDtgQli1G54BnosUGtVDmzo=</DigestValue>
      </Reference>
      <Reference URI="/word/media/image1.emf?ContentType=image/x-emf">
        <DigestMethod Algorithm="http://www.w3.org/2000/09/xmldsig#sha1"/>
        <DigestValue>bL5rXtXxtywInpH6EOWrtAye1OM=</DigestValue>
      </Reference>
      <Reference URI="/word/settings.xml?ContentType=application/vnd.openxmlformats-officedocument.wordprocessingml.settings+xml">
        <DigestMethod Algorithm="http://www.w3.org/2000/09/xmldsig#sha1"/>
        <DigestValue>uj+jhLWLylliPSPxinqx2Xf9eUo=</DigestValue>
      </Reference>
      <Reference URI="/word/styles.xml?ContentType=application/vnd.openxmlformats-officedocument.wordprocessingml.styles+xml">
        <DigestMethod Algorithm="http://www.w3.org/2000/09/xmldsig#sha1"/>
        <DigestValue>v3hLeHTAjU+pwn30wSteDkANrro=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2025-03-25T08:12:44Z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Point-29</dc:creator>
  <cp:lastModifiedBy>777</cp:lastModifiedBy>
  <cp:revision>8</cp:revision>
  <cp:lastPrinted>2025-03-18T02:03:00Z</cp:lastPrinted>
  <dcterms:created xsi:type="dcterms:W3CDTF">2025-03-10T04:59:00Z</dcterms:created>
  <dcterms:modified xsi:type="dcterms:W3CDTF">2025-03-25T08:12:00Z</dcterms:modified>
</cp:coreProperties>
</file>