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FD19A6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29.07.2025</w:t>
            </w:r>
          </w:p>
        </w:tc>
        <w:tc>
          <w:tcPr>
            <w:tcW w:w="4803" w:type="dxa"/>
          </w:tcPr>
          <w:p w:rsidR="001433EB" w:rsidRPr="00B95C8C" w:rsidRDefault="00FD19A6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639-п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26606F" w:rsidRPr="0018562B" w:rsidRDefault="0026606F" w:rsidP="00266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О мерах по оказанию содействия </w:t>
      </w:r>
    </w:p>
    <w:p w:rsidR="0026606F" w:rsidRPr="0018562B" w:rsidRDefault="0026606F" w:rsidP="00266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избирательным комиссиям Усть-Абаканского </w:t>
      </w:r>
    </w:p>
    <w:p w:rsidR="0026606F" w:rsidRPr="0018562B" w:rsidRDefault="0026606F" w:rsidP="00266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района в организации подготовки </w:t>
      </w:r>
    </w:p>
    <w:p w:rsidR="0026606F" w:rsidRPr="0018562B" w:rsidRDefault="0026606F" w:rsidP="00266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и проведения </w:t>
      </w:r>
      <w:r w:rsidRPr="0018562B">
        <w:rPr>
          <w:rFonts w:ascii="Times New Roman" w:hAnsi="Times New Roman"/>
          <w:spacing w:val="-2"/>
          <w:sz w:val="28"/>
          <w:szCs w:val="28"/>
        </w:rPr>
        <w:t>выборов  и референдумов</w:t>
      </w:r>
      <w:r w:rsidRPr="0018562B">
        <w:rPr>
          <w:rFonts w:ascii="Times New Roman" w:hAnsi="Times New Roman"/>
          <w:sz w:val="28"/>
          <w:szCs w:val="28"/>
        </w:rPr>
        <w:t xml:space="preserve"> </w:t>
      </w:r>
    </w:p>
    <w:p w:rsidR="0026606F" w:rsidRPr="0018562B" w:rsidRDefault="0026606F" w:rsidP="00266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>на территории Усть-Абаканского района</w:t>
      </w:r>
    </w:p>
    <w:p w:rsidR="0026606F" w:rsidRPr="0018562B" w:rsidRDefault="0026606F" w:rsidP="0026606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и отмене постановления администрации </w:t>
      </w:r>
    </w:p>
    <w:p w:rsidR="0018562B" w:rsidRDefault="0026606F" w:rsidP="0026606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>Усть-Абаканского района</w:t>
      </w:r>
    </w:p>
    <w:p w:rsidR="0026606F" w:rsidRPr="0018562B" w:rsidRDefault="0026606F" w:rsidP="0026606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от </w:t>
      </w:r>
      <w:r w:rsidR="0018562B">
        <w:rPr>
          <w:rFonts w:ascii="Times New Roman" w:hAnsi="Times New Roman"/>
          <w:sz w:val="28"/>
          <w:szCs w:val="28"/>
        </w:rPr>
        <w:t>06.06.2023 № 696</w:t>
      </w:r>
      <w:r w:rsidRPr="0018562B">
        <w:rPr>
          <w:rFonts w:ascii="Times New Roman" w:hAnsi="Times New Roman"/>
          <w:sz w:val="28"/>
          <w:szCs w:val="28"/>
        </w:rPr>
        <w:t>-п</w:t>
      </w:r>
    </w:p>
    <w:p w:rsidR="0026606F" w:rsidRDefault="0026606F" w:rsidP="0026606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6"/>
        </w:rPr>
      </w:pPr>
    </w:p>
    <w:p w:rsidR="0026606F" w:rsidRPr="0018562B" w:rsidRDefault="0078374A" w:rsidP="0018562B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8374A">
        <w:rPr>
          <w:rFonts w:ascii="Times New Roman" w:eastAsia="Times New Roman" w:hAnsi="Times New Roman" w:cs="Times New Roman"/>
          <w:sz w:val="28"/>
          <w:szCs w:val="28"/>
        </w:rPr>
        <w:t xml:space="preserve">В целях оказания содействия Территориальной избирательной комиссии Усть-Абаканского района  Республики Хакасия (далее – ТИК Усть-Абаканского </w:t>
      </w:r>
      <w:r w:rsidR="00757951" w:rsidRPr="0078374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78374A">
        <w:rPr>
          <w:rFonts w:ascii="Times New Roman" w:eastAsia="Times New Roman" w:hAnsi="Times New Roman" w:cs="Times New Roman"/>
          <w:sz w:val="28"/>
          <w:szCs w:val="28"/>
        </w:rPr>
        <w:t xml:space="preserve"> Республики Хакасия) в организации подготовки и проведения в 2025 году выборов в органы местного самоуправления в Усть-Абаканском муниципальном районе </w:t>
      </w:r>
      <w:r w:rsidRPr="007837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Республики Хакасия (далее - муниципальные выборы), назначенных на единый день голосования 14 сентября 2025 года, руководствуясь Федеральным законом </w:t>
      </w:r>
      <w:r w:rsidRPr="0078374A">
        <w:rPr>
          <w:rFonts w:ascii="Times New Roman" w:eastAsia="Times New Roman" w:hAnsi="Times New Roman" w:cs="Times New Roman"/>
          <w:sz w:val="28"/>
          <w:szCs w:val="28"/>
        </w:rPr>
        <w:t>от 12.06.2002 № 67-ФЗ «Об основных гарантиях избирательных прав и</w:t>
      </w:r>
      <w:proofErr w:type="gramEnd"/>
      <w:r w:rsidRPr="0078374A">
        <w:rPr>
          <w:rFonts w:ascii="Times New Roman" w:eastAsia="Times New Roman" w:hAnsi="Times New Roman" w:cs="Times New Roman"/>
          <w:sz w:val="28"/>
          <w:szCs w:val="28"/>
        </w:rPr>
        <w:t xml:space="preserve"> права </w:t>
      </w:r>
      <w:r w:rsidRPr="0078374A">
        <w:rPr>
          <w:rFonts w:ascii="Times New Roman" w:eastAsia="Times New Roman" w:hAnsi="Times New Roman" w:cs="Times New Roman"/>
          <w:spacing w:val="-4"/>
          <w:sz w:val="28"/>
          <w:szCs w:val="28"/>
        </w:rPr>
        <w:t>на участие в референдуме граждан Российской Федерации»</w:t>
      </w:r>
      <w:r w:rsidRPr="0078374A">
        <w:rPr>
          <w:rFonts w:ascii="Times New Roman" w:eastAsia="Times New Roman" w:hAnsi="Times New Roman" w:cs="Times New Roman"/>
          <w:spacing w:val="-3"/>
          <w:sz w:val="28"/>
          <w:szCs w:val="28"/>
        </w:rPr>
        <w:t>, Зако</w:t>
      </w:r>
      <w:r w:rsidR="001420BB">
        <w:rPr>
          <w:rFonts w:ascii="Times New Roman" w:eastAsia="Times New Roman" w:hAnsi="Times New Roman" w:cs="Times New Roman"/>
          <w:spacing w:val="-3"/>
          <w:sz w:val="28"/>
          <w:szCs w:val="28"/>
        </w:rPr>
        <w:t>ном Республики Хакасия от 08.0</w:t>
      </w:r>
      <w:r w:rsidR="00C7363B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78374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2011 № 65-ЗРХ «О выборах </w:t>
      </w:r>
      <w:r w:rsidRPr="0078374A">
        <w:rPr>
          <w:rFonts w:ascii="Times New Roman" w:eastAsia="Times New Roman" w:hAnsi="Times New Roman" w:cs="Times New Roman"/>
          <w:sz w:val="28"/>
          <w:szCs w:val="28"/>
        </w:rPr>
        <w:t xml:space="preserve">глав муниципальных образований в Республике Хакасия и депутатов </w:t>
      </w:r>
      <w:r w:rsidRPr="0078374A">
        <w:rPr>
          <w:rFonts w:ascii="Times New Roman" w:eastAsia="Times New Roman" w:hAnsi="Times New Roman" w:cs="Times New Roman"/>
          <w:spacing w:val="-4"/>
          <w:sz w:val="28"/>
          <w:szCs w:val="28"/>
        </w:rPr>
        <w:t>представительных органов муниципальных образований в Республике Хакасия»</w:t>
      </w:r>
      <w:r w:rsidR="0026606F" w:rsidRPr="0018562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</w:t>
      </w:r>
      <w:r w:rsidR="0026606F" w:rsidRPr="0018562B">
        <w:rPr>
          <w:rFonts w:ascii="Times New Roman" w:hAnsi="Times New Roman"/>
          <w:sz w:val="28"/>
          <w:szCs w:val="28"/>
        </w:rPr>
        <w:t xml:space="preserve">дминистрация Усть-Абаканского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26606F" w:rsidRPr="0018562B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Республики Хакасия</w:t>
      </w:r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>ПОСТАНОВЛЯЕТ:</w:t>
      </w:r>
      <w:r w:rsidRPr="0018562B">
        <w:rPr>
          <w:rFonts w:ascii="Times New Roman" w:hAnsi="Times New Roman"/>
          <w:sz w:val="28"/>
          <w:szCs w:val="28"/>
        </w:rPr>
        <w:tab/>
      </w:r>
    </w:p>
    <w:p w:rsidR="0026606F" w:rsidRPr="0018562B" w:rsidRDefault="0026606F" w:rsidP="0018562B">
      <w:pPr>
        <w:pStyle w:val="ab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142" w:firstLine="566"/>
        <w:jc w:val="both"/>
        <w:rPr>
          <w:color w:val="000000"/>
          <w:spacing w:val="-5"/>
          <w:sz w:val="28"/>
          <w:szCs w:val="28"/>
        </w:rPr>
      </w:pPr>
      <w:proofErr w:type="gramStart"/>
      <w:r w:rsidRPr="0018562B">
        <w:rPr>
          <w:sz w:val="28"/>
          <w:szCs w:val="28"/>
        </w:rPr>
        <w:t>Рекомендовать Главам</w:t>
      </w:r>
      <w:r w:rsidR="001420BB">
        <w:rPr>
          <w:sz w:val="28"/>
          <w:szCs w:val="28"/>
        </w:rPr>
        <w:t xml:space="preserve"> сельских и городского поселений</w:t>
      </w:r>
      <w:r w:rsidR="00757951">
        <w:rPr>
          <w:sz w:val="28"/>
          <w:szCs w:val="28"/>
        </w:rPr>
        <w:t xml:space="preserve"> </w:t>
      </w:r>
      <w:r w:rsidRPr="0018562B">
        <w:rPr>
          <w:sz w:val="28"/>
          <w:szCs w:val="28"/>
        </w:rPr>
        <w:t xml:space="preserve"> Усть-Абаканского</w:t>
      </w:r>
      <w:r w:rsidR="001420BB">
        <w:rPr>
          <w:sz w:val="28"/>
          <w:szCs w:val="28"/>
        </w:rPr>
        <w:t xml:space="preserve"> муниципального</w:t>
      </w:r>
      <w:r w:rsidRPr="0018562B">
        <w:rPr>
          <w:sz w:val="28"/>
          <w:szCs w:val="28"/>
        </w:rPr>
        <w:t xml:space="preserve"> района</w:t>
      </w:r>
      <w:r w:rsidR="001420BB">
        <w:rPr>
          <w:sz w:val="28"/>
          <w:szCs w:val="28"/>
        </w:rPr>
        <w:t xml:space="preserve"> Республики Хакасия</w:t>
      </w:r>
      <w:r w:rsidRPr="0018562B">
        <w:rPr>
          <w:sz w:val="28"/>
          <w:szCs w:val="28"/>
        </w:rPr>
        <w:t>:</w:t>
      </w:r>
      <w:r w:rsidRPr="0018562B">
        <w:rPr>
          <w:color w:val="000000"/>
          <w:spacing w:val="-5"/>
          <w:sz w:val="28"/>
          <w:szCs w:val="28"/>
        </w:rPr>
        <w:t xml:space="preserve"> </w:t>
      </w:r>
      <w:proofErr w:type="gramEnd"/>
    </w:p>
    <w:p w:rsidR="0026606F" w:rsidRPr="0018562B" w:rsidRDefault="0026606F" w:rsidP="0018562B">
      <w:pPr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8562B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ab/>
        <w:t xml:space="preserve">1.1. Перечислять </w:t>
      </w:r>
      <w:r w:rsidRPr="0018562B">
        <w:rPr>
          <w:rFonts w:ascii="Times New Roman" w:hAnsi="Times New Roman"/>
          <w:color w:val="000000"/>
          <w:spacing w:val="-6"/>
          <w:sz w:val="28"/>
          <w:szCs w:val="28"/>
        </w:rPr>
        <w:t xml:space="preserve">в порядке, установленном законодательством Российской Федерации,  </w:t>
      </w:r>
      <w:r w:rsidRPr="0018562B">
        <w:rPr>
          <w:rFonts w:ascii="Times New Roman" w:hAnsi="Times New Roman"/>
          <w:color w:val="000000"/>
          <w:spacing w:val="-5"/>
          <w:sz w:val="28"/>
          <w:szCs w:val="28"/>
        </w:rPr>
        <w:t xml:space="preserve">Республики Хакасия о выборах и референдумах, средства, </w:t>
      </w:r>
      <w:r w:rsidRPr="0018562B">
        <w:rPr>
          <w:rFonts w:ascii="Times New Roman" w:hAnsi="Times New Roman"/>
          <w:color w:val="000000"/>
          <w:sz w:val="28"/>
          <w:szCs w:val="28"/>
        </w:rPr>
        <w:t xml:space="preserve">в пределах лимитов бюджетных обязательств </w:t>
      </w:r>
      <w:r w:rsidRPr="0018562B">
        <w:rPr>
          <w:rFonts w:ascii="Times New Roman" w:hAnsi="Times New Roman"/>
          <w:color w:val="000000"/>
          <w:spacing w:val="-4"/>
          <w:sz w:val="28"/>
          <w:szCs w:val="28"/>
        </w:rPr>
        <w:t xml:space="preserve">на подготовку и проведение </w:t>
      </w:r>
      <w:r w:rsidRPr="0018562B">
        <w:rPr>
          <w:rFonts w:ascii="Times New Roman" w:hAnsi="Times New Roman"/>
          <w:spacing w:val="-2"/>
          <w:sz w:val="28"/>
          <w:szCs w:val="28"/>
        </w:rPr>
        <w:t>выборов  и референдумов</w:t>
      </w:r>
      <w:r w:rsidRPr="0018562B">
        <w:rPr>
          <w:rFonts w:ascii="Times New Roman" w:hAnsi="Times New Roman"/>
          <w:sz w:val="28"/>
          <w:szCs w:val="28"/>
        </w:rPr>
        <w:t xml:space="preserve"> на территории Усть-Абаканского</w:t>
      </w:r>
      <w:r w:rsidR="001420BB">
        <w:rPr>
          <w:rFonts w:ascii="Times New Roman" w:hAnsi="Times New Roman"/>
          <w:sz w:val="28"/>
          <w:szCs w:val="28"/>
        </w:rPr>
        <w:t xml:space="preserve"> муниципального</w:t>
      </w:r>
      <w:r w:rsidRPr="0018562B">
        <w:rPr>
          <w:rFonts w:ascii="Times New Roman" w:hAnsi="Times New Roman"/>
          <w:sz w:val="28"/>
          <w:szCs w:val="28"/>
        </w:rPr>
        <w:t xml:space="preserve"> района на  расчетные счета </w:t>
      </w:r>
      <w:r w:rsidR="00D2321F" w:rsidRPr="0078374A">
        <w:rPr>
          <w:rFonts w:ascii="Times New Roman" w:eastAsia="Times New Roman" w:hAnsi="Times New Roman" w:cs="Times New Roman"/>
          <w:sz w:val="28"/>
          <w:szCs w:val="28"/>
        </w:rPr>
        <w:t>ТИК Усть-Абаканского района Республики Хакасия</w:t>
      </w:r>
      <w:r w:rsidRPr="0018562B">
        <w:rPr>
          <w:rFonts w:ascii="Times New Roman" w:hAnsi="Times New Roman"/>
          <w:color w:val="000000"/>
          <w:spacing w:val="-10"/>
          <w:sz w:val="28"/>
          <w:szCs w:val="28"/>
        </w:rPr>
        <w:t>.</w:t>
      </w:r>
    </w:p>
    <w:p w:rsidR="0026606F" w:rsidRPr="0018562B" w:rsidRDefault="0026606F" w:rsidP="0018562B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  </w:t>
      </w:r>
      <w:r w:rsidRPr="0018562B">
        <w:rPr>
          <w:rFonts w:ascii="Times New Roman" w:hAnsi="Times New Roman"/>
          <w:sz w:val="28"/>
          <w:szCs w:val="28"/>
        </w:rPr>
        <w:tab/>
        <w:t xml:space="preserve">1.2. </w:t>
      </w:r>
      <w:proofErr w:type="gramStart"/>
      <w:r w:rsidRPr="0018562B">
        <w:rPr>
          <w:rFonts w:ascii="Times New Roman" w:hAnsi="Times New Roman"/>
          <w:sz w:val="28"/>
          <w:szCs w:val="28"/>
        </w:rPr>
        <w:t>Предоставлять на безвозмездной основе необходимые помещения, включая помещения для голосования и помещения для хранения избирательной документации (в том числе обеспечивать охрану этих помещений и избирательной документации), транспортные средства, средства связи и техническое оборудование, а также оказывать при необходимости иное содействие, направленное на обеспечение выполнения избирательными комиссиями полномочий, установленных законодательством Российской Федерации.</w:t>
      </w:r>
      <w:proofErr w:type="gramEnd"/>
    </w:p>
    <w:p w:rsidR="0026606F" w:rsidRPr="0018562B" w:rsidRDefault="0026606F" w:rsidP="0018562B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>1.3. Обеспечить бесперебойным энергоснабжением через соответствующие организации  помещения для голосования.</w:t>
      </w:r>
    </w:p>
    <w:p w:rsidR="0026606F" w:rsidRPr="0018562B" w:rsidRDefault="0026606F" w:rsidP="0018562B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>1.4. Выделить специально оборудованные места для размещения печатных агитационных материалов.</w:t>
      </w:r>
    </w:p>
    <w:p w:rsidR="0026606F" w:rsidRPr="0018562B" w:rsidRDefault="0026606F" w:rsidP="0018562B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>1.5. Обеспечить оборудование избирательных участков специальными приспособлениями, позволяющими инвалидам и лицам с ограниченными возможностями здоровья в полном объеме реализовывать их избирательные права.</w:t>
      </w:r>
    </w:p>
    <w:p w:rsidR="0026606F" w:rsidRPr="0018562B" w:rsidRDefault="0026606F" w:rsidP="0018562B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1.6.  Разработать на период избирательных кампаний </w:t>
      </w:r>
      <w:r w:rsidR="00D2321F">
        <w:rPr>
          <w:rFonts w:ascii="Times New Roman" w:hAnsi="Times New Roman"/>
          <w:spacing w:val="-1"/>
          <w:sz w:val="28"/>
          <w:szCs w:val="28"/>
        </w:rPr>
        <w:t>по муниципальным выборам</w:t>
      </w:r>
      <w:r w:rsidRPr="0018562B">
        <w:rPr>
          <w:rFonts w:ascii="Times New Roman" w:hAnsi="Times New Roman"/>
          <w:sz w:val="28"/>
          <w:szCs w:val="28"/>
        </w:rPr>
        <w:t xml:space="preserve"> комплекс необходимых организационно-технических мероприятий, связанных с подготовкой и проведением </w:t>
      </w:r>
      <w:r w:rsidRPr="0018562B">
        <w:rPr>
          <w:rFonts w:ascii="Times New Roman" w:hAnsi="Times New Roman"/>
          <w:spacing w:val="-2"/>
          <w:sz w:val="28"/>
          <w:szCs w:val="28"/>
        </w:rPr>
        <w:t>выборов</w:t>
      </w:r>
      <w:r w:rsidRPr="0018562B">
        <w:rPr>
          <w:rFonts w:ascii="Times New Roman" w:hAnsi="Times New Roman"/>
          <w:sz w:val="28"/>
          <w:szCs w:val="28"/>
        </w:rPr>
        <w:t>.</w:t>
      </w:r>
    </w:p>
    <w:p w:rsidR="0026606F" w:rsidRPr="0018562B" w:rsidRDefault="0026606F" w:rsidP="0018562B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>1.7. Обеспечить участковые избирательные комиссии оборудованием  специального программного обеспечения  для изготовления протоколов участковых комиссий об итогах голосования с машиночитаемым кодом и обеспечить их установку и подключение к сети электропитания оборудования  в помещениях, где будет проводиться подсчет голосов избирателей.</w:t>
      </w:r>
    </w:p>
    <w:p w:rsidR="0026606F" w:rsidRPr="0018562B" w:rsidRDefault="0026606F" w:rsidP="0018562B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lastRenderedPageBreak/>
        <w:t xml:space="preserve">1.8. </w:t>
      </w:r>
      <w:r w:rsidRPr="0018562B">
        <w:rPr>
          <w:rFonts w:ascii="Times New Roman" w:hAnsi="Times New Roman"/>
          <w:color w:val="000000"/>
          <w:spacing w:val="5"/>
          <w:sz w:val="28"/>
          <w:szCs w:val="28"/>
        </w:rPr>
        <w:t xml:space="preserve">Обеспечить оптимальное функционирование общественного транспорта с </w:t>
      </w:r>
      <w:r w:rsidRPr="0018562B">
        <w:rPr>
          <w:rFonts w:ascii="Times New Roman" w:hAnsi="Times New Roman"/>
          <w:color w:val="000000"/>
          <w:spacing w:val="3"/>
          <w:sz w:val="28"/>
          <w:szCs w:val="28"/>
        </w:rPr>
        <w:t>целью прибытия избирателей к помещениям для голосования (при наличии общественного транспорта на подведомственной территории).</w:t>
      </w:r>
    </w:p>
    <w:p w:rsidR="0026606F" w:rsidRPr="0018562B" w:rsidRDefault="0026606F" w:rsidP="0018562B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562B">
        <w:rPr>
          <w:rFonts w:ascii="Times New Roman" w:hAnsi="Times New Roman"/>
          <w:color w:val="000000"/>
          <w:spacing w:val="3"/>
          <w:sz w:val="28"/>
          <w:szCs w:val="28"/>
        </w:rPr>
        <w:t xml:space="preserve">1.9. </w:t>
      </w:r>
      <w:r w:rsidRPr="0018562B">
        <w:rPr>
          <w:rFonts w:ascii="Times New Roman" w:hAnsi="Times New Roman"/>
          <w:color w:val="000000"/>
          <w:spacing w:val="6"/>
          <w:sz w:val="28"/>
          <w:szCs w:val="28"/>
        </w:rPr>
        <w:t xml:space="preserve">Обеспечить совместно с соответствующими управляющими жилищными </w:t>
      </w:r>
      <w:r w:rsidRPr="0018562B">
        <w:rPr>
          <w:rFonts w:ascii="Times New Roman" w:hAnsi="Times New Roman"/>
          <w:color w:val="000000"/>
          <w:spacing w:val="5"/>
          <w:sz w:val="28"/>
          <w:szCs w:val="28"/>
        </w:rPr>
        <w:t xml:space="preserve">компаниями сохранность печатных информационно-разъяснительных материалов </w:t>
      </w:r>
      <w:r w:rsidRPr="0018562B">
        <w:rPr>
          <w:rFonts w:ascii="Times New Roman" w:hAnsi="Times New Roman"/>
          <w:color w:val="000000"/>
          <w:spacing w:val="2"/>
          <w:sz w:val="28"/>
          <w:szCs w:val="28"/>
        </w:rPr>
        <w:t>избирательных комиссий.</w:t>
      </w:r>
    </w:p>
    <w:p w:rsidR="0026606F" w:rsidRPr="0018562B" w:rsidRDefault="0026606F" w:rsidP="0018562B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18562B">
        <w:rPr>
          <w:rFonts w:ascii="Times New Roman" w:hAnsi="Times New Roman"/>
          <w:color w:val="000000"/>
          <w:spacing w:val="2"/>
          <w:sz w:val="28"/>
          <w:szCs w:val="28"/>
        </w:rPr>
        <w:t xml:space="preserve">1.10. </w:t>
      </w:r>
      <w:r w:rsidRPr="0018562B">
        <w:rPr>
          <w:rFonts w:ascii="Times New Roman" w:hAnsi="Times New Roman"/>
          <w:color w:val="000000"/>
          <w:spacing w:val="3"/>
          <w:sz w:val="28"/>
          <w:szCs w:val="28"/>
        </w:rPr>
        <w:t>Обеспечить необходимые нормативные технологические условия для бесперебойного функционирования Государственной автоматизированной системы Российской Федерации «Выборы».</w:t>
      </w:r>
    </w:p>
    <w:p w:rsidR="0026606F" w:rsidRPr="0018562B" w:rsidRDefault="0026606F" w:rsidP="0018562B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8562B">
        <w:rPr>
          <w:rFonts w:ascii="Times New Roman" w:hAnsi="Times New Roman"/>
          <w:color w:val="000000"/>
          <w:sz w:val="28"/>
          <w:szCs w:val="28"/>
        </w:rPr>
        <w:t xml:space="preserve">1.11. </w:t>
      </w:r>
      <w:r w:rsidRPr="0018562B">
        <w:rPr>
          <w:rFonts w:ascii="Times New Roman" w:hAnsi="Times New Roman"/>
          <w:color w:val="000000"/>
          <w:spacing w:val="13"/>
          <w:sz w:val="28"/>
          <w:szCs w:val="28"/>
        </w:rPr>
        <w:t xml:space="preserve">Предусмотреть совместно с </w:t>
      </w:r>
      <w:r w:rsidR="00C9128E">
        <w:rPr>
          <w:rFonts w:ascii="Times New Roman" w:hAnsi="Times New Roman"/>
          <w:color w:val="000000"/>
          <w:spacing w:val="4"/>
          <w:sz w:val="28"/>
          <w:szCs w:val="28"/>
        </w:rPr>
        <w:t>ТИК</w:t>
      </w:r>
      <w:r w:rsidRPr="0018562B">
        <w:rPr>
          <w:rFonts w:ascii="Times New Roman" w:hAnsi="Times New Roman"/>
          <w:color w:val="000000"/>
          <w:spacing w:val="8"/>
          <w:sz w:val="28"/>
          <w:szCs w:val="28"/>
        </w:rPr>
        <w:t xml:space="preserve"> Усть-Абаканского района</w:t>
      </w:r>
      <w:r w:rsidR="00C9128E">
        <w:rPr>
          <w:rFonts w:ascii="Times New Roman" w:hAnsi="Times New Roman"/>
          <w:color w:val="000000"/>
          <w:spacing w:val="8"/>
          <w:sz w:val="28"/>
          <w:szCs w:val="28"/>
        </w:rPr>
        <w:t xml:space="preserve"> Республики Хакасия</w:t>
      </w:r>
      <w:r w:rsidRPr="0018562B">
        <w:rPr>
          <w:rFonts w:ascii="Times New Roman" w:hAnsi="Times New Roman"/>
          <w:color w:val="000000"/>
          <w:spacing w:val="4"/>
          <w:sz w:val="28"/>
          <w:szCs w:val="28"/>
        </w:rPr>
        <w:t xml:space="preserve"> наличие резервных пунктов для голосования с целью организации непрерывности процесса проведения выборов, в случаях </w:t>
      </w:r>
      <w:r w:rsidRPr="0018562B">
        <w:rPr>
          <w:rFonts w:ascii="Times New Roman" w:hAnsi="Times New Roman"/>
          <w:color w:val="000000"/>
          <w:spacing w:val="1"/>
          <w:sz w:val="28"/>
          <w:szCs w:val="28"/>
        </w:rPr>
        <w:t>невозможности работы образованных избирательных участков.</w:t>
      </w:r>
    </w:p>
    <w:p w:rsidR="0026606F" w:rsidRPr="0018562B" w:rsidRDefault="0026606F" w:rsidP="0018562B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9"/>
          <w:sz w:val="28"/>
          <w:szCs w:val="28"/>
        </w:rPr>
      </w:pPr>
      <w:r w:rsidRPr="0018562B">
        <w:rPr>
          <w:rFonts w:ascii="Times New Roman" w:hAnsi="Times New Roman"/>
          <w:color w:val="000000"/>
          <w:spacing w:val="1"/>
          <w:sz w:val="28"/>
          <w:szCs w:val="28"/>
        </w:rPr>
        <w:t xml:space="preserve">1.12. </w:t>
      </w:r>
      <w:r w:rsidRPr="0018562B">
        <w:rPr>
          <w:rFonts w:ascii="Times New Roman" w:hAnsi="Times New Roman"/>
          <w:color w:val="000000"/>
          <w:spacing w:val="7"/>
          <w:sz w:val="28"/>
          <w:szCs w:val="28"/>
        </w:rPr>
        <w:t xml:space="preserve">Рассмотреть вопрос об оборудовании помещений, в которых будут </w:t>
      </w:r>
      <w:r w:rsidRPr="0018562B">
        <w:rPr>
          <w:rFonts w:ascii="Times New Roman" w:hAnsi="Times New Roman"/>
          <w:color w:val="000000"/>
          <w:spacing w:val="5"/>
          <w:sz w:val="28"/>
          <w:szCs w:val="28"/>
        </w:rPr>
        <w:t xml:space="preserve">размещаться участковые избирательные комиссии, </w:t>
      </w:r>
      <w:r w:rsidRPr="0018562B">
        <w:rPr>
          <w:rFonts w:ascii="Times New Roman" w:hAnsi="Times New Roman"/>
          <w:color w:val="000000"/>
          <w:spacing w:val="3"/>
          <w:sz w:val="28"/>
          <w:szCs w:val="28"/>
        </w:rPr>
        <w:t xml:space="preserve">системой </w:t>
      </w:r>
      <w:r w:rsidRPr="0018562B">
        <w:rPr>
          <w:rFonts w:ascii="Times New Roman" w:hAnsi="Times New Roman"/>
          <w:color w:val="000000"/>
          <w:spacing w:val="2"/>
          <w:sz w:val="28"/>
          <w:szCs w:val="28"/>
        </w:rPr>
        <w:t xml:space="preserve">  охранно-пожарной  сигнализации, в том </w:t>
      </w:r>
      <w:r w:rsidRPr="0018562B">
        <w:rPr>
          <w:rFonts w:ascii="Times New Roman" w:hAnsi="Times New Roman"/>
          <w:color w:val="000000"/>
          <w:spacing w:val="9"/>
          <w:sz w:val="28"/>
          <w:szCs w:val="28"/>
        </w:rPr>
        <w:t>числе с выводом на централизованный пульт.</w:t>
      </w:r>
    </w:p>
    <w:p w:rsidR="0026606F" w:rsidRPr="0018562B" w:rsidRDefault="0026606F" w:rsidP="00D232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1.13. </w:t>
      </w:r>
      <w:proofErr w:type="gramStart"/>
      <w:r w:rsidRPr="0018562B">
        <w:rPr>
          <w:rFonts w:ascii="Times New Roman" w:hAnsi="Times New Roman"/>
          <w:sz w:val="28"/>
          <w:szCs w:val="28"/>
        </w:rPr>
        <w:t>Представлять не позднее, чем на пятый день после дня официального опубликования (публикации) реш</w:t>
      </w:r>
      <w:r w:rsidR="00C9128E">
        <w:rPr>
          <w:rFonts w:ascii="Times New Roman" w:hAnsi="Times New Roman"/>
          <w:sz w:val="28"/>
          <w:szCs w:val="28"/>
        </w:rPr>
        <w:t xml:space="preserve">ения о назначении муниципальных    </w:t>
      </w:r>
      <w:r w:rsidRPr="0018562B">
        <w:rPr>
          <w:rFonts w:ascii="Times New Roman" w:hAnsi="Times New Roman"/>
          <w:sz w:val="28"/>
          <w:szCs w:val="28"/>
        </w:rPr>
        <w:t xml:space="preserve">выборов </w:t>
      </w:r>
      <w:r w:rsidR="00C9128E">
        <w:rPr>
          <w:rFonts w:ascii="Times New Roman" w:hAnsi="Times New Roman"/>
          <w:sz w:val="28"/>
          <w:szCs w:val="28"/>
        </w:rPr>
        <w:t xml:space="preserve"> </w:t>
      </w:r>
      <w:r w:rsidRPr="0018562B">
        <w:rPr>
          <w:rFonts w:ascii="Times New Roman" w:hAnsi="Times New Roman"/>
          <w:sz w:val="28"/>
          <w:szCs w:val="28"/>
        </w:rPr>
        <w:t>в Территориальный отдел в г. Абакане Енисейского управления Федеральной службы по надзору в сфере связи, информационных технологий и массовых коммуникаций</w:t>
      </w:r>
      <w:r w:rsidR="00D2321F">
        <w:rPr>
          <w:rFonts w:ascii="Times New Roman" w:hAnsi="Times New Roman"/>
          <w:sz w:val="28"/>
          <w:szCs w:val="28"/>
        </w:rPr>
        <w:t xml:space="preserve"> (Антонов В.П.)</w:t>
      </w:r>
      <w:r w:rsidRPr="0018562B">
        <w:rPr>
          <w:rFonts w:ascii="Times New Roman" w:hAnsi="Times New Roman"/>
          <w:sz w:val="28"/>
          <w:szCs w:val="28"/>
        </w:rPr>
        <w:t xml:space="preserve"> список организаций телерадиовещания и периодических печатных изданий, учредителями (соучредителями) которых или учредителями (соучредителями) редакций которых на день официального опубликования (публикации</w:t>
      </w:r>
      <w:proofErr w:type="gramEnd"/>
      <w:r w:rsidRPr="0018562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18562B">
        <w:rPr>
          <w:rFonts w:ascii="Times New Roman" w:hAnsi="Times New Roman"/>
          <w:sz w:val="28"/>
          <w:szCs w:val="28"/>
        </w:rPr>
        <w:t xml:space="preserve">решения о назначении муниципальных выборов являются органы местного </w:t>
      </w:r>
      <w:r w:rsidR="00D2321F">
        <w:rPr>
          <w:rFonts w:ascii="Times New Roman" w:hAnsi="Times New Roman"/>
          <w:sz w:val="28"/>
          <w:szCs w:val="28"/>
        </w:rPr>
        <w:t>с</w:t>
      </w:r>
      <w:r w:rsidRPr="0018562B">
        <w:rPr>
          <w:rFonts w:ascii="Times New Roman" w:hAnsi="Times New Roman"/>
          <w:sz w:val="28"/>
          <w:szCs w:val="28"/>
        </w:rPr>
        <w:t xml:space="preserve">амоуправления в Республике Хакасия </w:t>
      </w:r>
      <w:r w:rsidR="00D2321F">
        <w:rPr>
          <w:rFonts w:ascii="Times New Roman" w:hAnsi="Times New Roman"/>
          <w:sz w:val="28"/>
          <w:szCs w:val="28"/>
        </w:rPr>
        <w:t xml:space="preserve"> </w:t>
      </w:r>
      <w:r w:rsidRPr="0018562B">
        <w:rPr>
          <w:rFonts w:ascii="Times New Roman" w:hAnsi="Times New Roman"/>
          <w:sz w:val="28"/>
          <w:szCs w:val="28"/>
        </w:rPr>
        <w:t xml:space="preserve">и муниципальные организации, и (или) которым за год, предшествующий дню официального опубликования (публикации) решения о назначении муниципальных выборов, выделялись бюджетные ассигнования из местного бюджета на их функционирование (в том </w:t>
      </w:r>
      <w:r w:rsidRPr="0018562B">
        <w:rPr>
          <w:rFonts w:ascii="Times New Roman" w:hAnsi="Times New Roman"/>
          <w:sz w:val="28"/>
          <w:szCs w:val="28"/>
        </w:rPr>
        <w:lastRenderedPageBreak/>
        <w:t>числе в форме субсидий), и (или) в уставном (складочном) капитале которых на день официального опубликования (публикации) решения о назначении</w:t>
      </w:r>
      <w:proofErr w:type="gramEnd"/>
      <w:r w:rsidRPr="0018562B">
        <w:rPr>
          <w:rFonts w:ascii="Times New Roman" w:hAnsi="Times New Roman"/>
          <w:sz w:val="28"/>
          <w:szCs w:val="28"/>
        </w:rPr>
        <w:t xml:space="preserve"> муниципальных выборов имеется доля (вклад) муниципального образования.</w:t>
      </w:r>
    </w:p>
    <w:p w:rsidR="0026606F" w:rsidRPr="0018562B" w:rsidRDefault="0026606F" w:rsidP="001856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1.14. </w:t>
      </w:r>
      <w:proofErr w:type="gramStart"/>
      <w:r w:rsidRPr="0018562B">
        <w:rPr>
          <w:rFonts w:ascii="Times New Roman" w:hAnsi="Times New Roman"/>
          <w:sz w:val="28"/>
          <w:szCs w:val="28"/>
        </w:rPr>
        <w:t>Собственникам, владельцам муниципальных зданий и учреждений</w:t>
      </w:r>
      <w:r w:rsidR="00D2321F">
        <w:rPr>
          <w:rFonts w:ascii="Times New Roman" w:hAnsi="Times New Roman"/>
          <w:sz w:val="28"/>
          <w:szCs w:val="28"/>
        </w:rPr>
        <w:t>,</w:t>
      </w:r>
      <w:r w:rsidRPr="0018562B">
        <w:rPr>
          <w:rFonts w:ascii="Times New Roman" w:hAnsi="Times New Roman"/>
          <w:sz w:val="28"/>
          <w:szCs w:val="28"/>
        </w:rPr>
        <w:t xml:space="preserve">  оказывать содействие Красноярскому филиалу ПАО «</w:t>
      </w:r>
      <w:proofErr w:type="spellStart"/>
      <w:r w:rsidRPr="0018562B">
        <w:rPr>
          <w:rFonts w:ascii="Times New Roman" w:hAnsi="Times New Roman"/>
          <w:sz w:val="28"/>
          <w:szCs w:val="28"/>
        </w:rPr>
        <w:t>Ростелеком</w:t>
      </w:r>
      <w:proofErr w:type="spellEnd"/>
      <w:r w:rsidRPr="0018562B">
        <w:rPr>
          <w:rFonts w:ascii="Times New Roman" w:hAnsi="Times New Roman"/>
          <w:sz w:val="28"/>
          <w:szCs w:val="28"/>
        </w:rPr>
        <w:t>»</w:t>
      </w:r>
      <w:r w:rsidR="006D4ECF">
        <w:rPr>
          <w:rFonts w:ascii="Times New Roman" w:hAnsi="Times New Roman"/>
          <w:sz w:val="28"/>
          <w:szCs w:val="28"/>
        </w:rPr>
        <w:t xml:space="preserve">       (Зиновьев Д.В.)</w:t>
      </w:r>
      <w:r w:rsidRPr="0018562B">
        <w:rPr>
          <w:rFonts w:ascii="Times New Roman" w:hAnsi="Times New Roman"/>
          <w:sz w:val="28"/>
          <w:szCs w:val="28"/>
        </w:rPr>
        <w:t>,</w:t>
      </w:r>
      <w:r w:rsidR="001420BB">
        <w:rPr>
          <w:rFonts w:ascii="Times New Roman" w:hAnsi="Times New Roman"/>
          <w:sz w:val="28"/>
          <w:szCs w:val="28"/>
        </w:rPr>
        <w:t xml:space="preserve"> Государственному комитету цифрового развития и связи Республики Хакасия</w:t>
      </w:r>
      <w:r w:rsidR="006D4ECF">
        <w:rPr>
          <w:rFonts w:ascii="Times New Roman" w:hAnsi="Times New Roman"/>
          <w:sz w:val="28"/>
          <w:szCs w:val="28"/>
        </w:rPr>
        <w:t xml:space="preserve"> (Кузьмина Е.Н.)</w:t>
      </w:r>
      <w:r w:rsidRPr="0018562B">
        <w:rPr>
          <w:rFonts w:ascii="Times New Roman" w:hAnsi="Times New Roman"/>
          <w:sz w:val="28"/>
          <w:szCs w:val="28"/>
        </w:rPr>
        <w:t xml:space="preserve"> в осуществлении мероприятий, связанных с организацией видеонаблюдения, трансляции изображения, </w:t>
      </w:r>
      <w:proofErr w:type="spellStart"/>
      <w:r w:rsidRPr="0018562B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18562B">
        <w:rPr>
          <w:rFonts w:ascii="Times New Roman" w:hAnsi="Times New Roman"/>
          <w:sz w:val="28"/>
          <w:szCs w:val="28"/>
        </w:rPr>
        <w:t xml:space="preserve"> при проведении выборов</w:t>
      </w:r>
      <w:r w:rsidR="006D4ECF">
        <w:rPr>
          <w:rFonts w:ascii="Times New Roman" w:hAnsi="Times New Roman"/>
          <w:sz w:val="28"/>
          <w:szCs w:val="28"/>
        </w:rPr>
        <w:t xml:space="preserve"> в органы местного самоуправления Усть-Абаканского муниципального района Республики Хакасия</w:t>
      </w:r>
      <w:r w:rsidRPr="0018562B">
        <w:rPr>
          <w:rFonts w:ascii="Times New Roman" w:hAnsi="Times New Roman"/>
          <w:sz w:val="28"/>
          <w:szCs w:val="28"/>
        </w:rPr>
        <w:t xml:space="preserve">, а также хранении соответствующих видеозаписей, включая обеспечение сохранности средств видеонаблюдения и </w:t>
      </w:r>
      <w:proofErr w:type="spellStart"/>
      <w:r w:rsidRPr="0018562B">
        <w:rPr>
          <w:rFonts w:ascii="Times New Roman" w:hAnsi="Times New Roman"/>
          <w:sz w:val="28"/>
          <w:szCs w:val="28"/>
        </w:rPr>
        <w:t>видеофиксации</w:t>
      </w:r>
      <w:proofErr w:type="spellEnd"/>
      <w:proofErr w:type="gramEnd"/>
      <w:r w:rsidRPr="0018562B">
        <w:rPr>
          <w:rFonts w:ascii="Times New Roman" w:hAnsi="Times New Roman"/>
          <w:sz w:val="28"/>
          <w:szCs w:val="28"/>
        </w:rPr>
        <w:t xml:space="preserve">, устанавливаемых в помещениях для голосования избирательных участков и помещениях </w:t>
      </w:r>
      <w:r w:rsidR="001B5597">
        <w:rPr>
          <w:rFonts w:ascii="Times New Roman" w:hAnsi="Times New Roman"/>
          <w:color w:val="000000"/>
          <w:spacing w:val="4"/>
          <w:sz w:val="28"/>
          <w:szCs w:val="28"/>
        </w:rPr>
        <w:t>ТИК</w:t>
      </w:r>
      <w:r w:rsidR="001B5597" w:rsidRPr="0018562B">
        <w:rPr>
          <w:rFonts w:ascii="Times New Roman" w:hAnsi="Times New Roman"/>
          <w:color w:val="000000"/>
          <w:spacing w:val="8"/>
          <w:sz w:val="28"/>
          <w:szCs w:val="28"/>
        </w:rPr>
        <w:t xml:space="preserve"> Усть-Абаканского района</w:t>
      </w:r>
      <w:r w:rsidR="001B5597">
        <w:rPr>
          <w:rFonts w:ascii="Times New Roman" w:hAnsi="Times New Roman"/>
          <w:color w:val="000000"/>
          <w:spacing w:val="8"/>
          <w:sz w:val="28"/>
          <w:szCs w:val="28"/>
        </w:rPr>
        <w:t xml:space="preserve"> Республики Хакасия</w:t>
      </w:r>
      <w:r w:rsidRPr="0018562B">
        <w:rPr>
          <w:rFonts w:ascii="Times New Roman" w:hAnsi="Times New Roman"/>
          <w:sz w:val="28"/>
          <w:szCs w:val="28"/>
        </w:rPr>
        <w:t>.</w:t>
      </w:r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2. Рекомендовать главному  врачу Государственного бюджетного учреждения здравоохранения Республики Хакасия "Усть-Абаканская </w:t>
      </w:r>
      <w:r w:rsidR="008112D4">
        <w:rPr>
          <w:rFonts w:ascii="Times New Roman" w:hAnsi="Times New Roman"/>
          <w:sz w:val="28"/>
          <w:szCs w:val="28"/>
        </w:rPr>
        <w:t>центральная районная больница имени Николая Ивановича</w:t>
      </w:r>
      <w:r w:rsidRPr="001856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562B">
        <w:rPr>
          <w:rFonts w:ascii="Times New Roman" w:hAnsi="Times New Roman"/>
          <w:sz w:val="28"/>
          <w:szCs w:val="28"/>
        </w:rPr>
        <w:t>Солошенко</w:t>
      </w:r>
      <w:proofErr w:type="spellEnd"/>
      <w:r w:rsidRPr="0018562B">
        <w:rPr>
          <w:rFonts w:ascii="Times New Roman" w:hAnsi="Times New Roman"/>
          <w:sz w:val="28"/>
          <w:szCs w:val="28"/>
        </w:rPr>
        <w:t xml:space="preserve">" </w:t>
      </w:r>
      <w:r w:rsidR="00C9128E">
        <w:rPr>
          <w:rFonts w:ascii="Times New Roman" w:hAnsi="Times New Roman"/>
          <w:sz w:val="28"/>
          <w:szCs w:val="28"/>
        </w:rPr>
        <w:t>(Кулакова Т.</w:t>
      </w:r>
      <w:r w:rsidR="008112D4">
        <w:rPr>
          <w:rFonts w:ascii="Times New Roman" w:hAnsi="Times New Roman"/>
          <w:sz w:val="28"/>
          <w:szCs w:val="28"/>
        </w:rPr>
        <w:t>С.</w:t>
      </w:r>
      <w:r w:rsidRPr="0018562B">
        <w:rPr>
          <w:rFonts w:ascii="Times New Roman" w:hAnsi="Times New Roman"/>
          <w:sz w:val="28"/>
          <w:szCs w:val="28"/>
        </w:rPr>
        <w:t xml:space="preserve">) обеспечить представление сведений в </w:t>
      </w:r>
      <w:r w:rsidR="008112D4">
        <w:rPr>
          <w:rFonts w:ascii="Times New Roman" w:hAnsi="Times New Roman"/>
          <w:color w:val="000000"/>
          <w:spacing w:val="4"/>
          <w:sz w:val="28"/>
          <w:szCs w:val="28"/>
        </w:rPr>
        <w:t>ТИК</w:t>
      </w:r>
      <w:r w:rsidRPr="0018562B">
        <w:rPr>
          <w:rFonts w:ascii="Times New Roman" w:hAnsi="Times New Roman"/>
          <w:color w:val="000000"/>
          <w:spacing w:val="8"/>
          <w:sz w:val="28"/>
          <w:szCs w:val="28"/>
        </w:rPr>
        <w:t xml:space="preserve"> Усть-Абаканского района</w:t>
      </w:r>
      <w:r w:rsidR="008112D4">
        <w:rPr>
          <w:rFonts w:ascii="Times New Roman" w:hAnsi="Times New Roman"/>
          <w:color w:val="000000"/>
          <w:spacing w:val="8"/>
          <w:sz w:val="28"/>
          <w:szCs w:val="28"/>
        </w:rPr>
        <w:t xml:space="preserve"> Республики Хакасия</w:t>
      </w:r>
      <w:r w:rsidRPr="0018562B">
        <w:rPr>
          <w:rFonts w:ascii="Times New Roman" w:hAnsi="Times New Roman"/>
          <w:sz w:val="28"/>
          <w:szCs w:val="28"/>
        </w:rPr>
        <w:t>, для составления и уточнения списков избирателей, находящихся в местах временного пребывания (больница).</w:t>
      </w:r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3. Рекомендовать руководителям </w:t>
      </w:r>
      <w:r w:rsidR="001B5597">
        <w:rPr>
          <w:rStyle w:val="hgkelc"/>
          <w:rFonts w:ascii="Times New Roman" w:hAnsi="Times New Roman"/>
          <w:sz w:val="28"/>
          <w:szCs w:val="28"/>
        </w:rPr>
        <w:t>ООО</w:t>
      </w:r>
      <w:r w:rsidRPr="0018562B">
        <w:rPr>
          <w:rStyle w:val="hgkelc"/>
          <w:rFonts w:ascii="Times New Roman" w:hAnsi="Times New Roman"/>
          <w:sz w:val="28"/>
          <w:szCs w:val="28"/>
        </w:rPr>
        <w:t xml:space="preserve"> </w:t>
      </w:r>
      <w:r w:rsidR="001B5597" w:rsidRPr="001B5597">
        <w:rPr>
          <w:rFonts w:ascii="Times New Roman" w:hAnsi="Times New Roman" w:cs="Times New Roman"/>
          <w:bCs/>
          <w:sz w:val="28"/>
          <w:szCs w:val="28"/>
        </w:rPr>
        <w:t>«Сетевая Компания Сибири»</w:t>
      </w:r>
      <w:r w:rsidR="00CE2E3B">
        <w:rPr>
          <w:rFonts w:ascii="Times New Roman" w:hAnsi="Times New Roman" w:cs="Times New Roman"/>
          <w:bCs/>
          <w:sz w:val="28"/>
          <w:szCs w:val="28"/>
        </w:rPr>
        <w:t xml:space="preserve"> (Жданов А.В.)</w:t>
      </w:r>
      <w:r w:rsidR="001B5597" w:rsidRPr="001B55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5597">
        <w:rPr>
          <w:rStyle w:val="hgkelc"/>
          <w:rFonts w:ascii="Times New Roman" w:hAnsi="Times New Roman" w:cs="Times New Roman"/>
          <w:sz w:val="28"/>
          <w:szCs w:val="28"/>
        </w:rPr>
        <w:t>"</w:t>
      </w:r>
      <w:r w:rsidRPr="0018562B">
        <w:rPr>
          <w:rFonts w:ascii="Times New Roman" w:hAnsi="Times New Roman"/>
          <w:sz w:val="28"/>
          <w:szCs w:val="28"/>
        </w:rPr>
        <w:t xml:space="preserve"> и </w:t>
      </w:r>
      <w:r w:rsidR="00CE2E3B" w:rsidRPr="00CE2E3B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CE2E3B" w:rsidRPr="00CE2E3B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CE2E3B" w:rsidRPr="00CE2E3B">
        <w:rPr>
          <w:rFonts w:ascii="Times New Roman" w:hAnsi="Times New Roman" w:cs="Times New Roman"/>
          <w:sz w:val="28"/>
          <w:szCs w:val="28"/>
        </w:rPr>
        <w:t xml:space="preserve"> Сибирь» (</w:t>
      </w:r>
      <w:proofErr w:type="spellStart"/>
      <w:r w:rsidR="00CE2E3B" w:rsidRPr="00CE2E3B">
        <w:rPr>
          <w:rFonts w:ascii="Times New Roman" w:hAnsi="Times New Roman" w:cs="Times New Roman"/>
          <w:sz w:val="28"/>
          <w:szCs w:val="28"/>
        </w:rPr>
        <w:t>Шеперев</w:t>
      </w:r>
      <w:proofErr w:type="spellEnd"/>
      <w:r w:rsidR="00CE2E3B" w:rsidRPr="00CE2E3B">
        <w:rPr>
          <w:rFonts w:ascii="Times New Roman" w:hAnsi="Times New Roman" w:cs="Times New Roman"/>
          <w:sz w:val="28"/>
          <w:szCs w:val="28"/>
        </w:rPr>
        <w:t xml:space="preserve"> Н.В.)</w:t>
      </w:r>
      <w:r w:rsidRPr="0018562B">
        <w:rPr>
          <w:rFonts w:ascii="Times New Roman" w:hAnsi="Times New Roman"/>
          <w:sz w:val="28"/>
          <w:szCs w:val="28"/>
        </w:rPr>
        <w:t xml:space="preserve"> обеспечить  бесперебойную подачу электроэнергии на избирательные участки во время проведения голосования на территории Усть-Абаканского</w:t>
      </w:r>
      <w:r w:rsidR="00CE2E3B">
        <w:rPr>
          <w:rFonts w:ascii="Times New Roman" w:hAnsi="Times New Roman"/>
          <w:sz w:val="28"/>
          <w:szCs w:val="28"/>
        </w:rPr>
        <w:t xml:space="preserve"> муниципального</w:t>
      </w:r>
      <w:r w:rsidRPr="0018562B">
        <w:rPr>
          <w:rFonts w:ascii="Times New Roman" w:hAnsi="Times New Roman"/>
          <w:sz w:val="28"/>
          <w:szCs w:val="28"/>
        </w:rPr>
        <w:t xml:space="preserve"> района</w:t>
      </w:r>
      <w:r w:rsidR="00CE2E3B">
        <w:rPr>
          <w:rFonts w:ascii="Times New Roman" w:hAnsi="Times New Roman"/>
          <w:sz w:val="28"/>
          <w:szCs w:val="28"/>
        </w:rPr>
        <w:t xml:space="preserve"> Республики Хакасия</w:t>
      </w:r>
      <w:r w:rsidRPr="0018562B">
        <w:rPr>
          <w:rFonts w:ascii="Times New Roman" w:hAnsi="Times New Roman"/>
          <w:sz w:val="28"/>
          <w:szCs w:val="28"/>
        </w:rPr>
        <w:t>.</w:t>
      </w:r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4. Рекомендовать </w:t>
      </w:r>
      <w:r w:rsidR="006D4ECF" w:rsidRPr="0018562B">
        <w:rPr>
          <w:rFonts w:ascii="Times New Roman" w:hAnsi="Times New Roman"/>
          <w:sz w:val="28"/>
          <w:szCs w:val="28"/>
        </w:rPr>
        <w:t>Красноярскому филиалу ПАО «</w:t>
      </w:r>
      <w:proofErr w:type="spellStart"/>
      <w:r w:rsidR="006D4ECF" w:rsidRPr="0018562B">
        <w:rPr>
          <w:rFonts w:ascii="Times New Roman" w:hAnsi="Times New Roman"/>
          <w:sz w:val="28"/>
          <w:szCs w:val="28"/>
        </w:rPr>
        <w:t>Ростелеком</w:t>
      </w:r>
      <w:proofErr w:type="spellEnd"/>
      <w:r w:rsidR="006D4ECF" w:rsidRPr="0018562B">
        <w:rPr>
          <w:rFonts w:ascii="Times New Roman" w:hAnsi="Times New Roman"/>
          <w:sz w:val="28"/>
          <w:szCs w:val="28"/>
        </w:rPr>
        <w:t>»</w:t>
      </w:r>
      <w:r w:rsidR="006D4ECF">
        <w:rPr>
          <w:rFonts w:ascii="Times New Roman" w:hAnsi="Times New Roman"/>
          <w:sz w:val="28"/>
          <w:szCs w:val="28"/>
        </w:rPr>
        <w:t xml:space="preserve">     (Зиновьев Д.В.) </w:t>
      </w:r>
      <w:r w:rsidRPr="0018562B">
        <w:rPr>
          <w:rFonts w:ascii="Times New Roman" w:hAnsi="Times New Roman"/>
          <w:sz w:val="28"/>
          <w:szCs w:val="28"/>
        </w:rPr>
        <w:t>обеспечить  бесперебойную телефонную связь на избирательных участках Усть-Абаканского</w:t>
      </w:r>
      <w:r w:rsidR="006D4ECF">
        <w:rPr>
          <w:rFonts w:ascii="Times New Roman" w:hAnsi="Times New Roman"/>
          <w:sz w:val="28"/>
          <w:szCs w:val="28"/>
        </w:rPr>
        <w:t xml:space="preserve"> муниципального</w:t>
      </w:r>
      <w:r w:rsidRPr="0018562B">
        <w:rPr>
          <w:rFonts w:ascii="Times New Roman" w:hAnsi="Times New Roman"/>
          <w:sz w:val="28"/>
          <w:szCs w:val="28"/>
        </w:rPr>
        <w:t xml:space="preserve"> района</w:t>
      </w:r>
      <w:r w:rsidR="006D4ECF">
        <w:rPr>
          <w:rFonts w:ascii="Times New Roman" w:hAnsi="Times New Roman"/>
          <w:sz w:val="28"/>
          <w:szCs w:val="28"/>
        </w:rPr>
        <w:t xml:space="preserve"> Республики Хакасия</w:t>
      </w:r>
      <w:r w:rsidRPr="0018562B">
        <w:rPr>
          <w:rFonts w:ascii="Times New Roman" w:hAnsi="Times New Roman"/>
          <w:sz w:val="28"/>
          <w:szCs w:val="28"/>
        </w:rPr>
        <w:t xml:space="preserve"> с подключением необходимого количества телефонных номеров.</w:t>
      </w:r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gramStart"/>
      <w:r w:rsidRPr="0018562B">
        <w:rPr>
          <w:rFonts w:ascii="Times New Roman" w:hAnsi="Times New Roman"/>
          <w:sz w:val="28"/>
          <w:szCs w:val="28"/>
        </w:rPr>
        <w:t xml:space="preserve">Рекомендовать Отряду противопожарной службы  Республики Хакасия       № 10 – филиалу государственного казенного учреждения Республики Хакасия </w:t>
      </w:r>
      <w:r w:rsidR="006D4ECF">
        <w:rPr>
          <w:rFonts w:ascii="Times New Roman" w:hAnsi="Times New Roman"/>
          <w:sz w:val="28"/>
          <w:szCs w:val="28"/>
        </w:rPr>
        <w:t>(Павленко В.Н.)</w:t>
      </w:r>
      <w:r w:rsidRPr="0018562B">
        <w:rPr>
          <w:rFonts w:ascii="Times New Roman" w:hAnsi="Times New Roman"/>
          <w:sz w:val="28"/>
          <w:szCs w:val="28"/>
        </w:rPr>
        <w:t xml:space="preserve">, Главному государственному инспектору </w:t>
      </w:r>
      <w:r w:rsidRPr="0018562B">
        <w:rPr>
          <w:rFonts w:ascii="Times New Roman" w:hAnsi="Times New Roman"/>
          <w:bCs/>
          <w:color w:val="000000"/>
          <w:sz w:val="28"/>
          <w:szCs w:val="28"/>
        </w:rPr>
        <w:t xml:space="preserve">отдела надзорной деятельности и профилактической работы по г. Сорск и Усть-Абаканскому району </w:t>
      </w:r>
      <w:r w:rsidRPr="0018562B">
        <w:rPr>
          <w:rFonts w:ascii="Times New Roman" w:hAnsi="Times New Roman"/>
          <w:sz w:val="28"/>
          <w:szCs w:val="28"/>
        </w:rPr>
        <w:t>Главного управления  МЧС России по РХ   обеспечить контроль за соблюдением пожарной безопасности в помещениях избирательных комиссий и помещениях для голосования.</w:t>
      </w:r>
      <w:proofErr w:type="gramEnd"/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6. Рекомендовать ОМВД России по Усть-Абаканскому району                    </w:t>
      </w:r>
      <w:proofErr w:type="gramStart"/>
      <w:r w:rsidR="00B50D31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="00B50D31">
        <w:rPr>
          <w:rFonts w:ascii="Times New Roman" w:hAnsi="Times New Roman"/>
          <w:sz w:val="28"/>
          <w:szCs w:val="28"/>
        </w:rPr>
        <w:t>Кайдараков</w:t>
      </w:r>
      <w:proofErr w:type="spellEnd"/>
      <w:r w:rsidR="00B50D31">
        <w:rPr>
          <w:rFonts w:ascii="Times New Roman" w:hAnsi="Times New Roman"/>
          <w:sz w:val="28"/>
          <w:szCs w:val="28"/>
        </w:rPr>
        <w:t xml:space="preserve"> С.А.) </w:t>
      </w:r>
      <w:r w:rsidRPr="0018562B">
        <w:rPr>
          <w:rFonts w:ascii="Times New Roman" w:hAnsi="Times New Roman"/>
          <w:sz w:val="28"/>
          <w:szCs w:val="28"/>
        </w:rPr>
        <w:t>обеспечить:</w:t>
      </w:r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6.1. Охрану общественного порядка и общественной безопасности в период подготовки и проведения </w:t>
      </w:r>
      <w:r w:rsidRPr="0018562B">
        <w:rPr>
          <w:rFonts w:ascii="Times New Roman" w:hAnsi="Times New Roman"/>
          <w:spacing w:val="-2"/>
          <w:sz w:val="28"/>
          <w:szCs w:val="28"/>
        </w:rPr>
        <w:t xml:space="preserve">выборов  в органы  местного самоуправления  </w:t>
      </w:r>
      <w:r w:rsidRPr="0018562B">
        <w:rPr>
          <w:rFonts w:ascii="Times New Roman" w:hAnsi="Times New Roman"/>
          <w:sz w:val="28"/>
          <w:szCs w:val="28"/>
        </w:rPr>
        <w:t xml:space="preserve">на территории </w:t>
      </w:r>
      <w:r w:rsidR="00B50D31" w:rsidRPr="0018562B">
        <w:rPr>
          <w:rFonts w:ascii="Times New Roman" w:hAnsi="Times New Roman"/>
          <w:sz w:val="28"/>
          <w:szCs w:val="28"/>
        </w:rPr>
        <w:t>Усть-Абаканского</w:t>
      </w:r>
      <w:r w:rsidR="00B50D31">
        <w:rPr>
          <w:rFonts w:ascii="Times New Roman" w:hAnsi="Times New Roman"/>
          <w:sz w:val="28"/>
          <w:szCs w:val="28"/>
        </w:rPr>
        <w:t xml:space="preserve"> муниципального</w:t>
      </w:r>
      <w:r w:rsidR="00B50D31" w:rsidRPr="0018562B">
        <w:rPr>
          <w:rFonts w:ascii="Times New Roman" w:hAnsi="Times New Roman"/>
          <w:sz w:val="28"/>
          <w:szCs w:val="28"/>
        </w:rPr>
        <w:t xml:space="preserve"> района</w:t>
      </w:r>
      <w:r w:rsidR="00B50D31">
        <w:rPr>
          <w:rFonts w:ascii="Times New Roman" w:hAnsi="Times New Roman"/>
          <w:sz w:val="28"/>
          <w:szCs w:val="28"/>
        </w:rPr>
        <w:t xml:space="preserve"> Республики Хакасия</w:t>
      </w:r>
      <w:r w:rsidRPr="0018562B">
        <w:rPr>
          <w:rFonts w:ascii="Times New Roman" w:hAnsi="Times New Roman"/>
          <w:sz w:val="28"/>
          <w:szCs w:val="28"/>
        </w:rPr>
        <w:t>, в том числе на безвозмездной основе охрану помещений избирательных комиссий, помещений для голосования, сопровождение и охрану транспортных средств, перевозящих избирательные документы.</w:t>
      </w:r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6.2. </w:t>
      </w:r>
      <w:proofErr w:type="gramStart"/>
      <w:r w:rsidRPr="0018562B">
        <w:rPr>
          <w:rFonts w:ascii="Times New Roman" w:hAnsi="Times New Roman"/>
          <w:sz w:val="28"/>
          <w:szCs w:val="28"/>
        </w:rPr>
        <w:t>Принятие неотложных мер по пресечению противоправной агитационной деятельности, предотвращению изготовления  незаконных и подложных предвыборных  материалов и их изъятию, установлению изготовителей и распространителей указанных материалов, источников их оплаты, выявлению участников иной противоправной агитационной деятельности, а также сво</w:t>
      </w:r>
      <w:r w:rsidR="00FD7568">
        <w:rPr>
          <w:rFonts w:ascii="Times New Roman" w:hAnsi="Times New Roman"/>
          <w:sz w:val="28"/>
          <w:szCs w:val="28"/>
        </w:rPr>
        <w:t>евременное информирование ТИК</w:t>
      </w:r>
      <w:r w:rsidRPr="0018562B">
        <w:rPr>
          <w:rFonts w:ascii="Times New Roman" w:hAnsi="Times New Roman"/>
          <w:sz w:val="28"/>
          <w:szCs w:val="28"/>
        </w:rPr>
        <w:t xml:space="preserve"> Усть-Абаканского района </w:t>
      </w:r>
      <w:r w:rsidR="00FD7568">
        <w:rPr>
          <w:rFonts w:ascii="Times New Roman" w:hAnsi="Times New Roman"/>
          <w:sz w:val="28"/>
          <w:szCs w:val="28"/>
        </w:rPr>
        <w:t xml:space="preserve">Республики Хакасия </w:t>
      </w:r>
      <w:r w:rsidRPr="0018562B">
        <w:rPr>
          <w:rFonts w:ascii="Times New Roman" w:hAnsi="Times New Roman"/>
          <w:sz w:val="28"/>
          <w:szCs w:val="28"/>
        </w:rPr>
        <w:t>о выявленных фактах и принятых мерах, своевременное направление материалов в суд.</w:t>
      </w:r>
      <w:proofErr w:type="gramEnd"/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6.3. Оказывать содействие </w:t>
      </w:r>
      <w:r w:rsidR="00FD7568">
        <w:rPr>
          <w:rFonts w:ascii="Times New Roman" w:hAnsi="Times New Roman"/>
          <w:sz w:val="28"/>
          <w:szCs w:val="28"/>
        </w:rPr>
        <w:t>ТИК</w:t>
      </w:r>
      <w:r w:rsidR="00FD7568" w:rsidRPr="0018562B">
        <w:rPr>
          <w:rFonts w:ascii="Times New Roman" w:hAnsi="Times New Roman"/>
          <w:sz w:val="28"/>
          <w:szCs w:val="28"/>
        </w:rPr>
        <w:t xml:space="preserve"> Усть-Абаканского района </w:t>
      </w:r>
      <w:r w:rsidR="00FD7568">
        <w:rPr>
          <w:rFonts w:ascii="Times New Roman" w:hAnsi="Times New Roman"/>
          <w:sz w:val="28"/>
          <w:szCs w:val="28"/>
        </w:rPr>
        <w:t xml:space="preserve">Республики Хакасия </w:t>
      </w:r>
      <w:r w:rsidRPr="0018562B">
        <w:rPr>
          <w:rFonts w:ascii="Times New Roman" w:hAnsi="Times New Roman"/>
          <w:sz w:val="28"/>
          <w:szCs w:val="28"/>
        </w:rPr>
        <w:t>и участковым избирательным комиссиям в обеспечении избирательных прав граждан Российской Федерации, при голосовании подозреваемых и обвиняемых в совершении преступлений граждан, находящихся в местах содержания    под стражей.</w:t>
      </w:r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6.4. Принимать меры  по пресечению экстремистской и противоправной агитационной деятельности, в том числе возбуждающей социальную, расовую, </w:t>
      </w:r>
      <w:r w:rsidRPr="0018562B">
        <w:rPr>
          <w:rFonts w:ascii="Times New Roman" w:hAnsi="Times New Roman"/>
          <w:sz w:val="28"/>
          <w:szCs w:val="28"/>
        </w:rPr>
        <w:lastRenderedPageBreak/>
        <w:t>национальную, религиозную ненависть и вражду, а также своевременно информировать избирательные комиссии (территориальную, участковые) о выявленных фактах и принятых мерах.</w:t>
      </w:r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>6.5. Обеспечить своевременное направление в суд материалов о соответствующих административных правонарушениях.</w:t>
      </w:r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6.6. Принять необходимые меры к безусловному выполнению требований пункта 21 Положения о паспорте гражданина Российской Федерации, утвержденного постановлением Правительства Российской Федерации </w:t>
      </w:r>
      <w:r w:rsidR="00B958C1">
        <w:rPr>
          <w:rFonts w:ascii="Times New Roman" w:hAnsi="Times New Roman"/>
          <w:sz w:val="28"/>
          <w:szCs w:val="28"/>
        </w:rPr>
        <w:t xml:space="preserve">             </w:t>
      </w:r>
      <w:r w:rsidRPr="0018562B">
        <w:rPr>
          <w:rFonts w:ascii="Times New Roman" w:hAnsi="Times New Roman"/>
          <w:sz w:val="28"/>
          <w:szCs w:val="28"/>
        </w:rPr>
        <w:t xml:space="preserve">от </w:t>
      </w:r>
      <w:r w:rsidR="00B958C1">
        <w:rPr>
          <w:rFonts w:ascii="Times New Roman" w:hAnsi="Times New Roman"/>
          <w:sz w:val="28"/>
          <w:szCs w:val="28"/>
        </w:rPr>
        <w:t>08.07.1997 № 828, постановления</w:t>
      </w:r>
      <w:r w:rsidRPr="0018562B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="00B958C1">
        <w:rPr>
          <w:rFonts w:ascii="Times New Roman" w:hAnsi="Times New Roman"/>
          <w:sz w:val="28"/>
          <w:szCs w:val="28"/>
        </w:rPr>
        <w:t xml:space="preserve">     </w:t>
      </w:r>
      <w:r w:rsidRPr="0018562B">
        <w:rPr>
          <w:rFonts w:ascii="Times New Roman" w:hAnsi="Times New Roman"/>
          <w:sz w:val="28"/>
          <w:szCs w:val="28"/>
        </w:rPr>
        <w:t xml:space="preserve">от 02.07.2003 № 391 «О порядке выдачи гражданам Российской Федерации, находящимся в местах содержания под </w:t>
      </w:r>
      <w:proofErr w:type="gramStart"/>
      <w:r w:rsidRPr="0018562B">
        <w:rPr>
          <w:rFonts w:ascii="Times New Roman" w:hAnsi="Times New Roman"/>
          <w:sz w:val="28"/>
          <w:szCs w:val="28"/>
        </w:rPr>
        <w:t>стражей</w:t>
      </w:r>
      <w:proofErr w:type="gramEnd"/>
      <w:r w:rsidRPr="0018562B">
        <w:rPr>
          <w:rFonts w:ascii="Times New Roman" w:hAnsi="Times New Roman"/>
          <w:sz w:val="28"/>
          <w:szCs w:val="28"/>
        </w:rPr>
        <w:t xml:space="preserve"> подозреваемых и обвиняемых, справки для участия в выборах или в референдуме».</w:t>
      </w:r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18562B">
        <w:rPr>
          <w:rFonts w:ascii="Times New Roman" w:hAnsi="Times New Roman"/>
          <w:sz w:val="28"/>
          <w:szCs w:val="28"/>
        </w:rPr>
        <w:t>Рекомендовать Отделению по вопросам миграции ОМВД России в Усть-Абаканском районе  обеспечить направление в 3-дневный срок уведомления о регистрации гражданина  по новому месту жительства в орган регистрационного учета граждан Российской Федерации по прежнему месту жительства гражданина для снятия его с регистрационного учета, если гражданин не снялся с регистрационного учета по прежнему месту жительства.</w:t>
      </w:r>
      <w:proofErr w:type="gramEnd"/>
    </w:p>
    <w:p w:rsidR="0026606F" w:rsidRPr="0018562B" w:rsidRDefault="0026606F" w:rsidP="001856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18562B">
        <w:rPr>
          <w:rFonts w:ascii="Times New Roman" w:hAnsi="Times New Roman"/>
          <w:sz w:val="28"/>
          <w:szCs w:val="28"/>
        </w:rPr>
        <w:t xml:space="preserve">Редактору газеты «Усть-Абаканские известия» (И.Ю. Церковная) обеспечить публикацию информации, связанной с образованием избирательных участков и формированием избирательных комиссий, а также предоставляемой </w:t>
      </w:r>
      <w:r w:rsidR="00FD7568">
        <w:rPr>
          <w:rFonts w:ascii="Times New Roman" w:hAnsi="Times New Roman"/>
          <w:sz w:val="28"/>
          <w:szCs w:val="28"/>
        </w:rPr>
        <w:t>ТИК</w:t>
      </w:r>
      <w:r w:rsidR="00FD7568" w:rsidRPr="0018562B">
        <w:rPr>
          <w:rFonts w:ascii="Times New Roman" w:hAnsi="Times New Roman"/>
          <w:sz w:val="28"/>
          <w:szCs w:val="28"/>
        </w:rPr>
        <w:t xml:space="preserve"> Усть-Абаканского района </w:t>
      </w:r>
      <w:r w:rsidR="00FD7568">
        <w:rPr>
          <w:rFonts w:ascii="Times New Roman" w:hAnsi="Times New Roman"/>
          <w:sz w:val="28"/>
          <w:szCs w:val="28"/>
        </w:rPr>
        <w:t>Республики Хакасия</w:t>
      </w:r>
      <w:r w:rsidR="00FD7568" w:rsidRPr="0018562B">
        <w:rPr>
          <w:rFonts w:ascii="Times New Roman" w:hAnsi="Times New Roman"/>
          <w:sz w:val="28"/>
          <w:szCs w:val="28"/>
        </w:rPr>
        <w:t xml:space="preserve"> </w:t>
      </w:r>
      <w:r w:rsidRPr="0018562B">
        <w:rPr>
          <w:rFonts w:ascii="Times New Roman" w:hAnsi="Times New Roman"/>
          <w:sz w:val="28"/>
          <w:szCs w:val="28"/>
        </w:rPr>
        <w:t xml:space="preserve">информации о ходе подготовки и проведении </w:t>
      </w:r>
      <w:r w:rsidRPr="0018562B">
        <w:rPr>
          <w:rFonts w:ascii="Times New Roman" w:hAnsi="Times New Roman"/>
          <w:spacing w:val="-2"/>
          <w:sz w:val="28"/>
          <w:szCs w:val="28"/>
        </w:rPr>
        <w:t>выборов  и референдумов</w:t>
      </w:r>
      <w:r w:rsidRPr="0018562B">
        <w:rPr>
          <w:rFonts w:ascii="Times New Roman" w:hAnsi="Times New Roman"/>
          <w:sz w:val="28"/>
          <w:szCs w:val="28"/>
        </w:rPr>
        <w:t xml:space="preserve"> на территории </w:t>
      </w:r>
      <w:r w:rsidR="00B50D31" w:rsidRPr="0018562B">
        <w:rPr>
          <w:rFonts w:ascii="Times New Roman" w:hAnsi="Times New Roman"/>
          <w:sz w:val="28"/>
          <w:szCs w:val="28"/>
        </w:rPr>
        <w:t>Усть-Абаканского</w:t>
      </w:r>
      <w:r w:rsidR="00B50D31">
        <w:rPr>
          <w:rFonts w:ascii="Times New Roman" w:hAnsi="Times New Roman"/>
          <w:sz w:val="28"/>
          <w:szCs w:val="28"/>
        </w:rPr>
        <w:t xml:space="preserve"> муниципального</w:t>
      </w:r>
      <w:r w:rsidR="00B50D31" w:rsidRPr="0018562B">
        <w:rPr>
          <w:rFonts w:ascii="Times New Roman" w:hAnsi="Times New Roman"/>
          <w:sz w:val="28"/>
          <w:szCs w:val="28"/>
        </w:rPr>
        <w:t xml:space="preserve"> района</w:t>
      </w:r>
      <w:r w:rsidR="00B50D31">
        <w:rPr>
          <w:rFonts w:ascii="Times New Roman" w:hAnsi="Times New Roman"/>
          <w:sz w:val="28"/>
          <w:szCs w:val="28"/>
        </w:rPr>
        <w:t xml:space="preserve"> Республики Хакасия</w:t>
      </w:r>
      <w:r w:rsidRPr="0018562B">
        <w:rPr>
          <w:rFonts w:ascii="Times New Roman" w:hAnsi="Times New Roman"/>
          <w:sz w:val="28"/>
          <w:szCs w:val="28"/>
        </w:rPr>
        <w:t>, сроках и порядке совершения избирательных действий, о кандидатах и политических партиях.</w:t>
      </w:r>
      <w:proofErr w:type="gramEnd"/>
    </w:p>
    <w:p w:rsidR="0026606F" w:rsidRPr="0018562B" w:rsidRDefault="0026606F" w:rsidP="001856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9.  </w:t>
      </w:r>
      <w:proofErr w:type="gramStart"/>
      <w:r w:rsidR="00FD756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Заместителю</w:t>
      </w:r>
      <w:r w:rsidR="00FD7568" w:rsidRPr="005F5CB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Главы Администрации Усть-Абаканского района Республики Хакасия по вопросам жилищно-коммунальн</w:t>
      </w:r>
      <w:r w:rsidR="00FD756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ого хозяйства и строительства – руководителю</w:t>
      </w:r>
      <w:r w:rsidR="00FD7568" w:rsidRPr="005F5CB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Управления жилищно-коммунального хозяйства и строительства Администрации Усть-Абаканского района Республики Хакасия</w:t>
      </w:r>
      <w:r w:rsidR="00FD7568" w:rsidRPr="0018562B">
        <w:rPr>
          <w:rFonts w:ascii="Times New Roman" w:hAnsi="Times New Roman"/>
          <w:sz w:val="28"/>
          <w:szCs w:val="28"/>
        </w:rPr>
        <w:t xml:space="preserve"> </w:t>
      </w:r>
      <w:r w:rsidRPr="0018562B">
        <w:rPr>
          <w:rFonts w:ascii="Times New Roman" w:hAnsi="Times New Roman"/>
          <w:sz w:val="28"/>
          <w:szCs w:val="28"/>
        </w:rPr>
        <w:t>(Новикова</w:t>
      </w:r>
      <w:r w:rsidR="00FD7568">
        <w:rPr>
          <w:rFonts w:ascii="Times New Roman" w:hAnsi="Times New Roman"/>
          <w:sz w:val="28"/>
          <w:szCs w:val="28"/>
        </w:rPr>
        <w:t xml:space="preserve"> </w:t>
      </w:r>
      <w:r w:rsidR="00FD7568" w:rsidRPr="0018562B">
        <w:rPr>
          <w:rFonts w:ascii="Times New Roman" w:hAnsi="Times New Roman"/>
          <w:sz w:val="28"/>
          <w:szCs w:val="28"/>
        </w:rPr>
        <w:t>Т.В.</w:t>
      </w:r>
      <w:r w:rsidRPr="0018562B">
        <w:rPr>
          <w:rFonts w:ascii="Times New Roman" w:hAnsi="Times New Roman"/>
          <w:sz w:val="28"/>
          <w:szCs w:val="28"/>
        </w:rPr>
        <w:t xml:space="preserve">) обеспечить дополнительный контроль за состоянием </w:t>
      </w:r>
      <w:r w:rsidRPr="0018562B">
        <w:rPr>
          <w:rFonts w:ascii="Times New Roman" w:hAnsi="Times New Roman"/>
          <w:sz w:val="28"/>
          <w:szCs w:val="28"/>
        </w:rPr>
        <w:lastRenderedPageBreak/>
        <w:t xml:space="preserve">дорожного полотна по маршрутам доставки избирательной документации, в том числе при организации досрочного голосования отдельных групп избирателей в труднодоступных и отдаленных местностях на территории Усть-Абаканского </w:t>
      </w:r>
      <w:r w:rsidR="00FD7568">
        <w:rPr>
          <w:rFonts w:ascii="Times New Roman" w:hAnsi="Times New Roman"/>
          <w:sz w:val="28"/>
          <w:szCs w:val="28"/>
        </w:rPr>
        <w:t>муниципального района Республики</w:t>
      </w:r>
      <w:proofErr w:type="gramEnd"/>
      <w:r w:rsidR="00FD7568">
        <w:rPr>
          <w:rFonts w:ascii="Times New Roman" w:hAnsi="Times New Roman"/>
          <w:sz w:val="28"/>
          <w:szCs w:val="28"/>
        </w:rPr>
        <w:t xml:space="preserve"> Хакасия </w:t>
      </w:r>
      <w:r w:rsidRPr="0018562B">
        <w:rPr>
          <w:rFonts w:ascii="Times New Roman" w:hAnsi="Times New Roman"/>
          <w:sz w:val="28"/>
          <w:szCs w:val="28"/>
        </w:rPr>
        <w:t xml:space="preserve">на период проведения </w:t>
      </w:r>
      <w:r w:rsidRPr="0018562B">
        <w:rPr>
          <w:rFonts w:ascii="Times New Roman" w:hAnsi="Times New Roman"/>
          <w:spacing w:val="-2"/>
          <w:sz w:val="28"/>
          <w:szCs w:val="28"/>
        </w:rPr>
        <w:t>выборов  и референдумов</w:t>
      </w:r>
      <w:r w:rsidR="00FD7568">
        <w:rPr>
          <w:rFonts w:ascii="Times New Roman" w:hAnsi="Times New Roman"/>
          <w:sz w:val="28"/>
          <w:szCs w:val="28"/>
        </w:rPr>
        <w:t>.</w:t>
      </w:r>
    </w:p>
    <w:p w:rsidR="0026606F" w:rsidRPr="0018562B" w:rsidRDefault="0026606F" w:rsidP="001856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z w:val="28"/>
          <w:szCs w:val="28"/>
        </w:rPr>
        <w:t xml:space="preserve">10. Назначить ответственным за  подготовку и проведение  </w:t>
      </w:r>
      <w:r w:rsidRPr="0018562B">
        <w:rPr>
          <w:rFonts w:ascii="Times New Roman" w:hAnsi="Times New Roman"/>
          <w:spacing w:val="-2"/>
          <w:sz w:val="28"/>
          <w:szCs w:val="28"/>
        </w:rPr>
        <w:t>выборов  и референдумов</w:t>
      </w:r>
      <w:r w:rsidRPr="0018562B">
        <w:rPr>
          <w:rFonts w:ascii="Times New Roman" w:hAnsi="Times New Roman"/>
          <w:sz w:val="28"/>
          <w:szCs w:val="28"/>
        </w:rPr>
        <w:t xml:space="preserve"> на территории </w:t>
      </w:r>
      <w:r w:rsidR="00B50D31" w:rsidRPr="0018562B">
        <w:rPr>
          <w:rFonts w:ascii="Times New Roman" w:hAnsi="Times New Roman"/>
          <w:sz w:val="28"/>
          <w:szCs w:val="28"/>
        </w:rPr>
        <w:t>Усть-Абаканского</w:t>
      </w:r>
      <w:r w:rsidR="00B50D31">
        <w:rPr>
          <w:rFonts w:ascii="Times New Roman" w:hAnsi="Times New Roman"/>
          <w:sz w:val="28"/>
          <w:szCs w:val="28"/>
        </w:rPr>
        <w:t xml:space="preserve"> муниципального</w:t>
      </w:r>
      <w:r w:rsidR="00B50D31" w:rsidRPr="0018562B">
        <w:rPr>
          <w:rFonts w:ascii="Times New Roman" w:hAnsi="Times New Roman"/>
          <w:sz w:val="28"/>
          <w:szCs w:val="28"/>
        </w:rPr>
        <w:t xml:space="preserve"> района</w:t>
      </w:r>
      <w:r w:rsidR="00B50D31">
        <w:rPr>
          <w:rFonts w:ascii="Times New Roman" w:hAnsi="Times New Roman"/>
          <w:sz w:val="28"/>
          <w:szCs w:val="28"/>
        </w:rPr>
        <w:t xml:space="preserve"> Республики Хакасия</w:t>
      </w:r>
      <w:r w:rsidR="00B50D31" w:rsidRPr="0018562B">
        <w:rPr>
          <w:rFonts w:ascii="Times New Roman" w:hAnsi="Times New Roman"/>
          <w:sz w:val="28"/>
          <w:szCs w:val="28"/>
        </w:rPr>
        <w:t xml:space="preserve"> </w:t>
      </w:r>
      <w:r w:rsidR="00FD756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заместителя</w:t>
      </w:r>
      <w:r w:rsidR="00FD7568" w:rsidRPr="005F5CB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Главы Администрации Усть-Абаканского муниципального района</w:t>
      </w:r>
      <w:r w:rsidR="00FD756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Хакасия по вопросам общественной </w:t>
      </w:r>
      <w:r w:rsidR="00FD7568" w:rsidRPr="005F5CB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безопасности, антитеррористической защищенности, ГО и ЧС</w:t>
      </w:r>
      <w:r w:rsidR="00FD756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FD756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Анцупова</w:t>
      </w:r>
      <w:proofErr w:type="spellEnd"/>
      <w:r w:rsidR="00FD756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С.М.</w:t>
      </w:r>
    </w:p>
    <w:p w:rsidR="0026606F" w:rsidRPr="00B50D31" w:rsidRDefault="00B958C1" w:rsidP="00B50D3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6606F" w:rsidRPr="0018562B"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</w:rPr>
        <w:t>Признать утратившим</w:t>
      </w:r>
      <w:r w:rsidR="0026606F" w:rsidRPr="00B50D31">
        <w:rPr>
          <w:rFonts w:ascii="Times New Roman" w:hAnsi="Times New Roman"/>
          <w:sz w:val="28"/>
          <w:szCs w:val="28"/>
        </w:rPr>
        <w:t xml:space="preserve"> силу постановление администрации Усть-Абаканского района от </w:t>
      </w:r>
      <w:r w:rsidR="00FD7568" w:rsidRPr="00B50D31">
        <w:rPr>
          <w:rFonts w:ascii="Times New Roman" w:hAnsi="Times New Roman"/>
          <w:sz w:val="28"/>
          <w:szCs w:val="28"/>
        </w:rPr>
        <w:t>06.06.2023 № 696</w:t>
      </w:r>
      <w:r w:rsidR="0026606F" w:rsidRPr="00B50D31">
        <w:rPr>
          <w:rFonts w:ascii="Times New Roman" w:hAnsi="Times New Roman"/>
          <w:sz w:val="28"/>
          <w:szCs w:val="28"/>
        </w:rPr>
        <w:t xml:space="preserve">-п «О мерах по оказанию содействия  избирательным комиссиям Усть-Абаканского  района в организации подготовки  и проведения </w:t>
      </w:r>
      <w:r w:rsidR="0026606F" w:rsidRPr="00B50D31">
        <w:rPr>
          <w:rFonts w:ascii="Times New Roman" w:hAnsi="Times New Roman"/>
          <w:spacing w:val="-2"/>
          <w:sz w:val="28"/>
          <w:szCs w:val="28"/>
        </w:rPr>
        <w:t>выборов  и референдумов</w:t>
      </w:r>
      <w:r w:rsidR="0026606F" w:rsidRPr="00B50D31">
        <w:rPr>
          <w:rFonts w:ascii="Times New Roman" w:hAnsi="Times New Roman"/>
          <w:sz w:val="28"/>
          <w:szCs w:val="28"/>
        </w:rPr>
        <w:t xml:space="preserve"> на территории Усть-Абаканского района</w:t>
      </w:r>
      <w:r w:rsidR="00FD7568" w:rsidRPr="00B50D31">
        <w:rPr>
          <w:rFonts w:ascii="Times New Roman" w:hAnsi="Times New Roman"/>
          <w:sz w:val="28"/>
          <w:szCs w:val="28"/>
        </w:rPr>
        <w:t xml:space="preserve"> и отмене постановления администрации  Усть-Абаканск</w:t>
      </w:r>
      <w:r>
        <w:rPr>
          <w:rFonts w:ascii="Times New Roman" w:hAnsi="Times New Roman"/>
          <w:sz w:val="28"/>
          <w:szCs w:val="28"/>
        </w:rPr>
        <w:t>ого района от 14.08.2020 №488-п</w:t>
      </w:r>
      <w:r w:rsidR="0026606F" w:rsidRPr="00B50D31">
        <w:rPr>
          <w:rFonts w:ascii="Times New Roman" w:hAnsi="Times New Roman"/>
          <w:sz w:val="28"/>
          <w:szCs w:val="28"/>
        </w:rPr>
        <w:t xml:space="preserve">».  </w:t>
      </w:r>
    </w:p>
    <w:p w:rsidR="0026606F" w:rsidRPr="0018562B" w:rsidRDefault="00FD7568" w:rsidP="0018562B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360" w:lineRule="auto"/>
        <w:ind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12. Управляющему  делами А</w:t>
      </w:r>
      <w:r w:rsidR="0026606F" w:rsidRPr="0018562B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26606F" w:rsidRPr="0018562B">
        <w:rPr>
          <w:rFonts w:ascii="Times New Roman" w:hAnsi="Times New Roman"/>
          <w:sz w:val="28"/>
          <w:szCs w:val="28"/>
        </w:rPr>
        <w:t>Усть</w:t>
      </w:r>
      <w:proofErr w:type="spellEnd"/>
      <w:r w:rsidR="0026606F" w:rsidRPr="0018562B">
        <w:rPr>
          <w:rFonts w:ascii="Times New Roman" w:hAnsi="Times New Roman"/>
          <w:sz w:val="28"/>
          <w:szCs w:val="28"/>
        </w:rPr>
        <w:t xml:space="preserve"> – Абаканского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="0026606F" w:rsidRPr="0018562B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Республики Хакасия</w:t>
      </w:r>
      <w:r w:rsidR="0026606F" w:rsidRPr="0018562B">
        <w:rPr>
          <w:rFonts w:ascii="Times New Roman" w:hAnsi="Times New Roman"/>
          <w:sz w:val="28"/>
          <w:szCs w:val="28"/>
        </w:rPr>
        <w:t xml:space="preserve">   (</w:t>
      </w:r>
      <w:proofErr w:type="spellStart"/>
      <w:r w:rsidR="0026606F" w:rsidRPr="0018562B">
        <w:rPr>
          <w:rFonts w:ascii="Times New Roman" w:hAnsi="Times New Roman"/>
          <w:sz w:val="28"/>
          <w:szCs w:val="28"/>
        </w:rPr>
        <w:t>Лемытская</w:t>
      </w:r>
      <w:proofErr w:type="spellEnd"/>
      <w:r w:rsidRPr="00FD7568">
        <w:rPr>
          <w:rFonts w:ascii="Times New Roman" w:hAnsi="Times New Roman"/>
          <w:sz w:val="28"/>
          <w:szCs w:val="28"/>
        </w:rPr>
        <w:t xml:space="preserve"> </w:t>
      </w:r>
      <w:r w:rsidRPr="0018562B">
        <w:rPr>
          <w:rFonts w:ascii="Times New Roman" w:hAnsi="Times New Roman"/>
          <w:sz w:val="28"/>
          <w:szCs w:val="28"/>
        </w:rPr>
        <w:t>О.В.</w:t>
      </w:r>
      <w:r w:rsidR="0026606F" w:rsidRPr="0018562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26606F" w:rsidRPr="0018562B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26606F" w:rsidRPr="0018562B">
        <w:rPr>
          <w:rFonts w:ascii="Times New Roman" w:hAnsi="Times New Roman"/>
          <w:sz w:val="28"/>
          <w:szCs w:val="28"/>
        </w:rPr>
        <w:t xml:space="preserve"> настоящее поста</w:t>
      </w:r>
      <w:r w:rsidR="00D40C7A">
        <w:rPr>
          <w:rFonts w:ascii="Times New Roman" w:hAnsi="Times New Roman"/>
          <w:sz w:val="28"/>
          <w:szCs w:val="28"/>
        </w:rPr>
        <w:t>новление на официальном сайте  А</w:t>
      </w:r>
      <w:r w:rsidR="0026606F" w:rsidRPr="0018562B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26606F" w:rsidRPr="0018562B">
        <w:rPr>
          <w:rFonts w:ascii="Times New Roman" w:hAnsi="Times New Roman"/>
          <w:sz w:val="28"/>
          <w:szCs w:val="28"/>
        </w:rPr>
        <w:t>Усть</w:t>
      </w:r>
      <w:proofErr w:type="spellEnd"/>
      <w:r w:rsidR="0026606F" w:rsidRPr="0018562B">
        <w:rPr>
          <w:rFonts w:ascii="Times New Roman" w:hAnsi="Times New Roman"/>
          <w:sz w:val="28"/>
          <w:szCs w:val="28"/>
        </w:rPr>
        <w:t xml:space="preserve"> – Абаканского </w:t>
      </w:r>
      <w:r w:rsidR="00D40C7A">
        <w:rPr>
          <w:rFonts w:ascii="Times New Roman" w:hAnsi="Times New Roman"/>
          <w:sz w:val="28"/>
          <w:szCs w:val="28"/>
        </w:rPr>
        <w:t xml:space="preserve">муниципального </w:t>
      </w:r>
      <w:r w:rsidR="0026606F" w:rsidRPr="0018562B">
        <w:rPr>
          <w:rFonts w:ascii="Times New Roman" w:hAnsi="Times New Roman"/>
          <w:sz w:val="28"/>
          <w:szCs w:val="28"/>
        </w:rPr>
        <w:t>района</w:t>
      </w:r>
      <w:r w:rsidR="00D40C7A">
        <w:rPr>
          <w:rFonts w:ascii="Times New Roman" w:hAnsi="Times New Roman"/>
          <w:sz w:val="28"/>
          <w:szCs w:val="28"/>
        </w:rPr>
        <w:t xml:space="preserve"> Республики Хакасия</w:t>
      </w:r>
      <w:r w:rsidR="0026606F" w:rsidRPr="0018562B">
        <w:rPr>
          <w:rFonts w:ascii="Times New Roman" w:hAnsi="Times New Roman"/>
          <w:sz w:val="28"/>
          <w:szCs w:val="28"/>
        </w:rPr>
        <w:t xml:space="preserve"> в сети Интернет. </w:t>
      </w:r>
    </w:p>
    <w:p w:rsidR="0026606F" w:rsidRPr="0018562B" w:rsidRDefault="0026606F" w:rsidP="0018562B">
      <w:pPr>
        <w:shd w:val="clear" w:color="auto" w:fill="FFFFFF"/>
        <w:tabs>
          <w:tab w:val="left" w:pos="0"/>
        </w:tabs>
        <w:spacing w:after="0" w:line="360" w:lineRule="auto"/>
        <w:ind w:left="10" w:hanging="10"/>
        <w:jc w:val="both"/>
        <w:rPr>
          <w:rFonts w:ascii="Times New Roman" w:hAnsi="Times New Roman"/>
          <w:sz w:val="28"/>
          <w:szCs w:val="28"/>
        </w:rPr>
      </w:pPr>
      <w:r w:rsidRPr="0018562B">
        <w:rPr>
          <w:rFonts w:ascii="Times New Roman" w:hAnsi="Times New Roman"/>
          <w:spacing w:val="-10"/>
          <w:sz w:val="28"/>
          <w:szCs w:val="28"/>
        </w:rPr>
        <w:tab/>
      </w:r>
      <w:r w:rsidRPr="0018562B">
        <w:rPr>
          <w:rFonts w:ascii="Times New Roman" w:hAnsi="Times New Roman"/>
          <w:spacing w:val="-10"/>
          <w:sz w:val="28"/>
          <w:szCs w:val="28"/>
        </w:rPr>
        <w:tab/>
      </w:r>
      <w:r w:rsidRPr="0018562B"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Pr="001856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8562B">
        <w:rPr>
          <w:rFonts w:ascii="Times New Roman" w:hAnsi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26606F" w:rsidRPr="0018562B" w:rsidRDefault="0026606F" w:rsidP="0018562B">
      <w:pPr>
        <w:pStyle w:val="ab"/>
        <w:spacing w:line="360" w:lineRule="auto"/>
        <w:ind w:left="900"/>
        <w:jc w:val="both"/>
        <w:rPr>
          <w:sz w:val="28"/>
          <w:szCs w:val="28"/>
        </w:rPr>
      </w:pPr>
    </w:p>
    <w:p w:rsidR="00126359" w:rsidRDefault="00126359" w:rsidP="00126359">
      <w:pPr>
        <w:tabs>
          <w:tab w:val="left" w:pos="2870"/>
          <w:tab w:val="left" w:pos="9639"/>
        </w:tabs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D40C7A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</w:t>
            </w:r>
            <w:proofErr w:type="gramStart"/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D40C7A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9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698" w:rsidRDefault="00700698" w:rsidP="00617B40">
      <w:pPr>
        <w:spacing w:after="0" w:line="240" w:lineRule="auto"/>
      </w:pPr>
      <w:r>
        <w:separator/>
      </w:r>
    </w:p>
  </w:endnote>
  <w:endnote w:type="continuationSeparator" w:id="1">
    <w:p w:rsidR="00700698" w:rsidRDefault="0070069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698" w:rsidRDefault="00700698" w:rsidP="00617B40">
      <w:pPr>
        <w:spacing w:after="0" w:line="240" w:lineRule="auto"/>
      </w:pPr>
      <w:r>
        <w:separator/>
      </w:r>
    </w:p>
  </w:footnote>
  <w:footnote w:type="continuationSeparator" w:id="1">
    <w:p w:rsidR="00700698" w:rsidRDefault="0070069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37CD"/>
    <w:multiLevelType w:val="multilevel"/>
    <w:tmpl w:val="322288F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6CD5DF8"/>
    <w:multiLevelType w:val="multilevel"/>
    <w:tmpl w:val="6518A2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6359"/>
    <w:rsid w:val="0012761F"/>
    <w:rsid w:val="0013127D"/>
    <w:rsid w:val="001402FD"/>
    <w:rsid w:val="0014039F"/>
    <w:rsid w:val="001420BB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562B"/>
    <w:rsid w:val="0018600B"/>
    <w:rsid w:val="00186671"/>
    <w:rsid w:val="001A4696"/>
    <w:rsid w:val="001A4A4A"/>
    <w:rsid w:val="001B121F"/>
    <w:rsid w:val="001B35FA"/>
    <w:rsid w:val="001B5597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6606F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1F03"/>
    <w:rsid w:val="0038235A"/>
    <w:rsid w:val="003869DF"/>
    <w:rsid w:val="00393143"/>
    <w:rsid w:val="003A3239"/>
    <w:rsid w:val="003B62AF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3912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356B"/>
    <w:rsid w:val="005F0864"/>
    <w:rsid w:val="0060598E"/>
    <w:rsid w:val="00613995"/>
    <w:rsid w:val="00617254"/>
    <w:rsid w:val="00617B40"/>
    <w:rsid w:val="00626321"/>
    <w:rsid w:val="00626B0E"/>
    <w:rsid w:val="00632319"/>
    <w:rsid w:val="0063609E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D4ECF"/>
    <w:rsid w:val="006E26B0"/>
    <w:rsid w:val="006F2A91"/>
    <w:rsid w:val="00700698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57951"/>
    <w:rsid w:val="00763EE2"/>
    <w:rsid w:val="0078374A"/>
    <w:rsid w:val="007847FF"/>
    <w:rsid w:val="00790AD0"/>
    <w:rsid w:val="007A1BED"/>
    <w:rsid w:val="007A33AD"/>
    <w:rsid w:val="007A46DF"/>
    <w:rsid w:val="007A65E1"/>
    <w:rsid w:val="007C5767"/>
    <w:rsid w:val="007E0D9C"/>
    <w:rsid w:val="007E56CC"/>
    <w:rsid w:val="007F0759"/>
    <w:rsid w:val="007F343E"/>
    <w:rsid w:val="00802C68"/>
    <w:rsid w:val="008112D4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4AAD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28FC"/>
    <w:rsid w:val="00A5410C"/>
    <w:rsid w:val="00A54B27"/>
    <w:rsid w:val="00A56A47"/>
    <w:rsid w:val="00A6016E"/>
    <w:rsid w:val="00A606D3"/>
    <w:rsid w:val="00A617A0"/>
    <w:rsid w:val="00A70350"/>
    <w:rsid w:val="00A805E2"/>
    <w:rsid w:val="00A82E19"/>
    <w:rsid w:val="00A838A7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0532"/>
    <w:rsid w:val="00B0471A"/>
    <w:rsid w:val="00B222F3"/>
    <w:rsid w:val="00B22BB6"/>
    <w:rsid w:val="00B25950"/>
    <w:rsid w:val="00B37D26"/>
    <w:rsid w:val="00B40B1B"/>
    <w:rsid w:val="00B43194"/>
    <w:rsid w:val="00B4423F"/>
    <w:rsid w:val="00B50D31"/>
    <w:rsid w:val="00B628DD"/>
    <w:rsid w:val="00B6764E"/>
    <w:rsid w:val="00B70092"/>
    <w:rsid w:val="00B75691"/>
    <w:rsid w:val="00B80A1C"/>
    <w:rsid w:val="00B860D4"/>
    <w:rsid w:val="00B958C1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D6BD9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363B"/>
    <w:rsid w:val="00C772EE"/>
    <w:rsid w:val="00C824FA"/>
    <w:rsid w:val="00C83B67"/>
    <w:rsid w:val="00C85AE4"/>
    <w:rsid w:val="00C85DDF"/>
    <w:rsid w:val="00C9128E"/>
    <w:rsid w:val="00CD35EA"/>
    <w:rsid w:val="00CD5854"/>
    <w:rsid w:val="00CD6233"/>
    <w:rsid w:val="00CD6AE5"/>
    <w:rsid w:val="00CE2E3B"/>
    <w:rsid w:val="00CE568E"/>
    <w:rsid w:val="00CE5A32"/>
    <w:rsid w:val="00CF29D8"/>
    <w:rsid w:val="00CF4827"/>
    <w:rsid w:val="00D1034B"/>
    <w:rsid w:val="00D1381A"/>
    <w:rsid w:val="00D13A50"/>
    <w:rsid w:val="00D14724"/>
    <w:rsid w:val="00D16C7A"/>
    <w:rsid w:val="00D2321F"/>
    <w:rsid w:val="00D26095"/>
    <w:rsid w:val="00D27DA4"/>
    <w:rsid w:val="00D40C7A"/>
    <w:rsid w:val="00D43628"/>
    <w:rsid w:val="00D44611"/>
    <w:rsid w:val="00D477B1"/>
    <w:rsid w:val="00D5740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6A28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D19A6"/>
    <w:rsid w:val="00FD7568"/>
    <w:rsid w:val="00FF0B1B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263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pany-headerfull-name">
    <w:name w:val="company-header__full-name"/>
    <w:basedOn w:val="a"/>
    <w:rsid w:val="0012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126359"/>
  </w:style>
  <w:style w:type="paragraph" w:customStyle="1" w:styleId="1">
    <w:name w:val="Абзац списка1"/>
    <w:basedOn w:val="a"/>
    <w:rsid w:val="002660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gkelc">
    <w:name w:val="hgkelc"/>
    <w:basedOn w:val="a0"/>
    <w:rsid w:val="0026606F"/>
  </w:style>
  <w:style w:type="character" w:styleId="ac">
    <w:name w:val="Emphasis"/>
    <w:basedOn w:val="a0"/>
    <w:uiPriority w:val="20"/>
    <w:qFormat/>
    <w:rsid w:val="006D4E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2025-07-23T02:11:00Z</dcterms:created>
  <dcterms:modified xsi:type="dcterms:W3CDTF">2025-07-29T03:31:00Z</dcterms:modified>
</cp:coreProperties>
</file>