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054" w:rsidRDefault="00930054" w:rsidP="00930054">
      <w:pPr>
        <w:jc w:val="right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-43815</wp:posOffset>
            </wp:positionV>
            <wp:extent cx="685800" cy="885825"/>
            <wp:effectExtent l="19050" t="0" r="0" b="0"/>
            <wp:wrapNone/>
            <wp:docPr id="1" name="Рисунок 2" descr="Усть-Абакан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ть-Абакан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pPr w:leftFromText="180" w:rightFromText="180" w:horzAnchor="margin" w:tblpY="510"/>
        <w:tblW w:w="9540" w:type="dxa"/>
        <w:tblLayout w:type="fixed"/>
        <w:tblLook w:val="0000"/>
      </w:tblPr>
      <w:tblGrid>
        <w:gridCol w:w="9540"/>
      </w:tblGrid>
      <w:tr w:rsidR="00930054" w:rsidRPr="00EE5460" w:rsidTr="00EF1885">
        <w:tc>
          <w:tcPr>
            <w:tcW w:w="9540" w:type="dxa"/>
          </w:tcPr>
          <w:p w:rsidR="00930054" w:rsidRDefault="00930054" w:rsidP="00EF1885">
            <w:pPr>
              <w:jc w:val="center"/>
              <w:rPr>
                <w:sz w:val="26"/>
                <w:szCs w:val="26"/>
              </w:rPr>
            </w:pPr>
          </w:p>
          <w:p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</w:p>
          <w:p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</w:p>
        </w:tc>
      </w:tr>
      <w:tr w:rsidR="00930054" w:rsidRPr="00EE5460" w:rsidTr="00EF1885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930054" w:rsidRPr="00EE5460" w:rsidRDefault="00930054" w:rsidP="00EF1885">
            <w:pPr>
              <w:jc w:val="center"/>
              <w:rPr>
                <w:b/>
                <w:sz w:val="26"/>
                <w:szCs w:val="26"/>
              </w:rPr>
            </w:pPr>
            <w:r w:rsidRPr="00EE5460">
              <w:rPr>
                <w:b/>
                <w:sz w:val="26"/>
                <w:szCs w:val="26"/>
              </w:rPr>
              <w:t xml:space="preserve">СОВЕТ ДЕПУТАТОВ </w:t>
            </w:r>
          </w:p>
          <w:p w:rsidR="00930054" w:rsidRDefault="00930054" w:rsidP="00EF188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УСТЬ-АБАКАНСКОГО</w:t>
            </w:r>
            <w:r w:rsidRPr="00EE5460">
              <w:rPr>
                <w:b/>
                <w:sz w:val="26"/>
                <w:szCs w:val="26"/>
              </w:rPr>
              <w:t xml:space="preserve"> </w:t>
            </w:r>
            <w:r w:rsidRPr="00A133B9">
              <w:rPr>
                <w:b/>
                <w:sz w:val="26"/>
                <w:szCs w:val="26"/>
              </w:rPr>
              <w:t>МУНИЦИПАЛЬНОГО</w:t>
            </w:r>
            <w:r w:rsidRPr="00DB21C8">
              <w:rPr>
                <w:b/>
                <w:sz w:val="26"/>
                <w:szCs w:val="26"/>
              </w:rPr>
              <w:t xml:space="preserve"> РАЙОНА</w:t>
            </w:r>
            <w:r>
              <w:rPr>
                <w:b/>
                <w:sz w:val="26"/>
                <w:szCs w:val="26"/>
              </w:rPr>
              <w:t xml:space="preserve"> </w:t>
            </w:r>
          </w:p>
          <w:p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РЕСПУБЛИКИ ХАКАСИЯ</w:t>
            </w:r>
          </w:p>
        </w:tc>
      </w:tr>
    </w:tbl>
    <w:p w:rsidR="00930054" w:rsidRPr="00963A3D" w:rsidRDefault="00963A3D" w:rsidP="00930054">
      <w:pPr>
        <w:jc w:val="right"/>
        <w:rPr>
          <w:sz w:val="26"/>
          <w:szCs w:val="26"/>
        </w:rPr>
      </w:pPr>
      <w:r w:rsidRPr="00963A3D">
        <w:rPr>
          <w:sz w:val="26"/>
          <w:szCs w:val="26"/>
        </w:rPr>
        <w:t>Принято на сессии</w:t>
      </w:r>
    </w:p>
    <w:p w:rsidR="00963A3D" w:rsidRPr="00963A3D" w:rsidRDefault="00963A3D" w:rsidP="00930054">
      <w:pPr>
        <w:jc w:val="right"/>
        <w:rPr>
          <w:sz w:val="26"/>
          <w:szCs w:val="26"/>
        </w:rPr>
      </w:pPr>
      <w:r w:rsidRPr="00963A3D">
        <w:rPr>
          <w:sz w:val="26"/>
          <w:szCs w:val="26"/>
        </w:rPr>
        <w:t>Совета депутатов 20.03.2025</w:t>
      </w:r>
    </w:p>
    <w:p w:rsidR="00930054" w:rsidRDefault="00930054" w:rsidP="00930054">
      <w:pPr>
        <w:jc w:val="center"/>
        <w:rPr>
          <w:b/>
          <w:sz w:val="26"/>
          <w:szCs w:val="26"/>
        </w:rPr>
      </w:pPr>
    </w:p>
    <w:p w:rsidR="00930054" w:rsidRPr="00EE5460" w:rsidRDefault="00930054" w:rsidP="00930054">
      <w:pPr>
        <w:jc w:val="center"/>
        <w:rPr>
          <w:b/>
          <w:sz w:val="26"/>
          <w:szCs w:val="26"/>
        </w:rPr>
      </w:pPr>
      <w:r w:rsidRPr="00EE5460">
        <w:rPr>
          <w:b/>
          <w:sz w:val="26"/>
          <w:szCs w:val="26"/>
        </w:rPr>
        <w:t>Р Е Ш Е Н И Е</w:t>
      </w:r>
    </w:p>
    <w:p w:rsidR="00930054" w:rsidRPr="00DB21C8" w:rsidRDefault="00963A3D" w:rsidP="00930054">
      <w:pPr>
        <w:rPr>
          <w:sz w:val="26"/>
          <w:szCs w:val="26"/>
        </w:rPr>
      </w:pPr>
      <w:r>
        <w:rPr>
          <w:sz w:val="26"/>
          <w:szCs w:val="26"/>
        </w:rPr>
        <w:t>от 21 марта 2025</w:t>
      </w:r>
      <w:r w:rsidR="00930054" w:rsidRPr="00DB21C8">
        <w:rPr>
          <w:sz w:val="26"/>
          <w:szCs w:val="26"/>
        </w:rPr>
        <w:t>г</w:t>
      </w:r>
      <w:r w:rsidR="00930054" w:rsidRPr="00A133B9">
        <w:rPr>
          <w:sz w:val="26"/>
          <w:szCs w:val="26"/>
        </w:rPr>
        <w:t xml:space="preserve">.                           </w:t>
      </w:r>
      <w:proofErr w:type="spellStart"/>
      <w:r w:rsidR="00930054" w:rsidRPr="00A133B9">
        <w:rPr>
          <w:sz w:val="26"/>
          <w:szCs w:val="26"/>
        </w:rPr>
        <w:t>рп</w:t>
      </w:r>
      <w:proofErr w:type="spellEnd"/>
      <w:r w:rsidR="00930054" w:rsidRPr="00A133B9">
        <w:rPr>
          <w:sz w:val="26"/>
          <w:szCs w:val="26"/>
        </w:rPr>
        <w:t xml:space="preserve"> Усть-Абакан</w:t>
      </w:r>
      <w:r w:rsidR="00930054" w:rsidRPr="00DB21C8">
        <w:rPr>
          <w:sz w:val="26"/>
          <w:szCs w:val="26"/>
        </w:rPr>
        <w:t xml:space="preserve">      </w:t>
      </w:r>
      <w:r w:rsidR="006F4BDC">
        <w:rPr>
          <w:sz w:val="26"/>
          <w:szCs w:val="26"/>
        </w:rPr>
        <w:t xml:space="preserve">                         № 15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87"/>
      </w:tblGrid>
      <w:tr w:rsidR="00930054" w:rsidRPr="00DB21C8" w:rsidTr="00EF1885">
        <w:trPr>
          <w:jc w:val="center"/>
        </w:trPr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930054" w:rsidRPr="00DB21C8" w:rsidRDefault="00930054" w:rsidP="00EF1885">
            <w:pPr>
              <w:rPr>
                <w:sz w:val="26"/>
                <w:szCs w:val="26"/>
              </w:rPr>
            </w:pPr>
          </w:p>
          <w:p w:rsidR="00930054" w:rsidRPr="00DB21C8" w:rsidRDefault="00A133B9" w:rsidP="00A133B9">
            <w:pPr>
              <w:pStyle w:val="a4"/>
              <w:tabs>
                <w:tab w:val="left" w:pos="4442"/>
              </w:tabs>
              <w:jc w:val="center"/>
              <w:rPr>
                <w:b/>
                <w:i/>
                <w:sz w:val="26"/>
                <w:szCs w:val="26"/>
              </w:rPr>
            </w:pPr>
            <w:r w:rsidRPr="00A133B9">
              <w:rPr>
                <w:b/>
                <w:i/>
                <w:sz w:val="26"/>
                <w:szCs w:val="26"/>
              </w:rPr>
              <w:t xml:space="preserve">О внесении изменений в решение Совета депутатов Усть-Абаканского района Республики Хакасия от 02.03.2017 № 37 «Об утверждении Генерального плана и Правил землепользования и застройки </w:t>
            </w:r>
            <w:proofErr w:type="spellStart"/>
            <w:r w:rsidRPr="00A133B9">
              <w:rPr>
                <w:b/>
                <w:i/>
                <w:sz w:val="26"/>
                <w:szCs w:val="26"/>
              </w:rPr>
              <w:t>Доможаковского</w:t>
            </w:r>
            <w:proofErr w:type="spellEnd"/>
            <w:r w:rsidRPr="00A133B9">
              <w:rPr>
                <w:b/>
                <w:i/>
                <w:sz w:val="26"/>
                <w:szCs w:val="26"/>
              </w:rPr>
              <w:t xml:space="preserve"> сельсовета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  <w:r w:rsidRPr="00A133B9">
              <w:rPr>
                <w:b/>
                <w:i/>
                <w:sz w:val="26"/>
                <w:szCs w:val="26"/>
              </w:rPr>
              <w:t>Республики Хакасия»</w:t>
            </w:r>
          </w:p>
        </w:tc>
      </w:tr>
    </w:tbl>
    <w:p w:rsidR="00930054" w:rsidRPr="00DB21C8" w:rsidRDefault="00930054" w:rsidP="00930054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0054" w:rsidRPr="00DB21C8" w:rsidRDefault="00BD768E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D96699" w:rsidRPr="00D96699">
        <w:rPr>
          <w:rFonts w:ascii="Times New Roman" w:hAnsi="Times New Roman" w:cs="Times New Roman"/>
          <w:sz w:val="26"/>
          <w:szCs w:val="26"/>
        </w:rPr>
        <w:t>ассмотре</w:t>
      </w:r>
      <w:r>
        <w:rPr>
          <w:rFonts w:ascii="Times New Roman" w:hAnsi="Times New Roman" w:cs="Times New Roman"/>
          <w:sz w:val="26"/>
          <w:szCs w:val="26"/>
        </w:rPr>
        <w:t>в</w:t>
      </w:r>
      <w:r w:rsidR="00D96699" w:rsidRPr="00D96699">
        <w:rPr>
          <w:rFonts w:ascii="Times New Roman" w:hAnsi="Times New Roman" w:cs="Times New Roman"/>
          <w:sz w:val="26"/>
          <w:szCs w:val="26"/>
        </w:rPr>
        <w:t xml:space="preserve"> ходатайств</w:t>
      </w:r>
      <w:r>
        <w:rPr>
          <w:rFonts w:ascii="Times New Roman" w:hAnsi="Times New Roman" w:cs="Times New Roman"/>
          <w:sz w:val="26"/>
          <w:szCs w:val="26"/>
        </w:rPr>
        <w:t>о</w:t>
      </w:r>
      <w:r w:rsidR="00D96699" w:rsidRPr="00D96699">
        <w:rPr>
          <w:rFonts w:ascii="Times New Roman" w:hAnsi="Times New Roman" w:cs="Times New Roman"/>
          <w:sz w:val="26"/>
          <w:szCs w:val="26"/>
        </w:rPr>
        <w:t xml:space="preserve"> Главы Усть-Абаканского муниципального района Республики Хакасия, в соответствии со статьями 31 - 33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руководствуясь статьей 23 Устава Усть-Абаканского муниципального района Республики Хакасия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, </w:t>
      </w:r>
    </w:p>
    <w:p w:rsidR="00930054" w:rsidRPr="00DB21C8" w:rsidRDefault="00930054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B21C8">
        <w:rPr>
          <w:rFonts w:ascii="Times New Roman" w:hAnsi="Times New Roman" w:cs="Times New Roman"/>
          <w:sz w:val="26"/>
          <w:szCs w:val="26"/>
        </w:rPr>
        <w:t xml:space="preserve">Совет депутатов Усть-Абаканского </w:t>
      </w:r>
      <w:r w:rsidRPr="00D96699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B21C8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</w:p>
    <w:p w:rsidR="00930054" w:rsidRPr="00DB21C8" w:rsidRDefault="00930054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B21C8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A133B9" w:rsidRDefault="00A133B9" w:rsidP="00A133B9">
      <w:pPr>
        <w:pStyle w:val="ConsPlusNonformat"/>
        <w:widowControl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Внести изменения в текстовую часть Правил землепользования и застройки </w:t>
      </w:r>
      <w:proofErr w:type="spellStart"/>
      <w:r w:rsidRPr="00A133B9"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 w:rsidRPr="00A133B9">
        <w:rPr>
          <w:rFonts w:ascii="Times New Roman" w:hAnsi="Times New Roman" w:cs="Times New Roman"/>
          <w:sz w:val="26"/>
          <w:szCs w:val="26"/>
        </w:rPr>
        <w:t xml:space="preserve"> сельсовета Республики Хакасия утвержденных решением Совета депутатов Усть-Абаканского района Республики Хакасия от 02.03.2017 № 37 «Об утверждении Генерального плана и Правил землепользования и застройки </w:t>
      </w:r>
      <w:proofErr w:type="spellStart"/>
      <w:r w:rsidRPr="00A133B9"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 w:rsidRPr="00A133B9">
        <w:rPr>
          <w:rFonts w:ascii="Times New Roman" w:hAnsi="Times New Roman" w:cs="Times New Roman"/>
          <w:sz w:val="26"/>
          <w:szCs w:val="26"/>
        </w:rPr>
        <w:t xml:space="preserve"> сельсовета Республики Хакасия» добавив уточнения:</w:t>
      </w:r>
    </w:p>
    <w:p w:rsidR="00A133B9" w:rsidRPr="00A133B9" w:rsidRDefault="00A133B9" w:rsidP="00A133B9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1.1. в части добавления примечания в статью 11 Градостроительных регламентов производственных зон в графе 1 таблицы, касающегося установления ограничения по использованию лицензий на пользование недрами, выданных после 01.03.2025, для вида разрешенного использования «недропользование» (код 6.1) территориальной зоны «П-1 – зона производственных объектов». </w:t>
      </w:r>
    </w:p>
    <w:p w:rsidR="00A133B9" w:rsidRDefault="00A133B9" w:rsidP="00A133B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1.2. в части добавления </w:t>
      </w:r>
      <w:r w:rsidR="00C57815">
        <w:rPr>
          <w:rFonts w:ascii="Times New Roman" w:hAnsi="Times New Roman" w:cs="Times New Roman"/>
          <w:sz w:val="26"/>
          <w:szCs w:val="26"/>
        </w:rPr>
        <w:t xml:space="preserve">примечания </w:t>
      </w:r>
      <w:r w:rsidR="00C57815" w:rsidRPr="00A133B9">
        <w:rPr>
          <w:rFonts w:ascii="Times New Roman" w:hAnsi="Times New Roman" w:cs="Times New Roman"/>
          <w:sz w:val="26"/>
          <w:szCs w:val="26"/>
        </w:rPr>
        <w:t>в статью 11 градостроительных регламентов территориальных зон «СХ-1 – зона сельскохозяйственного использования» и «СХ-2 – зона объектов сельского хозяйства»</w:t>
      </w:r>
      <w:r w:rsidR="00D96699">
        <w:rPr>
          <w:rFonts w:ascii="Times New Roman" w:hAnsi="Times New Roman" w:cs="Times New Roman"/>
          <w:sz w:val="26"/>
          <w:szCs w:val="26"/>
        </w:rPr>
        <w:t>,</w:t>
      </w:r>
      <w:r w:rsidR="00C57815">
        <w:rPr>
          <w:rFonts w:ascii="Times New Roman" w:hAnsi="Times New Roman" w:cs="Times New Roman"/>
          <w:sz w:val="26"/>
          <w:szCs w:val="26"/>
        </w:rPr>
        <w:t xml:space="preserve"> следующего содержания</w:t>
      </w:r>
      <w:r w:rsidR="00D96699">
        <w:rPr>
          <w:rFonts w:ascii="Times New Roman" w:hAnsi="Times New Roman" w:cs="Times New Roman"/>
          <w:sz w:val="26"/>
          <w:szCs w:val="26"/>
        </w:rPr>
        <w:t xml:space="preserve">: </w:t>
      </w:r>
      <w:r w:rsidR="00C57815">
        <w:rPr>
          <w:rFonts w:ascii="Times New Roman" w:hAnsi="Times New Roman" w:cs="Times New Roman"/>
          <w:sz w:val="26"/>
          <w:szCs w:val="26"/>
        </w:rPr>
        <w:t xml:space="preserve">«5) на землях сельскохозяйственного назначения градостроительных регламентов </w:t>
      </w:r>
      <w:r w:rsidR="00D96699">
        <w:rPr>
          <w:rFonts w:ascii="Times New Roman" w:hAnsi="Times New Roman" w:cs="Times New Roman"/>
          <w:sz w:val="26"/>
          <w:szCs w:val="26"/>
        </w:rPr>
        <w:t>(</w:t>
      </w:r>
      <w:r w:rsidR="00C57815">
        <w:rPr>
          <w:rFonts w:ascii="Times New Roman" w:hAnsi="Times New Roman" w:cs="Times New Roman"/>
          <w:sz w:val="26"/>
          <w:szCs w:val="26"/>
        </w:rPr>
        <w:t>Сх1</w:t>
      </w:r>
      <w:r w:rsidR="00D96699">
        <w:rPr>
          <w:rFonts w:ascii="Times New Roman" w:hAnsi="Times New Roman" w:cs="Times New Roman"/>
          <w:sz w:val="26"/>
          <w:szCs w:val="26"/>
        </w:rPr>
        <w:t>,</w:t>
      </w:r>
      <w:r w:rsidR="00C57815">
        <w:rPr>
          <w:rFonts w:ascii="Times New Roman" w:hAnsi="Times New Roman" w:cs="Times New Roman"/>
          <w:sz w:val="26"/>
          <w:szCs w:val="26"/>
        </w:rPr>
        <w:t xml:space="preserve"> Сх2</w:t>
      </w:r>
      <w:r w:rsidR="00D96699">
        <w:rPr>
          <w:rFonts w:ascii="Times New Roman" w:hAnsi="Times New Roman" w:cs="Times New Roman"/>
          <w:sz w:val="26"/>
          <w:szCs w:val="26"/>
        </w:rPr>
        <w:t>)</w:t>
      </w:r>
      <w:r w:rsidR="00C57815">
        <w:rPr>
          <w:rFonts w:ascii="Times New Roman" w:hAnsi="Times New Roman" w:cs="Times New Roman"/>
          <w:sz w:val="26"/>
          <w:szCs w:val="26"/>
        </w:rPr>
        <w:t xml:space="preserve"> по кодам видов разрешенного использования, не предусматривающих возведение объектов капитального строительства, </w:t>
      </w:r>
      <w:r w:rsidRPr="00A133B9">
        <w:rPr>
          <w:rFonts w:ascii="Times New Roman" w:hAnsi="Times New Roman" w:cs="Times New Roman"/>
          <w:sz w:val="26"/>
          <w:szCs w:val="26"/>
        </w:rPr>
        <w:t xml:space="preserve">за исключением жилых домов на земельных участках, используемых крестьянскими (фермерскими) хозяйствами для осуществления своей деятельности, в соответствии с Федеральным законом от 02.07.2021 № 299-ФЗ «О внесении </w:t>
      </w:r>
      <w:r w:rsidRPr="00A133B9">
        <w:rPr>
          <w:rFonts w:ascii="Times New Roman" w:hAnsi="Times New Roman" w:cs="Times New Roman"/>
          <w:sz w:val="26"/>
          <w:szCs w:val="26"/>
        </w:rPr>
        <w:lastRenderedPageBreak/>
        <w:t>изменений в статью 77 Земельного кодекса Российской Федерации и отдельные законодательные акты Российской Федерации»</w:t>
      </w:r>
      <w:r w:rsidR="00D96699">
        <w:rPr>
          <w:rFonts w:ascii="Times New Roman" w:hAnsi="Times New Roman" w:cs="Times New Roman"/>
          <w:sz w:val="26"/>
          <w:szCs w:val="26"/>
        </w:rPr>
        <w:t>.</w:t>
      </w:r>
    </w:p>
    <w:p w:rsidR="00930054" w:rsidRPr="00DB21C8" w:rsidRDefault="00D96699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930054" w:rsidRPr="00DB21C8">
        <w:rPr>
          <w:rFonts w:ascii="Times New Roman" w:hAnsi="Times New Roman" w:cs="Times New Roman"/>
          <w:sz w:val="26"/>
          <w:szCs w:val="26"/>
        </w:rPr>
        <w:t>. Настоящее Решение вступает в силу после его официального опубликования в газете «Усть-Абаканские известия официальные».</w:t>
      </w:r>
    </w:p>
    <w:p w:rsidR="00930054" w:rsidRPr="00DB21C8" w:rsidRDefault="00D96699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. Направить настоящее Решение Главе Усть-Абаканского </w:t>
      </w:r>
      <w:r w:rsidR="00930054" w:rsidRPr="00D96699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 Республики Хакасия Е.В. Егоровой для подписания и обнародования в газете «Усть-Абаканские известия официальные».</w:t>
      </w:r>
    </w:p>
    <w:p w:rsidR="00930054" w:rsidRPr="00DB21C8" w:rsidRDefault="00930054" w:rsidP="00930054">
      <w:pPr>
        <w:pStyle w:val="ConsPlusNonformat"/>
        <w:widowControl/>
        <w:ind w:left="1068"/>
        <w:jc w:val="both"/>
        <w:rPr>
          <w:rFonts w:ascii="Times New Roman" w:hAnsi="Times New Roman" w:cs="Times New Roman"/>
          <w:sz w:val="26"/>
          <w:szCs w:val="26"/>
        </w:rPr>
      </w:pPr>
    </w:p>
    <w:p w:rsidR="00930054" w:rsidRPr="00DB21C8" w:rsidRDefault="00930054" w:rsidP="00930054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360"/>
      </w:tblGrid>
      <w:tr w:rsidR="00D96699" w:rsidTr="00D96699">
        <w:tc>
          <w:tcPr>
            <w:tcW w:w="5211" w:type="dxa"/>
          </w:tcPr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262339">
              <w:rPr>
                <w:sz w:val="26"/>
                <w:szCs w:val="26"/>
              </w:rPr>
              <w:t>Председатель Совета депутатов</w:t>
            </w:r>
            <w:r>
              <w:rPr>
                <w:sz w:val="26"/>
                <w:szCs w:val="26"/>
              </w:rPr>
              <w:t xml:space="preserve"> </w:t>
            </w: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Усть-Абаканского муниципального </w:t>
            </w: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района Республики Хакасия</w:t>
            </w: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9E6934">
              <w:rPr>
                <w:sz w:val="26"/>
                <w:szCs w:val="26"/>
              </w:rPr>
              <w:t>___________</w:t>
            </w:r>
            <w:r>
              <w:rPr>
                <w:sz w:val="26"/>
                <w:szCs w:val="26"/>
              </w:rPr>
              <w:t xml:space="preserve">   Е. Н. </w:t>
            </w:r>
            <w:proofErr w:type="spellStart"/>
            <w:r>
              <w:rPr>
                <w:sz w:val="26"/>
                <w:szCs w:val="26"/>
              </w:rPr>
              <w:t>Баравлева</w:t>
            </w:r>
            <w:proofErr w:type="spellEnd"/>
            <w:r w:rsidRPr="009E6934">
              <w:rPr>
                <w:sz w:val="26"/>
                <w:szCs w:val="26"/>
              </w:rPr>
              <w:tab/>
            </w:r>
          </w:p>
        </w:tc>
        <w:tc>
          <w:tcPr>
            <w:tcW w:w="4360" w:type="dxa"/>
          </w:tcPr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262339">
              <w:rPr>
                <w:sz w:val="26"/>
                <w:szCs w:val="26"/>
              </w:rPr>
              <w:t>Глав</w:t>
            </w:r>
            <w:r>
              <w:rPr>
                <w:sz w:val="26"/>
                <w:szCs w:val="26"/>
              </w:rPr>
              <w:t>а Усть-Абаканского</w:t>
            </w: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муниципального района Республики Хакасия </w:t>
            </w: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</w:p>
          <w:p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      _Е. В. Егорова</w:t>
            </w:r>
          </w:p>
        </w:tc>
      </w:tr>
    </w:tbl>
    <w:p w:rsidR="00930054" w:rsidRPr="00DB21C8" w:rsidRDefault="00930054" w:rsidP="00930054">
      <w:pPr>
        <w:autoSpaceDE w:val="0"/>
        <w:autoSpaceDN w:val="0"/>
        <w:jc w:val="both"/>
        <w:rPr>
          <w:sz w:val="26"/>
          <w:szCs w:val="26"/>
        </w:rPr>
      </w:pPr>
    </w:p>
    <w:p w:rsidR="00930054" w:rsidRPr="00842357" w:rsidRDefault="00930054" w:rsidP="0093005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30054" w:rsidRDefault="00930054" w:rsidP="00930054"/>
    <w:p w:rsidR="0004088B" w:rsidRDefault="0004088B"/>
    <w:sectPr w:rsidR="0004088B" w:rsidSect="00040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C575CC"/>
    <w:multiLevelType w:val="hybridMultilevel"/>
    <w:tmpl w:val="DB3E84F2"/>
    <w:lvl w:ilvl="0" w:tplc="5646327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08"/>
  <w:characterSpacingControl w:val="doNotCompress"/>
  <w:compat/>
  <w:rsids>
    <w:rsidRoot w:val="00930054"/>
    <w:rsid w:val="0004088B"/>
    <w:rsid w:val="003B14C9"/>
    <w:rsid w:val="006F4BDC"/>
    <w:rsid w:val="00723577"/>
    <w:rsid w:val="00930054"/>
    <w:rsid w:val="00963A3D"/>
    <w:rsid w:val="00A133B9"/>
    <w:rsid w:val="00BD768E"/>
    <w:rsid w:val="00C57815"/>
    <w:rsid w:val="00D244E9"/>
    <w:rsid w:val="00D966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0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0054"/>
    <w:pPr>
      <w:ind w:left="720"/>
      <w:contextualSpacing/>
    </w:pPr>
  </w:style>
  <w:style w:type="paragraph" w:customStyle="1" w:styleId="ConsPlusNormal">
    <w:name w:val="ConsPlusNormal"/>
    <w:uiPriority w:val="99"/>
    <w:rsid w:val="009300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300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rsid w:val="00930054"/>
    <w:pPr>
      <w:jc w:val="both"/>
    </w:pPr>
  </w:style>
  <w:style w:type="character" w:customStyle="1" w:styleId="a5">
    <w:name w:val="Основной текст Знак"/>
    <w:basedOn w:val="a0"/>
    <w:link w:val="a4"/>
    <w:uiPriority w:val="99"/>
    <w:rsid w:val="0093005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9300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963A3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3A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7</cp:revision>
  <cp:lastPrinted>2025-03-21T02:37:00Z</cp:lastPrinted>
  <dcterms:created xsi:type="dcterms:W3CDTF">2025-02-26T08:24:00Z</dcterms:created>
  <dcterms:modified xsi:type="dcterms:W3CDTF">2025-03-21T02:41:00Z</dcterms:modified>
</cp:coreProperties>
</file>