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A64" w:rsidRPr="00AD2496" w:rsidRDefault="00BA6A64" w:rsidP="00344554">
      <w:pPr>
        <w:autoSpaceDE w:val="0"/>
        <w:autoSpaceDN w:val="0"/>
        <w:adjustRightInd w:val="0"/>
        <w:spacing w:after="0" w:line="240" w:lineRule="auto"/>
        <w:ind w:left="5103"/>
        <w:rPr>
          <w:rFonts w:ascii="Times New Roman" w:hAnsi="Times New Roman" w:cs="Times New Roman"/>
          <w:sz w:val="26"/>
          <w:szCs w:val="26"/>
        </w:rPr>
      </w:pPr>
    </w:p>
    <w:p w:rsidR="00BA6A64" w:rsidRPr="00AD2496" w:rsidRDefault="00BA6A64" w:rsidP="00344554">
      <w:pPr>
        <w:autoSpaceDE w:val="0"/>
        <w:autoSpaceDN w:val="0"/>
        <w:adjustRightInd w:val="0"/>
        <w:spacing w:after="0" w:line="240" w:lineRule="auto"/>
        <w:ind w:left="5103"/>
        <w:rPr>
          <w:rFonts w:ascii="Times New Roman" w:hAnsi="Times New Roman" w:cs="Times New Roman"/>
          <w:sz w:val="26"/>
          <w:szCs w:val="26"/>
        </w:rPr>
      </w:pPr>
    </w:p>
    <w:p w:rsidR="00344554" w:rsidRPr="00AD2496" w:rsidRDefault="00344554" w:rsidP="00344554">
      <w:pPr>
        <w:autoSpaceDE w:val="0"/>
        <w:autoSpaceDN w:val="0"/>
        <w:adjustRightInd w:val="0"/>
        <w:spacing w:after="0" w:line="240" w:lineRule="auto"/>
        <w:ind w:left="5103"/>
        <w:rPr>
          <w:rFonts w:ascii="Times New Roman" w:hAnsi="Times New Roman" w:cs="Times New Roman"/>
          <w:sz w:val="26"/>
          <w:szCs w:val="26"/>
        </w:rPr>
      </w:pPr>
      <w:r w:rsidRPr="00AD2496">
        <w:rPr>
          <w:rFonts w:ascii="Times New Roman" w:hAnsi="Times New Roman" w:cs="Times New Roman"/>
          <w:sz w:val="26"/>
          <w:szCs w:val="26"/>
        </w:rPr>
        <w:t>Приложение 4</w:t>
      </w:r>
    </w:p>
    <w:p w:rsidR="00344554" w:rsidRPr="00AD2496" w:rsidRDefault="00344554" w:rsidP="00344554">
      <w:pPr>
        <w:autoSpaceDE w:val="0"/>
        <w:autoSpaceDN w:val="0"/>
        <w:adjustRightInd w:val="0"/>
        <w:spacing w:after="0" w:line="240" w:lineRule="auto"/>
        <w:ind w:left="5103"/>
        <w:rPr>
          <w:rFonts w:ascii="Times New Roman" w:hAnsi="Times New Roman" w:cs="Times New Roman"/>
          <w:sz w:val="26"/>
          <w:szCs w:val="26"/>
        </w:rPr>
      </w:pPr>
    </w:p>
    <w:p w:rsidR="00344554" w:rsidRPr="00AD2496" w:rsidRDefault="00344554" w:rsidP="00344554">
      <w:pPr>
        <w:autoSpaceDE w:val="0"/>
        <w:autoSpaceDN w:val="0"/>
        <w:adjustRightInd w:val="0"/>
        <w:spacing w:after="0" w:line="240" w:lineRule="auto"/>
        <w:ind w:left="5103"/>
        <w:rPr>
          <w:rFonts w:ascii="Times New Roman" w:hAnsi="Times New Roman" w:cs="Times New Roman"/>
          <w:sz w:val="26"/>
          <w:szCs w:val="26"/>
        </w:rPr>
      </w:pPr>
      <w:r w:rsidRPr="00AD2496">
        <w:rPr>
          <w:rFonts w:ascii="Times New Roman" w:hAnsi="Times New Roman" w:cs="Times New Roman"/>
          <w:sz w:val="26"/>
          <w:szCs w:val="26"/>
        </w:rPr>
        <w:t>Утверждена</w:t>
      </w:r>
    </w:p>
    <w:p w:rsidR="00344554" w:rsidRPr="00AD2496" w:rsidRDefault="00344554" w:rsidP="00344554">
      <w:pPr>
        <w:autoSpaceDE w:val="0"/>
        <w:autoSpaceDN w:val="0"/>
        <w:adjustRightInd w:val="0"/>
        <w:spacing w:after="0" w:line="240" w:lineRule="auto"/>
        <w:ind w:left="5103"/>
        <w:rPr>
          <w:rFonts w:ascii="Times New Roman" w:hAnsi="Times New Roman" w:cs="Times New Roman"/>
          <w:sz w:val="26"/>
          <w:szCs w:val="26"/>
        </w:rPr>
      </w:pPr>
      <w:r w:rsidRPr="00AD2496">
        <w:rPr>
          <w:rFonts w:ascii="Times New Roman" w:hAnsi="Times New Roman" w:cs="Times New Roman"/>
          <w:sz w:val="26"/>
          <w:szCs w:val="26"/>
        </w:rPr>
        <w:t xml:space="preserve">постановлением </w:t>
      </w:r>
      <w:r w:rsidR="0026087C">
        <w:rPr>
          <w:rFonts w:ascii="Times New Roman" w:hAnsi="Times New Roman" w:cs="Times New Roman"/>
          <w:sz w:val="26"/>
          <w:szCs w:val="26"/>
        </w:rPr>
        <w:t>а</w:t>
      </w:r>
      <w:r w:rsidRPr="00AD2496">
        <w:rPr>
          <w:rFonts w:ascii="Times New Roman" w:hAnsi="Times New Roman" w:cs="Times New Roman"/>
          <w:sz w:val="26"/>
          <w:szCs w:val="26"/>
        </w:rPr>
        <w:t>дминистрации</w:t>
      </w:r>
    </w:p>
    <w:p w:rsidR="00344554" w:rsidRPr="00AD2496" w:rsidRDefault="00344554" w:rsidP="00344554">
      <w:pPr>
        <w:autoSpaceDE w:val="0"/>
        <w:autoSpaceDN w:val="0"/>
        <w:adjustRightInd w:val="0"/>
        <w:spacing w:after="0" w:line="240" w:lineRule="auto"/>
        <w:ind w:left="5103"/>
        <w:rPr>
          <w:rFonts w:ascii="Times New Roman" w:hAnsi="Times New Roman" w:cs="Times New Roman"/>
          <w:sz w:val="26"/>
          <w:szCs w:val="26"/>
        </w:rPr>
      </w:pPr>
      <w:r w:rsidRPr="00AD2496">
        <w:rPr>
          <w:rFonts w:ascii="Times New Roman" w:hAnsi="Times New Roman" w:cs="Times New Roman"/>
          <w:sz w:val="26"/>
          <w:szCs w:val="26"/>
        </w:rPr>
        <w:t>Усть-Абаканского района</w:t>
      </w:r>
      <w:r w:rsidR="009B3B7A" w:rsidRPr="00AD2496">
        <w:rPr>
          <w:rFonts w:ascii="Times New Roman" w:hAnsi="Times New Roman" w:cs="Times New Roman"/>
          <w:sz w:val="26"/>
          <w:szCs w:val="26"/>
        </w:rPr>
        <w:t xml:space="preserve"> </w:t>
      </w:r>
    </w:p>
    <w:p w:rsidR="00344554" w:rsidRDefault="00344554" w:rsidP="00344554">
      <w:pPr>
        <w:autoSpaceDE w:val="0"/>
        <w:autoSpaceDN w:val="0"/>
        <w:adjustRightInd w:val="0"/>
        <w:spacing w:after="0" w:line="240" w:lineRule="auto"/>
        <w:ind w:left="5103"/>
        <w:rPr>
          <w:rFonts w:ascii="Times New Roman" w:hAnsi="Times New Roman" w:cs="Times New Roman"/>
          <w:sz w:val="26"/>
          <w:szCs w:val="26"/>
        </w:rPr>
      </w:pPr>
      <w:r w:rsidRPr="00AD2496">
        <w:rPr>
          <w:rFonts w:ascii="Times New Roman" w:hAnsi="Times New Roman" w:cs="Times New Roman"/>
          <w:sz w:val="26"/>
          <w:szCs w:val="26"/>
        </w:rPr>
        <w:t>от 29.10.2013 №</w:t>
      </w:r>
      <w:r w:rsidR="00E52CCB" w:rsidRPr="00AD2496">
        <w:rPr>
          <w:rFonts w:ascii="Times New Roman" w:hAnsi="Times New Roman" w:cs="Times New Roman"/>
          <w:sz w:val="26"/>
          <w:szCs w:val="26"/>
        </w:rPr>
        <w:t xml:space="preserve"> </w:t>
      </w:r>
      <w:r w:rsidRPr="00AD2496">
        <w:rPr>
          <w:rFonts w:ascii="Times New Roman" w:hAnsi="Times New Roman" w:cs="Times New Roman"/>
          <w:sz w:val="26"/>
          <w:szCs w:val="26"/>
        </w:rPr>
        <w:t>1773-п</w:t>
      </w:r>
    </w:p>
    <w:p w:rsidR="00B766FF" w:rsidRDefault="00B766FF" w:rsidP="00B766FF">
      <w:pPr>
        <w:autoSpaceDE w:val="0"/>
        <w:autoSpaceDN w:val="0"/>
        <w:adjustRightInd w:val="0"/>
        <w:spacing w:after="0" w:line="240" w:lineRule="auto"/>
        <w:ind w:left="5103"/>
        <w:rPr>
          <w:rFonts w:ascii="Times New Roman" w:hAnsi="Times New Roman" w:cs="Times New Roman"/>
          <w:sz w:val="26"/>
          <w:szCs w:val="26"/>
        </w:rPr>
      </w:pPr>
      <w:proofErr w:type="gramStart"/>
      <w:r>
        <w:rPr>
          <w:rFonts w:ascii="Times New Roman" w:hAnsi="Times New Roman" w:cs="Times New Roman"/>
          <w:sz w:val="26"/>
          <w:szCs w:val="26"/>
        </w:rPr>
        <w:t>(с последующими изменениями</w:t>
      </w:r>
      <w:proofErr w:type="gramEnd"/>
    </w:p>
    <w:p w:rsidR="00B766FF" w:rsidRDefault="00B766FF" w:rsidP="00B766FF">
      <w:pPr>
        <w:autoSpaceDE w:val="0"/>
        <w:autoSpaceDN w:val="0"/>
        <w:adjustRightInd w:val="0"/>
        <w:spacing w:after="0" w:line="240" w:lineRule="auto"/>
        <w:ind w:left="5103"/>
        <w:rPr>
          <w:rFonts w:ascii="Times New Roman" w:hAnsi="Times New Roman" w:cs="Times New Roman"/>
          <w:sz w:val="26"/>
          <w:szCs w:val="26"/>
        </w:rPr>
      </w:pPr>
      <w:r>
        <w:rPr>
          <w:rFonts w:ascii="Times New Roman" w:hAnsi="Times New Roman" w:cs="Times New Roman"/>
          <w:sz w:val="26"/>
          <w:szCs w:val="26"/>
        </w:rPr>
        <w:t xml:space="preserve">в редакции от </w:t>
      </w:r>
      <w:r w:rsidR="00C972E8">
        <w:rPr>
          <w:rFonts w:ascii="Times New Roman" w:hAnsi="Times New Roman" w:cs="Times New Roman"/>
          <w:sz w:val="26"/>
          <w:szCs w:val="26"/>
        </w:rPr>
        <w:t>04.06.2026 № 462</w:t>
      </w:r>
      <w:r>
        <w:rPr>
          <w:rFonts w:ascii="Times New Roman" w:hAnsi="Times New Roman" w:cs="Times New Roman"/>
          <w:sz w:val="26"/>
          <w:szCs w:val="26"/>
        </w:rPr>
        <w:t>-п)</w:t>
      </w:r>
    </w:p>
    <w:p w:rsidR="00344554" w:rsidRPr="00AD2496" w:rsidRDefault="00344554" w:rsidP="00DB40E0">
      <w:pPr>
        <w:pStyle w:val="ConsPlusNormal"/>
        <w:ind w:left="5499"/>
        <w:rPr>
          <w:rFonts w:ascii="Times New Roman" w:hAnsi="Times New Roman" w:cs="Times New Roman"/>
          <w:bCs/>
          <w:color w:val="FF0000"/>
          <w:sz w:val="26"/>
          <w:szCs w:val="26"/>
        </w:rPr>
      </w:pPr>
    </w:p>
    <w:p w:rsidR="00A36663" w:rsidRPr="00AD2496" w:rsidRDefault="00A36663" w:rsidP="00A36663">
      <w:pPr>
        <w:pStyle w:val="ConsPlusNormal"/>
        <w:ind w:firstLine="540"/>
        <w:jc w:val="center"/>
        <w:rPr>
          <w:rFonts w:ascii="Times New Roman" w:hAnsi="Times New Roman" w:cs="Times New Roman"/>
          <w:b/>
          <w:sz w:val="36"/>
          <w:szCs w:val="36"/>
        </w:rPr>
      </w:pPr>
    </w:p>
    <w:p w:rsidR="00A36663" w:rsidRPr="00AD2496" w:rsidRDefault="00A36663" w:rsidP="00A36663">
      <w:pPr>
        <w:pStyle w:val="ConsPlusNormal"/>
        <w:ind w:firstLine="540"/>
        <w:jc w:val="center"/>
        <w:rPr>
          <w:rFonts w:ascii="Times New Roman" w:hAnsi="Times New Roman" w:cs="Times New Roman"/>
          <w:b/>
          <w:sz w:val="36"/>
          <w:szCs w:val="36"/>
        </w:rPr>
      </w:pPr>
    </w:p>
    <w:p w:rsidR="00A36663" w:rsidRPr="00AD2496" w:rsidRDefault="00A36663" w:rsidP="00A36663">
      <w:pPr>
        <w:pStyle w:val="ConsPlusNormal"/>
        <w:ind w:firstLine="540"/>
        <w:jc w:val="center"/>
        <w:rPr>
          <w:rFonts w:ascii="Times New Roman" w:hAnsi="Times New Roman" w:cs="Times New Roman"/>
          <w:b/>
          <w:sz w:val="36"/>
          <w:szCs w:val="36"/>
        </w:rPr>
      </w:pPr>
    </w:p>
    <w:p w:rsidR="00A36663" w:rsidRDefault="00A36663" w:rsidP="00A36663">
      <w:pPr>
        <w:pStyle w:val="ConsPlusNormal"/>
        <w:ind w:firstLine="540"/>
        <w:jc w:val="center"/>
        <w:rPr>
          <w:rFonts w:ascii="Times New Roman" w:hAnsi="Times New Roman" w:cs="Times New Roman"/>
          <w:b/>
          <w:sz w:val="36"/>
          <w:szCs w:val="36"/>
        </w:rPr>
      </w:pPr>
    </w:p>
    <w:p w:rsidR="00B766FF" w:rsidRDefault="00B766FF" w:rsidP="00A36663">
      <w:pPr>
        <w:pStyle w:val="ConsPlusNormal"/>
        <w:ind w:firstLine="540"/>
        <w:jc w:val="center"/>
        <w:rPr>
          <w:rFonts w:ascii="Times New Roman" w:hAnsi="Times New Roman" w:cs="Times New Roman"/>
          <w:b/>
          <w:sz w:val="36"/>
          <w:szCs w:val="36"/>
        </w:rPr>
      </w:pPr>
    </w:p>
    <w:p w:rsidR="00B766FF" w:rsidRPr="00AD2496" w:rsidRDefault="00B766FF" w:rsidP="00A36663">
      <w:pPr>
        <w:pStyle w:val="ConsPlusNormal"/>
        <w:ind w:firstLine="540"/>
        <w:jc w:val="center"/>
        <w:rPr>
          <w:rFonts w:ascii="Times New Roman" w:hAnsi="Times New Roman" w:cs="Times New Roman"/>
          <w:b/>
          <w:sz w:val="36"/>
          <w:szCs w:val="36"/>
        </w:rPr>
      </w:pPr>
    </w:p>
    <w:p w:rsidR="00A36663" w:rsidRPr="00AD2496" w:rsidRDefault="00A36663" w:rsidP="00A36663">
      <w:pPr>
        <w:pStyle w:val="ConsPlusNormal"/>
        <w:ind w:firstLine="540"/>
        <w:jc w:val="center"/>
        <w:rPr>
          <w:rFonts w:ascii="Times New Roman" w:hAnsi="Times New Roman" w:cs="Times New Roman"/>
          <w:b/>
          <w:sz w:val="36"/>
          <w:szCs w:val="36"/>
        </w:rPr>
      </w:pPr>
    </w:p>
    <w:p w:rsidR="00A36663" w:rsidRPr="00AD2496" w:rsidRDefault="00A36663" w:rsidP="00A36663">
      <w:pPr>
        <w:pStyle w:val="ConsPlusNormal"/>
        <w:ind w:firstLine="540"/>
        <w:jc w:val="center"/>
        <w:rPr>
          <w:rFonts w:ascii="Times New Roman" w:hAnsi="Times New Roman" w:cs="Times New Roman"/>
          <w:b/>
          <w:sz w:val="36"/>
          <w:szCs w:val="36"/>
        </w:rPr>
      </w:pPr>
    </w:p>
    <w:p w:rsidR="00A36663" w:rsidRPr="00AD2496" w:rsidRDefault="00A36663" w:rsidP="002D549F">
      <w:pPr>
        <w:pStyle w:val="ConsPlusNormal"/>
        <w:spacing w:line="360" w:lineRule="auto"/>
        <w:ind w:firstLine="539"/>
        <w:jc w:val="center"/>
        <w:rPr>
          <w:rFonts w:ascii="Times New Roman" w:hAnsi="Times New Roman" w:cs="Times New Roman"/>
          <w:b/>
          <w:sz w:val="26"/>
          <w:szCs w:val="26"/>
        </w:rPr>
      </w:pPr>
      <w:r w:rsidRPr="00AD2496">
        <w:rPr>
          <w:rFonts w:ascii="Times New Roman" w:hAnsi="Times New Roman" w:cs="Times New Roman"/>
          <w:b/>
          <w:sz w:val="26"/>
          <w:szCs w:val="26"/>
        </w:rPr>
        <w:t>МУНИЦИПАЛЬНАЯ ПРОГРАММА</w:t>
      </w:r>
    </w:p>
    <w:p w:rsidR="00A36663" w:rsidRPr="00AD2496" w:rsidRDefault="00A36663" w:rsidP="002D549F">
      <w:pPr>
        <w:pStyle w:val="ConsPlusNormal"/>
        <w:spacing w:line="360" w:lineRule="auto"/>
        <w:ind w:firstLine="539"/>
        <w:jc w:val="center"/>
        <w:rPr>
          <w:rFonts w:ascii="Times New Roman" w:hAnsi="Times New Roman" w:cs="Times New Roman"/>
          <w:b/>
          <w:sz w:val="26"/>
          <w:szCs w:val="26"/>
        </w:rPr>
      </w:pPr>
      <w:r w:rsidRPr="00AD2496">
        <w:rPr>
          <w:rFonts w:ascii="Times New Roman" w:hAnsi="Times New Roman" w:cs="Times New Roman"/>
          <w:b/>
          <w:sz w:val="26"/>
          <w:szCs w:val="26"/>
        </w:rPr>
        <w:t>«РАЗВИТИЕ ОБРАЗОВАНИЯ В УСТЬ-АБАКАНСКОМ РАЙОНЕ»</w:t>
      </w:r>
    </w:p>
    <w:p w:rsidR="00A36663" w:rsidRPr="00AD2496" w:rsidRDefault="00A36663" w:rsidP="00BA2F0C">
      <w:pPr>
        <w:pStyle w:val="ConsPlusNormal"/>
        <w:jc w:val="center"/>
        <w:rPr>
          <w:rFonts w:ascii="Times New Roman" w:hAnsi="Times New Roman" w:cs="Times New Roman"/>
          <w:sz w:val="26"/>
          <w:szCs w:val="26"/>
        </w:rPr>
      </w:pPr>
      <w:bookmarkStart w:id="0" w:name="Par573"/>
      <w:bookmarkEnd w:id="0"/>
    </w:p>
    <w:p w:rsidR="00A36663" w:rsidRPr="00AD2496" w:rsidRDefault="00A36663" w:rsidP="00A36663">
      <w:pPr>
        <w:pStyle w:val="ConsPlusNormal"/>
        <w:jc w:val="center"/>
        <w:rPr>
          <w:rFonts w:ascii="Times New Roman" w:hAnsi="Times New Roman" w:cs="Times New Roman"/>
          <w:sz w:val="26"/>
          <w:szCs w:val="26"/>
        </w:rPr>
      </w:pPr>
    </w:p>
    <w:p w:rsidR="00A36663" w:rsidRPr="00AD2496" w:rsidRDefault="00A36663" w:rsidP="00A36663">
      <w:pPr>
        <w:pStyle w:val="ConsPlusNormal"/>
        <w:jc w:val="center"/>
        <w:rPr>
          <w:rFonts w:ascii="Times New Roman" w:hAnsi="Times New Roman" w:cs="Times New Roman"/>
          <w:sz w:val="26"/>
          <w:szCs w:val="26"/>
        </w:rPr>
      </w:pPr>
    </w:p>
    <w:p w:rsidR="00344554" w:rsidRPr="00AD2496" w:rsidRDefault="00344554" w:rsidP="00A36663">
      <w:pPr>
        <w:pStyle w:val="ConsPlusNormal"/>
        <w:jc w:val="center"/>
        <w:rPr>
          <w:rFonts w:ascii="Times New Roman" w:hAnsi="Times New Roman" w:cs="Times New Roman"/>
          <w:sz w:val="26"/>
          <w:szCs w:val="26"/>
        </w:rPr>
      </w:pPr>
    </w:p>
    <w:p w:rsidR="00A36663" w:rsidRPr="00AD2496" w:rsidRDefault="00A36663" w:rsidP="00A36663">
      <w:pPr>
        <w:pStyle w:val="ConsPlusNormal"/>
        <w:jc w:val="center"/>
        <w:rPr>
          <w:rFonts w:ascii="Times New Roman" w:hAnsi="Times New Roman" w:cs="Times New Roman"/>
          <w:sz w:val="26"/>
          <w:szCs w:val="26"/>
        </w:rPr>
      </w:pPr>
    </w:p>
    <w:p w:rsidR="00A36663" w:rsidRPr="00AD2496" w:rsidRDefault="00A36663" w:rsidP="00A36663">
      <w:pPr>
        <w:pStyle w:val="ConsPlusNormal"/>
        <w:jc w:val="center"/>
        <w:rPr>
          <w:rFonts w:ascii="Times New Roman" w:hAnsi="Times New Roman" w:cs="Times New Roman"/>
          <w:sz w:val="26"/>
          <w:szCs w:val="26"/>
        </w:rPr>
      </w:pPr>
    </w:p>
    <w:p w:rsidR="00A36663" w:rsidRPr="00AD2496" w:rsidRDefault="00A36663" w:rsidP="00A36663">
      <w:pPr>
        <w:pStyle w:val="ConsPlusNormal"/>
        <w:jc w:val="center"/>
        <w:rPr>
          <w:rFonts w:ascii="Times New Roman" w:hAnsi="Times New Roman" w:cs="Times New Roman"/>
          <w:sz w:val="26"/>
          <w:szCs w:val="26"/>
        </w:rPr>
      </w:pPr>
    </w:p>
    <w:p w:rsidR="00A36663" w:rsidRPr="00AD2496" w:rsidRDefault="00A36663" w:rsidP="00A36663">
      <w:pPr>
        <w:pStyle w:val="ConsPlusNormal"/>
        <w:jc w:val="center"/>
        <w:rPr>
          <w:rFonts w:ascii="Times New Roman" w:hAnsi="Times New Roman" w:cs="Times New Roman"/>
          <w:sz w:val="26"/>
          <w:szCs w:val="26"/>
        </w:rPr>
      </w:pPr>
    </w:p>
    <w:p w:rsidR="00344554" w:rsidRPr="00AD2496" w:rsidRDefault="00344554" w:rsidP="00A36663">
      <w:pPr>
        <w:pStyle w:val="ConsPlusNormal"/>
        <w:jc w:val="center"/>
        <w:rPr>
          <w:rFonts w:ascii="Times New Roman" w:hAnsi="Times New Roman" w:cs="Times New Roman"/>
          <w:sz w:val="26"/>
          <w:szCs w:val="26"/>
        </w:rPr>
      </w:pPr>
    </w:p>
    <w:p w:rsidR="00344554" w:rsidRPr="00AD2496" w:rsidRDefault="00344554" w:rsidP="00A36663">
      <w:pPr>
        <w:pStyle w:val="ConsPlusNormal"/>
        <w:jc w:val="center"/>
        <w:rPr>
          <w:rFonts w:ascii="Times New Roman" w:hAnsi="Times New Roman" w:cs="Times New Roman"/>
          <w:sz w:val="26"/>
          <w:szCs w:val="26"/>
        </w:rPr>
      </w:pPr>
    </w:p>
    <w:p w:rsidR="00A36663" w:rsidRPr="00AD2496" w:rsidRDefault="00A36663" w:rsidP="00A36663">
      <w:pPr>
        <w:pStyle w:val="ConsPlusNormal"/>
        <w:jc w:val="center"/>
        <w:rPr>
          <w:rFonts w:ascii="Times New Roman" w:hAnsi="Times New Roman" w:cs="Times New Roman"/>
          <w:sz w:val="26"/>
          <w:szCs w:val="26"/>
        </w:rPr>
      </w:pPr>
    </w:p>
    <w:p w:rsidR="00A36663" w:rsidRPr="00AD2496" w:rsidRDefault="00A36663" w:rsidP="00A36663">
      <w:pPr>
        <w:pStyle w:val="ConsPlusNormal"/>
        <w:jc w:val="center"/>
        <w:rPr>
          <w:rFonts w:ascii="Times New Roman" w:hAnsi="Times New Roman" w:cs="Times New Roman"/>
          <w:sz w:val="26"/>
          <w:szCs w:val="26"/>
        </w:rPr>
      </w:pPr>
    </w:p>
    <w:p w:rsidR="00A36663" w:rsidRPr="00AD2496" w:rsidRDefault="00A36663" w:rsidP="00A36663">
      <w:pPr>
        <w:pStyle w:val="ConsPlusNormal"/>
        <w:jc w:val="center"/>
        <w:rPr>
          <w:rFonts w:ascii="Times New Roman" w:hAnsi="Times New Roman" w:cs="Times New Roman"/>
          <w:sz w:val="26"/>
          <w:szCs w:val="26"/>
        </w:rPr>
      </w:pPr>
    </w:p>
    <w:p w:rsidR="00A36663" w:rsidRPr="00AD2496" w:rsidRDefault="00A36663" w:rsidP="00A36663">
      <w:pPr>
        <w:pStyle w:val="ConsPlusNormal"/>
        <w:jc w:val="center"/>
        <w:rPr>
          <w:rFonts w:ascii="Times New Roman" w:hAnsi="Times New Roman" w:cs="Times New Roman"/>
          <w:sz w:val="26"/>
          <w:szCs w:val="26"/>
        </w:rPr>
      </w:pPr>
    </w:p>
    <w:p w:rsidR="00A36663" w:rsidRDefault="00A36663" w:rsidP="00A36663">
      <w:pPr>
        <w:pStyle w:val="ConsPlusNormal"/>
        <w:jc w:val="center"/>
        <w:rPr>
          <w:rFonts w:ascii="Times New Roman" w:hAnsi="Times New Roman" w:cs="Times New Roman"/>
          <w:sz w:val="26"/>
          <w:szCs w:val="26"/>
        </w:rPr>
      </w:pPr>
    </w:p>
    <w:p w:rsidR="00115AC8" w:rsidRDefault="00115AC8" w:rsidP="00A36663">
      <w:pPr>
        <w:pStyle w:val="ConsPlusNormal"/>
        <w:jc w:val="center"/>
        <w:rPr>
          <w:rFonts w:ascii="Times New Roman" w:hAnsi="Times New Roman" w:cs="Times New Roman"/>
          <w:sz w:val="26"/>
          <w:szCs w:val="26"/>
        </w:rPr>
      </w:pPr>
    </w:p>
    <w:p w:rsidR="00115AC8" w:rsidRDefault="00115AC8" w:rsidP="00A36663">
      <w:pPr>
        <w:pStyle w:val="ConsPlusNormal"/>
        <w:jc w:val="center"/>
        <w:rPr>
          <w:rFonts w:ascii="Times New Roman" w:hAnsi="Times New Roman" w:cs="Times New Roman"/>
          <w:sz w:val="26"/>
          <w:szCs w:val="26"/>
        </w:rPr>
      </w:pPr>
    </w:p>
    <w:p w:rsidR="00115AC8" w:rsidRDefault="00115AC8" w:rsidP="00A36663">
      <w:pPr>
        <w:pStyle w:val="ConsPlusNormal"/>
        <w:jc w:val="center"/>
        <w:rPr>
          <w:rFonts w:ascii="Times New Roman" w:hAnsi="Times New Roman" w:cs="Times New Roman"/>
          <w:sz w:val="26"/>
          <w:szCs w:val="26"/>
        </w:rPr>
      </w:pPr>
    </w:p>
    <w:p w:rsidR="00115AC8" w:rsidRPr="00AD2496" w:rsidRDefault="00115AC8" w:rsidP="00A36663">
      <w:pPr>
        <w:pStyle w:val="ConsPlusNormal"/>
        <w:jc w:val="center"/>
        <w:rPr>
          <w:rFonts w:ascii="Times New Roman" w:hAnsi="Times New Roman" w:cs="Times New Roman"/>
          <w:sz w:val="26"/>
          <w:szCs w:val="26"/>
        </w:rPr>
      </w:pPr>
    </w:p>
    <w:p w:rsidR="00A36663" w:rsidRPr="00AD2496" w:rsidRDefault="00A36663" w:rsidP="004A0E03">
      <w:pPr>
        <w:pStyle w:val="ConsPlusNormal"/>
        <w:rPr>
          <w:rFonts w:ascii="Times New Roman" w:hAnsi="Times New Roman" w:cs="Times New Roman"/>
          <w:sz w:val="26"/>
          <w:szCs w:val="26"/>
        </w:rPr>
      </w:pPr>
    </w:p>
    <w:p w:rsidR="00A36663" w:rsidRPr="00AD2496" w:rsidRDefault="00A36663" w:rsidP="00A36663">
      <w:pPr>
        <w:pStyle w:val="ConsPlusNormal"/>
        <w:jc w:val="center"/>
        <w:rPr>
          <w:rFonts w:ascii="Times New Roman" w:hAnsi="Times New Roman" w:cs="Times New Roman"/>
          <w:sz w:val="26"/>
          <w:szCs w:val="26"/>
        </w:rPr>
      </w:pPr>
      <w:proofErr w:type="spellStart"/>
      <w:r w:rsidRPr="00AD2496">
        <w:rPr>
          <w:rFonts w:ascii="Times New Roman" w:hAnsi="Times New Roman" w:cs="Times New Roman"/>
          <w:sz w:val="26"/>
          <w:szCs w:val="26"/>
        </w:rPr>
        <w:t>рп</w:t>
      </w:r>
      <w:proofErr w:type="spellEnd"/>
      <w:r w:rsidRPr="00AD2496">
        <w:rPr>
          <w:rFonts w:ascii="Times New Roman" w:hAnsi="Times New Roman" w:cs="Times New Roman"/>
          <w:sz w:val="26"/>
          <w:szCs w:val="26"/>
        </w:rPr>
        <w:t xml:space="preserve"> Усть-Абакан</w:t>
      </w:r>
    </w:p>
    <w:p w:rsidR="00A36663" w:rsidRPr="00AD2496" w:rsidRDefault="002D549F" w:rsidP="00A36663">
      <w:pPr>
        <w:pStyle w:val="ConsPlusNormal"/>
        <w:jc w:val="center"/>
        <w:rPr>
          <w:rFonts w:ascii="Times New Roman" w:hAnsi="Times New Roman" w:cs="Times New Roman"/>
          <w:sz w:val="26"/>
          <w:szCs w:val="26"/>
        </w:rPr>
      </w:pPr>
      <w:r w:rsidRPr="00AD2496">
        <w:rPr>
          <w:rFonts w:ascii="Times New Roman" w:hAnsi="Times New Roman" w:cs="Times New Roman"/>
          <w:sz w:val="26"/>
          <w:szCs w:val="26"/>
        </w:rPr>
        <w:t>202</w:t>
      </w:r>
      <w:r w:rsidR="00BA6A64" w:rsidRPr="00AD2496">
        <w:rPr>
          <w:rFonts w:ascii="Times New Roman" w:hAnsi="Times New Roman" w:cs="Times New Roman"/>
          <w:sz w:val="26"/>
          <w:szCs w:val="26"/>
        </w:rPr>
        <w:t>5</w:t>
      </w:r>
    </w:p>
    <w:p w:rsidR="00612133" w:rsidRPr="00AD2496" w:rsidRDefault="00612133" w:rsidP="00BA2F0C">
      <w:pPr>
        <w:pStyle w:val="ConsPlusNormal"/>
        <w:jc w:val="center"/>
        <w:rPr>
          <w:rFonts w:ascii="Times New Roman" w:hAnsi="Times New Roman" w:cs="Times New Roman"/>
          <w:b/>
          <w:sz w:val="26"/>
          <w:szCs w:val="26"/>
        </w:rPr>
      </w:pPr>
    </w:p>
    <w:p w:rsidR="00BA2F0C" w:rsidRPr="00AD2496" w:rsidRDefault="00BA2F0C" w:rsidP="00BA2F0C">
      <w:pPr>
        <w:pStyle w:val="ConsPlusNormal"/>
        <w:jc w:val="center"/>
        <w:rPr>
          <w:rFonts w:ascii="Times New Roman" w:hAnsi="Times New Roman" w:cs="Times New Roman"/>
          <w:b/>
          <w:sz w:val="26"/>
          <w:szCs w:val="26"/>
        </w:rPr>
      </w:pPr>
      <w:r w:rsidRPr="00AD2496">
        <w:rPr>
          <w:rFonts w:ascii="Times New Roman" w:hAnsi="Times New Roman" w:cs="Times New Roman"/>
          <w:b/>
          <w:sz w:val="26"/>
          <w:szCs w:val="26"/>
        </w:rPr>
        <w:lastRenderedPageBreak/>
        <w:t>ПАСПОРТ</w:t>
      </w:r>
    </w:p>
    <w:p w:rsidR="00BA2F0C" w:rsidRPr="00AD2496" w:rsidRDefault="007E36BE" w:rsidP="00BA2F0C">
      <w:pPr>
        <w:pStyle w:val="ConsPlusNormal"/>
        <w:jc w:val="center"/>
        <w:rPr>
          <w:rFonts w:ascii="Times New Roman" w:hAnsi="Times New Roman" w:cs="Times New Roman"/>
          <w:b/>
          <w:sz w:val="26"/>
          <w:szCs w:val="26"/>
        </w:rPr>
      </w:pPr>
      <w:r w:rsidRPr="00AD2496">
        <w:rPr>
          <w:rFonts w:ascii="Times New Roman" w:hAnsi="Times New Roman" w:cs="Times New Roman"/>
          <w:b/>
          <w:sz w:val="26"/>
          <w:szCs w:val="26"/>
        </w:rPr>
        <w:t>муниципальной программы</w:t>
      </w:r>
    </w:p>
    <w:p w:rsidR="00FE2DD5" w:rsidRPr="00AD2496" w:rsidRDefault="00701A8F" w:rsidP="00BA2F0C">
      <w:pPr>
        <w:pStyle w:val="ConsPlusNormal"/>
        <w:jc w:val="center"/>
        <w:rPr>
          <w:rFonts w:ascii="Times New Roman" w:hAnsi="Times New Roman" w:cs="Times New Roman"/>
          <w:sz w:val="26"/>
          <w:szCs w:val="26"/>
        </w:rPr>
      </w:pPr>
      <w:r w:rsidRPr="00AD2496">
        <w:rPr>
          <w:rFonts w:ascii="Times New Roman" w:hAnsi="Times New Roman" w:cs="Times New Roman"/>
          <w:b/>
          <w:sz w:val="26"/>
          <w:szCs w:val="26"/>
        </w:rPr>
        <w:t>«Развити</w:t>
      </w:r>
      <w:r w:rsidR="009B3B7A" w:rsidRPr="00AD2496">
        <w:rPr>
          <w:rFonts w:ascii="Times New Roman" w:hAnsi="Times New Roman" w:cs="Times New Roman"/>
          <w:b/>
          <w:sz w:val="26"/>
          <w:szCs w:val="26"/>
        </w:rPr>
        <w:t xml:space="preserve">е образования в Усть-Абаканском </w:t>
      </w:r>
      <w:r w:rsidRPr="00AD2496">
        <w:rPr>
          <w:rFonts w:ascii="Times New Roman" w:hAnsi="Times New Roman" w:cs="Times New Roman"/>
          <w:b/>
          <w:sz w:val="26"/>
          <w:szCs w:val="26"/>
        </w:rPr>
        <w:t>районе»</w:t>
      </w:r>
    </w:p>
    <w:p w:rsidR="00BA2F0C" w:rsidRPr="00AD2496" w:rsidRDefault="00BA2F0C" w:rsidP="00BA2F0C">
      <w:pPr>
        <w:pStyle w:val="ConsPlusNormal"/>
        <w:ind w:firstLine="540"/>
        <w:jc w:val="both"/>
        <w:rPr>
          <w:rFonts w:ascii="Times New Roman" w:hAnsi="Times New Roman" w:cs="Times New Roman"/>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44"/>
        <w:gridCol w:w="5812"/>
      </w:tblGrid>
      <w:tr w:rsidR="00BA2F0C" w:rsidRPr="0014435C" w:rsidTr="0034384B">
        <w:trPr>
          <w:trHeight w:val="197"/>
        </w:trPr>
        <w:tc>
          <w:tcPr>
            <w:tcW w:w="3544" w:type="dxa"/>
          </w:tcPr>
          <w:p w:rsidR="00BA2F0C" w:rsidRPr="0014435C" w:rsidRDefault="00BA2F0C" w:rsidP="005764A8">
            <w:pPr>
              <w:pStyle w:val="ConsPlusNonformat"/>
              <w:rPr>
                <w:rFonts w:ascii="Times New Roman" w:hAnsi="Times New Roman" w:cs="Times New Roman"/>
                <w:sz w:val="26"/>
                <w:szCs w:val="26"/>
              </w:rPr>
            </w:pPr>
            <w:r w:rsidRPr="0014435C">
              <w:rPr>
                <w:rFonts w:ascii="Times New Roman" w:hAnsi="Times New Roman" w:cs="Times New Roman"/>
                <w:sz w:val="26"/>
                <w:szCs w:val="26"/>
              </w:rPr>
              <w:t xml:space="preserve">Ответственный исполнитель муниципальной программы </w:t>
            </w:r>
          </w:p>
        </w:tc>
        <w:tc>
          <w:tcPr>
            <w:tcW w:w="5812" w:type="dxa"/>
          </w:tcPr>
          <w:p w:rsidR="00BA2F0C" w:rsidRPr="0014435C" w:rsidRDefault="00A36663" w:rsidP="009B3B7A">
            <w:pPr>
              <w:pStyle w:val="ConsPlusNonformat"/>
              <w:jc w:val="both"/>
              <w:rPr>
                <w:rFonts w:ascii="Times New Roman" w:hAnsi="Times New Roman" w:cs="Times New Roman"/>
                <w:sz w:val="26"/>
                <w:szCs w:val="26"/>
              </w:rPr>
            </w:pPr>
            <w:r w:rsidRPr="0014435C">
              <w:rPr>
                <w:rFonts w:ascii="Times New Roman" w:hAnsi="Times New Roman" w:cs="Times New Roman"/>
                <w:sz w:val="26"/>
                <w:szCs w:val="26"/>
              </w:rPr>
              <w:t xml:space="preserve">Управление образования </w:t>
            </w:r>
            <w:r w:rsidR="009B3B7A" w:rsidRPr="0014435C">
              <w:rPr>
                <w:rFonts w:ascii="Times New Roman" w:hAnsi="Times New Roman" w:cs="Times New Roman"/>
                <w:sz w:val="26"/>
                <w:szCs w:val="26"/>
              </w:rPr>
              <w:t>А</w:t>
            </w:r>
            <w:r w:rsidRPr="0014435C">
              <w:rPr>
                <w:rFonts w:ascii="Times New Roman" w:hAnsi="Times New Roman" w:cs="Times New Roman"/>
                <w:sz w:val="26"/>
                <w:szCs w:val="26"/>
              </w:rPr>
              <w:t xml:space="preserve">дминистрации </w:t>
            </w:r>
            <w:r w:rsidR="00DB2F2F" w:rsidRPr="0014435C">
              <w:rPr>
                <w:rFonts w:ascii="Times New Roman" w:hAnsi="Times New Roman" w:cs="Times New Roman"/>
                <w:sz w:val="26"/>
                <w:szCs w:val="26"/>
              </w:rPr>
              <w:t xml:space="preserve">                        </w:t>
            </w:r>
            <w:r w:rsidRPr="0014435C">
              <w:rPr>
                <w:rFonts w:ascii="Times New Roman" w:hAnsi="Times New Roman" w:cs="Times New Roman"/>
                <w:sz w:val="26"/>
                <w:szCs w:val="26"/>
              </w:rPr>
              <w:t xml:space="preserve">Усть-Абаканского </w:t>
            </w:r>
            <w:r w:rsidR="00CB2EFB" w:rsidRPr="0014435C">
              <w:rPr>
                <w:rFonts w:ascii="Times New Roman" w:hAnsi="Times New Roman" w:cs="Times New Roman"/>
                <w:sz w:val="26"/>
                <w:szCs w:val="26"/>
              </w:rPr>
              <w:t xml:space="preserve">муниципального </w:t>
            </w:r>
            <w:r w:rsidRPr="0014435C">
              <w:rPr>
                <w:rFonts w:ascii="Times New Roman" w:hAnsi="Times New Roman" w:cs="Times New Roman"/>
                <w:sz w:val="26"/>
                <w:szCs w:val="26"/>
              </w:rPr>
              <w:t>района</w:t>
            </w:r>
            <w:r w:rsidR="009B3B7A" w:rsidRPr="0014435C">
              <w:rPr>
                <w:rFonts w:ascii="Times New Roman" w:hAnsi="Times New Roman" w:cs="Times New Roman"/>
                <w:sz w:val="26"/>
                <w:szCs w:val="26"/>
              </w:rPr>
              <w:t xml:space="preserve"> Республики Хакасия</w:t>
            </w:r>
          </w:p>
        </w:tc>
      </w:tr>
      <w:tr w:rsidR="00BA2F0C" w:rsidRPr="0014435C" w:rsidTr="0034384B">
        <w:trPr>
          <w:trHeight w:val="273"/>
        </w:trPr>
        <w:tc>
          <w:tcPr>
            <w:tcW w:w="3544" w:type="dxa"/>
          </w:tcPr>
          <w:p w:rsidR="00BA2F0C" w:rsidRPr="0014435C" w:rsidRDefault="00BA2F0C" w:rsidP="005764A8">
            <w:pPr>
              <w:pStyle w:val="ConsPlusNonformat"/>
              <w:rPr>
                <w:rFonts w:ascii="Times New Roman" w:hAnsi="Times New Roman" w:cs="Times New Roman"/>
                <w:sz w:val="26"/>
                <w:szCs w:val="26"/>
              </w:rPr>
            </w:pPr>
            <w:r w:rsidRPr="0014435C">
              <w:rPr>
                <w:rFonts w:ascii="Times New Roman" w:hAnsi="Times New Roman" w:cs="Times New Roman"/>
                <w:sz w:val="26"/>
                <w:szCs w:val="26"/>
              </w:rPr>
              <w:t>Соисполнители муниципальной программы</w:t>
            </w:r>
          </w:p>
        </w:tc>
        <w:tc>
          <w:tcPr>
            <w:tcW w:w="5812" w:type="dxa"/>
            <w:shd w:val="clear" w:color="auto" w:fill="auto"/>
          </w:tcPr>
          <w:p w:rsidR="00BA2F0C" w:rsidRPr="0014435C" w:rsidRDefault="00126138" w:rsidP="007E36BE">
            <w:pPr>
              <w:pStyle w:val="ConsPlusNonformat"/>
              <w:jc w:val="both"/>
              <w:rPr>
                <w:rFonts w:ascii="Times New Roman" w:hAnsi="Times New Roman" w:cs="Times New Roman"/>
                <w:sz w:val="26"/>
                <w:szCs w:val="26"/>
              </w:rPr>
            </w:pPr>
            <w:r w:rsidRPr="0014435C">
              <w:rPr>
                <w:rFonts w:ascii="Times New Roman" w:hAnsi="Times New Roman" w:cs="Times New Roman"/>
                <w:sz w:val="26"/>
                <w:szCs w:val="26"/>
              </w:rPr>
              <w:t xml:space="preserve">Управление ЖКХ и строительства </w:t>
            </w:r>
            <w:r w:rsidR="009B3B7A" w:rsidRPr="0014435C">
              <w:rPr>
                <w:rFonts w:ascii="Times New Roman" w:hAnsi="Times New Roman" w:cs="Times New Roman"/>
                <w:sz w:val="26"/>
                <w:szCs w:val="26"/>
              </w:rPr>
              <w:t>А</w:t>
            </w:r>
            <w:r w:rsidRPr="0014435C">
              <w:rPr>
                <w:rFonts w:ascii="Times New Roman" w:hAnsi="Times New Roman" w:cs="Times New Roman"/>
                <w:sz w:val="26"/>
                <w:szCs w:val="26"/>
              </w:rPr>
              <w:t xml:space="preserve">дминистрации Усть-Абаканского </w:t>
            </w:r>
            <w:r w:rsidR="00CB2EFB" w:rsidRPr="0014435C">
              <w:rPr>
                <w:rFonts w:ascii="Times New Roman" w:hAnsi="Times New Roman" w:cs="Times New Roman"/>
                <w:sz w:val="26"/>
                <w:szCs w:val="26"/>
              </w:rPr>
              <w:t xml:space="preserve">муниципального </w:t>
            </w:r>
            <w:r w:rsidRPr="0014435C">
              <w:rPr>
                <w:rFonts w:ascii="Times New Roman" w:hAnsi="Times New Roman" w:cs="Times New Roman"/>
                <w:sz w:val="26"/>
                <w:szCs w:val="26"/>
              </w:rPr>
              <w:t>района</w:t>
            </w:r>
            <w:r w:rsidR="009B3B7A" w:rsidRPr="0014435C">
              <w:rPr>
                <w:rFonts w:ascii="Times New Roman" w:hAnsi="Times New Roman" w:cs="Times New Roman"/>
                <w:sz w:val="26"/>
                <w:szCs w:val="26"/>
              </w:rPr>
              <w:t xml:space="preserve"> Республики Хакасия</w:t>
            </w:r>
            <w:r w:rsidR="00701A8F" w:rsidRPr="0014435C">
              <w:rPr>
                <w:rFonts w:ascii="Times New Roman" w:hAnsi="Times New Roman" w:cs="Times New Roman"/>
                <w:sz w:val="26"/>
                <w:szCs w:val="26"/>
              </w:rPr>
              <w:t>;</w:t>
            </w:r>
          </w:p>
          <w:p w:rsidR="00701A8F" w:rsidRPr="0014435C" w:rsidRDefault="00701A8F" w:rsidP="009B3B7A">
            <w:pPr>
              <w:pStyle w:val="ConsPlusNonformat"/>
              <w:jc w:val="both"/>
              <w:rPr>
                <w:rFonts w:ascii="Times New Roman" w:hAnsi="Times New Roman" w:cs="Times New Roman"/>
                <w:sz w:val="26"/>
                <w:szCs w:val="26"/>
              </w:rPr>
            </w:pPr>
            <w:r w:rsidRPr="0014435C">
              <w:rPr>
                <w:rFonts w:ascii="Times New Roman" w:hAnsi="Times New Roman" w:cs="Times New Roman"/>
                <w:sz w:val="26"/>
                <w:szCs w:val="26"/>
              </w:rPr>
              <w:t xml:space="preserve">Управление культуры, молодежной политики, спорта и туризма </w:t>
            </w:r>
            <w:r w:rsidR="009B3B7A" w:rsidRPr="0014435C">
              <w:rPr>
                <w:rFonts w:ascii="Times New Roman" w:hAnsi="Times New Roman" w:cs="Times New Roman"/>
                <w:sz w:val="26"/>
                <w:szCs w:val="26"/>
              </w:rPr>
              <w:t>А</w:t>
            </w:r>
            <w:r w:rsidRPr="0014435C">
              <w:rPr>
                <w:rFonts w:ascii="Times New Roman" w:hAnsi="Times New Roman" w:cs="Times New Roman"/>
                <w:sz w:val="26"/>
                <w:szCs w:val="26"/>
              </w:rPr>
              <w:t xml:space="preserve">дминистрации </w:t>
            </w:r>
            <w:r w:rsidR="00DB2F2F" w:rsidRPr="0014435C">
              <w:rPr>
                <w:rFonts w:ascii="Times New Roman" w:hAnsi="Times New Roman" w:cs="Times New Roman"/>
                <w:sz w:val="26"/>
                <w:szCs w:val="26"/>
              </w:rPr>
              <w:t xml:space="preserve">                             </w:t>
            </w:r>
            <w:r w:rsidRPr="0014435C">
              <w:rPr>
                <w:rFonts w:ascii="Times New Roman" w:hAnsi="Times New Roman" w:cs="Times New Roman"/>
                <w:sz w:val="26"/>
                <w:szCs w:val="26"/>
              </w:rPr>
              <w:t xml:space="preserve">Усть-Абаканского </w:t>
            </w:r>
            <w:r w:rsidR="00CB2EFB" w:rsidRPr="0014435C">
              <w:rPr>
                <w:rFonts w:ascii="Times New Roman" w:hAnsi="Times New Roman" w:cs="Times New Roman"/>
                <w:sz w:val="26"/>
                <w:szCs w:val="26"/>
              </w:rPr>
              <w:t xml:space="preserve">муниципального </w:t>
            </w:r>
            <w:r w:rsidRPr="0014435C">
              <w:rPr>
                <w:rFonts w:ascii="Times New Roman" w:hAnsi="Times New Roman" w:cs="Times New Roman"/>
                <w:sz w:val="26"/>
                <w:szCs w:val="26"/>
              </w:rPr>
              <w:t>района</w:t>
            </w:r>
            <w:r w:rsidR="009B3B7A" w:rsidRPr="0014435C">
              <w:rPr>
                <w:rFonts w:ascii="Times New Roman" w:hAnsi="Times New Roman" w:cs="Times New Roman"/>
                <w:sz w:val="26"/>
                <w:szCs w:val="26"/>
              </w:rPr>
              <w:t xml:space="preserve"> Республики Хакасия</w:t>
            </w:r>
            <w:r w:rsidRPr="0014435C">
              <w:rPr>
                <w:rFonts w:ascii="Times New Roman" w:hAnsi="Times New Roman" w:cs="Times New Roman"/>
                <w:sz w:val="26"/>
                <w:szCs w:val="26"/>
              </w:rPr>
              <w:t>.</w:t>
            </w:r>
          </w:p>
        </w:tc>
      </w:tr>
      <w:tr w:rsidR="00BA2F0C" w:rsidRPr="0014435C" w:rsidTr="0034384B">
        <w:trPr>
          <w:trHeight w:val="249"/>
        </w:trPr>
        <w:tc>
          <w:tcPr>
            <w:tcW w:w="3544" w:type="dxa"/>
          </w:tcPr>
          <w:p w:rsidR="00BA2F0C" w:rsidRPr="0014435C" w:rsidRDefault="00BA2F0C" w:rsidP="005764A8">
            <w:pPr>
              <w:pStyle w:val="ConsPlusNonformat"/>
              <w:rPr>
                <w:rFonts w:ascii="Times New Roman" w:hAnsi="Times New Roman" w:cs="Times New Roman"/>
                <w:sz w:val="26"/>
                <w:szCs w:val="26"/>
              </w:rPr>
            </w:pPr>
            <w:r w:rsidRPr="0014435C">
              <w:rPr>
                <w:rFonts w:ascii="Times New Roman" w:hAnsi="Times New Roman" w:cs="Times New Roman"/>
                <w:sz w:val="26"/>
                <w:szCs w:val="26"/>
              </w:rPr>
              <w:t>Исполнители муниципальной программы</w:t>
            </w:r>
          </w:p>
        </w:tc>
        <w:tc>
          <w:tcPr>
            <w:tcW w:w="5812" w:type="dxa"/>
          </w:tcPr>
          <w:p w:rsidR="00B857A0" w:rsidRPr="0014435C" w:rsidRDefault="00B857A0" w:rsidP="00B857A0">
            <w:pPr>
              <w:pStyle w:val="ConsPlusNonformat"/>
              <w:jc w:val="both"/>
              <w:rPr>
                <w:rFonts w:ascii="Times New Roman" w:hAnsi="Times New Roman" w:cs="Times New Roman"/>
                <w:sz w:val="26"/>
                <w:szCs w:val="26"/>
              </w:rPr>
            </w:pPr>
            <w:r w:rsidRPr="0014435C">
              <w:rPr>
                <w:rFonts w:ascii="Times New Roman" w:hAnsi="Times New Roman" w:cs="Times New Roman"/>
                <w:sz w:val="26"/>
                <w:szCs w:val="26"/>
              </w:rPr>
              <w:t xml:space="preserve">Муниципальные бюджетные дошкольные образовательные учреждения  Усть-Абаканского </w:t>
            </w:r>
            <w:r w:rsidR="00CB2EFB" w:rsidRPr="0014435C">
              <w:rPr>
                <w:rFonts w:ascii="Times New Roman" w:hAnsi="Times New Roman" w:cs="Times New Roman"/>
                <w:sz w:val="26"/>
                <w:szCs w:val="26"/>
              </w:rPr>
              <w:t xml:space="preserve">муниципального </w:t>
            </w:r>
            <w:r w:rsidRPr="0014435C">
              <w:rPr>
                <w:rFonts w:ascii="Times New Roman" w:hAnsi="Times New Roman" w:cs="Times New Roman"/>
                <w:sz w:val="26"/>
                <w:szCs w:val="26"/>
              </w:rPr>
              <w:t>района</w:t>
            </w:r>
            <w:r w:rsidR="009B3B7A" w:rsidRPr="0014435C">
              <w:rPr>
                <w:rFonts w:ascii="Times New Roman" w:hAnsi="Times New Roman" w:cs="Times New Roman"/>
                <w:sz w:val="26"/>
                <w:szCs w:val="26"/>
              </w:rPr>
              <w:t xml:space="preserve"> Республики Хакасия</w:t>
            </w:r>
            <w:r w:rsidRPr="0014435C">
              <w:rPr>
                <w:rFonts w:ascii="Times New Roman" w:hAnsi="Times New Roman" w:cs="Times New Roman"/>
                <w:sz w:val="26"/>
                <w:szCs w:val="26"/>
              </w:rPr>
              <w:t>;</w:t>
            </w:r>
          </w:p>
          <w:p w:rsidR="00B857A0" w:rsidRPr="0014435C" w:rsidRDefault="00B857A0" w:rsidP="00B857A0">
            <w:pPr>
              <w:pStyle w:val="ConsPlusNonformat"/>
              <w:jc w:val="both"/>
              <w:rPr>
                <w:rFonts w:ascii="Times New Roman" w:hAnsi="Times New Roman" w:cs="Times New Roman"/>
                <w:sz w:val="26"/>
                <w:szCs w:val="26"/>
              </w:rPr>
            </w:pPr>
            <w:r w:rsidRPr="0014435C">
              <w:rPr>
                <w:rFonts w:ascii="Times New Roman" w:hAnsi="Times New Roman" w:cs="Times New Roman"/>
                <w:sz w:val="26"/>
                <w:szCs w:val="26"/>
              </w:rPr>
              <w:t xml:space="preserve">Муниципальные бюджетные образовательные учреждения Усть-Абаканского </w:t>
            </w:r>
            <w:r w:rsidR="00CB2EFB" w:rsidRPr="0014435C">
              <w:rPr>
                <w:rFonts w:ascii="Times New Roman" w:hAnsi="Times New Roman" w:cs="Times New Roman"/>
                <w:sz w:val="26"/>
                <w:szCs w:val="26"/>
              </w:rPr>
              <w:t xml:space="preserve">муниципального </w:t>
            </w:r>
            <w:r w:rsidRPr="0014435C">
              <w:rPr>
                <w:rFonts w:ascii="Times New Roman" w:hAnsi="Times New Roman" w:cs="Times New Roman"/>
                <w:sz w:val="26"/>
                <w:szCs w:val="26"/>
              </w:rPr>
              <w:t>района</w:t>
            </w:r>
            <w:r w:rsidR="009B3B7A" w:rsidRPr="0014435C">
              <w:rPr>
                <w:rFonts w:ascii="Times New Roman" w:hAnsi="Times New Roman" w:cs="Times New Roman"/>
                <w:sz w:val="26"/>
                <w:szCs w:val="26"/>
              </w:rPr>
              <w:t xml:space="preserve"> Республики Хакасия</w:t>
            </w:r>
            <w:r w:rsidRPr="0014435C">
              <w:rPr>
                <w:rFonts w:ascii="Times New Roman" w:hAnsi="Times New Roman" w:cs="Times New Roman"/>
                <w:sz w:val="26"/>
                <w:szCs w:val="26"/>
              </w:rPr>
              <w:t>;</w:t>
            </w:r>
          </w:p>
          <w:p w:rsidR="00CB5838" w:rsidRPr="0014435C" w:rsidRDefault="00B857A0" w:rsidP="00633DEA">
            <w:pPr>
              <w:pStyle w:val="ConsPlusNonformat"/>
              <w:jc w:val="both"/>
              <w:rPr>
                <w:rFonts w:ascii="Times New Roman" w:hAnsi="Times New Roman" w:cs="Times New Roman"/>
                <w:sz w:val="26"/>
                <w:szCs w:val="26"/>
              </w:rPr>
            </w:pPr>
            <w:r w:rsidRPr="0014435C">
              <w:rPr>
                <w:rFonts w:ascii="Times New Roman" w:hAnsi="Times New Roman" w:cs="Times New Roman"/>
                <w:sz w:val="26"/>
                <w:szCs w:val="26"/>
              </w:rPr>
              <w:t xml:space="preserve">Муниципальные бюджетные учреждения дополнительного образования Усть-Абаканского </w:t>
            </w:r>
            <w:r w:rsidR="00CB2EFB" w:rsidRPr="0014435C">
              <w:rPr>
                <w:rFonts w:ascii="Times New Roman" w:hAnsi="Times New Roman" w:cs="Times New Roman"/>
                <w:sz w:val="26"/>
                <w:szCs w:val="26"/>
              </w:rPr>
              <w:t xml:space="preserve">муниципального </w:t>
            </w:r>
            <w:r w:rsidRPr="0014435C">
              <w:rPr>
                <w:rFonts w:ascii="Times New Roman" w:hAnsi="Times New Roman" w:cs="Times New Roman"/>
                <w:sz w:val="26"/>
                <w:szCs w:val="26"/>
              </w:rPr>
              <w:t>района</w:t>
            </w:r>
            <w:r w:rsidR="009B3B7A" w:rsidRPr="0014435C">
              <w:rPr>
                <w:rFonts w:ascii="Times New Roman" w:hAnsi="Times New Roman" w:cs="Times New Roman"/>
                <w:sz w:val="26"/>
                <w:szCs w:val="26"/>
              </w:rPr>
              <w:t xml:space="preserve"> Республики Хакасия</w:t>
            </w:r>
            <w:r w:rsidRPr="0014435C">
              <w:rPr>
                <w:rFonts w:ascii="Times New Roman" w:hAnsi="Times New Roman" w:cs="Times New Roman"/>
                <w:sz w:val="26"/>
                <w:szCs w:val="26"/>
              </w:rPr>
              <w:t>.</w:t>
            </w:r>
          </w:p>
        </w:tc>
      </w:tr>
      <w:tr w:rsidR="00BA2F0C" w:rsidRPr="0014435C" w:rsidTr="0034384B">
        <w:trPr>
          <w:trHeight w:val="239"/>
        </w:trPr>
        <w:tc>
          <w:tcPr>
            <w:tcW w:w="3544" w:type="dxa"/>
          </w:tcPr>
          <w:p w:rsidR="00BA2F0C" w:rsidRPr="0014435C" w:rsidRDefault="00BA2F0C" w:rsidP="005764A8">
            <w:pPr>
              <w:pStyle w:val="ConsPlusNonformat"/>
              <w:rPr>
                <w:rFonts w:ascii="Times New Roman" w:hAnsi="Times New Roman" w:cs="Times New Roman"/>
                <w:sz w:val="26"/>
                <w:szCs w:val="26"/>
              </w:rPr>
            </w:pPr>
            <w:r w:rsidRPr="0014435C">
              <w:rPr>
                <w:rFonts w:ascii="Times New Roman" w:hAnsi="Times New Roman" w:cs="Times New Roman"/>
                <w:sz w:val="26"/>
                <w:szCs w:val="26"/>
              </w:rPr>
              <w:t>Цель муниципальной программы</w:t>
            </w:r>
          </w:p>
        </w:tc>
        <w:tc>
          <w:tcPr>
            <w:tcW w:w="5812" w:type="dxa"/>
          </w:tcPr>
          <w:p w:rsidR="00CB2EFB" w:rsidRPr="0014435C" w:rsidRDefault="008C21A6" w:rsidP="00F36D3A">
            <w:pPr>
              <w:pStyle w:val="ConsPlusNonformat"/>
              <w:jc w:val="both"/>
              <w:rPr>
                <w:rFonts w:ascii="Times New Roman" w:hAnsi="Times New Roman" w:cs="Times New Roman"/>
                <w:sz w:val="26"/>
                <w:szCs w:val="26"/>
              </w:rPr>
            </w:pPr>
            <w:r w:rsidRPr="0014435C">
              <w:rPr>
                <w:rFonts w:ascii="Times New Roman" w:hAnsi="Times New Roman" w:cs="Times New Roman"/>
                <w:sz w:val="26"/>
                <w:szCs w:val="26"/>
              </w:rPr>
              <w:t>Обеспечение высокого качества образования в соответствии с запросами населения и перспективными задачами социально-экономического развития Усть-Абаканского муниципального района Республики Хакасия.</w:t>
            </w:r>
          </w:p>
        </w:tc>
      </w:tr>
      <w:tr w:rsidR="00BA2F0C" w:rsidRPr="0014435C" w:rsidTr="0034384B">
        <w:trPr>
          <w:trHeight w:val="215"/>
        </w:trPr>
        <w:tc>
          <w:tcPr>
            <w:tcW w:w="3544" w:type="dxa"/>
          </w:tcPr>
          <w:p w:rsidR="00BA2F0C" w:rsidRPr="0014435C" w:rsidRDefault="00BA2F0C" w:rsidP="005764A8">
            <w:pPr>
              <w:pStyle w:val="ConsPlusNonformat"/>
              <w:rPr>
                <w:rFonts w:ascii="Times New Roman" w:hAnsi="Times New Roman" w:cs="Times New Roman"/>
                <w:sz w:val="26"/>
                <w:szCs w:val="26"/>
              </w:rPr>
            </w:pPr>
            <w:r w:rsidRPr="0014435C">
              <w:rPr>
                <w:rFonts w:ascii="Times New Roman" w:hAnsi="Times New Roman" w:cs="Times New Roman"/>
                <w:sz w:val="26"/>
                <w:szCs w:val="26"/>
              </w:rPr>
              <w:t>Задачи муниципальной программы</w:t>
            </w:r>
          </w:p>
        </w:tc>
        <w:tc>
          <w:tcPr>
            <w:tcW w:w="5812" w:type="dxa"/>
          </w:tcPr>
          <w:p w:rsidR="00407852" w:rsidRPr="0014435C" w:rsidRDefault="00407852" w:rsidP="007E36BE">
            <w:pPr>
              <w:pStyle w:val="ConsPlusNonformat"/>
              <w:jc w:val="both"/>
              <w:rPr>
                <w:rFonts w:ascii="Times New Roman" w:hAnsi="Times New Roman" w:cs="Times New Roman"/>
                <w:sz w:val="26"/>
                <w:szCs w:val="26"/>
              </w:rPr>
            </w:pPr>
            <w:r w:rsidRPr="0014435C">
              <w:rPr>
                <w:rFonts w:ascii="Times New Roman" w:hAnsi="Times New Roman" w:cs="Times New Roman"/>
                <w:sz w:val="26"/>
                <w:szCs w:val="26"/>
              </w:rPr>
              <w:t>Создание в системе дошкольного, начального общего, основного общего, среднего общего образования равных возможностей для современного качественного образования и позитивной социализации детей</w:t>
            </w:r>
            <w:r w:rsidR="00930527" w:rsidRPr="0014435C">
              <w:rPr>
                <w:rFonts w:ascii="Times New Roman" w:hAnsi="Times New Roman" w:cs="Times New Roman"/>
                <w:sz w:val="26"/>
                <w:szCs w:val="26"/>
              </w:rPr>
              <w:t>;</w:t>
            </w:r>
          </w:p>
          <w:p w:rsidR="00407852" w:rsidRPr="0014435C" w:rsidRDefault="00930527" w:rsidP="007E36BE">
            <w:pPr>
              <w:pStyle w:val="ConsPlusNonformat"/>
              <w:jc w:val="both"/>
              <w:rPr>
                <w:rFonts w:ascii="Times New Roman" w:hAnsi="Times New Roman" w:cs="Times New Roman"/>
                <w:sz w:val="26"/>
                <w:szCs w:val="26"/>
              </w:rPr>
            </w:pPr>
            <w:r w:rsidRPr="0014435C">
              <w:rPr>
                <w:rFonts w:ascii="Times New Roman" w:hAnsi="Times New Roman" w:cs="Times New Roman"/>
                <w:sz w:val="26"/>
                <w:szCs w:val="26"/>
              </w:rPr>
              <w:t>о</w:t>
            </w:r>
            <w:r w:rsidR="00407852" w:rsidRPr="0014435C">
              <w:rPr>
                <w:rFonts w:ascii="Times New Roman" w:hAnsi="Times New Roman" w:cs="Times New Roman"/>
                <w:sz w:val="26"/>
                <w:szCs w:val="26"/>
              </w:rPr>
              <w:t>беспечение развития системы дополнительного образования детей, выявлени</w:t>
            </w:r>
            <w:r w:rsidR="00E71001" w:rsidRPr="0014435C">
              <w:rPr>
                <w:rFonts w:ascii="Times New Roman" w:hAnsi="Times New Roman" w:cs="Times New Roman"/>
                <w:sz w:val="26"/>
                <w:szCs w:val="26"/>
              </w:rPr>
              <w:t>я</w:t>
            </w:r>
            <w:r w:rsidR="00407852" w:rsidRPr="0014435C">
              <w:rPr>
                <w:rFonts w:ascii="Times New Roman" w:hAnsi="Times New Roman" w:cs="Times New Roman"/>
                <w:sz w:val="26"/>
                <w:szCs w:val="26"/>
              </w:rPr>
              <w:t xml:space="preserve"> и поддержки одаренных детей и молодежи</w:t>
            </w:r>
            <w:r w:rsidRPr="0014435C">
              <w:rPr>
                <w:rFonts w:ascii="Times New Roman" w:hAnsi="Times New Roman" w:cs="Times New Roman"/>
                <w:sz w:val="26"/>
                <w:szCs w:val="26"/>
              </w:rPr>
              <w:t>;</w:t>
            </w:r>
          </w:p>
          <w:p w:rsidR="00BA2F0C" w:rsidRPr="0014435C" w:rsidRDefault="00930527" w:rsidP="0034384B">
            <w:pPr>
              <w:pStyle w:val="ConsPlusNonformat"/>
              <w:jc w:val="both"/>
              <w:rPr>
                <w:rFonts w:ascii="Times New Roman" w:hAnsi="Times New Roman" w:cs="Times New Roman"/>
                <w:sz w:val="26"/>
                <w:szCs w:val="26"/>
              </w:rPr>
            </w:pPr>
            <w:r w:rsidRPr="0014435C">
              <w:rPr>
                <w:rFonts w:ascii="Times New Roman" w:hAnsi="Times New Roman" w:cs="Times New Roman"/>
                <w:sz w:val="26"/>
                <w:szCs w:val="26"/>
              </w:rPr>
              <w:t>ф</w:t>
            </w:r>
            <w:r w:rsidR="00407852" w:rsidRPr="0014435C">
              <w:rPr>
                <w:rFonts w:ascii="Times New Roman" w:hAnsi="Times New Roman" w:cs="Times New Roman"/>
                <w:sz w:val="26"/>
                <w:szCs w:val="26"/>
              </w:rPr>
              <w:t>ормирование у граждан вы</w:t>
            </w:r>
            <w:r w:rsidR="00933BB8" w:rsidRPr="0014435C">
              <w:rPr>
                <w:rFonts w:ascii="Times New Roman" w:hAnsi="Times New Roman" w:cs="Times New Roman"/>
                <w:sz w:val="26"/>
                <w:szCs w:val="26"/>
              </w:rPr>
              <w:t>сокого патриотического сознания;</w:t>
            </w:r>
          </w:p>
          <w:p w:rsidR="00CB2EFB" w:rsidRPr="0014435C" w:rsidRDefault="003746DB" w:rsidP="009B3B7A">
            <w:pPr>
              <w:pStyle w:val="ConsPlusNonformat"/>
              <w:jc w:val="both"/>
              <w:rPr>
                <w:rFonts w:ascii="Times New Roman" w:hAnsi="Times New Roman" w:cs="Times New Roman"/>
                <w:sz w:val="26"/>
                <w:szCs w:val="26"/>
              </w:rPr>
            </w:pPr>
            <w:r w:rsidRPr="0014435C">
              <w:rPr>
                <w:rFonts w:ascii="Times New Roman" w:hAnsi="Times New Roman" w:cs="Times New Roman"/>
                <w:sz w:val="26"/>
                <w:szCs w:val="26"/>
              </w:rPr>
              <w:t>обеспечение образовательной системы квалифицированными кадрами.</w:t>
            </w:r>
          </w:p>
        </w:tc>
      </w:tr>
      <w:tr w:rsidR="00BA2F0C" w:rsidRPr="0014435C" w:rsidTr="0034384B">
        <w:trPr>
          <w:trHeight w:val="205"/>
        </w:trPr>
        <w:tc>
          <w:tcPr>
            <w:tcW w:w="3544" w:type="dxa"/>
          </w:tcPr>
          <w:p w:rsidR="00BA2F0C" w:rsidRPr="0014435C" w:rsidRDefault="00BA2F0C" w:rsidP="005764A8">
            <w:pPr>
              <w:pStyle w:val="ConsPlusNonformat"/>
              <w:rPr>
                <w:rFonts w:ascii="Times New Roman" w:hAnsi="Times New Roman" w:cs="Times New Roman"/>
                <w:sz w:val="26"/>
                <w:szCs w:val="26"/>
              </w:rPr>
            </w:pPr>
            <w:r w:rsidRPr="0014435C">
              <w:rPr>
                <w:rFonts w:ascii="Times New Roman" w:hAnsi="Times New Roman" w:cs="Times New Roman"/>
                <w:sz w:val="26"/>
                <w:szCs w:val="26"/>
              </w:rPr>
              <w:t>Подпрограммы муниципальной программы</w:t>
            </w:r>
          </w:p>
        </w:tc>
        <w:tc>
          <w:tcPr>
            <w:tcW w:w="5812" w:type="dxa"/>
          </w:tcPr>
          <w:p w:rsidR="00407852" w:rsidRPr="0014435C" w:rsidRDefault="0034384B" w:rsidP="007E36BE">
            <w:pPr>
              <w:pStyle w:val="ConsPlusNonformat"/>
              <w:jc w:val="both"/>
              <w:rPr>
                <w:rFonts w:ascii="Times New Roman" w:hAnsi="Times New Roman" w:cs="Times New Roman"/>
                <w:sz w:val="26"/>
                <w:szCs w:val="26"/>
              </w:rPr>
            </w:pPr>
            <w:r w:rsidRPr="0014435C">
              <w:rPr>
                <w:rFonts w:ascii="Times New Roman" w:hAnsi="Times New Roman" w:cs="Times New Roman"/>
                <w:sz w:val="26"/>
                <w:szCs w:val="26"/>
              </w:rPr>
              <w:t>П</w:t>
            </w:r>
            <w:r w:rsidR="00407852" w:rsidRPr="0014435C">
              <w:rPr>
                <w:rFonts w:ascii="Times New Roman" w:hAnsi="Times New Roman" w:cs="Times New Roman"/>
                <w:sz w:val="26"/>
                <w:szCs w:val="26"/>
              </w:rPr>
              <w:t xml:space="preserve">одпрограмма 1 </w:t>
            </w:r>
            <w:r w:rsidR="007E36BE" w:rsidRPr="0014435C">
              <w:rPr>
                <w:rFonts w:ascii="Times New Roman" w:hAnsi="Times New Roman" w:cs="Times New Roman"/>
                <w:sz w:val="26"/>
                <w:szCs w:val="26"/>
              </w:rPr>
              <w:t>«</w:t>
            </w:r>
            <w:r w:rsidR="00407852" w:rsidRPr="0014435C">
              <w:rPr>
                <w:rFonts w:ascii="Times New Roman" w:hAnsi="Times New Roman" w:cs="Times New Roman"/>
                <w:sz w:val="26"/>
                <w:szCs w:val="26"/>
              </w:rPr>
              <w:t>Развитие дошкольного, начального общего, основного общего, среднего общего образования»</w:t>
            </w:r>
            <w:r w:rsidR="007E36BE" w:rsidRPr="0014435C">
              <w:rPr>
                <w:rFonts w:ascii="Times New Roman" w:hAnsi="Times New Roman" w:cs="Times New Roman"/>
                <w:sz w:val="26"/>
                <w:szCs w:val="26"/>
              </w:rPr>
              <w:t>;</w:t>
            </w:r>
          </w:p>
          <w:p w:rsidR="00407852" w:rsidRPr="0014435C" w:rsidRDefault="0034384B" w:rsidP="007E36BE">
            <w:pPr>
              <w:pStyle w:val="ConsPlusNonformat"/>
              <w:jc w:val="both"/>
              <w:rPr>
                <w:rFonts w:ascii="Times New Roman" w:hAnsi="Times New Roman" w:cs="Times New Roman"/>
                <w:sz w:val="26"/>
                <w:szCs w:val="26"/>
              </w:rPr>
            </w:pPr>
            <w:r w:rsidRPr="0014435C">
              <w:rPr>
                <w:rFonts w:ascii="Times New Roman" w:hAnsi="Times New Roman" w:cs="Times New Roman"/>
                <w:sz w:val="26"/>
                <w:szCs w:val="26"/>
              </w:rPr>
              <w:t>п</w:t>
            </w:r>
            <w:r w:rsidR="002D549F" w:rsidRPr="0014435C">
              <w:rPr>
                <w:rFonts w:ascii="Times New Roman" w:hAnsi="Times New Roman" w:cs="Times New Roman"/>
                <w:sz w:val="26"/>
                <w:szCs w:val="26"/>
              </w:rPr>
              <w:t>одпрограмма 2</w:t>
            </w:r>
            <w:r w:rsidR="00407852" w:rsidRPr="0014435C">
              <w:rPr>
                <w:rFonts w:ascii="Times New Roman" w:hAnsi="Times New Roman" w:cs="Times New Roman"/>
                <w:sz w:val="26"/>
                <w:szCs w:val="26"/>
              </w:rPr>
              <w:t xml:space="preserve"> «Развитие системы дополнительного образования детей, выявлени</w:t>
            </w:r>
            <w:r w:rsidR="00CF0EDF" w:rsidRPr="0014435C">
              <w:rPr>
                <w:rFonts w:ascii="Times New Roman" w:hAnsi="Times New Roman" w:cs="Times New Roman"/>
                <w:sz w:val="26"/>
                <w:szCs w:val="26"/>
              </w:rPr>
              <w:t>е</w:t>
            </w:r>
            <w:r w:rsidR="00407852" w:rsidRPr="0014435C">
              <w:rPr>
                <w:rFonts w:ascii="Times New Roman" w:hAnsi="Times New Roman" w:cs="Times New Roman"/>
                <w:sz w:val="26"/>
                <w:szCs w:val="26"/>
              </w:rPr>
              <w:t xml:space="preserve"> и поддержк</w:t>
            </w:r>
            <w:r w:rsidR="0093512A" w:rsidRPr="0014435C">
              <w:rPr>
                <w:rFonts w:ascii="Times New Roman" w:hAnsi="Times New Roman" w:cs="Times New Roman"/>
                <w:sz w:val="26"/>
                <w:szCs w:val="26"/>
              </w:rPr>
              <w:t>а</w:t>
            </w:r>
            <w:r w:rsidR="00407852" w:rsidRPr="0014435C">
              <w:rPr>
                <w:rFonts w:ascii="Times New Roman" w:hAnsi="Times New Roman" w:cs="Times New Roman"/>
                <w:sz w:val="26"/>
                <w:szCs w:val="26"/>
              </w:rPr>
              <w:t xml:space="preserve"> одаренных детей и молодежи»;</w:t>
            </w:r>
          </w:p>
          <w:p w:rsidR="00BA2F0C" w:rsidRPr="0014435C" w:rsidRDefault="0034384B" w:rsidP="002D549F">
            <w:pPr>
              <w:pStyle w:val="ConsPlusNonformat"/>
              <w:jc w:val="both"/>
              <w:rPr>
                <w:rFonts w:ascii="Times New Roman" w:hAnsi="Times New Roman" w:cs="Times New Roman"/>
                <w:sz w:val="26"/>
                <w:szCs w:val="26"/>
              </w:rPr>
            </w:pPr>
            <w:r w:rsidRPr="0014435C">
              <w:rPr>
                <w:rFonts w:ascii="Times New Roman" w:hAnsi="Times New Roman" w:cs="Times New Roman"/>
                <w:sz w:val="26"/>
                <w:szCs w:val="26"/>
              </w:rPr>
              <w:t>п</w:t>
            </w:r>
            <w:r w:rsidR="00407852" w:rsidRPr="0014435C">
              <w:rPr>
                <w:rFonts w:ascii="Times New Roman" w:hAnsi="Times New Roman" w:cs="Times New Roman"/>
                <w:sz w:val="26"/>
                <w:szCs w:val="26"/>
              </w:rPr>
              <w:t>одпрограмма 3</w:t>
            </w:r>
            <w:r w:rsidR="00C24BE6" w:rsidRPr="0014435C">
              <w:rPr>
                <w:rFonts w:ascii="Times New Roman" w:hAnsi="Times New Roman" w:cs="Times New Roman"/>
                <w:sz w:val="26"/>
                <w:szCs w:val="26"/>
              </w:rPr>
              <w:t xml:space="preserve"> </w:t>
            </w:r>
            <w:r w:rsidR="00407852" w:rsidRPr="0014435C">
              <w:rPr>
                <w:rFonts w:ascii="Times New Roman" w:hAnsi="Times New Roman" w:cs="Times New Roman"/>
                <w:sz w:val="26"/>
                <w:szCs w:val="26"/>
              </w:rPr>
              <w:t>«Патриотическое воспитание граждан»</w:t>
            </w:r>
            <w:r w:rsidR="007E36BE" w:rsidRPr="0014435C">
              <w:rPr>
                <w:rFonts w:ascii="Times New Roman" w:hAnsi="Times New Roman" w:cs="Times New Roman"/>
                <w:sz w:val="26"/>
                <w:szCs w:val="26"/>
              </w:rPr>
              <w:t>.</w:t>
            </w:r>
          </w:p>
        </w:tc>
      </w:tr>
      <w:tr w:rsidR="00BA2F0C" w:rsidRPr="0014435C" w:rsidTr="0034384B">
        <w:trPr>
          <w:trHeight w:val="195"/>
        </w:trPr>
        <w:tc>
          <w:tcPr>
            <w:tcW w:w="3544" w:type="dxa"/>
          </w:tcPr>
          <w:p w:rsidR="00BA2F0C" w:rsidRPr="0014435C" w:rsidRDefault="00BA2F0C" w:rsidP="0093770F">
            <w:pPr>
              <w:pStyle w:val="ConsPlusNonformat"/>
              <w:rPr>
                <w:rFonts w:ascii="Times New Roman" w:hAnsi="Times New Roman" w:cs="Times New Roman"/>
                <w:sz w:val="26"/>
                <w:szCs w:val="26"/>
              </w:rPr>
            </w:pPr>
            <w:r w:rsidRPr="0014435C">
              <w:rPr>
                <w:rFonts w:ascii="Times New Roman" w:hAnsi="Times New Roman" w:cs="Times New Roman"/>
                <w:sz w:val="26"/>
                <w:szCs w:val="26"/>
              </w:rPr>
              <w:lastRenderedPageBreak/>
              <w:t>Сроки</w:t>
            </w:r>
            <w:r w:rsidR="00444AA1" w:rsidRPr="0014435C">
              <w:rPr>
                <w:rFonts w:ascii="Times New Roman" w:hAnsi="Times New Roman" w:cs="Times New Roman"/>
                <w:sz w:val="26"/>
                <w:szCs w:val="26"/>
              </w:rPr>
              <w:t xml:space="preserve">  </w:t>
            </w:r>
            <w:r w:rsidRPr="0014435C">
              <w:rPr>
                <w:rFonts w:ascii="Times New Roman" w:hAnsi="Times New Roman" w:cs="Times New Roman"/>
                <w:sz w:val="26"/>
                <w:szCs w:val="26"/>
              </w:rPr>
              <w:t>реализации муниципальной программы</w:t>
            </w:r>
          </w:p>
        </w:tc>
        <w:tc>
          <w:tcPr>
            <w:tcW w:w="5812" w:type="dxa"/>
          </w:tcPr>
          <w:p w:rsidR="00BA2F0C" w:rsidRPr="0014435C" w:rsidRDefault="005E0733" w:rsidP="007E36BE">
            <w:pPr>
              <w:pStyle w:val="ConsPlusNonformat"/>
              <w:jc w:val="both"/>
              <w:rPr>
                <w:rFonts w:ascii="Times New Roman" w:hAnsi="Times New Roman" w:cs="Times New Roman"/>
                <w:sz w:val="26"/>
                <w:szCs w:val="26"/>
              </w:rPr>
            </w:pPr>
            <w:r w:rsidRPr="0014435C">
              <w:rPr>
                <w:rFonts w:ascii="Times New Roman" w:hAnsi="Times New Roman" w:cs="Times New Roman"/>
                <w:sz w:val="26"/>
                <w:szCs w:val="26"/>
              </w:rPr>
              <w:t>2023-2028</w:t>
            </w:r>
            <w:r w:rsidR="00407852" w:rsidRPr="0014435C">
              <w:rPr>
                <w:rFonts w:ascii="Times New Roman" w:hAnsi="Times New Roman" w:cs="Times New Roman"/>
                <w:sz w:val="26"/>
                <w:szCs w:val="26"/>
              </w:rPr>
              <w:t xml:space="preserve"> годы</w:t>
            </w:r>
          </w:p>
        </w:tc>
      </w:tr>
      <w:tr w:rsidR="00BA2F0C" w:rsidRPr="0014435C" w:rsidTr="0034384B">
        <w:trPr>
          <w:trHeight w:val="171"/>
        </w:trPr>
        <w:tc>
          <w:tcPr>
            <w:tcW w:w="3544" w:type="dxa"/>
          </w:tcPr>
          <w:p w:rsidR="00BA2F0C" w:rsidRPr="0014435C" w:rsidRDefault="00BA2F0C" w:rsidP="005764A8">
            <w:pPr>
              <w:pStyle w:val="ConsPlusNonformat"/>
              <w:rPr>
                <w:rFonts w:ascii="Times New Roman" w:hAnsi="Times New Roman" w:cs="Times New Roman"/>
                <w:sz w:val="26"/>
                <w:szCs w:val="26"/>
              </w:rPr>
            </w:pPr>
            <w:r w:rsidRPr="0014435C">
              <w:rPr>
                <w:rFonts w:ascii="Times New Roman" w:hAnsi="Times New Roman" w:cs="Times New Roman"/>
                <w:sz w:val="26"/>
                <w:szCs w:val="26"/>
              </w:rPr>
              <w:t xml:space="preserve">Объемы </w:t>
            </w:r>
            <w:r w:rsidR="00FE2DD5" w:rsidRPr="0014435C">
              <w:rPr>
                <w:rFonts w:ascii="Times New Roman" w:hAnsi="Times New Roman" w:cs="Times New Roman"/>
                <w:sz w:val="26"/>
                <w:szCs w:val="26"/>
              </w:rPr>
              <w:t>бюджетных ассигнований</w:t>
            </w:r>
            <w:r w:rsidR="00444AA1" w:rsidRPr="0014435C">
              <w:rPr>
                <w:rFonts w:ascii="Times New Roman" w:hAnsi="Times New Roman" w:cs="Times New Roman"/>
                <w:sz w:val="26"/>
                <w:szCs w:val="26"/>
              </w:rPr>
              <w:t xml:space="preserve"> </w:t>
            </w:r>
            <w:r w:rsidRPr="0014435C">
              <w:rPr>
                <w:rFonts w:ascii="Times New Roman" w:hAnsi="Times New Roman" w:cs="Times New Roman"/>
                <w:sz w:val="26"/>
                <w:szCs w:val="26"/>
              </w:rPr>
              <w:t>муниципальной программы</w:t>
            </w:r>
          </w:p>
        </w:tc>
        <w:tc>
          <w:tcPr>
            <w:tcW w:w="5812" w:type="dxa"/>
          </w:tcPr>
          <w:p w:rsidR="00C972E8" w:rsidRPr="00C972E8" w:rsidRDefault="00C972E8" w:rsidP="00C972E8">
            <w:pPr>
              <w:widowControl w:val="0"/>
              <w:spacing w:after="0" w:line="240" w:lineRule="auto"/>
              <w:rPr>
                <w:rFonts w:ascii="Times New Roman" w:eastAsia="Microsoft Sans Serif" w:hAnsi="Times New Roman" w:cs="Times New Roman"/>
                <w:color w:val="000000"/>
                <w:sz w:val="26"/>
                <w:szCs w:val="26"/>
                <w:lang w:bidi="ru-RU"/>
              </w:rPr>
            </w:pPr>
            <w:r w:rsidRPr="00C972E8">
              <w:rPr>
                <w:rFonts w:ascii="Times New Roman" w:eastAsia="Microsoft Sans Serif" w:hAnsi="Times New Roman" w:cs="Times New Roman"/>
                <w:color w:val="000000"/>
                <w:sz w:val="26"/>
                <w:szCs w:val="26"/>
                <w:lang w:bidi="ru-RU"/>
              </w:rPr>
              <w:t>Общий объем бюджетных ассигнований на 2023-2028 годы (рублей) – 9 245 014 920,99, из них средства:</w:t>
            </w:r>
          </w:p>
          <w:p w:rsidR="00C972E8" w:rsidRPr="00C972E8" w:rsidRDefault="00C972E8" w:rsidP="00C972E8">
            <w:pPr>
              <w:widowControl w:val="0"/>
              <w:spacing w:after="0" w:line="240" w:lineRule="auto"/>
              <w:jc w:val="both"/>
              <w:rPr>
                <w:rFonts w:ascii="Times New Roman" w:eastAsia="Microsoft Sans Serif" w:hAnsi="Times New Roman" w:cs="Times New Roman"/>
                <w:color w:val="000000"/>
                <w:sz w:val="26"/>
                <w:szCs w:val="26"/>
                <w:lang w:bidi="ru-RU"/>
              </w:rPr>
            </w:pPr>
            <w:r w:rsidRPr="00C972E8">
              <w:rPr>
                <w:rFonts w:ascii="Times New Roman" w:eastAsia="Microsoft Sans Serif" w:hAnsi="Times New Roman" w:cs="Times New Roman"/>
                <w:color w:val="000000"/>
                <w:sz w:val="26"/>
                <w:szCs w:val="26"/>
                <w:lang w:bidi="ru-RU"/>
              </w:rPr>
              <w:t>- федерального бюджета – 1 003 355 938,15,</w:t>
            </w:r>
          </w:p>
          <w:p w:rsidR="00C972E8" w:rsidRPr="00C972E8" w:rsidRDefault="00C972E8" w:rsidP="00C972E8">
            <w:pPr>
              <w:widowControl w:val="0"/>
              <w:spacing w:after="0" w:line="240" w:lineRule="auto"/>
              <w:jc w:val="both"/>
              <w:rPr>
                <w:rFonts w:ascii="Times New Roman" w:eastAsia="Microsoft Sans Serif" w:hAnsi="Times New Roman" w:cs="Times New Roman"/>
                <w:color w:val="000000"/>
                <w:sz w:val="26"/>
                <w:szCs w:val="26"/>
                <w:lang w:bidi="ru-RU"/>
              </w:rPr>
            </w:pPr>
            <w:r w:rsidRPr="00C972E8">
              <w:rPr>
                <w:rFonts w:ascii="Times New Roman" w:eastAsia="Microsoft Sans Serif" w:hAnsi="Times New Roman" w:cs="Times New Roman"/>
                <w:color w:val="000000"/>
                <w:sz w:val="26"/>
                <w:szCs w:val="26"/>
                <w:lang w:bidi="ru-RU"/>
              </w:rPr>
              <w:t>- республиканского бюджета – 5 871 789 345,97,</w:t>
            </w:r>
          </w:p>
          <w:p w:rsidR="00C972E8" w:rsidRPr="00C972E8" w:rsidRDefault="00C972E8" w:rsidP="00C972E8">
            <w:pPr>
              <w:widowControl w:val="0"/>
              <w:spacing w:after="0" w:line="240" w:lineRule="auto"/>
              <w:jc w:val="both"/>
              <w:rPr>
                <w:rFonts w:ascii="Times New Roman" w:eastAsia="Microsoft Sans Serif" w:hAnsi="Times New Roman" w:cs="Times New Roman"/>
                <w:color w:val="000000"/>
                <w:sz w:val="26"/>
                <w:szCs w:val="26"/>
                <w:lang w:bidi="ru-RU"/>
              </w:rPr>
            </w:pPr>
            <w:r w:rsidRPr="00C972E8">
              <w:rPr>
                <w:rFonts w:ascii="Times New Roman" w:eastAsia="Microsoft Sans Serif" w:hAnsi="Times New Roman" w:cs="Times New Roman"/>
                <w:color w:val="000000"/>
                <w:sz w:val="26"/>
                <w:szCs w:val="26"/>
                <w:lang w:bidi="ru-RU"/>
              </w:rPr>
              <w:t xml:space="preserve">- районного бюджета –  2 369 869 636,87; </w:t>
            </w:r>
          </w:p>
          <w:p w:rsidR="00C972E8" w:rsidRPr="00C972E8" w:rsidRDefault="00C972E8" w:rsidP="00C972E8">
            <w:pPr>
              <w:widowControl w:val="0"/>
              <w:spacing w:after="0" w:line="240" w:lineRule="auto"/>
              <w:jc w:val="both"/>
              <w:rPr>
                <w:rFonts w:ascii="Times New Roman" w:eastAsia="Microsoft Sans Serif" w:hAnsi="Times New Roman" w:cs="Times New Roman"/>
                <w:color w:val="000000"/>
                <w:sz w:val="26"/>
                <w:szCs w:val="26"/>
                <w:lang w:bidi="ru-RU"/>
              </w:rPr>
            </w:pPr>
            <w:r w:rsidRPr="00C972E8">
              <w:rPr>
                <w:rFonts w:ascii="Times New Roman" w:eastAsia="Microsoft Sans Serif" w:hAnsi="Times New Roman" w:cs="Times New Roman"/>
                <w:color w:val="000000"/>
                <w:sz w:val="26"/>
                <w:szCs w:val="26"/>
                <w:lang w:bidi="ru-RU"/>
              </w:rPr>
              <w:t>в том числе по годам:</w:t>
            </w:r>
          </w:p>
          <w:p w:rsidR="00C972E8" w:rsidRPr="00C972E8" w:rsidRDefault="00C972E8" w:rsidP="00C972E8">
            <w:pPr>
              <w:widowControl w:val="0"/>
              <w:spacing w:after="0" w:line="240" w:lineRule="auto"/>
              <w:jc w:val="both"/>
              <w:rPr>
                <w:rFonts w:ascii="Times New Roman" w:eastAsia="Microsoft Sans Serif" w:hAnsi="Times New Roman" w:cs="Times New Roman"/>
                <w:color w:val="000000"/>
                <w:sz w:val="26"/>
                <w:szCs w:val="26"/>
                <w:lang w:bidi="ru-RU"/>
              </w:rPr>
            </w:pPr>
            <w:r w:rsidRPr="00C972E8">
              <w:rPr>
                <w:rFonts w:ascii="Times New Roman" w:eastAsia="Microsoft Sans Serif" w:hAnsi="Times New Roman" w:cs="Times New Roman"/>
                <w:color w:val="000000"/>
                <w:sz w:val="26"/>
                <w:szCs w:val="26"/>
                <w:lang w:bidi="ru-RU"/>
              </w:rPr>
              <w:t>2023 год – 1 307 409 855,93, из них средства:</w:t>
            </w:r>
          </w:p>
          <w:p w:rsidR="00C972E8" w:rsidRPr="00C972E8" w:rsidRDefault="00C972E8" w:rsidP="00C972E8">
            <w:pPr>
              <w:widowControl w:val="0"/>
              <w:spacing w:after="0" w:line="240" w:lineRule="auto"/>
              <w:jc w:val="both"/>
              <w:rPr>
                <w:rFonts w:ascii="Times New Roman" w:eastAsia="Microsoft Sans Serif" w:hAnsi="Times New Roman" w:cs="Times New Roman"/>
                <w:color w:val="000000"/>
                <w:sz w:val="26"/>
                <w:szCs w:val="26"/>
                <w:lang w:bidi="ru-RU"/>
              </w:rPr>
            </w:pPr>
            <w:r w:rsidRPr="00C972E8">
              <w:rPr>
                <w:rFonts w:ascii="Times New Roman" w:eastAsia="Microsoft Sans Serif" w:hAnsi="Times New Roman" w:cs="Times New Roman"/>
                <w:color w:val="000000"/>
                <w:sz w:val="26"/>
                <w:szCs w:val="26"/>
                <w:lang w:bidi="ru-RU"/>
              </w:rPr>
              <w:t>- федерального бюджета – 91 801 230,26,</w:t>
            </w:r>
          </w:p>
          <w:p w:rsidR="00C972E8" w:rsidRPr="00C972E8" w:rsidRDefault="00C972E8" w:rsidP="00C972E8">
            <w:pPr>
              <w:widowControl w:val="0"/>
              <w:spacing w:after="0" w:line="240" w:lineRule="auto"/>
              <w:jc w:val="both"/>
              <w:rPr>
                <w:rFonts w:ascii="Times New Roman" w:eastAsia="Microsoft Sans Serif" w:hAnsi="Times New Roman" w:cs="Times New Roman"/>
                <w:color w:val="000000"/>
                <w:sz w:val="26"/>
                <w:szCs w:val="26"/>
                <w:lang w:bidi="ru-RU"/>
              </w:rPr>
            </w:pPr>
            <w:r w:rsidRPr="00C972E8">
              <w:rPr>
                <w:rFonts w:ascii="Times New Roman" w:eastAsia="Microsoft Sans Serif" w:hAnsi="Times New Roman" w:cs="Times New Roman"/>
                <w:color w:val="000000"/>
                <w:sz w:val="26"/>
                <w:szCs w:val="26"/>
                <w:lang w:bidi="ru-RU"/>
              </w:rPr>
              <w:t>- республиканского бюджета – 805 398 983,12,</w:t>
            </w:r>
          </w:p>
          <w:p w:rsidR="00C972E8" w:rsidRPr="00C972E8" w:rsidRDefault="00C972E8" w:rsidP="00C972E8">
            <w:pPr>
              <w:widowControl w:val="0"/>
              <w:spacing w:after="0" w:line="240" w:lineRule="auto"/>
              <w:jc w:val="both"/>
              <w:rPr>
                <w:rFonts w:ascii="Times New Roman" w:eastAsia="Microsoft Sans Serif" w:hAnsi="Times New Roman" w:cs="Times New Roman"/>
                <w:color w:val="000000"/>
                <w:sz w:val="26"/>
                <w:szCs w:val="26"/>
                <w:lang w:bidi="ru-RU"/>
              </w:rPr>
            </w:pPr>
            <w:r w:rsidRPr="00C972E8">
              <w:rPr>
                <w:rFonts w:ascii="Times New Roman" w:eastAsia="Microsoft Sans Serif" w:hAnsi="Times New Roman" w:cs="Times New Roman"/>
                <w:color w:val="000000"/>
                <w:sz w:val="26"/>
                <w:szCs w:val="26"/>
                <w:lang w:bidi="ru-RU"/>
              </w:rPr>
              <w:t>- районного бюджета – 410 209 642,55;</w:t>
            </w:r>
          </w:p>
          <w:p w:rsidR="00C972E8" w:rsidRPr="00C972E8" w:rsidRDefault="00C972E8" w:rsidP="00C972E8">
            <w:pPr>
              <w:widowControl w:val="0"/>
              <w:spacing w:after="0" w:line="240" w:lineRule="auto"/>
              <w:jc w:val="both"/>
              <w:rPr>
                <w:rFonts w:ascii="Times New Roman" w:eastAsia="Microsoft Sans Serif" w:hAnsi="Times New Roman" w:cs="Times New Roman"/>
                <w:color w:val="000000"/>
                <w:sz w:val="26"/>
                <w:szCs w:val="26"/>
                <w:lang w:bidi="ru-RU"/>
              </w:rPr>
            </w:pPr>
            <w:r w:rsidRPr="00C972E8">
              <w:rPr>
                <w:rFonts w:ascii="Times New Roman" w:eastAsia="Microsoft Sans Serif" w:hAnsi="Times New Roman" w:cs="Times New Roman"/>
                <w:color w:val="000000"/>
                <w:sz w:val="26"/>
                <w:szCs w:val="26"/>
                <w:lang w:bidi="ru-RU"/>
              </w:rPr>
              <w:t>2024 год – 1 433 259 669,87,  из них средства:</w:t>
            </w:r>
          </w:p>
          <w:p w:rsidR="00C972E8" w:rsidRPr="00C972E8" w:rsidRDefault="00C972E8" w:rsidP="00C972E8">
            <w:pPr>
              <w:widowControl w:val="0"/>
              <w:spacing w:after="0" w:line="240" w:lineRule="auto"/>
              <w:jc w:val="both"/>
              <w:rPr>
                <w:rFonts w:ascii="Times New Roman" w:eastAsia="Microsoft Sans Serif" w:hAnsi="Times New Roman" w:cs="Times New Roman"/>
                <w:color w:val="000000"/>
                <w:sz w:val="26"/>
                <w:szCs w:val="26"/>
                <w:lang w:bidi="ru-RU"/>
              </w:rPr>
            </w:pPr>
            <w:r w:rsidRPr="00C972E8">
              <w:rPr>
                <w:rFonts w:ascii="Times New Roman" w:eastAsia="Microsoft Sans Serif" w:hAnsi="Times New Roman" w:cs="Times New Roman"/>
                <w:color w:val="000000"/>
                <w:sz w:val="26"/>
                <w:szCs w:val="26"/>
                <w:lang w:bidi="ru-RU"/>
              </w:rPr>
              <w:t>- федерального бюджета – 150 186 033,76,</w:t>
            </w:r>
          </w:p>
          <w:p w:rsidR="00C972E8" w:rsidRPr="00C972E8" w:rsidRDefault="00C972E8" w:rsidP="00C972E8">
            <w:pPr>
              <w:widowControl w:val="0"/>
              <w:spacing w:after="0" w:line="240" w:lineRule="auto"/>
              <w:jc w:val="both"/>
              <w:rPr>
                <w:rFonts w:ascii="Times New Roman" w:eastAsia="Microsoft Sans Serif" w:hAnsi="Times New Roman" w:cs="Times New Roman"/>
                <w:color w:val="000000"/>
                <w:sz w:val="26"/>
                <w:szCs w:val="26"/>
                <w:lang w:bidi="ru-RU"/>
              </w:rPr>
            </w:pPr>
            <w:r w:rsidRPr="00C972E8">
              <w:rPr>
                <w:rFonts w:ascii="Times New Roman" w:eastAsia="Microsoft Sans Serif" w:hAnsi="Times New Roman" w:cs="Times New Roman"/>
                <w:color w:val="000000"/>
                <w:sz w:val="26"/>
                <w:szCs w:val="26"/>
                <w:lang w:bidi="ru-RU"/>
              </w:rPr>
              <w:t>- республиканского бюджета – 863 939 884,04,</w:t>
            </w:r>
          </w:p>
          <w:p w:rsidR="00C972E8" w:rsidRPr="00C972E8" w:rsidRDefault="00C972E8" w:rsidP="00C972E8">
            <w:pPr>
              <w:widowControl w:val="0"/>
              <w:spacing w:after="0" w:line="240" w:lineRule="auto"/>
              <w:jc w:val="both"/>
              <w:rPr>
                <w:rFonts w:ascii="Times New Roman" w:eastAsia="Microsoft Sans Serif" w:hAnsi="Times New Roman" w:cs="Times New Roman"/>
                <w:color w:val="000000"/>
                <w:sz w:val="26"/>
                <w:szCs w:val="26"/>
                <w:lang w:bidi="ru-RU"/>
              </w:rPr>
            </w:pPr>
            <w:r w:rsidRPr="00C972E8">
              <w:rPr>
                <w:rFonts w:ascii="Times New Roman" w:eastAsia="Microsoft Sans Serif" w:hAnsi="Times New Roman" w:cs="Times New Roman"/>
                <w:color w:val="000000"/>
                <w:sz w:val="26"/>
                <w:szCs w:val="26"/>
                <w:lang w:bidi="ru-RU"/>
              </w:rPr>
              <w:t>- районного бюджета – 419 133 752,07;</w:t>
            </w:r>
          </w:p>
          <w:p w:rsidR="00C972E8" w:rsidRPr="00C972E8" w:rsidRDefault="00C972E8" w:rsidP="00C972E8">
            <w:pPr>
              <w:widowControl w:val="0"/>
              <w:spacing w:after="0" w:line="240" w:lineRule="auto"/>
              <w:jc w:val="both"/>
              <w:rPr>
                <w:rFonts w:ascii="Times New Roman" w:eastAsia="Microsoft Sans Serif" w:hAnsi="Times New Roman" w:cs="Times New Roman"/>
                <w:color w:val="000000"/>
                <w:sz w:val="26"/>
                <w:szCs w:val="26"/>
                <w:lang w:bidi="ru-RU"/>
              </w:rPr>
            </w:pPr>
            <w:r w:rsidRPr="00C972E8">
              <w:rPr>
                <w:rFonts w:ascii="Times New Roman" w:eastAsia="Microsoft Sans Serif" w:hAnsi="Times New Roman" w:cs="Times New Roman"/>
                <w:color w:val="000000"/>
                <w:sz w:val="26"/>
                <w:szCs w:val="26"/>
                <w:lang w:bidi="ru-RU"/>
              </w:rPr>
              <w:t>2025 год – 1 427 238 647,09, из них средства:</w:t>
            </w:r>
          </w:p>
          <w:p w:rsidR="00C972E8" w:rsidRPr="00C972E8" w:rsidRDefault="00C972E8" w:rsidP="00C972E8">
            <w:pPr>
              <w:widowControl w:val="0"/>
              <w:spacing w:after="0" w:line="240" w:lineRule="auto"/>
              <w:jc w:val="both"/>
              <w:rPr>
                <w:rFonts w:ascii="Times New Roman" w:eastAsia="Microsoft Sans Serif" w:hAnsi="Times New Roman" w:cs="Times New Roman"/>
                <w:color w:val="000000"/>
                <w:sz w:val="26"/>
                <w:szCs w:val="26"/>
                <w:lang w:bidi="ru-RU"/>
              </w:rPr>
            </w:pPr>
            <w:r w:rsidRPr="00C972E8">
              <w:rPr>
                <w:rFonts w:ascii="Times New Roman" w:eastAsia="Microsoft Sans Serif" w:hAnsi="Times New Roman" w:cs="Times New Roman"/>
                <w:color w:val="000000"/>
                <w:sz w:val="26"/>
                <w:szCs w:val="26"/>
                <w:lang w:bidi="ru-RU"/>
              </w:rPr>
              <w:t>- федерального бюджета – 114 818 884,23,</w:t>
            </w:r>
          </w:p>
          <w:p w:rsidR="00C972E8" w:rsidRPr="00C972E8" w:rsidRDefault="00C972E8" w:rsidP="00C972E8">
            <w:pPr>
              <w:widowControl w:val="0"/>
              <w:spacing w:after="0" w:line="240" w:lineRule="auto"/>
              <w:jc w:val="both"/>
              <w:rPr>
                <w:rFonts w:ascii="Times New Roman" w:eastAsia="Microsoft Sans Serif" w:hAnsi="Times New Roman" w:cs="Times New Roman"/>
                <w:color w:val="000000"/>
                <w:sz w:val="26"/>
                <w:szCs w:val="26"/>
                <w:lang w:bidi="ru-RU"/>
              </w:rPr>
            </w:pPr>
            <w:r w:rsidRPr="00C972E8">
              <w:rPr>
                <w:rFonts w:ascii="Times New Roman" w:eastAsia="Microsoft Sans Serif" w:hAnsi="Times New Roman" w:cs="Times New Roman"/>
                <w:color w:val="000000"/>
                <w:sz w:val="26"/>
                <w:szCs w:val="26"/>
                <w:lang w:bidi="ru-RU"/>
              </w:rPr>
              <w:t>- республиканского бюджета – 930 721 063,77,</w:t>
            </w:r>
          </w:p>
          <w:p w:rsidR="00C972E8" w:rsidRPr="00C972E8" w:rsidRDefault="00C972E8" w:rsidP="00C972E8">
            <w:pPr>
              <w:widowControl w:val="0"/>
              <w:spacing w:after="0" w:line="240" w:lineRule="auto"/>
              <w:jc w:val="both"/>
              <w:rPr>
                <w:rFonts w:ascii="Times New Roman" w:eastAsia="Microsoft Sans Serif" w:hAnsi="Times New Roman" w:cs="Times New Roman"/>
                <w:color w:val="000000"/>
                <w:sz w:val="26"/>
                <w:szCs w:val="26"/>
                <w:lang w:bidi="ru-RU"/>
              </w:rPr>
            </w:pPr>
            <w:r w:rsidRPr="00C972E8">
              <w:rPr>
                <w:rFonts w:ascii="Times New Roman" w:eastAsia="Microsoft Sans Serif" w:hAnsi="Times New Roman" w:cs="Times New Roman"/>
                <w:color w:val="000000"/>
                <w:sz w:val="26"/>
                <w:szCs w:val="26"/>
                <w:lang w:bidi="ru-RU"/>
              </w:rPr>
              <w:t>- районного бюджета – 381 698 699,09;</w:t>
            </w:r>
          </w:p>
          <w:p w:rsidR="00C972E8" w:rsidRPr="00C972E8" w:rsidRDefault="00C972E8" w:rsidP="00C972E8">
            <w:pPr>
              <w:widowControl w:val="0"/>
              <w:spacing w:after="0" w:line="240" w:lineRule="auto"/>
              <w:jc w:val="both"/>
              <w:rPr>
                <w:rFonts w:ascii="Times New Roman" w:eastAsia="Microsoft Sans Serif" w:hAnsi="Times New Roman" w:cs="Times New Roman"/>
                <w:color w:val="000000"/>
                <w:sz w:val="26"/>
                <w:szCs w:val="26"/>
                <w:lang w:bidi="ru-RU"/>
              </w:rPr>
            </w:pPr>
            <w:r w:rsidRPr="00C972E8">
              <w:rPr>
                <w:rFonts w:ascii="Times New Roman" w:eastAsia="Microsoft Sans Serif" w:hAnsi="Times New Roman" w:cs="Times New Roman"/>
                <w:color w:val="000000"/>
                <w:sz w:val="26"/>
                <w:szCs w:val="26"/>
                <w:lang w:bidi="ru-RU"/>
              </w:rPr>
              <w:t>2026 год – 1 731 346 098,61, из них средства:</w:t>
            </w:r>
          </w:p>
          <w:p w:rsidR="00C972E8" w:rsidRPr="00C972E8" w:rsidRDefault="00C972E8" w:rsidP="00C972E8">
            <w:pPr>
              <w:widowControl w:val="0"/>
              <w:spacing w:after="0" w:line="240" w:lineRule="auto"/>
              <w:jc w:val="both"/>
              <w:rPr>
                <w:rFonts w:ascii="Times New Roman" w:eastAsia="Microsoft Sans Serif" w:hAnsi="Times New Roman" w:cs="Times New Roman"/>
                <w:color w:val="000000"/>
                <w:sz w:val="26"/>
                <w:szCs w:val="26"/>
                <w:lang w:bidi="ru-RU"/>
              </w:rPr>
            </w:pPr>
            <w:r w:rsidRPr="00C972E8">
              <w:rPr>
                <w:rFonts w:ascii="Times New Roman" w:eastAsia="Microsoft Sans Serif" w:hAnsi="Times New Roman" w:cs="Times New Roman"/>
                <w:color w:val="000000"/>
                <w:sz w:val="26"/>
                <w:szCs w:val="26"/>
                <w:lang w:bidi="ru-RU"/>
              </w:rPr>
              <w:t>- федерального бюджета – 167 910 310,90,</w:t>
            </w:r>
          </w:p>
          <w:p w:rsidR="00C972E8" w:rsidRPr="00C972E8" w:rsidRDefault="00C972E8" w:rsidP="00C972E8">
            <w:pPr>
              <w:widowControl w:val="0"/>
              <w:spacing w:after="0" w:line="240" w:lineRule="auto"/>
              <w:jc w:val="both"/>
              <w:rPr>
                <w:rFonts w:ascii="Times New Roman" w:eastAsia="Microsoft Sans Serif" w:hAnsi="Times New Roman" w:cs="Times New Roman"/>
                <w:color w:val="000000"/>
                <w:sz w:val="26"/>
                <w:szCs w:val="26"/>
                <w:lang w:bidi="ru-RU"/>
              </w:rPr>
            </w:pPr>
            <w:r w:rsidRPr="00C972E8">
              <w:rPr>
                <w:rFonts w:ascii="Times New Roman" w:eastAsia="Microsoft Sans Serif" w:hAnsi="Times New Roman" w:cs="Times New Roman"/>
                <w:color w:val="000000"/>
                <w:sz w:val="26"/>
                <w:szCs w:val="26"/>
                <w:lang w:bidi="ru-RU"/>
              </w:rPr>
              <w:t>- республиканского бюджета – 1 100 700 305,19,</w:t>
            </w:r>
          </w:p>
          <w:p w:rsidR="00C972E8" w:rsidRPr="00C972E8" w:rsidRDefault="00C972E8" w:rsidP="00C972E8">
            <w:pPr>
              <w:widowControl w:val="0"/>
              <w:spacing w:after="0" w:line="240" w:lineRule="auto"/>
              <w:jc w:val="both"/>
              <w:rPr>
                <w:rFonts w:ascii="Times New Roman" w:eastAsia="Microsoft Sans Serif" w:hAnsi="Times New Roman" w:cs="Times New Roman"/>
                <w:color w:val="000000"/>
                <w:sz w:val="26"/>
                <w:szCs w:val="26"/>
                <w:lang w:bidi="ru-RU"/>
              </w:rPr>
            </w:pPr>
            <w:r w:rsidRPr="00C972E8">
              <w:rPr>
                <w:rFonts w:ascii="Times New Roman" w:eastAsia="Microsoft Sans Serif" w:hAnsi="Times New Roman" w:cs="Times New Roman"/>
                <w:color w:val="000000"/>
                <w:sz w:val="26"/>
                <w:szCs w:val="26"/>
                <w:lang w:bidi="ru-RU"/>
              </w:rPr>
              <w:t>- районного бюджета – 462 735 482,52;</w:t>
            </w:r>
            <w:r w:rsidRPr="00C972E8">
              <w:rPr>
                <w:rFonts w:ascii="Times New Roman" w:eastAsia="Microsoft Sans Serif" w:hAnsi="Times New Roman" w:cs="Times New Roman"/>
                <w:color w:val="000000"/>
                <w:sz w:val="26"/>
                <w:szCs w:val="26"/>
                <w:lang w:bidi="ru-RU"/>
              </w:rPr>
              <w:tab/>
            </w:r>
          </w:p>
          <w:p w:rsidR="00C972E8" w:rsidRPr="00C972E8" w:rsidRDefault="00C972E8" w:rsidP="00C972E8">
            <w:pPr>
              <w:widowControl w:val="0"/>
              <w:spacing w:after="0" w:line="240" w:lineRule="auto"/>
              <w:jc w:val="both"/>
              <w:rPr>
                <w:rFonts w:ascii="Times New Roman" w:eastAsia="Microsoft Sans Serif" w:hAnsi="Times New Roman" w:cs="Times New Roman"/>
                <w:color w:val="000000"/>
                <w:sz w:val="26"/>
                <w:szCs w:val="26"/>
                <w:lang w:bidi="ru-RU"/>
              </w:rPr>
            </w:pPr>
            <w:r w:rsidRPr="00C972E8">
              <w:rPr>
                <w:rFonts w:ascii="Times New Roman" w:eastAsia="Microsoft Sans Serif" w:hAnsi="Times New Roman" w:cs="Times New Roman"/>
                <w:color w:val="000000"/>
                <w:sz w:val="26"/>
                <w:szCs w:val="26"/>
                <w:lang w:bidi="ru-RU"/>
              </w:rPr>
              <w:t>2027 год – 1 809 951 947,08, из них средства:</w:t>
            </w:r>
          </w:p>
          <w:p w:rsidR="00C972E8" w:rsidRPr="00C972E8" w:rsidRDefault="00C972E8" w:rsidP="00C972E8">
            <w:pPr>
              <w:widowControl w:val="0"/>
              <w:spacing w:after="0" w:line="240" w:lineRule="auto"/>
              <w:jc w:val="both"/>
              <w:rPr>
                <w:rFonts w:ascii="Times New Roman" w:eastAsia="Microsoft Sans Serif" w:hAnsi="Times New Roman" w:cs="Times New Roman"/>
                <w:color w:val="000000"/>
                <w:sz w:val="26"/>
                <w:szCs w:val="26"/>
                <w:lang w:bidi="ru-RU"/>
              </w:rPr>
            </w:pPr>
            <w:r w:rsidRPr="00C972E8">
              <w:rPr>
                <w:rFonts w:ascii="Times New Roman" w:eastAsia="Microsoft Sans Serif" w:hAnsi="Times New Roman" w:cs="Times New Roman"/>
                <w:color w:val="000000"/>
                <w:sz w:val="26"/>
                <w:szCs w:val="26"/>
                <w:lang w:bidi="ru-RU"/>
              </w:rPr>
              <w:t xml:space="preserve">- федерального бюджета – 363 216 373,00, </w:t>
            </w:r>
          </w:p>
          <w:p w:rsidR="00C972E8" w:rsidRPr="00C972E8" w:rsidRDefault="00C972E8" w:rsidP="00C972E8">
            <w:pPr>
              <w:widowControl w:val="0"/>
              <w:spacing w:after="0" w:line="240" w:lineRule="auto"/>
              <w:jc w:val="both"/>
              <w:rPr>
                <w:rFonts w:ascii="Times New Roman" w:eastAsia="Microsoft Sans Serif" w:hAnsi="Times New Roman" w:cs="Times New Roman"/>
                <w:color w:val="000000"/>
                <w:sz w:val="26"/>
                <w:szCs w:val="26"/>
                <w:lang w:bidi="ru-RU"/>
              </w:rPr>
            </w:pPr>
            <w:r w:rsidRPr="00C972E8">
              <w:rPr>
                <w:rFonts w:ascii="Times New Roman" w:eastAsia="Microsoft Sans Serif" w:hAnsi="Times New Roman" w:cs="Times New Roman"/>
                <w:color w:val="000000"/>
                <w:sz w:val="26"/>
                <w:szCs w:val="26"/>
                <w:lang w:bidi="ru-RU"/>
              </w:rPr>
              <w:t>- республиканского бюджета – 1 089 562 109,26,</w:t>
            </w:r>
          </w:p>
          <w:p w:rsidR="00C972E8" w:rsidRPr="00C972E8" w:rsidRDefault="00C972E8" w:rsidP="00C972E8">
            <w:pPr>
              <w:widowControl w:val="0"/>
              <w:spacing w:after="0" w:line="240" w:lineRule="auto"/>
              <w:jc w:val="both"/>
              <w:rPr>
                <w:rFonts w:ascii="Times New Roman" w:eastAsia="Microsoft Sans Serif" w:hAnsi="Times New Roman" w:cs="Times New Roman"/>
                <w:color w:val="000000"/>
                <w:sz w:val="26"/>
                <w:szCs w:val="26"/>
                <w:lang w:bidi="ru-RU"/>
              </w:rPr>
            </w:pPr>
            <w:r w:rsidRPr="00C972E8">
              <w:rPr>
                <w:rFonts w:ascii="Times New Roman" w:eastAsia="Microsoft Sans Serif" w:hAnsi="Times New Roman" w:cs="Times New Roman"/>
                <w:color w:val="000000"/>
                <w:sz w:val="26"/>
                <w:szCs w:val="26"/>
                <w:lang w:bidi="ru-RU"/>
              </w:rPr>
              <w:t>- районного бюджета – 357 173 464,82;</w:t>
            </w:r>
          </w:p>
          <w:p w:rsidR="00C972E8" w:rsidRPr="00C972E8" w:rsidRDefault="00C972E8" w:rsidP="00C972E8">
            <w:pPr>
              <w:widowControl w:val="0"/>
              <w:spacing w:after="0" w:line="240" w:lineRule="auto"/>
              <w:jc w:val="both"/>
              <w:rPr>
                <w:rFonts w:ascii="Times New Roman" w:eastAsia="Microsoft Sans Serif" w:hAnsi="Times New Roman" w:cs="Times New Roman"/>
                <w:color w:val="000000"/>
                <w:sz w:val="26"/>
                <w:szCs w:val="26"/>
                <w:lang w:bidi="ru-RU"/>
              </w:rPr>
            </w:pPr>
            <w:r w:rsidRPr="00C972E8">
              <w:rPr>
                <w:rFonts w:ascii="Times New Roman" w:eastAsia="Microsoft Sans Serif" w:hAnsi="Times New Roman" w:cs="Times New Roman"/>
                <w:color w:val="000000"/>
                <w:sz w:val="26"/>
                <w:szCs w:val="26"/>
                <w:lang w:bidi="ru-RU"/>
              </w:rPr>
              <w:t>2028 год – 1 535 808 702,41, из них средства:</w:t>
            </w:r>
          </w:p>
          <w:p w:rsidR="00C972E8" w:rsidRPr="00C972E8" w:rsidRDefault="00C972E8" w:rsidP="00C972E8">
            <w:pPr>
              <w:widowControl w:val="0"/>
              <w:spacing w:after="0" w:line="240" w:lineRule="auto"/>
              <w:jc w:val="both"/>
              <w:rPr>
                <w:rFonts w:ascii="Times New Roman" w:eastAsia="Microsoft Sans Serif" w:hAnsi="Times New Roman" w:cs="Times New Roman"/>
                <w:color w:val="000000"/>
                <w:sz w:val="26"/>
                <w:szCs w:val="26"/>
                <w:lang w:bidi="ru-RU"/>
              </w:rPr>
            </w:pPr>
            <w:r w:rsidRPr="00C972E8">
              <w:rPr>
                <w:rFonts w:ascii="Times New Roman" w:eastAsia="Microsoft Sans Serif" w:hAnsi="Times New Roman" w:cs="Times New Roman"/>
                <w:color w:val="000000"/>
                <w:sz w:val="26"/>
                <w:szCs w:val="26"/>
                <w:lang w:bidi="ru-RU"/>
              </w:rPr>
              <w:t xml:space="preserve">- федерального бюджета – 115 423 106,00, </w:t>
            </w:r>
          </w:p>
          <w:p w:rsidR="00C972E8" w:rsidRPr="00C972E8" w:rsidRDefault="00C972E8" w:rsidP="00C972E8">
            <w:pPr>
              <w:widowControl w:val="0"/>
              <w:spacing w:after="0" w:line="240" w:lineRule="auto"/>
              <w:jc w:val="both"/>
              <w:rPr>
                <w:rFonts w:ascii="Times New Roman" w:eastAsia="Microsoft Sans Serif" w:hAnsi="Times New Roman" w:cs="Times New Roman"/>
                <w:color w:val="000000"/>
                <w:sz w:val="26"/>
                <w:szCs w:val="26"/>
                <w:lang w:bidi="ru-RU"/>
              </w:rPr>
            </w:pPr>
            <w:r w:rsidRPr="00C972E8">
              <w:rPr>
                <w:rFonts w:ascii="Times New Roman" w:eastAsia="Microsoft Sans Serif" w:hAnsi="Times New Roman" w:cs="Times New Roman"/>
                <w:color w:val="000000"/>
                <w:sz w:val="26"/>
                <w:szCs w:val="26"/>
                <w:lang w:bidi="ru-RU"/>
              </w:rPr>
              <w:t>- республиканского бюджета – 1 081 467 000,59,</w:t>
            </w:r>
          </w:p>
          <w:p w:rsidR="00BA2F0C" w:rsidRPr="0014435C" w:rsidRDefault="00C972E8" w:rsidP="00C972E8">
            <w:pPr>
              <w:pStyle w:val="ConsPlusNonformat"/>
              <w:jc w:val="both"/>
              <w:rPr>
                <w:rFonts w:ascii="Times New Roman" w:hAnsi="Times New Roman" w:cs="Times New Roman"/>
                <w:sz w:val="26"/>
                <w:szCs w:val="26"/>
              </w:rPr>
            </w:pPr>
            <w:r w:rsidRPr="00C972E8">
              <w:rPr>
                <w:rFonts w:ascii="Times New Roman" w:eastAsia="Microsoft Sans Serif" w:hAnsi="Times New Roman" w:cs="Times New Roman"/>
                <w:color w:val="000000"/>
                <w:sz w:val="26"/>
                <w:szCs w:val="26"/>
                <w:lang w:bidi="ru-RU"/>
              </w:rPr>
              <w:t>- районного бюджета – 338 918 595,82.</w:t>
            </w:r>
          </w:p>
        </w:tc>
      </w:tr>
      <w:tr w:rsidR="00BA2F0C" w:rsidRPr="0014435C" w:rsidTr="0034384B">
        <w:trPr>
          <w:trHeight w:val="203"/>
        </w:trPr>
        <w:tc>
          <w:tcPr>
            <w:tcW w:w="3544" w:type="dxa"/>
          </w:tcPr>
          <w:p w:rsidR="00BA2F0C" w:rsidRPr="0014435C" w:rsidRDefault="00FE2DD5" w:rsidP="00FE2DD5">
            <w:pPr>
              <w:pStyle w:val="ConsPlusNonformat"/>
              <w:rPr>
                <w:rFonts w:ascii="Times New Roman" w:hAnsi="Times New Roman" w:cs="Times New Roman"/>
                <w:sz w:val="26"/>
                <w:szCs w:val="26"/>
              </w:rPr>
            </w:pPr>
            <w:r w:rsidRPr="0014435C">
              <w:rPr>
                <w:rFonts w:ascii="Times New Roman" w:hAnsi="Times New Roman" w:cs="Times New Roman"/>
                <w:sz w:val="26"/>
                <w:szCs w:val="26"/>
              </w:rPr>
              <w:t xml:space="preserve">Конечные </w:t>
            </w:r>
            <w:r w:rsidR="00BA2F0C" w:rsidRPr="0014435C">
              <w:rPr>
                <w:rFonts w:ascii="Times New Roman" w:hAnsi="Times New Roman" w:cs="Times New Roman"/>
                <w:sz w:val="26"/>
                <w:szCs w:val="26"/>
              </w:rPr>
              <w:t>результаты реализации муниципальной программы</w:t>
            </w:r>
          </w:p>
        </w:tc>
        <w:tc>
          <w:tcPr>
            <w:tcW w:w="5812" w:type="dxa"/>
          </w:tcPr>
          <w:p w:rsidR="00A83472" w:rsidRPr="0014435C" w:rsidRDefault="00A83472" w:rsidP="00A83472">
            <w:pPr>
              <w:pStyle w:val="ConsPlusNonformat"/>
              <w:jc w:val="both"/>
              <w:rPr>
                <w:rFonts w:ascii="Times New Roman" w:hAnsi="Times New Roman" w:cs="Times New Roman"/>
                <w:sz w:val="26"/>
                <w:szCs w:val="26"/>
              </w:rPr>
            </w:pPr>
            <w:r w:rsidRPr="0014435C">
              <w:rPr>
                <w:rFonts w:ascii="Times New Roman" w:hAnsi="Times New Roman" w:cs="Times New Roman"/>
                <w:sz w:val="26"/>
                <w:szCs w:val="26"/>
              </w:rPr>
              <w:t>Повышение удовлетворенности населения качеством общего образования до 97,6%;</w:t>
            </w:r>
          </w:p>
          <w:p w:rsidR="00A83472" w:rsidRPr="0014435C" w:rsidRDefault="00A83472" w:rsidP="00A83472">
            <w:pPr>
              <w:pStyle w:val="ConsPlusNonformat"/>
              <w:jc w:val="both"/>
              <w:rPr>
                <w:rFonts w:ascii="Times New Roman" w:hAnsi="Times New Roman" w:cs="Times New Roman"/>
                <w:sz w:val="26"/>
                <w:szCs w:val="26"/>
              </w:rPr>
            </w:pPr>
            <w:r w:rsidRPr="0014435C">
              <w:rPr>
                <w:rFonts w:ascii="Times New Roman" w:hAnsi="Times New Roman" w:cs="Times New Roman"/>
                <w:sz w:val="26"/>
                <w:szCs w:val="26"/>
              </w:rPr>
              <w:t>увеличение охвата детей в возрасте от 1 года                  до 7 лет включительно дошкольными образовательными организациями до 80,3 %;</w:t>
            </w:r>
          </w:p>
          <w:p w:rsidR="00A83472" w:rsidRPr="0014435C" w:rsidRDefault="00A83472" w:rsidP="00A83472">
            <w:pPr>
              <w:pStyle w:val="ConsPlusNonformat"/>
              <w:jc w:val="both"/>
              <w:rPr>
                <w:rFonts w:ascii="Times New Roman" w:hAnsi="Times New Roman" w:cs="Times New Roman"/>
                <w:sz w:val="26"/>
                <w:szCs w:val="26"/>
              </w:rPr>
            </w:pPr>
            <w:r w:rsidRPr="0014435C">
              <w:rPr>
                <w:rFonts w:ascii="Times New Roman" w:hAnsi="Times New Roman" w:cs="Times New Roman"/>
                <w:sz w:val="26"/>
                <w:szCs w:val="26"/>
              </w:rPr>
              <w:t>увеличение доли детей в возрасте 5-18 лет, охваченных программами дополнительного образования, в общей численности детей в возрасте 5-18 лет до 78,5%;</w:t>
            </w:r>
          </w:p>
          <w:p w:rsidR="00CB2EFB" w:rsidRPr="0014435C" w:rsidRDefault="00A83472" w:rsidP="00A83472">
            <w:pPr>
              <w:pStyle w:val="ConsPlusNonformat"/>
              <w:jc w:val="both"/>
              <w:rPr>
                <w:rFonts w:ascii="Times New Roman" w:hAnsi="Times New Roman"/>
                <w:sz w:val="26"/>
                <w:szCs w:val="26"/>
              </w:rPr>
            </w:pPr>
            <w:r w:rsidRPr="0014435C">
              <w:rPr>
                <w:rFonts w:ascii="Times New Roman" w:hAnsi="Times New Roman" w:cs="Times New Roman"/>
                <w:sz w:val="26"/>
                <w:szCs w:val="26"/>
              </w:rPr>
              <w:t>увеличение доли детей и молодежи, участвующих в патриотических мероприятиях до 55,5%.</w:t>
            </w:r>
          </w:p>
        </w:tc>
      </w:tr>
    </w:tbl>
    <w:p w:rsidR="00BA2F0C" w:rsidRPr="00AD2496" w:rsidRDefault="00BA2F0C" w:rsidP="00BA2F0C">
      <w:pPr>
        <w:spacing w:after="0" w:line="240" w:lineRule="auto"/>
        <w:rPr>
          <w:rFonts w:ascii="Times New Roman" w:hAnsi="Times New Roman" w:cs="Times New Roman"/>
          <w:sz w:val="26"/>
          <w:szCs w:val="26"/>
        </w:rPr>
      </w:pPr>
    </w:p>
    <w:p w:rsidR="003746DB" w:rsidRDefault="003746DB" w:rsidP="00DC25E4">
      <w:pPr>
        <w:pStyle w:val="ConsPlusNormal"/>
        <w:jc w:val="center"/>
        <w:rPr>
          <w:rFonts w:ascii="Times New Roman" w:hAnsi="Times New Roman" w:cs="Times New Roman"/>
          <w:b/>
          <w:sz w:val="26"/>
          <w:szCs w:val="26"/>
        </w:rPr>
      </w:pPr>
    </w:p>
    <w:p w:rsidR="003746DB" w:rsidRDefault="003746DB" w:rsidP="00DC25E4">
      <w:pPr>
        <w:pStyle w:val="ConsPlusNormal"/>
        <w:jc w:val="center"/>
        <w:rPr>
          <w:rFonts w:ascii="Times New Roman" w:hAnsi="Times New Roman" w:cs="Times New Roman"/>
          <w:b/>
          <w:sz w:val="26"/>
          <w:szCs w:val="26"/>
        </w:rPr>
      </w:pPr>
    </w:p>
    <w:p w:rsidR="00E57FD2" w:rsidRDefault="00E57FD2" w:rsidP="00DC25E4">
      <w:pPr>
        <w:pStyle w:val="ConsPlusNormal"/>
        <w:jc w:val="center"/>
        <w:rPr>
          <w:rFonts w:ascii="Times New Roman" w:hAnsi="Times New Roman" w:cs="Times New Roman"/>
          <w:b/>
          <w:sz w:val="26"/>
          <w:szCs w:val="26"/>
        </w:rPr>
      </w:pPr>
    </w:p>
    <w:p w:rsidR="00DC25E4" w:rsidRPr="00AD2496" w:rsidRDefault="00DC25E4" w:rsidP="00DC25E4">
      <w:pPr>
        <w:pStyle w:val="ConsPlusNormal"/>
        <w:jc w:val="center"/>
        <w:rPr>
          <w:rFonts w:ascii="Times New Roman" w:hAnsi="Times New Roman" w:cs="Times New Roman"/>
          <w:b/>
          <w:sz w:val="26"/>
          <w:szCs w:val="26"/>
        </w:rPr>
      </w:pPr>
      <w:r w:rsidRPr="00AD2496">
        <w:rPr>
          <w:rFonts w:ascii="Times New Roman" w:hAnsi="Times New Roman" w:cs="Times New Roman"/>
          <w:b/>
          <w:sz w:val="26"/>
          <w:szCs w:val="26"/>
        </w:rPr>
        <w:lastRenderedPageBreak/>
        <w:t>ПАСПОРТ</w:t>
      </w:r>
    </w:p>
    <w:p w:rsidR="006F2615" w:rsidRPr="00AD2496" w:rsidRDefault="0093770F" w:rsidP="00DC25E4">
      <w:pPr>
        <w:pStyle w:val="ConsPlusNormal"/>
        <w:jc w:val="center"/>
        <w:rPr>
          <w:rFonts w:ascii="Times New Roman" w:hAnsi="Times New Roman" w:cs="Times New Roman"/>
          <w:b/>
          <w:sz w:val="26"/>
          <w:szCs w:val="26"/>
        </w:rPr>
      </w:pPr>
      <w:r w:rsidRPr="00AD2496">
        <w:rPr>
          <w:rFonts w:ascii="Times New Roman" w:hAnsi="Times New Roman" w:cs="Times New Roman"/>
          <w:b/>
          <w:sz w:val="26"/>
          <w:szCs w:val="26"/>
        </w:rPr>
        <w:t>п</w:t>
      </w:r>
      <w:r w:rsidR="00DC25E4" w:rsidRPr="00AD2496">
        <w:rPr>
          <w:rFonts w:ascii="Times New Roman" w:hAnsi="Times New Roman" w:cs="Times New Roman"/>
          <w:b/>
          <w:sz w:val="26"/>
          <w:szCs w:val="26"/>
        </w:rPr>
        <w:t>одпрограммы 1</w:t>
      </w:r>
      <w:r w:rsidR="006F2615" w:rsidRPr="00AD2496">
        <w:rPr>
          <w:rFonts w:ascii="Times New Roman" w:hAnsi="Times New Roman" w:cs="Times New Roman"/>
          <w:b/>
          <w:sz w:val="26"/>
          <w:szCs w:val="26"/>
        </w:rPr>
        <w:t xml:space="preserve"> </w:t>
      </w:r>
      <w:r w:rsidR="00DC25E4" w:rsidRPr="00AD2496">
        <w:rPr>
          <w:rFonts w:ascii="Times New Roman" w:hAnsi="Times New Roman" w:cs="Times New Roman"/>
          <w:b/>
          <w:sz w:val="26"/>
          <w:szCs w:val="26"/>
        </w:rPr>
        <w:t xml:space="preserve">«Развитие дошкольного, начального общего, </w:t>
      </w:r>
    </w:p>
    <w:p w:rsidR="00DC25E4" w:rsidRPr="00AD2496" w:rsidRDefault="00DC25E4" w:rsidP="00DC25E4">
      <w:pPr>
        <w:pStyle w:val="ConsPlusNormal"/>
        <w:jc w:val="center"/>
        <w:rPr>
          <w:rFonts w:ascii="Times New Roman" w:hAnsi="Times New Roman" w:cs="Times New Roman"/>
          <w:b/>
          <w:sz w:val="26"/>
          <w:szCs w:val="26"/>
        </w:rPr>
      </w:pPr>
      <w:r w:rsidRPr="00AD2496">
        <w:rPr>
          <w:rFonts w:ascii="Times New Roman" w:hAnsi="Times New Roman" w:cs="Times New Roman"/>
          <w:b/>
          <w:sz w:val="26"/>
          <w:szCs w:val="26"/>
        </w:rPr>
        <w:t>основного общего, среднего общего образования»</w:t>
      </w:r>
    </w:p>
    <w:p w:rsidR="00BC508B" w:rsidRPr="00AD2496" w:rsidRDefault="00BC508B" w:rsidP="00DC25E4">
      <w:pPr>
        <w:pStyle w:val="ConsPlusNormal"/>
        <w:jc w:val="center"/>
        <w:rPr>
          <w:rFonts w:ascii="Times New Roman" w:hAnsi="Times New Roman" w:cs="Times New Roman"/>
          <w:b/>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44"/>
        <w:gridCol w:w="5812"/>
      </w:tblGrid>
      <w:tr w:rsidR="00DC25E4" w:rsidRPr="0014435C" w:rsidTr="006C470C">
        <w:trPr>
          <w:trHeight w:val="197"/>
        </w:trPr>
        <w:tc>
          <w:tcPr>
            <w:tcW w:w="3544" w:type="dxa"/>
          </w:tcPr>
          <w:p w:rsidR="00DC25E4" w:rsidRPr="0014435C" w:rsidRDefault="00DC25E4" w:rsidP="005329BF">
            <w:pPr>
              <w:pStyle w:val="ConsPlusNonformat"/>
              <w:rPr>
                <w:rFonts w:ascii="Times New Roman" w:hAnsi="Times New Roman" w:cs="Times New Roman"/>
                <w:sz w:val="26"/>
                <w:szCs w:val="26"/>
              </w:rPr>
            </w:pPr>
            <w:r w:rsidRPr="0014435C">
              <w:rPr>
                <w:rFonts w:ascii="Times New Roman" w:hAnsi="Times New Roman" w:cs="Times New Roman"/>
                <w:sz w:val="26"/>
                <w:szCs w:val="26"/>
              </w:rPr>
              <w:t xml:space="preserve">Ответственный исполнитель </w:t>
            </w:r>
            <w:r w:rsidR="005329BF" w:rsidRPr="0014435C">
              <w:rPr>
                <w:rFonts w:ascii="Times New Roman" w:hAnsi="Times New Roman" w:cs="Times New Roman"/>
                <w:sz w:val="26"/>
                <w:szCs w:val="26"/>
              </w:rPr>
              <w:t>под</w:t>
            </w:r>
            <w:r w:rsidRPr="0014435C">
              <w:rPr>
                <w:rFonts w:ascii="Times New Roman" w:hAnsi="Times New Roman" w:cs="Times New Roman"/>
                <w:sz w:val="26"/>
                <w:szCs w:val="26"/>
              </w:rPr>
              <w:t xml:space="preserve">программы </w:t>
            </w:r>
          </w:p>
        </w:tc>
        <w:tc>
          <w:tcPr>
            <w:tcW w:w="5812" w:type="dxa"/>
          </w:tcPr>
          <w:p w:rsidR="00DC25E4" w:rsidRPr="0014435C" w:rsidRDefault="00DC25E4" w:rsidP="009B3B7A">
            <w:pPr>
              <w:pStyle w:val="ConsPlusNonformat"/>
              <w:jc w:val="both"/>
              <w:rPr>
                <w:rFonts w:ascii="Times New Roman" w:hAnsi="Times New Roman" w:cs="Times New Roman"/>
                <w:sz w:val="26"/>
                <w:szCs w:val="26"/>
              </w:rPr>
            </w:pPr>
            <w:r w:rsidRPr="0014435C">
              <w:rPr>
                <w:rFonts w:ascii="Times New Roman" w:hAnsi="Times New Roman" w:cs="Times New Roman"/>
                <w:sz w:val="26"/>
                <w:szCs w:val="26"/>
              </w:rPr>
              <w:t xml:space="preserve">Управление образования </w:t>
            </w:r>
            <w:r w:rsidR="009B3B7A" w:rsidRPr="0014435C">
              <w:rPr>
                <w:rFonts w:ascii="Times New Roman" w:hAnsi="Times New Roman" w:cs="Times New Roman"/>
                <w:sz w:val="26"/>
                <w:szCs w:val="26"/>
              </w:rPr>
              <w:t>А</w:t>
            </w:r>
            <w:r w:rsidRPr="0014435C">
              <w:rPr>
                <w:rFonts w:ascii="Times New Roman" w:hAnsi="Times New Roman" w:cs="Times New Roman"/>
                <w:sz w:val="26"/>
                <w:szCs w:val="26"/>
              </w:rPr>
              <w:t xml:space="preserve">дминистрации </w:t>
            </w:r>
            <w:r w:rsidR="006F2615" w:rsidRPr="0014435C">
              <w:rPr>
                <w:rFonts w:ascii="Times New Roman" w:hAnsi="Times New Roman" w:cs="Times New Roman"/>
                <w:sz w:val="26"/>
                <w:szCs w:val="26"/>
              </w:rPr>
              <w:t xml:space="preserve">                    </w:t>
            </w:r>
            <w:r w:rsidRPr="0014435C">
              <w:rPr>
                <w:rFonts w:ascii="Times New Roman" w:hAnsi="Times New Roman" w:cs="Times New Roman"/>
                <w:sz w:val="26"/>
                <w:szCs w:val="26"/>
              </w:rPr>
              <w:t xml:space="preserve">Усть-Абаканского </w:t>
            </w:r>
            <w:r w:rsidR="00CB2EFB" w:rsidRPr="0014435C">
              <w:rPr>
                <w:rFonts w:ascii="Times New Roman" w:hAnsi="Times New Roman" w:cs="Times New Roman"/>
                <w:sz w:val="26"/>
                <w:szCs w:val="26"/>
              </w:rPr>
              <w:t xml:space="preserve">муниципального </w:t>
            </w:r>
            <w:r w:rsidRPr="0014435C">
              <w:rPr>
                <w:rFonts w:ascii="Times New Roman" w:hAnsi="Times New Roman" w:cs="Times New Roman"/>
                <w:sz w:val="26"/>
                <w:szCs w:val="26"/>
              </w:rPr>
              <w:t>района</w:t>
            </w:r>
            <w:r w:rsidR="009B3B7A" w:rsidRPr="0014435C">
              <w:rPr>
                <w:rFonts w:ascii="Times New Roman" w:hAnsi="Times New Roman" w:cs="Times New Roman"/>
                <w:sz w:val="26"/>
                <w:szCs w:val="26"/>
              </w:rPr>
              <w:t xml:space="preserve"> Республики Хакасия</w:t>
            </w:r>
          </w:p>
        </w:tc>
      </w:tr>
      <w:tr w:rsidR="00DC25E4" w:rsidRPr="0014435C" w:rsidTr="006C470C">
        <w:trPr>
          <w:trHeight w:val="273"/>
        </w:trPr>
        <w:tc>
          <w:tcPr>
            <w:tcW w:w="3544" w:type="dxa"/>
          </w:tcPr>
          <w:p w:rsidR="00DC25E4" w:rsidRPr="0014435C" w:rsidRDefault="00DC25E4" w:rsidP="005329BF">
            <w:pPr>
              <w:pStyle w:val="ConsPlusNonformat"/>
              <w:rPr>
                <w:rFonts w:ascii="Times New Roman" w:hAnsi="Times New Roman" w:cs="Times New Roman"/>
                <w:sz w:val="26"/>
                <w:szCs w:val="26"/>
              </w:rPr>
            </w:pPr>
            <w:r w:rsidRPr="0014435C">
              <w:rPr>
                <w:rFonts w:ascii="Times New Roman" w:hAnsi="Times New Roman" w:cs="Times New Roman"/>
                <w:sz w:val="26"/>
                <w:szCs w:val="26"/>
              </w:rPr>
              <w:t xml:space="preserve">Соисполнители </w:t>
            </w:r>
            <w:r w:rsidR="005329BF" w:rsidRPr="0014435C">
              <w:rPr>
                <w:rFonts w:ascii="Times New Roman" w:hAnsi="Times New Roman" w:cs="Times New Roman"/>
                <w:sz w:val="26"/>
                <w:szCs w:val="26"/>
              </w:rPr>
              <w:t>под</w:t>
            </w:r>
            <w:r w:rsidRPr="0014435C">
              <w:rPr>
                <w:rFonts w:ascii="Times New Roman" w:hAnsi="Times New Roman" w:cs="Times New Roman"/>
                <w:sz w:val="26"/>
                <w:szCs w:val="26"/>
              </w:rPr>
              <w:t>программы</w:t>
            </w:r>
          </w:p>
        </w:tc>
        <w:tc>
          <w:tcPr>
            <w:tcW w:w="5812" w:type="dxa"/>
            <w:shd w:val="clear" w:color="auto" w:fill="auto"/>
          </w:tcPr>
          <w:p w:rsidR="00DC25E4" w:rsidRPr="0014435C" w:rsidRDefault="00DC25E4" w:rsidP="009B3B7A">
            <w:pPr>
              <w:pStyle w:val="ConsPlusNonformat"/>
              <w:jc w:val="both"/>
              <w:rPr>
                <w:rFonts w:ascii="Times New Roman" w:hAnsi="Times New Roman" w:cs="Times New Roman"/>
                <w:sz w:val="26"/>
                <w:szCs w:val="26"/>
              </w:rPr>
            </w:pPr>
            <w:r w:rsidRPr="0014435C">
              <w:rPr>
                <w:rFonts w:ascii="Times New Roman" w:hAnsi="Times New Roman" w:cs="Times New Roman"/>
                <w:sz w:val="26"/>
                <w:szCs w:val="26"/>
              </w:rPr>
              <w:t xml:space="preserve">Управление ЖКХ и строительства </w:t>
            </w:r>
            <w:r w:rsidR="009B3B7A" w:rsidRPr="0014435C">
              <w:rPr>
                <w:rFonts w:ascii="Times New Roman" w:hAnsi="Times New Roman" w:cs="Times New Roman"/>
                <w:sz w:val="26"/>
                <w:szCs w:val="26"/>
              </w:rPr>
              <w:t>А</w:t>
            </w:r>
            <w:r w:rsidRPr="0014435C">
              <w:rPr>
                <w:rFonts w:ascii="Times New Roman" w:hAnsi="Times New Roman" w:cs="Times New Roman"/>
                <w:sz w:val="26"/>
                <w:szCs w:val="26"/>
              </w:rPr>
              <w:t>дминист</w:t>
            </w:r>
            <w:r w:rsidR="005329BF" w:rsidRPr="0014435C">
              <w:rPr>
                <w:rFonts w:ascii="Times New Roman" w:hAnsi="Times New Roman" w:cs="Times New Roman"/>
                <w:sz w:val="26"/>
                <w:szCs w:val="26"/>
              </w:rPr>
              <w:t>рации Усть-Абаканского</w:t>
            </w:r>
            <w:r w:rsidR="00CB2EFB" w:rsidRPr="0014435C">
              <w:rPr>
                <w:sz w:val="26"/>
                <w:szCs w:val="26"/>
              </w:rPr>
              <w:t xml:space="preserve"> </w:t>
            </w:r>
            <w:r w:rsidR="00CB2EFB" w:rsidRPr="0014435C">
              <w:rPr>
                <w:rFonts w:ascii="Times New Roman" w:hAnsi="Times New Roman" w:cs="Times New Roman"/>
                <w:sz w:val="26"/>
                <w:szCs w:val="26"/>
              </w:rPr>
              <w:t>муниципального</w:t>
            </w:r>
            <w:r w:rsidR="005329BF" w:rsidRPr="0014435C">
              <w:rPr>
                <w:rFonts w:ascii="Times New Roman" w:hAnsi="Times New Roman" w:cs="Times New Roman"/>
                <w:sz w:val="26"/>
                <w:szCs w:val="26"/>
              </w:rPr>
              <w:t xml:space="preserve"> района</w:t>
            </w:r>
            <w:r w:rsidR="009B3B7A" w:rsidRPr="0014435C">
              <w:rPr>
                <w:rFonts w:ascii="Times New Roman" w:hAnsi="Times New Roman" w:cs="Times New Roman"/>
                <w:sz w:val="26"/>
                <w:szCs w:val="26"/>
              </w:rPr>
              <w:t xml:space="preserve"> Республики Хакасия</w:t>
            </w:r>
          </w:p>
        </w:tc>
      </w:tr>
      <w:tr w:rsidR="00DC25E4" w:rsidRPr="0014435C" w:rsidTr="006C470C">
        <w:trPr>
          <w:trHeight w:val="249"/>
        </w:trPr>
        <w:tc>
          <w:tcPr>
            <w:tcW w:w="3544" w:type="dxa"/>
          </w:tcPr>
          <w:p w:rsidR="00DC25E4" w:rsidRPr="0014435C" w:rsidRDefault="00DC25E4" w:rsidP="005329BF">
            <w:pPr>
              <w:pStyle w:val="ConsPlusNonformat"/>
              <w:rPr>
                <w:rFonts w:ascii="Times New Roman" w:hAnsi="Times New Roman" w:cs="Times New Roman"/>
                <w:sz w:val="26"/>
                <w:szCs w:val="26"/>
              </w:rPr>
            </w:pPr>
            <w:r w:rsidRPr="0014435C">
              <w:rPr>
                <w:rFonts w:ascii="Times New Roman" w:hAnsi="Times New Roman" w:cs="Times New Roman"/>
                <w:sz w:val="26"/>
                <w:szCs w:val="26"/>
              </w:rPr>
              <w:t xml:space="preserve">Исполнители </w:t>
            </w:r>
            <w:r w:rsidR="005329BF" w:rsidRPr="0014435C">
              <w:rPr>
                <w:rFonts w:ascii="Times New Roman" w:hAnsi="Times New Roman" w:cs="Times New Roman"/>
                <w:sz w:val="26"/>
                <w:szCs w:val="26"/>
              </w:rPr>
              <w:t>под</w:t>
            </w:r>
            <w:r w:rsidRPr="0014435C">
              <w:rPr>
                <w:rFonts w:ascii="Times New Roman" w:hAnsi="Times New Roman" w:cs="Times New Roman"/>
                <w:sz w:val="26"/>
                <w:szCs w:val="26"/>
              </w:rPr>
              <w:t>программы</w:t>
            </w:r>
          </w:p>
        </w:tc>
        <w:tc>
          <w:tcPr>
            <w:tcW w:w="5812" w:type="dxa"/>
          </w:tcPr>
          <w:p w:rsidR="00B857A0" w:rsidRPr="0014435C" w:rsidRDefault="00B857A0" w:rsidP="00B857A0">
            <w:pPr>
              <w:pStyle w:val="ConsPlusNonformat"/>
              <w:jc w:val="both"/>
              <w:rPr>
                <w:rFonts w:ascii="Times New Roman" w:hAnsi="Times New Roman" w:cs="Times New Roman"/>
                <w:sz w:val="26"/>
                <w:szCs w:val="26"/>
              </w:rPr>
            </w:pPr>
            <w:r w:rsidRPr="0014435C">
              <w:rPr>
                <w:rFonts w:ascii="Times New Roman" w:hAnsi="Times New Roman" w:cs="Times New Roman"/>
                <w:sz w:val="26"/>
                <w:szCs w:val="26"/>
              </w:rPr>
              <w:t xml:space="preserve">Муниципальные бюджетные дошкольные образовательные учреждения  Усть-Абаканского </w:t>
            </w:r>
            <w:r w:rsidR="00CB2EFB" w:rsidRPr="0014435C">
              <w:rPr>
                <w:rFonts w:ascii="Times New Roman" w:hAnsi="Times New Roman" w:cs="Times New Roman"/>
                <w:sz w:val="26"/>
                <w:szCs w:val="26"/>
              </w:rPr>
              <w:t xml:space="preserve">муниципального </w:t>
            </w:r>
            <w:r w:rsidRPr="0014435C">
              <w:rPr>
                <w:rFonts w:ascii="Times New Roman" w:hAnsi="Times New Roman" w:cs="Times New Roman"/>
                <w:sz w:val="26"/>
                <w:szCs w:val="26"/>
              </w:rPr>
              <w:t>района</w:t>
            </w:r>
            <w:r w:rsidR="009B3B7A" w:rsidRPr="0014435C">
              <w:rPr>
                <w:rFonts w:ascii="Times New Roman" w:hAnsi="Times New Roman" w:cs="Times New Roman"/>
                <w:sz w:val="26"/>
                <w:szCs w:val="26"/>
              </w:rPr>
              <w:t xml:space="preserve"> Республики Хакасия</w:t>
            </w:r>
            <w:r w:rsidRPr="0014435C">
              <w:rPr>
                <w:rFonts w:ascii="Times New Roman" w:hAnsi="Times New Roman" w:cs="Times New Roman"/>
                <w:sz w:val="26"/>
                <w:szCs w:val="26"/>
              </w:rPr>
              <w:t>;</w:t>
            </w:r>
          </w:p>
          <w:p w:rsidR="00DC25E4" w:rsidRPr="0014435C" w:rsidRDefault="00B857A0" w:rsidP="00633DEA">
            <w:pPr>
              <w:pStyle w:val="ConsPlusNonformat"/>
              <w:jc w:val="both"/>
              <w:rPr>
                <w:rFonts w:ascii="Times New Roman" w:hAnsi="Times New Roman" w:cs="Times New Roman"/>
                <w:sz w:val="26"/>
                <w:szCs w:val="26"/>
              </w:rPr>
            </w:pPr>
            <w:r w:rsidRPr="0014435C">
              <w:rPr>
                <w:rFonts w:ascii="Times New Roman" w:hAnsi="Times New Roman" w:cs="Times New Roman"/>
                <w:sz w:val="26"/>
                <w:szCs w:val="26"/>
              </w:rPr>
              <w:t>Муниципальные бюджетные образовательные учреждения Усть-Абаканского</w:t>
            </w:r>
            <w:r w:rsidR="00CB2EFB" w:rsidRPr="0014435C">
              <w:rPr>
                <w:sz w:val="26"/>
                <w:szCs w:val="26"/>
              </w:rPr>
              <w:t xml:space="preserve"> </w:t>
            </w:r>
            <w:r w:rsidR="00CB2EFB" w:rsidRPr="0014435C">
              <w:rPr>
                <w:rFonts w:ascii="Times New Roman" w:hAnsi="Times New Roman" w:cs="Times New Roman"/>
                <w:sz w:val="26"/>
                <w:szCs w:val="26"/>
              </w:rPr>
              <w:t>муниципального</w:t>
            </w:r>
            <w:r w:rsidRPr="0014435C">
              <w:rPr>
                <w:rFonts w:ascii="Times New Roman" w:hAnsi="Times New Roman" w:cs="Times New Roman"/>
                <w:sz w:val="26"/>
                <w:szCs w:val="26"/>
              </w:rPr>
              <w:t xml:space="preserve"> района</w:t>
            </w:r>
            <w:r w:rsidR="009B3B7A" w:rsidRPr="0014435C">
              <w:rPr>
                <w:rFonts w:ascii="Times New Roman" w:hAnsi="Times New Roman" w:cs="Times New Roman"/>
                <w:sz w:val="26"/>
                <w:szCs w:val="26"/>
              </w:rPr>
              <w:t xml:space="preserve"> Республики Хакасия</w:t>
            </w:r>
            <w:r w:rsidRPr="0014435C">
              <w:rPr>
                <w:rFonts w:ascii="Times New Roman" w:hAnsi="Times New Roman" w:cs="Times New Roman"/>
                <w:sz w:val="26"/>
                <w:szCs w:val="26"/>
              </w:rPr>
              <w:t>.</w:t>
            </w:r>
          </w:p>
        </w:tc>
      </w:tr>
      <w:tr w:rsidR="00DC25E4" w:rsidRPr="0014435C" w:rsidTr="006C470C">
        <w:trPr>
          <w:trHeight w:val="239"/>
        </w:trPr>
        <w:tc>
          <w:tcPr>
            <w:tcW w:w="3544" w:type="dxa"/>
          </w:tcPr>
          <w:p w:rsidR="00DC25E4" w:rsidRPr="0014435C" w:rsidRDefault="00DC25E4" w:rsidP="005329BF">
            <w:pPr>
              <w:pStyle w:val="ConsPlusNonformat"/>
              <w:rPr>
                <w:rFonts w:ascii="Times New Roman" w:hAnsi="Times New Roman" w:cs="Times New Roman"/>
                <w:sz w:val="26"/>
                <w:szCs w:val="26"/>
              </w:rPr>
            </w:pPr>
            <w:r w:rsidRPr="0014435C">
              <w:rPr>
                <w:rFonts w:ascii="Times New Roman" w:hAnsi="Times New Roman" w:cs="Times New Roman"/>
                <w:sz w:val="26"/>
                <w:szCs w:val="26"/>
              </w:rPr>
              <w:t xml:space="preserve">Цель </w:t>
            </w:r>
            <w:r w:rsidR="005329BF" w:rsidRPr="0014435C">
              <w:rPr>
                <w:rFonts w:ascii="Times New Roman" w:hAnsi="Times New Roman" w:cs="Times New Roman"/>
                <w:sz w:val="26"/>
                <w:szCs w:val="26"/>
              </w:rPr>
              <w:t>под</w:t>
            </w:r>
            <w:r w:rsidRPr="0014435C">
              <w:rPr>
                <w:rFonts w:ascii="Times New Roman" w:hAnsi="Times New Roman" w:cs="Times New Roman"/>
                <w:sz w:val="26"/>
                <w:szCs w:val="26"/>
              </w:rPr>
              <w:t>программы</w:t>
            </w:r>
          </w:p>
        </w:tc>
        <w:tc>
          <w:tcPr>
            <w:tcW w:w="5812" w:type="dxa"/>
          </w:tcPr>
          <w:p w:rsidR="00DC25E4" w:rsidRPr="0014435C" w:rsidRDefault="005329BF" w:rsidP="00BC508B">
            <w:pPr>
              <w:pStyle w:val="ConsPlusNonformat"/>
              <w:jc w:val="both"/>
              <w:rPr>
                <w:rFonts w:ascii="Times New Roman" w:hAnsi="Times New Roman" w:cs="Times New Roman"/>
                <w:sz w:val="26"/>
                <w:szCs w:val="26"/>
              </w:rPr>
            </w:pPr>
            <w:r w:rsidRPr="0014435C">
              <w:rPr>
                <w:rFonts w:ascii="Times New Roman" w:hAnsi="Times New Roman" w:cs="Times New Roman"/>
                <w:sz w:val="26"/>
                <w:szCs w:val="26"/>
              </w:rPr>
              <w:t>Создание в системе дошкольного, начального общего, основного общего, среднего общего образования равных возможностей для современного качественного образования и позитивной социализации детей</w:t>
            </w:r>
          </w:p>
        </w:tc>
      </w:tr>
      <w:tr w:rsidR="00DC25E4" w:rsidRPr="0014435C" w:rsidTr="006C470C">
        <w:trPr>
          <w:trHeight w:val="215"/>
        </w:trPr>
        <w:tc>
          <w:tcPr>
            <w:tcW w:w="3544" w:type="dxa"/>
          </w:tcPr>
          <w:p w:rsidR="00DC25E4" w:rsidRPr="0014435C" w:rsidRDefault="00DC25E4" w:rsidP="005329BF">
            <w:pPr>
              <w:pStyle w:val="ConsPlusNonformat"/>
              <w:rPr>
                <w:rFonts w:ascii="Times New Roman" w:hAnsi="Times New Roman" w:cs="Times New Roman"/>
                <w:sz w:val="26"/>
                <w:szCs w:val="26"/>
              </w:rPr>
            </w:pPr>
            <w:r w:rsidRPr="0014435C">
              <w:rPr>
                <w:rFonts w:ascii="Times New Roman" w:hAnsi="Times New Roman" w:cs="Times New Roman"/>
                <w:sz w:val="26"/>
                <w:szCs w:val="26"/>
              </w:rPr>
              <w:t xml:space="preserve">Задачи </w:t>
            </w:r>
            <w:r w:rsidR="005329BF" w:rsidRPr="0014435C">
              <w:rPr>
                <w:rFonts w:ascii="Times New Roman" w:hAnsi="Times New Roman" w:cs="Times New Roman"/>
                <w:sz w:val="26"/>
                <w:szCs w:val="26"/>
              </w:rPr>
              <w:t>под</w:t>
            </w:r>
            <w:r w:rsidRPr="0014435C">
              <w:rPr>
                <w:rFonts w:ascii="Times New Roman" w:hAnsi="Times New Roman" w:cs="Times New Roman"/>
                <w:sz w:val="26"/>
                <w:szCs w:val="26"/>
              </w:rPr>
              <w:t>программы</w:t>
            </w:r>
          </w:p>
        </w:tc>
        <w:tc>
          <w:tcPr>
            <w:tcW w:w="5812" w:type="dxa"/>
          </w:tcPr>
          <w:p w:rsidR="005329BF" w:rsidRPr="0014435C" w:rsidRDefault="005329BF" w:rsidP="00BC508B">
            <w:pPr>
              <w:pStyle w:val="ConsPlusNonformat"/>
              <w:jc w:val="both"/>
              <w:rPr>
                <w:rFonts w:ascii="Times New Roman" w:hAnsi="Times New Roman" w:cs="Times New Roman"/>
                <w:sz w:val="26"/>
                <w:szCs w:val="26"/>
              </w:rPr>
            </w:pPr>
            <w:r w:rsidRPr="0014435C">
              <w:rPr>
                <w:rFonts w:ascii="Times New Roman" w:hAnsi="Times New Roman" w:cs="Times New Roman"/>
                <w:sz w:val="26"/>
                <w:szCs w:val="26"/>
              </w:rPr>
              <w:t>Обеспечение общедоступного качест</w:t>
            </w:r>
            <w:r w:rsidR="00F83D48" w:rsidRPr="0014435C">
              <w:rPr>
                <w:rFonts w:ascii="Times New Roman" w:hAnsi="Times New Roman" w:cs="Times New Roman"/>
                <w:sz w:val="26"/>
                <w:szCs w:val="26"/>
              </w:rPr>
              <w:t>венного дошкольного образования;</w:t>
            </w:r>
          </w:p>
          <w:p w:rsidR="005329BF" w:rsidRPr="0014435C" w:rsidRDefault="00F83D48" w:rsidP="00BC508B">
            <w:pPr>
              <w:pStyle w:val="ConsPlusNonformat"/>
              <w:jc w:val="both"/>
              <w:rPr>
                <w:rFonts w:ascii="Times New Roman" w:hAnsi="Times New Roman" w:cs="Times New Roman"/>
                <w:sz w:val="26"/>
                <w:szCs w:val="26"/>
              </w:rPr>
            </w:pPr>
            <w:r w:rsidRPr="0014435C">
              <w:rPr>
                <w:rFonts w:ascii="Times New Roman" w:hAnsi="Times New Roman" w:cs="Times New Roman"/>
                <w:sz w:val="26"/>
                <w:szCs w:val="26"/>
              </w:rPr>
              <w:t>с</w:t>
            </w:r>
            <w:r w:rsidR="005329BF" w:rsidRPr="0014435C">
              <w:rPr>
                <w:rFonts w:ascii="Times New Roman" w:hAnsi="Times New Roman" w:cs="Times New Roman"/>
                <w:sz w:val="26"/>
                <w:szCs w:val="26"/>
              </w:rPr>
              <w:t>оздание в системе начального общего, основного общего, среднего общего образования условий, обеспечивающих доступность качественного образования независимо от места проживания обучающихся</w:t>
            </w:r>
            <w:r w:rsidRPr="0014435C">
              <w:rPr>
                <w:rFonts w:ascii="Times New Roman" w:hAnsi="Times New Roman" w:cs="Times New Roman"/>
                <w:sz w:val="26"/>
                <w:szCs w:val="26"/>
              </w:rPr>
              <w:t>;</w:t>
            </w:r>
          </w:p>
          <w:p w:rsidR="00DC25E4" w:rsidRPr="0014435C" w:rsidRDefault="00F83D48" w:rsidP="00F83D48">
            <w:pPr>
              <w:pStyle w:val="ConsPlusNonformat"/>
              <w:jc w:val="both"/>
              <w:rPr>
                <w:rFonts w:ascii="Times New Roman" w:hAnsi="Times New Roman" w:cs="Times New Roman"/>
                <w:sz w:val="26"/>
                <w:szCs w:val="26"/>
              </w:rPr>
            </w:pPr>
            <w:r w:rsidRPr="0014435C">
              <w:rPr>
                <w:rFonts w:ascii="Times New Roman" w:hAnsi="Times New Roman" w:cs="Times New Roman"/>
                <w:sz w:val="26"/>
                <w:szCs w:val="26"/>
              </w:rPr>
              <w:t>о</w:t>
            </w:r>
            <w:r w:rsidR="005329BF" w:rsidRPr="0014435C">
              <w:rPr>
                <w:rFonts w:ascii="Times New Roman" w:hAnsi="Times New Roman" w:cs="Times New Roman"/>
                <w:sz w:val="26"/>
                <w:szCs w:val="26"/>
              </w:rPr>
              <w:t>беспечение организационно-финансовых условий развития сферы образования</w:t>
            </w:r>
            <w:r w:rsidR="00BC508B" w:rsidRPr="0014435C">
              <w:rPr>
                <w:rFonts w:ascii="Times New Roman" w:hAnsi="Times New Roman" w:cs="Times New Roman"/>
                <w:sz w:val="26"/>
                <w:szCs w:val="26"/>
              </w:rPr>
              <w:t>.</w:t>
            </w:r>
          </w:p>
        </w:tc>
      </w:tr>
      <w:tr w:rsidR="00DC25E4" w:rsidRPr="0014435C" w:rsidTr="006C470C">
        <w:trPr>
          <w:trHeight w:val="195"/>
        </w:trPr>
        <w:tc>
          <w:tcPr>
            <w:tcW w:w="3544" w:type="dxa"/>
          </w:tcPr>
          <w:p w:rsidR="00DC25E4" w:rsidRPr="0014435C" w:rsidRDefault="00DC25E4" w:rsidP="0093770F">
            <w:pPr>
              <w:pStyle w:val="ConsPlusNonformat"/>
              <w:rPr>
                <w:rFonts w:ascii="Times New Roman" w:hAnsi="Times New Roman" w:cs="Times New Roman"/>
                <w:sz w:val="26"/>
                <w:szCs w:val="26"/>
              </w:rPr>
            </w:pPr>
            <w:r w:rsidRPr="0014435C">
              <w:rPr>
                <w:rFonts w:ascii="Times New Roman" w:hAnsi="Times New Roman" w:cs="Times New Roman"/>
                <w:sz w:val="26"/>
                <w:szCs w:val="26"/>
              </w:rPr>
              <w:t>Сроки</w:t>
            </w:r>
            <w:r w:rsidR="006F2615" w:rsidRPr="0014435C">
              <w:rPr>
                <w:rFonts w:ascii="Times New Roman" w:hAnsi="Times New Roman" w:cs="Times New Roman"/>
                <w:sz w:val="26"/>
                <w:szCs w:val="26"/>
              </w:rPr>
              <w:t xml:space="preserve">  </w:t>
            </w:r>
            <w:r w:rsidRPr="0014435C">
              <w:rPr>
                <w:rFonts w:ascii="Times New Roman" w:hAnsi="Times New Roman" w:cs="Times New Roman"/>
                <w:sz w:val="26"/>
                <w:szCs w:val="26"/>
              </w:rPr>
              <w:t xml:space="preserve">реализации </w:t>
            </w:r>
            <w:r w:rsidR="00BC508B" w:rsidRPr="0014435C">
              <w:rPr>
                <w:rFonts w:ascii="Times New Roman" w:hAnsi="Times New Roman" w:cs="Times New Roman"/>
                <w:sz w:val="26"/>
                <w:szCs w:val="26"/>
              </w:rPr>
              <w:t>подпрограммы</w:t>
            </w:r>
          </w:p>
        </w:tc>
        <w:tc>
          <w:tcPr>
            <w:tcW w:w="5812" w:type="dxa"/>
          </w:tcPr>
          <w:p w:rsidR="00DC25E4" w:rsidRPr="0014435C" w:rsidRDefault="005E0733" w:rsidP="00BE3D31">
            <w:pPr>
              <w:pStyle w:val="ConsPlusNonformat"/>
              <w:rPr>
                <w:rFonts w:ascii="Times New Roman" w:hAnsi="Times New Roman" w:cs="Times New Roman"/>
                <w:sz w:val="26"/>
                <w:szCs w:val="26"/>
              </w:rPr>
            </w:pPr>
            <w:r w:rsidRPr="0014435C">
              <w:rPr>
                <w:rFonts w:ascii="Times New Roman" w:hAnsi="Times New Roman" w:cs="Times New Roman"/>
                <w:sz w:val="26"/>
                <w:szCs w:val="26"/>
              </w:rPr>
              <w:t>2023-2028</w:t>
            </w:r>
            <w:r w:rsidR="005329BF" w:rsidRPr="0014435C">
              <w:rPr>
                <w:rFonts w:ascii="Times New Roman" w:hAnsi="Times New Roman" w:cs="Times New Roman"/>
                <w:sz w:val="26"/>
                <w:szCs w:val="26"/>
              </w:rPr>
              <w:t xml:space="preserve"> годы</w:t>
            </w:r>
          </w:p>
        </w:tc>
      </w:tr>
      <w:tr w:rsidR="00DC25E4" w:rsidRPr="0014435C" w:rsidTr="00545D6B">
        <w:trPr>
          <w:trHeight w:val="171"/>
        </w:trPr>
        <w:tc>
          <w:tcPr>
            <w:tcW w:w="3544" w:type="dxa"/>
          </w:tcPr>
          <w:p w:rsidR="00DC25E4" w:rsidRPr="0014435C" w:rsidRDefault="00DC25E4" w:rsidP="00BE3D31">
            <w:pPr>
              <w:pStyle w:val="ConsPlusNonformat"/>
              <w:rPr>
                <w:rFonts w:ascii="Times New Roman" w:hAnsi="Times New Roman" w:cs="Times New Roman"/>
                <w:sz w:val="26"/>
                <w:szCs w:val="26"/>
              </w:rPr>
            </w:pPr>
            <w:r w:rsidRPr="0014435C">
              <w:rPr>
                <w:rFonts w:ascii="Times New Roman" w:hAnsi="Times New Roman" w:cs="Times New Roman"/>
                <w:sz w:val="26"/>
                <w:szCs w:val="26"/>
              </w:rPr>
              <w:t>Объемы бюджетных ассигнований</w:t>
            </w:r>
            <w:r w:rsidR="00BC508B" w:rsidRPr="0014435C">
              <w:rPr>
                <w:rFonts w:ascii="Times New Roman" w:hAnsi="Times New Roman" w:cs="Times New Roman"/>
                <w:sz w:val="26"/>
                <w:szCs w:val="26"/>
              </w:rPr>
              <w:t xml:space="preserve"> подпрограммы</w:t>
            </w:r>
          </w:p>
        </w:tc>
        <w:tc>
          <w:tcPr>
            <w:tcW w:w="5812" w:type="dxa"/>
            <w:shd w:val="clear" w:color="auto" w:fill="FFFFFF" w:themeFill="background1"/>
          </w:tcPr>
          <w:p w:rsidR="00C972E8" w:rsidRPr="00C972E8" w:rsidRDefault="00C972E8" w:rsidP="00C972E8">
            <w:pPr>
              <w:widowControl w:val="0"/>
              <w:spacing w:after="0" w:line="240" w:lineRule="auto"/>
              <w:jc w:val="both"/>
              <w:rPr>
                <w:rFonts w:ascii="Times New Roman" w:eastAsia="Microsoft Sans Serif" w:hAnsi="Times New Roman" w:cs="Times New Roman"/>
                <w:color w:val="000000"/>
                <w:sz w:val="26"/>
                <w:szCs w:val="26"/>
                <w:lang w:bidi="ru-RU"/>
              </w:rPr>
            </w:pPr>
            <w:r w:rsidRPr="00C972E8">
              <w:rPr>
                <w:rFonts w:ascii="Times New Roman" w:eastAsia="Microsoft Sans Serif" w:hAnsi="Times New Roman" w:cs="Times New Roman"/>
                <w:color w:val="000000"/>
                <w:sz w:val="26"/>
                <w:szCs w:val="26"/>
                <w:lang w:bidi="ru-RU"/>
              </w:rPr>
              <w:t>Общий объём бюджетных ассигнований подпрограммы на 2023-2028 годы (рублей) –              8 980 053 057,37, из них средства:</w:t>
            </w:r>
          </w:p>
          <w:p w:rsidR="00C972E8" w:rsidRPr="00C972E8" w:rsidRDefault="00C972E8" w:rsidP="00C972E8">
            <w:pPr>
              <w:widowControl w:val="0"/>
              <w:spacing w:after="0" w:line="240" w:lineRule="auto"/>
              <w:jc w:val="both"/>
              <w:rPr>
                <w:rFonts w:ascii="Times New Roman" w:eastAsia="Microsoft Sans Serif" w:hAnsi="Times New Roman" w:cs="Times New Roman"/>
                <w:color w:val="000000"/>
                <w:sz w:val="26"/>
                <w:szCs w:val="26"/>
                <w:lang w:bidi="ru-RU"/>
              </w:rPr>
            </w:pPr>
            <w:r w:rsidRPr="00C972E8">
              <w:rPr>
                <w:rFonts w:ascii="Times New Roman" w:eastAsia="Microsoft Sans Serif" w:hAnsi="Times New Roman" w:cs="Times New Roman"/>
                <w:color w:val="000000"/>
                <w:sz w:val="26"/>
                <w:szCs w:val="26"/>
                <w:lang w:bidi="ru-RU"/>
              </w:rPr>
              <w:t>- федерального  бюджета – 996 518 439,79,</w:t>
            </w:r>
          </w:p>
          <w:p w:rsidR="00C972E8" w:rsidRPr="00C972E8" w:rsidRDefault="00C972E8" w:rsidP="00C972E8">
            <w:pPr>
              <w:widowControl w:val="0"/>
              <w:spacing w:after="0" w:line="240" w:lineRule="auto"/>
              <w:jc w:val="both"/>
              <w:rPr>
                <w:rFonts w:ascii="Times New Roman" w:eastAsia="Microsoft Sans Serif" w:hAnsi="Times New Roman" w:cs="Times New Roman"/>
                <w:color w:val="000000"/>
                <w:sz w:val="26"/>
                <w:szCs w:val="26"/>
                <w:lang w:bidi="ru-RU"/>
              </w:rPr>
            </w:pPr>
            <w:r w:rsidRPr="00C972E8">
              <w:rPr>
                <w:rFonts w:ascii="Times New Roman" w:eastAsia="Microsoft Sans Serif" w:hAnsi="Times New Roman" w:cs="Times New Roman"/>
                <w:color w:val="000000"/>
                <w:sz w:val="26"/>
                <w:szCs w:val="26"/>
                <w:lang w:bidi="ru-RU"/>
              </w:rPr>
              <w:t xml:space="preserve">- республиканского бюджета – 5 871 705 268,56, </w:t>
            </w:r>
          </w:p>
          <w:p w:rsidR="00C972E8" w:rsidRPr="00C972E8" w:rsidRDefault="00C972E8" w:rsidP="00C972E8">
            <w:pPr>
              <w:widowControl w:val="0"/>
              <w:spacing w:after="0" w:line="240" w:lineRule="auto"/>
              <w:jc w:val="both"/>
              <w:rPr>
                <w:rFonts w:ascii="Times New Roman" w:eastAsia="Microsoft Sans Serif" w:hAnsi="Times New Roman" w:cs="Times New Roman"/>
                <w:color w:val="000000"/>
                <w:sz w:val="26"/>
                <w:szCs w:val="26"/>
                <w:lang w:bidi="ru-RU"/>
              </w:rPr>
            </w:pPr>
            <w:r w:rsidRPr="00C972E8">
              <w:rPr>
                <w:rFonts w:ascii="Times New Roman" w:eastAsia="Microsoft Sans Serif" w:hAnsi="Times New Roman" w:cs="Times New Roman"/>
                <w:color w:val="000000"/>
                <w:sz w:val="26"/>
                <w:szCs w:val="26"/>
                <w:lang w:bidi="ru-RU"/>
              </w:rPr>
              <w:t>- районного бюджета – 2 111 829 349,02;</w:t>
            </w:r>
          </w:p>
          <w:p w:rsidR="00C972E8" w:rsidRPr="00C972E8" w:rsidRDefault="00C972E8" w:rsidP="00C972E8">
            <w:pPr>
              <w:widowControl w:val="0"/>
              <w:spacing w:after="0" w:line="240" w:lineRule="auto"/>
              <w:jc w:val="both"/>
              <w:rPr>
                <w:rFonts w:ascii="Times New Roman" w:eastAsia="Microsoft Sans Serif" w:hAnsi="Times New Roman" w:cs="Times New Roman"/>
                <w:color w:val="000000"/>
                <w:sz w:val="26"/>
                <w:szCs w:val="26"/>
                <w:lang w:bidi="ru-RU"/>
              </w:rPr>
            </w:pPr>
            <w:r w:rsidRPr="00C972E8">
              <w:rPr>
                <w:rFonts w:ascii="Times New Roman" w:eastAsia="Microsoft Sans Serif" w:hAnsi="Times New Roman" w:cs="Times New Roman"/>
                <w:color w:val="000000"/>
                <w:sz w:val="26"/>
                <w:szCs w:val="26"/>
                <w:lang w:bidi="ru-RU"/>
              </w:rPr>
              <w:t>в том числе по годам:</w:t>
            </w:r>
          </w:p>
          <w:p w:rsidR="00C972E8" w:rsidRPr="00C972E8" w:rsidRDefault="00C972E8" w:rsidP="00C972E8">
            <w:pPr>
              <w:widowControl w:val="0"/>
              <w:spacing w:after="0" w:line="240" w:lineRule="auto"/>
              <w:jc w:val="both"/>
              <w:rPr>
                <w:rFonts w:ascii="Times New Roman" w:eastAsia="Microsoft Sans Serif" w:hAnsi="Times New Roman" w:cs="Times New Roman"/>
                <w:color w:val="000000"/>
                <w:sz w:val="26"/>
                <w:szCs w:val="26"/>
                <w:lang w:bidi="ru-RU"/>
              </w:rPr>
            </w:pPr>
            <w:r w:rsidRPr="00C972E8">
              <w:rPr>
                <w:rFonts w:ascii="Times New Roman" w:eastAsia="Microsoft Sans Serif" w:hAnsi="Times New Roman" w:cs="Times New Roman"/>
                <w:color w:val="000000"/>
                <w:sz w:val="26"/>
                <w:szCs w:val="26"/>
                <w:lang w:bidi="ru-RU"/>
              </w:rPr>
              <w:t>2023 год – 1 230 511 905,97, из них средства:</w:t>
            </w:r>
          </w:p>
          <w:p w:rsidR="00C972E8" w:rsidRPr="00C972E8" w:rsidRDefault="00C972E8" w:rsidP="00C972E8">
            <w:pPr>
              <w:widowControl w:val="0"/>
              <w:spacing w:after="0" w:line="240" w:lineRule="auto"/>
              <w:jc w:val="both"/>
              <w:rPr>
                <w:rFonts w:ascii="Times New Roman" w:eastAsia="Microsoft Sans Serif" w:hAnsi="Times New Roman" w:cs="Times New Roman"/>
                <w:color w:val="000000"/>
                <w:sz w:val="26"/>
                <w:szCs w:val="26"/>
                <w:lang w:bidi="ru-RU"/>
              </w:rPr>
            </w:pPr>
            <w:r w:rsidRPr="00C972E8">
              <w:rPr>
                <w:rFonts w:ascii="Times New Roman" w:eastAsia="Microsoft Sans Serif" w:hAnsi="Times New Roman" w:cs="Times New Roman"/>
                <w:color w:val="000000"/>
                <w:sz w:val="26"/>
                <w:szCs w:val="26"/>
                <w:lang w:bidi="ru-RU"/>
              </w:rPr>
              <w:t>- федерального бюджета – 91 801 230,26,</w:t>
            </w:r>
          </w:p>
          <w:p w:rsidR="00C972E8" w:rsidRPr="00C972E8" w:rsidRDefault="00C972E8" w:rsidP="00C972E8">
            <w:pPr>
              <w:widowControl w:val="0"/>
              <w:spacing w:after="0" w:line="240" w:lineRule="auto"/>
              <w:jc w:val="both"/>
              <w:rPr>
                <w:rFonts w:ascii="Times New Roman" w:eastAsia="Microsoft Sans Serif" w:hAnsi="Times New Roman" w:cs="Times New Roman"/>
                <w:color w:val="000000"/>
                <w:sz w:val="26"/>
                <w:szCs w:val="26"/>
                <w:lang w:bidi="ru-RU"/>
              </w:rPr>
            </w:pPr>
            <w:r w:rsidRPr="00C972E8">
              <w:rPr>
                <w:rFonts w:ascii="Times New Roman" w:eastAsia="Microsoft Sans Serif" w:hAnsi="Times New Roman" w:cs="Times New Roman"/>
                <w:color w:val="000000"/>
                <w:sz w:val="26"/>
                <w:szCs w:val="26"/>
                <w:lang w:bidi="ru-RU"/>
              </w:rPr>
              <w:t>- республиканского бюджета – 805 398 983,12,</w:t>
            </w:r>
          </w:p>
          <w:p w:rsidR="00C972E8" w:rsidRPr="00C972E8" w:rsidRDefault="00C972E8" w:rsidP="00C972E8">
            <w:pPr>
              <w:widowControl w:val="0"/>
              <w:spacing w:after="0" w:line="240" w:lineRule="auto"/>
              <w:jc w:val="both"/>
              <w:rPr>
                <w:rFonts w:ascii="Times New Roman" w:eastAsia="Microsoft Sans Serif" w:hAnsi="Times New Roman" w:cs="Times New Roman"/>
                <w:color w:val="000000"/>
                <w:sz w:val="26"/>
                <w:szCs w:val="26"/>
                <w:lang w:bidi="ru-RU"/>
              </w:rPr>
            </w:pPr>
            <w:r w:rsidRPr="00C972E8">
              <w:rPr>
                <w:rFonts w:ascii="Times New Roman" w:eastAsia="Microsoft Sans Serif" w:hAnsi="Times New Roman" w:cs="Times New Roman"/>
                <w:color w:val="000000"/>
                <w:sz w:val="26"/>
                <w:szCs w:val="26"/>
                <w:lang w:bidi="ru-RU"/>
              </w:rPr>
              <w:t>- районного бюджета – 333 311 692,59;</w:t>
            </w:r>
          </w:p>
          <w:p w:rsidR="00C972E8" w:rsidRPr="00C972E8" w:rsidRDefault="00C972E8" w:rsidP="00C972E8">
            <w:pPr>
              <w:widowControl w:val="0"/>
              <w:spacing w:after="0" w:line="240" w:lineRule="auto"/>
              <w:jc w:val="both"/>
              <w:rPr>
                <w:rFonts w:ascii="Times New Roman" w:eastAsia="Microsoft Sans Serif" w:hAnsi="Times New Roman" w:cs="Times New Roman"/>
                <w:color w:val="000000"/>
                <w:sz w:val="26"/>
                <w:szCs w:val="26"/>
                <w:lang w:bidi="ru-RU"/>
              </w:rPr>
            </w:pPr>
            <w:r w:rsidRPr="00C972E8">
              <w:rPr>
                <w:rFonts w:ascii="Times New Roman" w:eastAsia="Microsoft Sans Serif" w:hAnsi="Times New Roman" w:cs="Times New Roman"/>
                <w:color w:val="000000"/>
                <w:sz w:val="26"/>
                <w:szCs w:val="26"/>
                <w:lang w:bidi="ru-RU"/>
              </w:rPr>
              <w:t>2024 год – 1 396 670 190,79, из них средства:</w:t>
            </w:r>
          </w:p>
          <w:p w:rsidR="00C972E8" w:rsidRPr="00C972E8" w:rsidRDefault="00C972E8" w:rsidP="00C972E8">
            <w:pPr>
              <w:widowControl w:val="0"/>
              <w:spacing w:after="0" w:line="240" w:lineRule="auto"/>
              <w:jc w:val="both"/>
              <w:rPr>
                <w:rFonts w:ascii="Times New Roman" w:eastAsia="Microsoft Sans Serif" w:hAnsi="Times New Roman" w:cs="Times New Roman"/>
                <w:color w:val="000000"/>
                <w:sz w:val="26"/>
                <w:szCs w:val="26"/>
                <w:lang w:bidi="ru-RU"/>
              </w:rPr>
            </w:pPr>
            <w:r w:rsidRPr="00C972E8">
              <w:rPr>
                <w:rFonts w:ascii="Times New Roman" w:eastAsia="Microsoft Sans Serif" w:hAnsi="Times New Roman" w:cs="Times New Roman"/>
                <w:color w:val="000000"/>
                <w:sz w:val="26"/>
                <w:szCs w:val="26"/>
                <w:lang w:bidi="ru-RU"/>
              </w:rPr>
              <w:t>- федерального бюджета – 143 348 535,40,</w:t>
            </w:r>
          </w:p>
          <w:p w:rsidR="00C972E8" w:rsidRPr="00C972E8" w:rsidRDefault="00C972E8" w:rsidP="00C972E8">
            <w:pPr>
              <w:widowControl w:val="0"/>
              <w:spacing w:after="0" w:line="240" w:lineRule="auto"/>
              <w:jc w:val="both"/>
              <w:rPr>
                <w:rFonts w:ascii="Times New Roman" w:eastAsia="Microsoft Sans Serif" w:hAnsi="Times New Roman" w:cs="Times New Roman"/>
                <w:color w:val="000000"/>
                <w:sz w:val="26"/>
                <w:szCs w:val="26"/>
                <w:lang w:bidi="ru-RU"/>
              </w:rPr>
            </w:pPr>
            <w:r w:rsidRPr="00C972E8">
              <w:rPr>
                <w:rFonts w:ascii="Times New Roman" w:eastAsia="Microsoft Sans Serif" w:hAnsi="Times New Roman" w:cs="Times New Roman"/>
                <w:color w:val="000000"/>
                <w:sz w:val="26"/>
                <w:szCs w:val="26"/>
                <w:lang w:bidi="ru-RU"/>
              </w:rPr>
              <w:t>- республиканского бюджета – 863 855 806,63,</w:t>
            </w:r>
          </w:p>
          <w:p w:rsidR="00C972E8" w:rsidRPr="00C972E8" w:rsidRDefault="00C972E8" w:rsidP="00C972E8">
            <w:pPr>
              <w:widowControl w:val="0"/>
              <w:spacing w:after="0" w:line="240" w:lineRule="auto"/>
              <w:jc w:val="both"/>
              <w:rPr>
                <w:rFonts w:ascii="Times New Roman" w:eastAsia="Microsoft Sans Serif" w:hAnsi="Times New Roman" w:cs="Times New Roman"/>
                <w:color w:val="000000"/>
                <w:sz w:val="26"/>
                <w:szCs w:val="26"/>
                <w:lang w:bidi="ru-RU"/>
              </w:rPr>
            </w:pPr>
            <w:r w:rsidRPr="00C972E8">
              <w:rPr>
                <w:rFonts w:ascii="Times New Roman" w:eastAsia="Microsoft Sans Serif" w:hAnsi="Times New Roman" w:cs="Times New Roman"/>
                <w:color w:val="000000"/>
                <w:sz w:val="26"/>
                <w:szCs w:val="26"/>
                <w:lang w:bidi="ru-RU"/>
              </w:rPr>
              <w:t>- районного бюджета – 389 465 848,76;</w:t>
            </w:r>
          </w:p>
          <w:p w:rsidR="00C972E8" w:rsidRPr="00C972E8" w:rsidRDefault="00C972E8" w:rsidP="00C972E8">
            <w:pPr>
              <w:widowControl w:val="0"/>
              <w:spacing w:after="0" w:line="240" w:lineRule="auto"/>
              <w:jc w:val="both"/>
              <w:rPr>
                <w:rFonts w:ascii="Times New Roman" w:eastAsia="Microsoft Sans Serif" w:hAnsi="Times New Roman" w:cs="Times New Roman"/>
                <w:color w:val="000000"/>
                <w:sz w:val="26"/>
                <w:szCs w:val="26"/>
                <w:lang w:bidi="ru-RU"/>
              </w:rPr>
            </w:pPr>
            <w:r w:rsidRPr="00C972E8">
              <w:rPr>
                <w:rFonts w:ascii="Times New Roman" w:eastAsia="Microsoft Sans Serif" w:hAnsi="Times New Roman" w:cs="Times New Roman"/>
                <w:color w:val="000000"/>
                <w:sz w:val="26"/>
                <w:szCs w:val="26"/>
                <w:lang w:bidi="ru-RU"/>
              </w:rPr>
              <w:t>2025 год – 1 398 280 442,11, из них средства:</w:t>
            </w:r>
          </w:p>
          <w:p w:rsidR="00C972E8" w:rsidRPr="00C972E8" w:rsidRDefault="00C972E8" w:rsidP="00C972E8">
            <w:pPr>
              <w:widowControl w:val="0"/>
              <w:spacing w:after="0" w:line="240" w:lineRule="auto"/>
              <w:jc w:val="both"/>
              <w:rPr>
                <w:rFonts w:ascii="Times New Roman" w:eastAsia="Microsoft Sans Serif" w:hAnsi="Times New Roman" w:cs="Times New Roman"/>
                <w:color w:val="000000"/>
                <w:sz w:val="26"/>
                <w:szCs w:val="26"/>
                <w:lang w:bidi="ru-RU"/>
              </w:rPr>
            </w:pPr>
            <w:r w:rsidRPr="00C972E8">
              <w:rPr>
                <w:rFonts w:ascii="Times New Roman" w:eastAsia="Microsoft Sans Serif" w:hAnsi="Times New Roman" w:cs="Times New Roman"/>
                <w:color w:val="000000"/>
                <w:sz w:val="26"/>
                <w:szCs w:val="26"/>
                <w:lang w:bidi="ru-RU"/>
              </w:rPr>
              <w:lastRenderedPageBreak/>
              <w:t>- федерального бюджета – 114 818 884,23,</w:t>
            </w:r>
          </w:p>
          <w:p w:rsidR="00C972E8" w:rsidRPr="00C972E8" w:rsidRDefault="00C972E8" w:rsidP="00C972E8">
            <w:pPr>
              <w:widowControl w:val="0"/>
              <w:spacing w:after="0" w:line="240" w:lineRule="auto"/>
              <w:jc w:val="both"/>
              <w:rPr>
                <w:rFonts w:ascii="Times New Roman" w:eastAsia="Microsoft Sans Serif" w:hAnsi="Times New Roman" w:cs="Times New Roman"/>
                <w:color w:val="000000"/>
                <w:sz w:val="26"/>
                <w:szCs w:val="26"/>
                <w:lang w:bidi="ru-RU"/>
              </w:rPr>
            </w:pPr>
            <w:r w:rsidRPr="00C972E8">
              <w:rPr>
                <w:rFonts w:ascii="Times New Roman" w:eastAsia="Microsoft Sans Serif" w:hAnsi="Times New Roman" w:cs="Times New Roman"/>
                <w:color w:val="000000"/>
                <w:sz w:val="26"/>
                <w:szCs w:val="26"/>
                <w:lang w:bidi="ru-RU"/>
              </w:rPr>
              <w:t>- республиканского бюджета – 930 721 063,77,</w:t>
            </w:r>
          </w:p>
          <w:p w:rsidR="00C972E8" w:rsidRPr="00C972E8" w:rsidRDefault="00C972E8" w:rsidP="00C972E8">
            <w:pPr>
              <w:widowControl w:val="0"/>
              <w:spacing w:after="0" w:line="240" w:lineRule="auto"/>
              <w:jc w:val="both"/>
              <w:rPr>
                <w:rFonts w:ascii="Times New Roman" w:eastAsia="Microsoft Sans Serif" w:hAnsi="Times New Roman" w:cs="Times New Roman"/>
                <w:color w:val="000000"/>
                <w:sz w:val="26"/>
                <w:szCs w:val="26"/>
                <w:lang w:bidi="ru-RU"/>
              </w:rPr>
            </w:pPr>
            <w:r w:rsidRPr="00C972E8">
              <w:rPr>
                <w:rFonts w:ascii="Times New Roman" w:eastAsia="Microsoft Sans Serif" w:hAnsi="Times New Roman" w:cs="Times New Roman"/>
                <w:color w:val="000000"/>
                <w:sz w:val="26"/>
                <w:szCs w:val="26"/>
                <w:lang w:bidi="ru-RU"/>
              </w:rPr>
              <w:t>- районного бюджета – 352 740 494,11;</w:t>
            </w:r>
          </w:p>
          <w:p w:rsidR="00C972E8" w:rsidRPr="00C972E8" w:rsidRDefault="00C972E8" w:rsidP="00C972E8">
            <w:pPr>
              <w:widowControl w:val="0"/>
              <w:spacing w:after="0" w:line="240" w:lineRule="auto"/>
              <w:jc w:val="both"/>
              <w:rPr>
                <w:rFonts w:ascii="Times New Roman" w:eastAsia="Microsoft Sans Serif" w:hAnsi="Times New Roman" w:cs="Times New Roman"/>
                <w:color w:val="000000"/>
                <w:sz w:val="26"/>
                <w:szCs w:val="26"/>
                <w:lang w:bidi="ru-RU"/>
              </w:rPr>
            </w:pPr>
            <w:r w:rsidRPr="00C972E8">
              <w:rPr>
                <w:rFonts w:ascii="Times New Roman" w:eastAsia="Microsoft Sans Serif" w:hAnsi="Times New Roman" w:cs="Times New Roman"/>
                <w:color w:val="000000"/>
                <w:sz w:val="26"/>
                <w:szCs w:val="26"/>
                <w:lang w:bidi="ru-RU"/>
              </w:rPr>
              <w:t>2026 год – 1 682 109 713,01, из них средства:</w:t>
            </w:r>
          </w:p>
          <w:p w:rsidR="00C972E8" w:rsidRPr="00C972E8" w:rsidRDefault="00C972E8" w:rsidP="00C972E8">
            <w:pPr>
              <w:widowControl w:val="0"/>
              <w:spacing w:after="0" w:line="240" w:lineRule="auto"/>
              <w:jc w:val="both"/>
              <w:rPr>
                <w:rFonts w:ascii="Times New Roman" w:eastAsia="Microsoft Sans Serif" w:hAnsi="Times New Roman" w:cs="Times New Roman"/>
                <w:color w:val="000000"/>
                <w:sz w:val="26"/>
                <w:szCs w:val="26"/>
                <w:lang w:bidi="ru-RU"/>
              </w:rPr>
            </w:pPr>
            <w:r w:rsidRPr="00C972E8">
              <w:rPr>
                <w:rFonts w:ascii="Times New Roman" w:eastAsia="Microsoft Sans Serif" w:hAnsi="Times New Roman" w:cs="Times New Roman"/>
                <w:color w:val="000000"/>
                <w:sz w:val="26"/>
                <w:szCs w:val="26"/>
                <w:lang w:bidi="ru-RU"/>
              </w:rPr>
              <w:t>- федерального бюджета – 167 910 310,90,</w:t>
            </w:r>
          </w:p>
          <w:p w:rsidR="00C972E8" w:rsidRPr="00C972E8" w:rsidRDefault="00C972E8" w:rsidP="00C972E8">
            <w:pPr>
              <w:widowControl w:val="0"/>
              <w:spacing w:after="0" w:line="240" w:lineRule="auto"/>
              <w:jc w:val="both"/>
              <w:rPr>
                <w:rFonts w:ascii="Times New Roman" w:eastAsia="Microsoft Sans Serif" w:hAnsi="Times New Roman" w:cs="Times New Roman"/>
                <w:color w:val="000000"/>
                <w:sz w:val="26"/>
                <w:szCs w:val="26"/>
                <w:lang w:bidi="ru-RU"/>
              </w:rPr>
            </w:pPr>
            <w:r w:rsidRPr="00C972E8">
              <w:rPr>
                <w:rFonts w:ascii="Times New Roman" w:eastAsia="Microsoft Sans Serif" w:hAnsi="Times New Roman" w:cs="Times New Roman"/>
                <w:color w:val="000000"/>
                <w:sz w:val="26"/>
                <w:szCs w:val="26"/>
                <w:lang w:bidi="ru-RU"/>
              </w:rPr>
              <w:t>- республиканского бюджета – 1 100 700 305,19,</w:t>
            </w:r>
          </w:p>
          <w:p w:rsidR="00C972E8" w:rsidRPr="00C972E8" w:rsidRDefault="00C972E8" w:rsidP="00C972E8">
            <w:pPr>
              <w:widowControl w:val="0"/>
              <w:spacing w:after="0" w:line="240" w:lineRule="auto"/>
              <w:jc w:val="both"/>
              <w:rPr>
                <w:rFonts w:ascii="Times New Roman" w:eastAsia="Microsoft Sans Serif" w:hAnsi="Times New Roman" w:cs="Times New Roman"/>
                <w:color w:val="000000"/>
                <w:sz w:val="26"/>
                <w:szCs w:val="26"/>
                <w:lang w:bidi="ru-RU"/>
              </w:rPr>
            </w:pPr>
            <w:r w:rsidRPr="00C972E8">
              <w:rPr>
                <w:rFonts w:ascii="Times New Roman" w:eastAsia="Microsoft Sans Serif" w:hAnsi="Times New Roman" w:cs="Times New Roman"/>
                <w:color w:val="000000"/>
                <w:sz w:val="26"/>
                <w:szCs w:val="26"/>
                <w:lang w:bidi="ru-RU"/>
              </w:rPr>
              <w:t>- районного бюджета – 413 499 096,92;</w:t>
            </w:r>
          </w:p>
          <w:p w:rsidR="00C972E8" w:rsidRPr="00C972E8" w:rsidRDefault="00C972E8" w:rsidP="00C972E8">
            <w:pPr>
              <w:widowControl w:val="0"/>
              <w:spacing w:after="0" w:line="240" w:lineRule="auto"/>
              <w:jc w:val="both"/>
              <w:rPr>
                <w:rFonts w:ascii="Times New Roman" w:eastAsia="Microsoft Sans Serif" w:hAnsi="Times New Roman" w:cs="Times New Roman"/>
                <w:color w:val="000000"/>
                <w:sz w:val="26"/>
                <w:szCs w:val="26"/>
                <w:lang w:bidi="ru-RU"/>
              </w:rPr>
            </w:pPr>
            <w:r w:rsidRPr="00C972E8">
              <w:rPr>
                <w:rFonts w:ascii="Times New Roman" w:eastAsia="Microsoft Sans Serif" w:hAnsi="Times New Roman" w:cs="Times New Roman"/>
                <w:color w:val="000000"/>
                <w:sz w:val="26"/>
                <w:szCs w:val="26"/>
                <w:lang w:bidi="ru-RU"/>
              </w:rPr>
              <w:t xml:space="preserve"> 2027 год – 1 773 312 025,08, из них средства:</w:t>
            </w:r>
          </w:p>
          <w:p w:rsidR="00C972E8" w:rsidRPr="00C972E8" w:rsidRDefault="00C972E8" w:rsidP="00C972E8">
            <w:pPr>
              <w:widowControl w:val="0"/>
              <w:spacing w:after="0" w:line="240" w:lineRule="auto"/>
              <w:jc w:val="both"/>
              <w:rPr>
                <w:rFonts w:ascii="Times New Roman" w:eastAsia="Microsoft Sans Serif" w:hAnsi="Times New Roman" w:cs="Times New Roman"/>
                <w:color w:val="000000"/>
                <w:sz w:val="26"/>
                <w:szCs w:val="26"/>
                <w:lang w:bidi="ru-RU"/>
              </w:rPr>
            </w:pPr>
            <w:r w:rsidRPr="00C972E8">
              <w:rPr>
                <w:rFonts w:ascii="Times New Roman" w:eastAsia="Microsoft Sans Serif" w:hAnsi="Times New Roman" w:cs="Times New Roman"/>
                <w:color w:val="000000"/>
                <w:sz w:val="26"/>
                <w:szCs w:val="26"/>
                <w:lang w:bidi="ru-RU"/>
              </w:rPr>
              <w:t>- федерального бюджета – 363 216 373,00,</w:t>
            </w:r>
          </w:p>
          <w:p w:rsidR="00C972E8" w:rsidRPr="00C972E8" w:rsidRDefault="00C972E8" w:rsidP="00C972E8">
            <w:pPr>
              <w:widowControl w:val="0"/>
              <w:spacing w:after="0" w:line="240" w:lineRule="auto"/>
              <w:jc w:val="both"/>
              <w:rPr>
                <w:rFonts w:ascii="Times New Roman" w:eastAsia="Microsoft Sans Serif" w:hAnsi="Times New Roman" w:cs="Times New Roman"/>
                <w:color w:val="000000"/>
                <w:sz w:val="26"/>
                <w:szCs w:val="26"/>
                <w:lang w:bidi="ru-RU"/>
              </w:rPr>
            </w:pPr>
            <w:r w:rsidRPr="00C972E8">
              <w:rPr>
                <w:rFonts w:ascii="Times New Roman" w:eastAsia="Microsoft Sans Serif" w:hAnsi="Times New Roman" w:cs="Times New Roman"/>
                <w:color w:val="000000"/>
                <w:sz w:val="26"/>
                <w:szCs w:val="26"/>
                <w:lang w:bidi="ru-RU"/>
              </w:rPr>
              <w:t>- республиканского бюджета – 1 089 562 109,26,</w:t>
            </w:r>
          </w:p>
          <w:p w:rsidR="00C972E8" w:rsidRPr="00C972E8" w:rsidRDefault="00C972E8" w:rsidP="00C972E8">
            <w:pPr>
              <w:widowControl w:val="0"/>
              <w:spacing w:after="0" w:line="240" w:lineRule="auto"/>
              <w:jc w:val="both"/>
              <w:rPr>
                <w:rFonts w:ascii="Times New Roman" w:eastAsia="Microsoft Sans Serif" w:hAnsi="Times New Roman" w:cs="Times New Roman"/>
                <w:color w:val="000000"/>
                <w:sz w:val="26"/>
                <w:szCs w:val="26"/>
                <w:lang w:bidi="ru-RU"/>
              </w:rPr>
            </w:pPr>
            <w:r w:rsidRPr="00C972E8">
              <w:rPr>
                <w:rFonts w:ascii="Times New Roman" w:eastAsia="Microsoft Sans Serif" w:hAnsi="Times New Roman" w:cs="Times New Roman"/>
                <w:color w:val="000000"/>
                <w:sz w:val="26"/>
                <w:szCs w:val="26"/>
                <w:lang w:bidi="ru-RU"/>
              </w:rPr>
              <w:t xml:space="preserve">- районного бюджета – 320 533 542,82; </w:t>
            </w:r>
          </w:p>
          <w:p w:rsidR="00C972E8" w:rsidRPr="00C972E8" w:rsidRDefault="00C972E8" w:rsidP="00C972E8">
            <w:pPr>
              <w:widowControl w:val="0"/>
              <w:spacing w:after="0" w:line="240" w:lineRule="auto"/>
              <w:jc w:val="both"/>
              <w:rPr>
                <w:rFonts w:ascii="Times New Roman" w:eastAsia="Microsoft Sans Serif" w:hAnsi="Times New Roman" w:cs="Times New Roman"/>
                <w:color w:val="000000"/>
                <w:sz w:val="26"/>
                <w:szCs w:val="26"/>
                <w:lang w:bidi="ru-RU"/>
              </w:rPr>
            </w:pPr>
            <w:r w:rsidRPr="00C972E8">
              <w:rPr>
                <w:rFonts w:ascii="Times New Roman" w:eastAsia="Microsoft Sans Serif" w:hAnsi="Times New Roman" w:cs="Times New Roman"/>
                <w:color w:val="000000"/>
                <w:sz w:val="26"/>
                <w:szCs w:val="26"/>
                <w:lang w:bidi="ru-RU"/>
              </w:rPr>
              <w:t>2028 год – 1 499 168 780,41, из них средства:</w:t>
            </w:r>
          </w:p>
          <w:p w:rsidR="00C972E8" w:rsidRPr="00C972E8" w:rsidRDefault="00C972E8" w:rsidP="00C972E8">
            <w:pPr>
              <w:widowControl w:val="0"/>
              <w:spacing w:after="0" w:line="240" w:lineRule="auto"/>
              <w:jc w:val="both"/>
              <w:rPr>
                <w:rFonts w:ascii="Times New Roman" w:eastAsia="Microsoft Sans Serif" w:hAnsi="Times New Roman" w:cs="Times New Roman"/>
                <w:color w:val="000000"/>
                <w:sz w:val="26"/>
                <w:szCs w:val="26"/>
                <w:lang w:bidi="ru-RU"/>
              </w:rPr>
            </w:pPr>
            <w:r w:rsidRPr="00C972E8">
              <w:rPr>
                <w:rFonts w:ascii="Times New Roman" w:eastAsia="Microsoft Sans Serif" w:hAnsi="Times New Roman" w:cs="Times New Roman"/>
                <w:color w:val="000000"/>
                <w:sz w:val="26"/>
                <w:szCs w:val="26"/>
                <w:lang w:bidi="ru-RU"/>
              </w:rPr>
              <w:t>- федерального бюджета – 115 423 106,00,</w:t>
            </w:r>
          </w:p>
          <w:p w:rsidR="00C972E8" w:rsidRPr="00C972E8" w:rsidRDefault="00C972E8" w:rsidP="00C972E8">
            <w:pPr>
              <w:widowControl w:val="0"/>
              <w:spacing w:after="0" w:line="240" w:lineRule="auto"/>
              <w:jc w:val="both"/>
              <w:rPr>
                <w:rFonts w:ascii="Times New Roman" w:eastAsia="Microsoft Sans Serif" w:hAnsi="Times New Roman" w:cs="Times New Roman"/>
                <w:color w:val="000000"/>
                <w:sz w:val="26"/>
                <w:szCs w:val="26"/>
                <w:lang w:bidi="ru-RU"/>
              </w:rPr>
            </w:pPr>
            <w:r w:rsidRPr="00C972E8">
              <w:rPr>
                <w:rFonts w:ascii="Times New Roman" w:eastAsia="Microsoft Sans Serif" w:hAnsi="Times New Roman" w:cs="Times New Roman"/>
                <w:color w:val="000000"/>
                <w:sz w:val="26"/>
                <w:szCs w:val="26"/>
                <w:lang w:bidi="ru-RU"/>
              </w:rPr>
              <w:t>- республиканского бюджета – 1 081 467 000,59,</w:t>
            </w:r>
          </w:p>
          <w:p w:rsidR="00DC25E4" w:rsidRPr="00C972E8" w:rsidRDefault="00C972E8" w:rsidP="00C972E8">
            <w:pPr>
              <w:pStyle w:val="ConsPlusNonformat"/>
              <w:jc w:val="both"/>
              <w:rPr>
                <w:rFonts w:ascii="Times New Roman" w:hAnsi="Times New Roman" w:cs="Times New Roman"/>
                <w:sz w:val="26"/>
                <w:szCs w:val="26"/>
              </w:rPr>
            </w:pPr>
            <w:r w:rsidRPr="00C972E8">
              <w:rPr>
                <w:rFonts w:ascii="Times New Roman" w:eastAsia="Microsoft Sans Serif" w:hAnsi="Times New Roman" w:cs="Times New Roman"/>
                <w:color w:val="000000"/>
                <w:sz w:val="26"/>
                <w:szCs w:val="26"/>
                <w:lang w:bidi="ru-RU"/>
              </w:rPr>
              <w:t>- районного бюджета – 302 278 673,82.</w:t>
            </w:r>
          </w:p>
        </w:tc>
      </w:tr>
      <w:tr w:rsidR="00DC25E4" w:rsidRPr="0014435C" w:rsidTr="006C470C">
        <w:trPr>
          <w:trHeight w:val="203"/>
        </w:trPr>
        <w:tc>
          <w:tcPr>
            <w:tcW w:w="3544" w:type="dxa"/>
          </w:tcPr>
          <w:p w:rsidR="00DC25E4" w:rsidRPr="0014435C" w:rsidRDefault="00DC25E4" w:rsidP="00BE3D31">
            <w:pPr>
              <w:pStyle w:val="ConsPlusNonformat"/>
              <w:rPr>
                <w:rFonts w:ascii="Times New Roman" w:hAnsi="Times New Roman" w:cs="Times New Roman"/>
                <w:sz w:val="26"/>
                <w:szCs w:val="26"/>
              </w:rPr>
            </w:pPr>
            <w:r w:rsidRPr="0014435C">
              <w:rPr>
                <w:rFonts w:ascii="Times New Roman" w:hAnsi="Times New Roman" w:cs="Times New Roman"/>
                <w:sz w:val="26"/>
                <w:szCs w:val="26"/>
              </w:rPr>
              <w:lastRenderedPageBreak/>
              <w:t>Конечные результаты реализации</w:t>
            </w:r>
            <w:r w:rsidR="00930527" w:rsidRPr="0014435C">
              <w:rPr>
                <w:rFonts w:ascii="Times New Roman" w:hAnsi="Times New Roman" w:cs="Times New Roman"/>
                <w:sz w:val="26"/>
                <w:szCs w:val="26"/>
              </w:rPr>
              <w:t xml:space="preserve">  </w:t>
            </w:r>
            <w:r w:rsidR="00BC508B" w:rsidRPr="0014435C">
              <w:rPr>
                <w:rFonts w:ascii="Times New Roman" w:hAnsi="Times New Roman" w:cs="Times New Roman"/>
                <w:sz w:val="26"/>
                <w:szCs w:val="26"/>
              </w:rPr>
              <w:t>подпрограммы</w:t>
            </w:r>
          </w:p>
        </w:tc>
        <w:tc>
          <w:tcPr>
            <w:tcW w:w="5812" w:type="dxa"/>
          </w:tcPr>
          <w:p w:rsidR="00C0573F" w:rsidRPr="00C972E8" w:rsidRDefault="00C0573F" w:rsidP="00C0573F">
            <w:pPr>
              <w:pStyle w:val="ConsPlusNonformat"/>
              <w:contextualSpacing/>
              <w:jc w:val="both"/>
              <w:rPr>
                <w:rFonts w:ascii="Times New Roman" w:hAnsi="Times New Roman" w:cs="Times New Roman"/>
                <w:sz w:val="26"/>
                <w:szCs w:val="26"/>
              </w:rPr>
            </w:pPr>
            <w:r w:rsidRPr="00C972E8">
              <w:rPr>
                <w:rFonts w:ascii="Times New Roman" w:hAnsi="Times New Roman" w:cs="Times New Roman"/>
                <w:sz w:val="26"/>
                <w:szCs w:val="26"/>
              </w:rPr>
              <w:t xml:space="preserve">Увеличение охвата детей в возрасте от 1 до 3 лет дошкольными образовательными организациями (отношение численности детей в возрасте от 1 до 3 лет, посещающих дошкольные образовательные организации, к общей численности детей в возрасте от 1 до 3 лет) </w:t>
            </w:r>
            <w:proofErr w:type="gramStart"/>
            <w:r w:rsidRPr="00C972E8">
              <w:rPr>
                <w:rFonts w:ascii="Times New Roman" w:hAnsi="Times New Roman" w:cs="Times New Roman"/>
                <w:sz w:val="26"/>
                <w:szCs w:val="26"/>
              </w:rPr>
              <w:t>до</w:t>
            </w:r>
            <w:proofErr w:type="gramEnd"/>
            <w:r w:rsidRPr="00C972E8">
              <w:rPr>
                <w:rFonts w:ascii="Times New Roman" w:hAnsi="Times New Roman" w:cs="Times New Roman"/>
                <w:sz w:val="26"/>
                <w:szCs w:val="26"/>
              </w:rPr>
              <w:t xml:space="preserve"> 38%;</w:t>
            </w:r>
          </w:p>
          <w:p w:rsidR="00C0573F" w:rsidRPr="00C972E8" w:rsidRDefault="00C0573F" w:rsidP="00C0573F">
            <w:pPr>
              <w:pStyle w:val="ConsPlusNonformat"/>
              <w:contextualSpacing/>
              <w:jc w:val="both"/>
              <w:rPr>
                <w:rFonts w:ascii="Times New Roman" w:hAnsi="Times New Roman" w:cs="Times New Roman"/>
                <w:sz w:val="26"/>
                <w:szCs w:val="26"/>
              </w:rPr>
            </w:pPr>
            <w:r w:rsidRPr="00C972E8">
              <w:rPr>
                <w:rFonts w:ascii="Times New Roman" w:hAnsi="Times New Roman" w:cs="Times New Roman"/>
                <w:sz w:val="26"/>
                <w:szCs w:val="26"/>
              </w:rPr>
              <w:t>обеспечение 100% охвата воспитанников дошкольных образовательных организаций в возрасте от 3 до 7 лет программами, соответствующими федеральному государственному образовательному стандарту дошкольного образования;</w:t>
            </w:r>
          </w:p>
          <w:p w:rsidR="00C0573F" w:rsidRPr="00C972E8" w:rsidRDefault="00C0573F" w:rsidP="00C0573F">
            <w:pPr>
              <w:pStyle w:val="ConsPlusNonformat"/>
              <w:contextualSpacing/>
              <w:jc w:val="both"/>
              <w:rPr>
                <w:rFonts w:ascii="Times New Roman" w:hAnsi="Times New Roman" w:cs="Times New Roman"/>
                <w:sz w:val="26"/>
                <w:szCs w:val="26"/>
              </w:rPr>
            </w:pPr>
            <w:r w:rsidRPr="00C972E8">
              <w:rPr>
                <w:rFonts w:ascii="Times New Roman" w:hAnsi="Times New Roman" w:cs="Times New Roman"/>
                <w:sz w:val="26"/>
                <w:szCs w:val="26"/>
              </w:rPr>
              <w:t xml:space="preserve">обеспечение 100% охвата </w:t>
            </w:r>
            <w:proofErr w:type="gramStart"/>
            <w:r w:rsidRPr="00C972E8">
              <w:rPr>
                <w:rFonts w:ascii="Times New Roman" w:hAnsi="Times New Roman" w:cs="Times New Roman"/>
                <w:sz w:val="26"/>
                <w:szCs w:val="26"/>
              </w:rPr>
              <w:t>обучающихся</w:t>
            </w:r>
            <w:proofErr w:type="gramEnd"/>
            <w:r w:rsidRPr="00C972E8">
              <w:rPr>
                <w:rFonts w:ascii="Times New Roman" w:hAnsi="Times New Roman" w:cs="Times New Roman"/>
                <w:sz w:val="26"/>
                <w:szCs w:val="26"/>
              </w:rPr>
              <w:t xml:space="preserve"> по образовательным программам, соответствующим новым федеральным государственным образовательным стандартам начального общего, основного общего, среднего общего образования, в общей численности обучающихся;</w:t>
            </w:r>
          </w:p>
          <w:p w:rsidR="00C0573F" w:rsidRPr="00C972E8" w:rsidRDefault="00C0573F" w:rsidP="00C0573F">
            <w:pPr>
              <w:pStyle w:val="ConsPlusNonformat"/>
              <w:contextualSpacing/>
              <w:jc w:val="both"/>
              <w:rPr>
                <w:rFonts w:ascii="Times New Roman" w:hAnsi="Times New Roman" w:cs="Times New Roman"/>
                <w:sz w:val="26"/>
                <w:szCs w:val="26"/>
              </w:rPr>
            </w:pPr>
            <w:r w:rsidRPr="00C972E8">
              <w:rPr>
                <w:rFonts w:ascii="Times New Roman" w:hAnsi="Times New Roman" w:cs="Times New Roman"/>
                <w:sz w:val="26"/>
                <w:szCs w:val="26"/>
              </w:rPr>
              <w:t xml:space="preserve">увеличение доли детей с ОВЗ и детей-инвалидов, получающих качественное общее образование с использованием современного оборудования (в том числе с использованием дистанционных образовательных технологий), от общей численности детей с ОВЗ и детей-инвалидов школьного возраста до 100%; </w:t>
            </w:r>
          </w:p>
          <w:p w:rsidR="00C0573F" w:rsidRPr="00C972E8" w:rsidRDefault="00C0573F" w:rsidP="00C0573F">
            <w:pPr>
              <w:pStyle w:val="ConsPlusNonformat"/>
              <w:contextualSpacing/>
              <w:jc w:val="both"/>
              <w:rPr>
                <w:rFonts w:ascii="Times New Roman" w:hAnsi="Times New Roman" w:cs="Times New Roman"/>
                <w:sz w:val="26"/>
                <w:szCs w:val="26"/>
              </w:rPr>
            </w:pPr>
            <w:r w:rsidRPr="00C972E8">
              <w:rPr>
                <w:rFonts w:ascii="Times New Roman" w:hAnsi="Times New Roman" w:cs="Times New Roman"/>
                <w:sz w:val="26"/>
                <w:szCs w:val="26"/>
              </w:rPr>
              <w:t>увеличение доли общеобразовательных организаций, в которых созданы условия для инклюзивного образования детей-инвалидов, в общем числе общеобразовательных организаций до 35%;</w:t>
            </w:r>
          </w:p>
          <w:p w:rsidR="00C0573F" w:rsidRPr="00C972E8" w:rsidRDefault="00C0573F" w:rsidP="00C0573F">
            <w:pPr>
              <w:pStyle w:val="ConsPlusNonformat"/>
              <w:contextualSpacing/>
              <w:jc w:val="both"/>
              <w:rPr>
                <w:rFonts w:ascii="Times New Roman" w:hAnsi="Times New Roman" w:cs="Times New Roman"/>
                <w:sz w:val="26"/>
                <w:szCs w:val="26"/>
              </w:rPr>
            </w:pPr>
            <w:r w:rsidRPr="00C972E8">
              <w:rPr>
                <w:rFonts w:ascii="Times New Roman" w:hAnsi="Times New Roman" w:cs="Times New Roman"/>
                <w:sz w:val="26"/>
                <w:szCs w:val="26"/>
              </w:rPr>
              <w:t>увеличение доли общеобразовательных организаций, соответствующих всем современным требованиям в части учебно-</w:t>
            </w:r>
            <w:r w:rsidRPr="00C972E8">
              <w:rPr>
                <w:rFonts w:ascii="Times New Roman" w:hAnsi="Times New Roman" w:cs="Times New Roman"/>
                <w:sz w:val="26"/>
                <w:szCs w:val="26"/>
              </w:rPr>
              <w:lastRenderedPageBreak/>
              <w:t>материальной базы до 95%;</w:t>
            </w:r>
          </w:p>
          <w:p w:rsidR="00C0573F" w:rsidRPr="00C972E8" w:rsidRDefault="00C0573F" w:rsidP="00C0573F">
            <w:pPr>
              <w:pStyle w:val="ConsPlusNonformat"/>
              <w:contextualSpacing/>
              <w:jc w:val="both"/>
              <w:rPr>
                <w:rFonts w:ascii="Times New Roman" w:hAnsi="Times New Roman" w:cs="Times New Roman"/>
                <w:sz w:val="26"/>
                <w:szCs w:val="26"/>
              </w:rPr>
            </w:pPr>
            <w:r w:rsidRPr="00C972E8">
              <w:rPr>
                <w:rFonts w:ascii="Times New Roman" w:hAnsi="Times New Roman" w:cs="Times New Roman"/>
                <w:sz w:val="26"/>
                <w:szCs w:val="26"/>
              </w:rPr>
              <w:t xml:space="preserve">увеличение доли обучающихся в муниципальных общеобразовательных организациях, занимающихся в одну смену, в общей </w:t>
            </w:r>
            <w:proofErr w:type="gramStart"/>
            <w:r w:rsidRPr="00C972E8">
              <w:rPr>
                <w:rFonts w:ascii="Times New Roman" w:hAnsi="Times New Roman" w:cs="Times New Roman"/>
                <w:sz w:val="26"/>
                <w:szCs w:val="26"/>
              </w:rPr>
              <w:t>численности</w:t>
            </w:r>
            <w:proofErr w:type="gramEnd"/>
            <w:r w:rsidRPr="00C972E8">
              <w:rPr>
                <w:rFonts w:ascii="Times New Roman" w:hAnsi="Times New Roman" w:cs="Times New Roman"/>
                <w:sz w:val="26"/>
                <w:szCs w:val="26"/>
              </w:rPr>
              <w:t xml:space="preserve"> обучающихся в муниципальных общеобразовательных организациях до 99%;</w:t>
            </w:r>
          </w:p>
          <w:p w:rsidR="00C0573F" w:rsidRPr="00C972E8" w:rsidRDefault="00C0573F" w:rsidP="00C0573F">
            <w:pPr>
              <w:pStyle w:val="ConsPlusNonformat"/>
              <w:contextualSpacing/>
              <w:jc w:val="both"/>
              <w:rPr>
                <w:rFonts w:ascii="Times New Roman" w:hAnsi="Times New Roman" w:cs="Times New Roman"/>
                <w:sz w:val="26"/>
                <w:szCs w:val="26"/>
              </w:rPr>
            </w:pPr>
            <w:r w:rsidRPr="00C972E8">
              <w:rPr>
                <w:rFonts w:ascii="Times New Roman" w:hAnsi="Times New Roman" w:cs="Times New Roman"/>
                <w:sz w:val="26"/>
                <w:szCs w:val="26"/>
              </w:rPr>
              <w:t>увеличение доли муниципальных образовательных организаций, реализующих программы общего образования, имеющих физкультурный зал, в общей численности муниципальных образовательных организаций, реализующих программы общего образования    до 90%;</w:t>
            </w:r>
          </w:p>
          <w:p w:rsidR="00C0573F" w:rsidRPr="00C972E8" w:rsidRDefault="00C0573F" w:rsidP="00C0573F">
            <w:pPr>
              <w:pStyle w:val="ConsPlusNonformat"/>
              <w:contextualSpacing/>
              <w:jc w:val="both"/>
              <w:rPr>
                <w:rFonts w:ascii="Times New Roman" w:hAnsi="Times New Roman" w:cs="Times New Roman"/>
                <w:sz w:val="26"/>
                <w:szCs w:val="26"/>
              </w:rPr>
            </w:pPr>
            <w:r w:rsidRPr="00C972E8">
              <w:rPr>
                <w:rFonts w:ascii="Times New Roman" w:hAnsi="Times New Roman" w:cs="Times New Roman"/>
                <w:sz w:val="26"/>
                <w:szCs w:val="26"/>
              </w:rPr>
              <w:t>увеличение удельного веса обучающихся в муниципальных общеобразовательных организациях, занимающихся в спортивных секциях и технических кружках, в общей численности обучающихся, занимающихся в кружках и секциях до 54%;</w:t>
            </w:r>
          </w:p>
          <w:p w:rsidR="00C0573F" w:rsidRPr="00C972E8" w:rsidRDefault="00C0573F" w:rsidP="00C0573F">
            <w:pPr>
              <w:pStyle w:val="ConsPlusNonformat"/>
              <w:contextualSpacing/>
              <w:jc w:val="both"/>
              <w:rPr>
                <w:rFonts w:ascii="Times New Roman" w:hAnsi="Times New Roman" w:cs="Times New Roman"/>
                <w:sz w:val="26"/>
                <w:szCs w:val="26"/>
              </w:rPr>
            </w:pPr>
            <w:r w:rsidRPr="00C972E8">
              <w:rPr>
                <w:rFonts w:ascii="Times New Roman" w:hAnsi="Times New Roman" w:cs="Times New Roman"/>
                <w:sz w:val="26"/>
                <w:szCs w:val="26"/>
              </w:rPr>
              <w:t>увеличение доли школьников, охваченных горячим питанием, от общего числа обучающихся дневных школ до 99%;</w:t>
            </w:r>
          </w:p>
          <w:p w:rsidR="00C0573F" w:rsidRPr="00C972E8" w:rsidRDefault="00C0573F" w:rsidP="00C0573F">
            <w:pPr>
              <w:pStyle w:val="ConsPlusNonformat"/>
              <w:contextualSpacing/>
              <w:jc w:val="both"/>
              <w:rPr>
                <w:rFonts w:ascii="Times New Roman" w:hAnsi="Times New Roman" w:cs="Times New Roman"/>
                <w:sz w:val="26"/>
                <w:szCs w:val="26"/>
              </w:rPr>
            </w:pPr>
            <w:r w:rsidRPr="00C972E8">
              <w:rPr>
                <w:rFonts w:ascii="Times New Roman" w:hAnsi="Times New Roman" w:cs="Times New Roman"/>
                <w:sz w:val="26"/>
                <w:szCs w:val="26"/>
              </w:rPr>
              <w:t>увеличение доли обучающихся общеобразовательных организаций, охваченных изучением хакасского языка и литературы, от общего числа детей хакасской национальности   до 59%;</w:t>
            </w:r>
          </w:p>
          <w:p w:rsidR="00C0573F" w:rsidRPr="00C972E8" w:rsidRDefault="00C0573F" w:rsidP="00C0573F">
            <w:pPr>
              <w:pStyle w:val="ConsPlusNonformat"/>
              <w:contextualSpacing/>
              <w:jc w:val="both"/>
              <w:rPr>
                <w:rFonts w:ascii="Times New Roman" w:hAnsi="Times New Roman" w:cs="Times New Roman"/>
                <w:sz w:val="26"/>
                <w:szCs w:val="26"/>
              </w:rPr>
            </w:pPr>
            <w:r w:rsidRPr="00C972E8">
              <w:rPr>
                <w:rFonts w:ascii="Times New Roman" w:hAnsi="Times New Roman" w:cs="Times New Roman"/>
                <w:sz w:val="26"/>
                <w:szCs w:val="26"/>
              </w:rPr>
              <w:t>увеличение доли учителей муниципальных общеобразовательных организаций, имеющих стаж педагогической работы до 5 лет, в общей численности учителей муниципальных общеобразовательных организаций до 21%;</w:t>
            </w:r>
          </w:p>
          <w:p w:rsidR="00C0573F" w:rsidRPr="00C972E8" w:rsidRDefault="00C0573F" w:rsidP="00C0573F">
            <w:pPr>
              <w:pStyle w:val="ConsPlusNonformat"/>
              <w:contextualSpacing/>
              <w:jc w:val="both"/>
              <w:rPr>
                <w:rFonts w:ascii="Times New Roman" w:hAnsi="Times New Roman" w:cs="Times New Roman"/>
                <w:sz w:val="26"/>
                <w:szCs w:val="26"/>
              </w:rPr>
            </w:pPr>
            <w:r w:rsidRPr="00C972E8">
              <w:rPr>
                <w:rFonts w:ascii="Times New Roman" w:hAnsi="Times New Roman" w:cs="Times New Roman"/>
                <w:sz w:val="26"/>
                <w:szCs w:val="26"/>
              </w:rPr>
              <w:t>увеличение доли учителей в возрасте до 35 лет             в общей численности учителей общеобразовательных организаций до 33%;</w:t>
            </w:r>
          </w:p>
          <w:p w:rsidR="00C0573F" w:rsidRPr="00C972E8" w:rsidRDefault="00C0573F" w:rsidP="00C0573F">
            <w:pPr>
              <w:pStyle w:val="ConsPlusNonformat"/>
              <w:contextualSpacing/>
              <w:jc w:val="both"/>
              <w:rPr>
                <w:rFonts w:ascii="Times New Roman" w:hAnsi="Times New Roman" w:cs="Times New Roman"/>
                <w:sz w:val="26"/>
                <w:szCs w:val="26"/>
              </w:rPr>
            </w:pPr>
            <w:r w:rsidRPr="00C972E8">
              <w:rPr>
                <w:rFonts w:ascii="Times New Roman" w:hAnsi="Times New Roman" w:cs="Times New Roman"/>
                <w:sz w:val="26"/>
                <w:szCs w:val="26"/>
              </w:rPr>
              <w:t>увеличение доли педагогических работников общеобразовательных организаций, которым при прохождении аттестации присвоена первая или высшая категория, в общей численности педагогических работников общеобразовательных организаций до 17%;</w:t>
            </w:r>
          </w:p>
          <w:p w:rsidR="00C0573F" w:rsidRPr="00C972E8" w:rsidRDefault="00C0573F" w:rsidP="00C0573F">
            <w:pPr>
              <w:pStyle w:val="ConsPlusNonformat"/>
              <w:contextualSpacing/>
              <w:jc w:val="both"/>
              <w:rPr>
                <w:rFonts w:ascii="Times New Roman" w:hAnsi="Times New Roman" w:cs="Times New Roman"/>
                <w:sz w:val="26"/>
                <w:szCs w:val="26"/>
              </w:rPr>
            </w:pPr>
            <w:r w:rsidRPr="00C972E8">
              <w:rPr>
                <w:rFonts w:ascii="Times New Roman" w:hAnsi="Times New Roman" w:cs="Times New Roman"/>
                <w:sz w:val="26"/>
                <w:szCs w:val="26"/>
              </w:rPr>
              <w:t>количество лучших педагогических работников Усть-Абаканского муниципального района Республики Хакасия, получивших государственную поддержку, не менее 1 человека ежегодно;</w:t>
            </w:r>
          </w:p>
          <w:p w:rsidR="00C0573F" w:rsidRPr="00C972E8" w:rsidRDefault="00C0573F" w:rsidP="00C0573F">
            <w:pPr>
              <w:pStyle w:val="ConsPlusNonformat"/>
              <w:contextualSpacing/>
              <w:jc w:val="both"/>
              <w:rPr>
                <w:rFonts w:ascii="Times New Roman" w:hAnsi="Times New Roman" w:cs="Times New Roman"/>
                <w:sz w:val="26"/>
                <w:szCs w:val="26"/>
              </w:rPr>
            </w:pPr>
            <w:r w:rsidRPr="00C972E8">
              <w:rPr>
                <w:rFonts w:ascii="Times New Roman" w:hAnsi="Times New Roman" w:cs="Times New Roman"/>
                <w:sz w:val="26"/>
                <w:szCs w:val="26"/>
              </w:rPr>
              <w:t xml:space="preserve">обеспечение отношения среднемесячной заработной платы педагогических работников </w:t>
            </w:r>
            <w:r w:rsidRPr="00C972E8">
              <w:rPr>
                <w:rFonts w:ascii="Times New Roman" w:hAnsi="Times New Roman" w:cs="Times New Roman"/>
                <w:sz w:val="26"/>
                <w:szCs w:val="26"/>
              </w:rPr>
              <w:lastRenderedPageBreak/>
              <w:t xml:space="preserve">муниципальных образовательных организаций дошкольного образования к средней заработной плате в общем образовании Усть-Абаканского муниципального района Республики Хакасия100,7 %; </w:t>
            </w:r>
          </w:p>
          <w:p w:rsidR="00C0573F" w:rsidRPr="00C972E8" w:rsidRDefault="00C0573F" w:rsidP="00C0573F">
            <w:pPr>
              <w:pStyle w:val="ConsPlusNonformat"/>
              <w:contextualSpacing/>
              <w:jc w:val="both"/>
              <w:rPr>
                <w:rFonts w:ascii="Times New Roman" w:hAnsi="Times New Roman" w:cs="Times New Roman"/>
                <w:sz w:val="26"/>
                <w:szCs w:val="26"/>
              </w:rPr>
            </w:pPr>
            <w:r w:rsidRPr="00C972E8">
              <w:rPr>
                <w:rFonts w:ascii="Times New Roman" w:hAnsi="Times New Roman" w:cs="Times New Roman"/>
                <w:sz w:val="26"/>
                <w:szCs w:val="26"/>
              </w:rPr>
              <w:t>обеспечение отношения средней заработной платы педагогических работников образовательных организаций общего образования к средней заработной плате в Республике Хакасия110,7%;</w:t>
            </w:r>
          </w:p>
          <w:p w:rsidR="00C0573F" w:rsidRPr="00C972E8" w:rsidRDefault="00C0573F" w:rsidP="00C0573F">
            <w:pPr>
              <w:pStyle w:val="ConsPlusNonformat"/>
              <w:contextualSpacing/>
              <w:jc w:val="both"/>
              <w:rPr>
                <w:rFonts w:ascii="Times New Roman" w:hAnsi="Times New Roman" w:cs="Times New Roman"/>
                <w:sz w:val="26"/>
                <w:szCs w:val="26"/>
              </w:rPr>
            </w:pPr>
            <w:r w:rsidRPr="00C972E8">
              <w:rPr>
                <w:rFonts w:ascii="Times New Roman" w:hAnsi="Times New Roman" w:cs="Times New Roman"/>
                <w:sz w:val="26"/>
                <w:szCs w:val="26"/>
              </w:rPr>
              <w:t>увеличение доли муниципальных общеобразовательных организаций реализующих программу «Точка роста», в общем числе общеобразовательных организаций района                    до 100%;</w:t>
            </w:r>
          </w:p>
          <w:p w:rsidR="002B4497" w:rsidRPr="00C972E8" w:rsidRDefault="00C0573F" w:rsidP="00C0573F">
            <w:pPr>
              <w:pStyle w:val="ConsPlusNonformat"/>
              <w:jc w:val="both"/>
              <w:rPr>
                <w:rFonts w:ascii="Times New Roman" w:hAnsi="Times New Roman" w:cs="Times New Roman"/>
                <w:sz w:val="26"/>
                <w:szCs w:val="26"/>
              </w:rPr>
            </w:pPr>
            <w:r w:rsidRPr="00C972E8">
              <w:rPr>
                <w:rFonts w:ascii="Times New Roman" w:hAnsi="Times New Roman" w:cs="Times New Roman"/>
                <w:sz w:val="26"/>
                <w:szCs w:val="26"/>
              </w:rPr>
              <w:t>увеличение доли муниципальных образовательных организаций оснащенных кабинетами «Цифровая образовательная среда», в общем числе образовательных организаций района до 100%.</w:t>
            </w:r>
          </w:p>
        </w:tc>
      </w:tr>
    </w:tbl>
    <w:p w:rsidR="00EE6D07" w:rsidRPr="00AD2496" w:rsidRDefault="00EE6D07" w:rsidP="00EE6D07">
      <w:pPr>
        <w:pStyle w:val="ConsPlusNormal"/>
        <w:jc w:val="center"/>
        <w:rPr>
          <w:rFonts w:ascii="Times New Roman" w:hAnsi="Times New Roman" w:cs="Times New Roman"/>
          <w:sz w:val="26"/>
          <w:szCs w:val="26"/>
        </w:rPr>
      </w:pPr>
    </w:p>
    <w:p w:rsidR="002B4497" w:rsidRPr="00AD2496" w:rsidRDefault="002B4497" w:rsidP="00EE6D07">
      <w:pPr>
        <w:pStyle w:val="ConsPlusNormal"/>
        <w:jc w:val="center"/>
        <w:rPr>
          <w:rFonts w:ascii="Times New Roman" w:hAnsi="Times New Roman" w:cs="Times New Roman"/>
          <w:sz w:val="26"/>
          <w:szCs w:val="26"/>
        </w:rPr>
      </w:pPr>
    </w:p>
    <w:p w:rsidR="00EE6D07" w:rsidRPr="00AD2496" w:rsidRDefault="00EE6D07" w:rsidP="00EE6D07">
      <w:pPr>
        <w:pStyle w:val="ConsPlusNormal"/>
        <w:jc w:val="center"/>
        <w:rPr>
          <w:rFonts w:ascii="Times New Roman" w:hAnsi="Times New Roman" w:cs="Times New Roman"/>
          <w:b/>
          <w:sz w:val="26"/>
          <w:szCs w:val="26"/>
        </w:rPr>
      </w:pPr>
      <w:r w:rsidRPr="00AD2496">
        <w:rPr>
          <w:rFonts w:ascii="Times New Roman" w:hAnsi="Times New Roman" w:cs="Times New Roman"/>
          <w:b/>
          <w:sz w:val="26"/>
          <w:szCs w:val="26"/>
        </w:rPr>
        <w:t>ПАСПОРТ</w:t>
      </w:r>
    </w:p>
    <w:p w:rsidR="00EE6D07" w:rsidRPr="00AD2496" w:rsidRDefault="0093770F" w:rsidP="00EE6D07">
      <w:pPr>
        <w:pStyle w:val="ConsPlusNormal"/>
        <w:jc w:val="center"/>
        <w:rPr>
          <w:rFonts w:ascii="Times New Roman" w:hAnsi="Times New Roman" w:cs="Times New Roman"/>
          <w:b/>
          <w:sz w:val="26"/>
          <w:szCs w:val="26"/>
        </w:rPr>
      </w:pPr>
      <w:r w:rsidRPr="00AD2496">
        <w:rPr>
          <w:rFonts w:ascii="Times New Roman" w:hAnsi="Times New Roman" w:cs="Times New Roman"/>
          <w:b/>
          <w:sz w:val="26"/>
          <w:szCs w:val="26"/>
        </w:rPr>
        <w:t>п</w:t>
      </w:r>
      <w:r w:rsidR="00EE6D07" w:rsidRPr="00AD2496">
        <w:rPr>
          <w:rFonts w:ascii="Times New Roman" w:hAnsi="Times New Roman" w:cs="Times New Roman"/>
          <w:b/>
          <w:sz w:val="26"/>
          <w:szCs w:val="26"/>
        </w:rPr>
        <w:t>одпрограммы 2 «Развитие системы дополнительного образования детей, выявлени</w:t>
      </w:r>
      <w:r w:rsidR="00E71001" w:rsidRPr="00AD2496">
        <w:rPr>
          <w:rFonts w:ascii="Times New Roman" w:hAnsi="Times New Roman" w:cs="Times New Roman"/>
          <w:b/>
          <w:sz w:val="26"/>
          <w:szCs w:val="26"/>
        </w:rPr>
        <w:t>е</w:t>
      </w:r>
      <w:r w:rsidR="00EE6D07" w:rsidRPr="00AD2496">
        <w:rPr>
          <w:rFonts w:ascii="Times New Roman" w:hAnsi="Times New Roman" w:cs="Times New Roman"/>
          <w:b/>
          <w:sz w:val="26"/>
          <w:szCs w:val="26"/>
        </w:rPr>
        <w:t xml:space="preserve"> и поддержк</w:t>
      </w:r>
      <w:r w:rsidR="0093512A" w:rsidRPr="00AD2496">
        <w:rPr>
          <w:rFonts w:ascii="Times New Roman" w:hAnsi="Times New Roman" w:cs="Times New Roman"/>
          <w:b/>
          <w:sz w:val="26"/>
          <w:szCs w:val="26"/>
        </w:rPr>
        <w:t>а</w:t>
      </w:r>
      <w:r w:rsidR="00EE6D07" w:rsidRPr="00AD2496">
        <w:rPr>
          <w:rFonts w:ascii="Times New Roman" w:hAnsi="Times New Roman" w:cs="Times New Roman"/>
          <w:b/>
          <w:sz w:val="26"/>
          <w:szCs w:val="26"/>
        </w:rPr>
        <w:t xml:space="preserve"> одаренных детей и молодежи»</w:t>
      </w:r>
    </w:p>
    <w:p w:rsidR="00EE6D07" w:rsidRPr="00AD2496" w:rsidRDefault="00EE6D07" w:rsidP="00EE6D07">
      <w:pPr>
        <w:pStyle w:val="ConsPlusNormal"/>
        <w:ind w:firstLine="540"/>
        <w:jc w:val="both"/>
        <w:rPr>
          <w:rFonts w:ascii="Times New Roman" w:hAnsi="Times New Roman" w:cs="Times New Roman"/>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44"/>
        <w:gridCol w:w="5812"/>
      </w:tblGrid>
      <w:tr w:rsidR="00EE6D07" w:rsidRPr="0014435C" w:rsidTr="00254CAD">
        <w:trPr>
          <w:trHeight w:val="197"/>
        </w:trPr>
        <w:tc>
          <w:tcPr>
            <w:tcW w:w="3544" w:type="dxa"/>
          </w:tcPr>
          <w:p w:rsidR="00EE6D07" w:rsidRPr="0014435C" w:rsidRDefault="00EE6D07" w:rsidP="00EE6D07">
            <w:pPr>
              <w:pStyle w:val="ConsPlusNonformat"/>
              <w:rPr>
                <w:rFonts w:ascii="Times New Roman" w:hAnsi="Times New Roman" w:cs="Times New Roman"/>
                <w:sz w:val="26"/>
                <w:szCs w:val="26"/>
              </w:rPr>
            </w:pPr>
            <w:r w:rsidRPr="0014435C">
              <w:rPr>
                <w:rFonts w:ascii="Times New Roman" w:hAnsi="Times New Roman" w:cs="Times New Roman"/>
                <w:sz w:val="26"/>
                <w:szCs w:val="26"/>
              </w:rPr>
              <w:t>Ответственный исполнитель подпрограммы</w:t>
            </w:r>
          </w:p>
        </w:tc>
        <w:tc>
          <w:tcPr>
            <w:tcW w:w="5812" w:type="dxa"/>
          </w:tcPr>
          <w:p w:rsidR="00EE6D07" w:rsidRPr="0014435C" w:rsidRDefault="00EE6D07" w:rsidP="009B3B7A">
            <w:pPr>
              <w:pStyle w:val="ConsPlusNonformat"/>
              <w:jc w:val="both"/>
              <w:rPr>
                <w:rFonts w:ascii="Times New Roman" w:hAnsi="Times New Roman" w:cs="Times New Roman"/>
                <w:sz w:val="26"/>
                <w:szCs w:val="26"/>
              </w:rPr>
            </w:pPr>
            <w:r w:rsidRPr="0014435C">
              <w:rPr>
                <w:rFonts w:ascii="Times New Roman" w:hAnsi="Times New Roman" w:cs="Times New Roman"/>
                <w:sz w:val="26"/>
                <w:szCs w:val="26"/>
              </w:rPr>
              <w:t xml:space="preserve">Управление образования </w:t>
            </w:r>
            <w:r w:rsidR="009B3B7A" w:rsidRPr="0014435C">
              <w:rPr>
                <w:rFonts w:ascii="Times New Roman" w:hAnsi="Times New Roman" w:cs="Times New Roman"/>
                <w:sz w:val="26"/>
                <w:szCs w:val="26"/>
              </w:rPr>
              <w:t>А</w:t>
            </w:r>
            <w:r w:rsidRPr="0014435C">
              <w:rPr>
                <w:rFonts w:ascii="Times New Roman" w:hAnsi="Times New Roman" w:cs="Times New Roman"/>
                <w:sz w:val="26"/>
                <w:szCs w:val="26"/>
              </w:rPr>
              <w:t xml:space="preserve">дминистрации </w:t>
            </w:r>
            <w:r w:rsidR="00633DEA" w:rsidRPr="0014435C">
              <w:rPr>
                <w:rFonts w:ascii="Times New Roman" w:hAnsi="Times New Roman" w:cs="Times New Roman"/>
                <w:sz w:val="26"/>
                <w:szCs w:val="26"/>
              </w:rPr>
              <w:t xml:space="preserve">                                 </w:t>
            </w:r>
            <w:r w:rsidRPr="0014435C">
              <w:rPr>
                <w:rFonts w:ascii="Times New Roman" w:hAnsi="Times New Roman" w:cs="Times New Roman"/>
                <w:sz w:val="26"/>
                <w:szCs w:val="26"/>
              </w:rPr>
              <w:t xml:space="preserve">Усть-Абаканского </w:t>
            </w:r>
            <w:r w:rsidR="00D257AF" w:rsidRPr="0014435C">
              <w:rPr>
                <w:rFonts w:ascii="Times New Roman" w:hAnsi="Times New Roman" w:cs="Times New Roman"/>
                <w:sz w:val="26"/>
                <w:szCs w:val="26"/>
              </w:rPr>
              <w:t xml:space="preserve">муниципального </w:t>
            </w:r>
            <w:r w:rsidRPr="0014435C">
              <w:rPr>
                <w:rFonts w:ascii="Times New Roman" w:hAnsi="Times New Roman" w:cs="Times New Roman"/>
                <w:sz w:val="26"/>
                <w:szCs w:val="26"/>
              </w:rPr>
              <w:t>района</w:t>
            </w:r>
            <w:r w:rsidR="009B3B7A" w:rsidRPr="0014435C">
              <w:rPr>
                <w:rFonts w:ascii="Times New Roman" w:hAnsi="Times New Roman" w:cs="Times New Roman"/>
                <w:sz w:val="26"/>
                <w:szCs w:val="26"/>
              </w:rPr>
              <w:t xml:space="preserve"> Республики Хакасия</w:t>
            </w:r>
          </w:p>
        </w:tc>
      </w:tr>
      <w:tr w:rsidR="00EE6D07" w:rsidRPr="0014435C" w:rsidTr="00254CAD">
        <w:trPr>
          <w:trHeight w:val="273"/>
        </w:trPr>
        <w:tc>
          <w:tcPr>
            <w:tcW w:w="3544" w:type="dxa"/>
          </w:tcPr>
          <w:p w:rsidR="00EE6D07" w:rsidRPr="0014435C" w:rsidRDefault="00EE6D07" w:rsidP="00EE6D07">
            <w:pPr>
              <w:pStyle w:val="ConsPlusNonformat"/>
              <w:rPr>
                <w:rFonts w:ascii="Times New Roman" w:hAnsi="Times New Roman" w:cs="Times New Roman"/>
                <w:sz w:val="26"/>
                <w:szCs w:val="26"/>
              </w:rPr>
            </w:pPr>
            <w:r w:rsidRPr="0014435C">
              <w:rPr>
                <w:rFonts w:ascii="Times New Roman" w:hAnsi="Times New Roman" w:cs="Times New Roman"/>
                <w:sz w:val="26"/>
                <w:szCs w:val="26"/>
              </w:rPr>
              <w:t>Соисполнители подпрограммы</w:t>
            </w:r>
          </w:p>
        </w:tc>
        <w:tc>
          <w:tcPr>
            <w:tcW w:w="5812" w:type="dxa"/>
          </w:tcPr>
          <w:p w:rsidR="00EE6D07" w:rsidRPr="0014435C" w:rsidRDefault="00EE6D07" w:rsidP="009B3B7A">
            <w:pPr>
              <w:pStyle w:val="ConsPlusNonformat"/>
              <w:jc w:val="both"/>
              <w:rPr>
                <w:rFonts w:ascii="Times New Roman" w:hAnsi="Times New Roman" w:cs="Times New Roman"/>
                <w:sz w:val="26"/>
                <w:szCs w:val="26"/>
              </w:rPr>
            </w:pPr>
            <w:r w:rsidRPr="0014435C">
              <w:rPr>
                <w:rFonts w:ascii="Times New Roman" w:hAnsi="Times New Roman" w:cs="Times New Roman"/>
                <w:sz w:val="26"/>
                <w:szCs w:val="26"/>
              </w:rPr>
              <w:t xml:space="preserve">Управление культуры, молодежной политики, спорта и туризма </w:t>
            </w:r>
            <w:r w:rsidR="009B3B7A" w:rsidRPr="0014435C">
              <w:rPr>
                <w:rFonts w:ascii="Times New Roman" w:hAnsi="Times New Roman" w:cs="Times New Roman"/>
                <w:sz w:val="26"/>
                <w:szCs w:val="26"/>
              </w:rPr>
              <w:t>А</w:t>
            </w:r>
            <w:r w:rsidRPr="0014435C">
              <w:rPr>
                <w:rFonts w:ascii="Times New Roman" w:hAnsi="Times New Roman" w:cs="Times New Roman"/>
                <w:sz w:val="26"/>
                <w:szCs w:val="26"/>
              </w:rPr>
              <w:t>дминистрации</w:t>
            </w:r>
            <w:r w:rsidR="00633DEA" w:rsidRPr="0014435C">
              <w:rPr>
                <w:rFonts w:ascii="Times New Roman" w:hAnsi="Times New Roman" w:cs="Times New Roman"/>
                <w:sz w:val="26"/>
                <w:szCs w:val="26"/>
              </w:rPr>
              <w:t xml:space="preserve">                                    </w:t>
            </w:r>
            <w:r w:rsidRPr="0014435C">
              <w:rPr>
                <w:rFonts w:ascii="Times New Roman" w:hAnsi="Times New Roman" w:cs="Times New Roman"/>
                <w:sz w:val="26"/>
                <w:szCs w:val="26"/>
              </w:rPr>
              <w:t>Усть-Абаканского</w:t>
            </w:r>
            <w:r w:rsidR="00633DEA" w:rsidRPr="0014435C">
              <w:rPr>
                <w:rFonts w:ascii="Times New Roman" w:hAnsi="Times New Roman" w:cs="Times New Roman"/>
                <w:sz w:val="26"/>
                <w:szCs w:val="26"/>
              </w:rPr>
              <w:t xml:space="preserve"> </w:t>
            </w:r>
            <w:r w:rsidR="00D257AF" w:rsidRPr="0014435C">
              <w:rPr>
                <w:rFonts w:ascii="Times New Roman" w:hAnsi="Times New Roman" w:cs="Times New Roman"/>
                <w:sz w:val="26"/>
                <w:szCs w:val="26"/>
              </w:rPr>
              <w:t xml:space="preserve">муниципального </w:t>
            </w:r>
            <w:r w:rsidRPr="0014435C">
              <w:rPr>
                <w:rFonts w:ascii="Times New Roman" w:hAnsi="Times New Roman" w:cs="Times New Roman"/>
                <w:sz w:val="26"/>
                <w:szCs w:val="26"/>
              </w:rPr>
              <w:t>района</w:t>
            </w:r>
            <w:r w:rsidR="009B3B7A" w:rsidRPr="0014435C">
              <w:rPr>
                <w:rFonts w:ascii="Times New Roman" w:hAnsi="Times New Roman" w:cs="Times New Roman"/>
                <w:sz w:val="26"/>
                <w:szCs w:val="26"/>
              </w:rPr>
              <w:t xml:space="preserve"> Республики Хакасия</w:t>
            </w:r>
            <w:r w:rsidRPr="0014435C">
              <w:rPr>
                <w:rFonts w:ascii="Times New Roman" w:hAnsi="Times New Roman" w:cs="Times New Roman"/>
                <w:sz w:val="26"/>
                <w:szCs w:val="26"/>
              </w:rPr>
              <w:t>.</w:t>
            </w:r>
          </w:p>
        </w:tc>
      </w:tr>
      <w:tr w:rsidR="00EE6D07" w:rsidRPr="0014435C" w:rsidTr="00254CAD">
        <w:trPr>
          <w:trHeight w:val="249"/>
        </w:trPr>
        <w:tc>
          <w:tcPr>
            <w:tcW w:w="3544" w:type="dxa"/>
          </w:tcPr>
          <w:p w:rsidR="00EE6D07" w:rsidRPr="0014435C" w:rsidRDefault="00EE6D07" w:rsidP="002F235B">
            <w:pPr>
              <w:pStyle w:val="ConsPlusNonformat"/>
              <w:rPr>
                <w:rFonts w:ascii="Times New Roman" w:hAnsi="Times New Roman" w:cs="Times New Roman"/>
                <w:sz w:val="26"/>
                <w:szCs w:val="26"/>
              </w:rPr>
            </w:pPr>
            <w:r w:rsidRPr="0014435C">
              <w:rPr>
                <w:rFonts w:ascii="Times New Roman" w:hAnsi="Times New Roman" w:cs="Times New Roman"/>
                <w:sz w:val="26"/>
                <w:szCs w:val="26"/>
              </w:rPr>
              <w:t xml:space="preserve">Исполнители </w:t>
            </w:r>
            <w:r w:rsidR="002F235B" w:rsidRPr="0014435C">
              <w:rPr>
                <w:rFonts w:ascii="Times New Roman" w:hAnsi="Times New Roman" w:cs="Times New Roman"/>
                <w:sz w:val="26"/>
                <w:szCs w:val="26"/>
              </w:rPr>
              <w:t>под</w:t>
            </w:r>
            <w:r w:rsidRPr="0014435C">
              <w:rPr>
                <w:rFonts w:ascii="Times New Roman" w:hAnsi="Times New Roman" w:cs="Times New Roman"/>
                <w:sz w:val="26"/>
                <w:szCs w:val="26"/>
              </w:rPr>
              <w:t>программы</w:t>
            </w:r>
          </w:p>
        </w:tc>
        <w:tc>
          <w:tcPr>
            <w:tcW w:w="5812" w:type="dxa"/>
          </w:tcPr>
          <w:p w:rsidR="002B4497" w:rsidRPr="0014435C" w:rsidRDefault="002B4497" w:rsidP="002B4497">
            <w:pPr>
              <w:pStyle w:val="ConsPlusNonformat"/>
              <w:jc w:val="both"/>
              <w:rPr>
                <w:rFonts w:ascii="Times New Roman" w:hAnsi="Times New Roman" w:cs="Times New Roman"/>
                <w:sz w:val="26"/>
                <w:szCs w:val="26"/>
              </w:rPr>
            </w:pPr>
            <w:r w:rsidRPr="0014435C">
              <w:rPr>
                <w:rFonts w:ascii="Times New Roman" w:hAnsi="Times New Roman" w:cs="Times New Roman"/>
                <w:sz w:val="26"/>
                <w:szCs w:val="26"/>
              </w:rPr>
              <w:t xml:space="preserve">Муниципальные бюджетные дошкольные образовательные учреждения Усть-Абаканского </w:t>
            </w:r>
            <w:r w:rsidR="00D257AF" w:rsidRPr="0014435C">
              <w:rPr>
                <w:rFonts w:ascii="Times New Roman" w:hAnsi="Times New Roman" w:cs="Times New Roman"/>
                <w:sz w:val="26"/>
                <w:szCs w:val="26"/>
              </w:rPr>
              <w:t xml:space="preserve">муниципального </w:t>
            </w:r>
            <w:r w:rsidRPr="0014435C">
              <w:rPr>
                <w:rFonts w:ascii="Times New Roman" w:hAnsi="Times New Roman" w:cs="Times New Roman"/>
                <w:sz w:val="26"/>
                <w:szCs w:val="26"/>
              </w:rPr>
              <w:t>района</w:t>
            </w:r>
            <w:r w:rsidR="009B3B7A" w:rsidRPr="0014435C">
              <w:rPr>
                <w:rFonts w:ascii="Times New Roman" w:hAnsi="Times New Roman" w:cs="Times New Roman"/>
                <w:sz w:val="26"/>
                <w:szCs w:val="26"/>
              </w:rPr>
              <w:t xml:space="preserve"> Республики Хакасия</w:t>
            </w:r>
            <w:r w:rsidRPr="0014435C">
              <w:rPr>
                <w:rFonts w:ascii="Times New Roman" w:hAnsi="Times New Roman" w:cs="Times New Roman"/>
                <w:sz w:val="26"/>
                <w:szCs w:val="26"/>
              </w:rPr>
              <w:t>;</w:t>
            </w:r>
          </w:p>
          <w:p w:rsidR="002B4497" w:rsidRPr="0014435C" w:rsidRDefault="002B4497" w:rsidP="002B4497">
            <w:pPr>
              <w:pStyle w:val="ConsPlusNonformat"/>
              <w:jc w:val="both"/>
              <w:rPr>
                <w:rFonts w:ascii="Times New Roman" w:hAnsi="Times New Roman" w:cs="Times New Roman"/>
                <w:sz w:val="26"/>
                <w:szCs w:val="26"/>
              </w:rPr>
            </w:pPr>
            <w:r w:rsidRPr="0014435C">
              <w:rPr>
                <w:rFonts w:ascii="Times New Roman" w:hAnsi="Times New Roman" w:cs="Times New Roman"/>
                <w:sz w:val="26"/>
                <w:szCs w:val="26"/>
              </w:rPr>
              <w:t xml:space="preserve">Муниципальные бюджетные образовательные учреждения Усть-Абаканского </w:t>
            </w:r>
            <w:r w:rsidR="00D257AF" w:rsidRPr="0014435C">
              <w:rPr>
                <w:rFonts w:ascii="Times New Roman" w:hAnsi="Times New Roman" w:cs="Times New Roman"/>
                <w:sz w:val="26"/>
                <w:szCs w:val="26"/>
              </w:rPr>
              <w:t xml:space="preserve">муниципального </w:t>
            </w:r>
            <w:r w:rsidRPr="0014435C">
              <w:rPr>
                <w:rFonts w:ascii="Times New Roman" w:hAnsi="Times New Roman" w:cs="Times New Roman"/>
                <w:sz w:val="26"/>
                <w:szCs w:val="26"/>
              </w:rPr>
              <w:t>района</w:t>
            </w:r>
            <w:r w:rsidR="009B3B7A" w:rsidRPr="0014435C">
              <w:rPr>
                <w:rFonts w:ascii="Times New Roman" w:hAnsi="Times New Roman" w:cs="Times New Roman"/>
                <w:sz w:val="26"/>
                <w:szCs w:val="26"/>
              </w:rPr>
              <w:t xml:space="preserve"> Республики Хакасия</w:t>
            </w:r>
            <w:r w:rsidRPr="0014435C">
              <w:rPr>
                <w:rFonts w:ascii="Times New Roman" w:hAnsi="Times New Roman" w:cs="Times New Roman"/>
                <w:sz w:val="26"/>
                <w:szCs w:val="26"/>
              </w:rPr>
              <w:t>;</w:t>
            </w:r>
          </w:p>
          <w:p w:rsidR="00EE6D07" w:rsidRPr="0014435C" w:rsidRDefault="002B4497" w:rsidP="00D257AF">
            <w:pPr>
              <w:pStyle w:val="ConsPlusNonformat"/>
              <w:jc w:val="both"/>
              <w:rPr>
                <w:rFonts w:ascii="Times New Roman" w:hAnsi="Times New Roman" w:cs="Times New Roman"/>
                <w:sz w:val="26"/>
                <w:szCs w:val="26"/>
              </w:rPr>
            </w:pPr>
            <w:r w:rsidRPr="0014435C">
              <w:rPr>
                <w:rFonts w:ascii="Times New Roman" w:hAnsi="Times New Roman" w:cs="Times New Roman"/>
                <w:sz w:val="26"/>
                <w:szCs w:val="26"/>
              </w:rPr>
              <w:t xml:space="preserve">Муниципальные бюджетные учреждения </w:t>
            </w:r>
            <w:r w:rsidRPr="0014435C">
              <w:rPr>
                <w:rFonts w:ascii="Times New Roman" w:hAnsi="Times New Roman" w:cs="Times New Roman"/>
                <w:spacing w:val="-2"/>
                <w:sz w:val="26"/>
                <w:szCs w:val="26"/>
              </w:rPr>
              <w:t>дополнительного образования Усть-Абаканского</w:t>
            </w:r>
            <w:r w:rsidR="00D257AF" w:rsidRPr="0014435C">
              <w:rPr>
                <w:rFonts w:ascii="Times New Roman" w:hAnsi="Times New Roman" w:cs="Times New Roman"/>
                <w:spacing w:val="-2"/>
                <w:sz w:val="26"/>
                <w:szCs w:val="26"/>
              </w:rPr>
              <w:t xml:space="preserve"> муниципального </w:t>
            </w:r>
            <w:r w:rsidRPr="0014435C">
              <w:rPr>
                <w:rFonts w:ascii="Times New Roman" w:hAnsi="Times New Roman" w:cs="Times New Roman"/>
                <w:spacing w:val="-2"/>
                <w:sz w:val="26"/>
                <w:szCs w:val="26"/>
              </w:rPr>
              <w:t>района</w:t>
            </w:r>
            <w:r w:rsidR="009B3B7A" w:rsidRPr="0014435C">
              <w:rPr>
                <w:rFonts w:ascii="Times New Roman" w:hAnsi="Times New Roman" w:cs="Times New Roman"/>
                <w:spacing w:val="-2"/>
                <w:sz w:val="26"/>
                <w:szCs w:val="26"/>
              </w:rPr>
              <w:t xml:space="preserve"> Республики Хакасия</w:t>
            </w:r>
            <w:r w:rsidRPr="0014435C">
              <w:rPr>
                <w:rFonts w:ascii="Times New Roman" w:hAnsi="Times New Roman" w:cs="Times New Roman"/>
                <w:sz w:val="26"/>
                <w:szCs w:val="26"/>
              </w:rPr>
              <w:t>.</w:t>
            </w:r>
          </w:p>
        </w:tc>
      </w:tr>
      <w:tr w:rsidR="00EE6D07" w:rsidRPr="0014435C" w:rsidTr="00254CAD">
        <w:trPr>
          <w:trHeight w:val="239"/>
        </w:trPr>
        <w:tc>
          <w:tcPr>
            <w:tcW w:w="3544" w:type="dxa"/>
          </w:tcPr>
          <w:p w:rsidR="00EE6D07" w:rsidRPr="0014435C" w:rsidRDefault="00EE6D07" w:rsidP="002F235B">
            <w:pPr>
              <w:pStyle w:val="ConsPlusNonformat"/>
              <w:rPr>
                <w:rFonts w:ascii="Times New Roman" w:hAnsi="Times New Roman" w:cs="Times New Roman"/>
                <w:sz w:val="26"/>
                <w:szCs w:val="26"/>
              </w:rPr>
            </w:pPr>
            <w:r w:rsidRPr="0014435C">
              <w:rPr>
                <w:rFonts w:ascii="Times New Roman" w:hAnsi="Times New Roman" w:cs="Times New Roman"/>
                <w:sz w:val="26"/>
                <w:szCs w:val="26"/>
              </w:rPr>
              <w:t xml:space="preserve">Цель </w:t>
            </w:r>
            <w:r w:rsidR="002F235B" w:rsidRPr="0014435C">
              <w:rPr>
                <w:rFonts w:ascii="Times New Roman" w:hAnsi="Times New Roman" w:cs="Times New Roman"/>
                <w:sz w:val="26"/>
                <w:szCs w:val="26"/>
              </w:rPr>
              <w:t>под</w:t>
            </w:r>
            <w:r w:rsidRPr="0014435C">
              <w:rPr>
                <w:rFonts w:ascii="Times New Roman" w:hAnsi="Times New Roman" w:cs="Times New Roman"/>
                <w:sz w:val="26"/>
                <w:szCs w:val="26"/>
              </w:rPr>
              <w:t>программы</w:t>
            </w:r>
          </w:p>
        </w:tc>
        <w:tc>
          <w:tcPr>
            <w:tcW w:w="5812" w:type="dxa"/>
          </w:tcPr>
          <w:p w:rsidR="00EE6D07" w:rsidRPr="0014435C" w:rsidRDefault="002F235B" w:rsidP="00254CAD">
            <w:pPr>
              <w:pStyle w:val="ConsPlusNonformat"/>
              <w:jc w:val="both"/>
              <w:rPr>
                <w:rFonts w:ascii="Times New Roman" w:hAnsi="Times New Roman" w:cs="Times New Roman"/>
                <w:sz w:val="26"/>
                <w:szCs w:val="26"/>
              </w:rPr>
            </w:pPr>
            <w:r w:rsidRPr="0014435C">
              <w:rPr>
                <w:rFonts w:ascii="Times New Roman" w:hAnsi="Times New Roman" w:cs="Times New Roman"/>
                <w:sz w:val="26"/>
                <w:szCs w:val="26"/>
              </w:rPr>
              <w:t>Обеспечение развития системы дополнительного образования детей, выявления и поддержки одаренных детей и молодежи</w:t>
            </w:r>
          </w:p>
        </w:tc>
      </w:tr>
      <w:tr w:rsidR="00EE6D07" w:rsidRPr="0014435C" w:rsidTr="00254CAD">
        <w:trPr>
          <w:trHeight w:val="215"/>
        </w:trPr>
        <w:tc>
          <w:tcPr>
            <w:tcW w:w="3544" w:type="dxa"/>
          </w:tcPr>
          <w:p w:rsidR="00EE6D07" w:rsidRPr="0014435C" w:rsidRDefault="00EE6D07" w:rsidP="002F235B">
            <w:pPr>
              <w:pStyle w:val="ConsPlusNonformat"/>
              <w:rPr>
                <w:rFonts w:ascii="Times New Roman" w:hAnsi="Times New Roman" w:cs="Times New Roman"/>
                <w:sz w:val="26"/>
                <w:szCs w:val="26"/>
              </w:rPr>
            </w:pPr>
            <w:r w:rsidRPr="0014435C">
              <w:rPr>
                <w:rFonts w:ascii="Times New Roman" w:hAnsi="Times New Roman" w:cs="Times New Roman"/>
                <w:sz w:val="26"/>
                <w:szCs w:val="26"/>
              </w:rPr>
              <w:t xml:space="preserve">Задачи </w:t>
            </w:r>
            <w:r w:rsidR="002F235B" w:rsidRPr="0014435C">
              <w:rPr>
                <w:rFonts w:ascii="Times New Roman" w:hAnsi="Times New Roman" w:cs="Times New Roman"/>
                <w:sz w:val="26"/>
                <w:szCs w:val="26"/>
              </w:rPr>
              <w:t>под</w:t>
            </w:r>
            <w:r w:rsidRPr="0014435C">
              <w:rPr>
                <w:rFonts w:ascii="Times New Roman" w:hAnsi="Times New Roman" w:cs="Times New Roman"/>
                <w:sz w:val="26"/>
                <w:szCs w:val="26"/>
              </w:rPr>
              <w:t>программы</w:t>
            </w:r>
          </w:p>
        </w:tc>
        <w:tc>
          <w:tcPr>
            <w:tcW w:w="5812" w:type="dxa"/>
          </w:tcPr>
          <w:p w:rsidR="002F235B" w:rsidRPr="0014435C" w:rsidRDefault="002F235B" w:rsidP="00315A84">
            <w:pPr>
              <w:pStyle w:val="ConsPlusNonformat"/>
              <w:jc w:val="both"/>
              <w:rPr>
                <w:rFonts w:ascii="Times New Roman" w:hAnsi="Times New Roman" w:cs="Times New Roman"/>
                <w:sz w:val="26"/>
                <w:szCs w:val="26"/>
              </w:rPr>
            </w:pPr>
            <w:r w:rsidRPr="0014435C">
              <w:rPr>
                <w:rFonts w:ascii="Times New Roman" w:hAnsi="Times New Roman" w:cs="Times New Roman"/>
                <w:sz w:val="26"/>
                <w:szCs w:val="26"/>
              </w:rPr>
              <w:t xml:space="preserve">Развитие системы дополнительного образования детей в целях реализации приоритетных направлений воспитания и социализации </w:t>
            </w:r>
            <w:r w:rsidRPr="0014435C">
              <w:rPr>
                <w:rFonts w:ascii="Times New Roman" w:hAnsi="Times New Roman" w:cs="Times New Roman"/>
                <w:sz w:val="26"/>
                <w:szCs w:val="26"/>
              </w:rPr>
              <w:lastRenderedPageBreak/>
              <w:t>личности ребенка</w:t>
            </w:r>
            <w:r w:rsidR="00254CAD" w:rsidRPr="0014435C">
              <w:rPr>
                <w:rFonts w:ascii="Times New Roman" w:hAnsi="Times New Roman" w:cs="Times New Roman"/>
                <w:sz w:val="26"/>
                <w:szCs w:val="26"/>
              </w:rPr>
              <w:t>;</w:t>
            </w:r>
          </w:p>
          <w:p w:rsidR="00EE6D07" w:rsidRPr="0014435C" w:rsidRDefault="00254CAD" w:rsidP="00254CAD">
            <w:pPr>
              <w:pStyle w:val="ConsPlusNonformat"/>
              <w:jc w:val="both"/>
              <w:rPr>
                <w:rFonts w:ascii="Times New Roman" w:hAnsi="Times New Roman" w:cs="Times New Roman"/>
                <w:sz w:val="26"/>
                <w:szCs w:val="26"/>
              </w:rPr>
            </w:pPr>
            <w:r w:rsidRPr="0014435C">
              <w:rPr>
                <w:rFonts w:ascii="Times New Roman" w:hAnsi="Times New Roman" w:cs="Times New Roman"/>
                <w:sz w:val="26"/>
                <w:szCs w:val="26"/>
              </w:rPr>
              <w:t>р</w:t>
            </w:r>
            <w:r w:rsidR="002F235B" w:rsidRPr="0014435C">
              <w:rPr>
                <w:rFonts w:ascii="Times New Roman" w:hAnsi="Times New Roman" w:cs="Times New Roman"/>
                <w:sz w:val="26"/>
                <w:szCs w:val="26"/>
              </w:rPr>
              <w:t>еализация мер популяризации среди детей и молодежи научно-образовательной и творческой деятельности, выявление одаренных детей и талантливой молодежи</w:t>
            </w:r>
            <w:r w:rsidRPr="0014435C">
              <w:rPr>
                <w:rFonts w:ascii="Times New Roman" w:hAnsi="Times New Roman" w:cs="Times New Roman"/>
                <w:sz w:val="26"/>
                <w:szCs w:val="26"/>
              </w:rPr>
              <w:t>.</w:t>
            </w:r>
          </w:p>
        </w:tc>
      </w:tr>
      <w:tr w:rsidR="00EE6D07" w:rsidRPr="0014435C" w:rsidTr="00254CAD">
        <w:trPr>
          <w:trHeight w:val="195"/>
        </w:trPr>
        <w:tc>
          <w:tcPr>
            <w:tcW w:w="3544" w:type="dxa"/>
          </w:tcPr>
          <w:p w:rsidR="00EE6D07" w:rsidRPr="0014435C" w:rsidRDefault="00EE6D07" w:rsidP="0093770F">
            <w:pPr>
              <w:pStyle w:val="ConsPlusNonformat"/>
              <w:rPr>
                <w:rFonts w:ascii="Times New Roman" w:hAnsi="Times New Roman" w:cs="Times New Roman"/>
                <w:sz w:val="26"/>
                <w:szCs w:val="26"/>
              </w:rPr>
            </w:pPr>
            <w:r w:rsidRPr="0014435C">
              <w:rPr>
                <w:rFonts w:ascii="Times New Roman" w:hAnsi="Times New Roman" w:cs="Times New Roman"/>
                <w:sz w:val="26"/>
                <w:szCs w:val="26"/>
              </w:rPr>
              <w:lastRenderedPageBreak/>
              <w:t>Сроки</w:t>
            </w:r>
            <w:r w:rsidR="0002486B" w:rsidRPr="0014435C">
              <w:rPr>
                <w:rFonts w:ascii="Times New Roman" w:hAnsi="Times New Roman" w:cs="Times New Roman"/>
                <w:sz w:val="26"/>
                <w:szCs w:val="26"/>
              </w:rPr>
              <w:t xml:space="preserve"> </w:t>
            </w:r>
            <w:r w:rsidRPr="0014435C">
              <w:rPr>
                <w:rFonts w:ascii="Times New Roman" w:hAnsi="Times New Roman" w:cs="Times New Roman"/>
                <w:sz w:val="26"/>
                <w:szCs w:val="26"/>
              </w:rPr>
              <w:t xml:space="preserve">реализации </w:t>
            </w:r>
            <w:r w:rsidR="002F235B" w:rsidRPr="0014435C">
              <w:rPr>
                <w:rFonts w:ascii="Times New Roman" w:hAnsi="Times New Roman" w:cs="Times New Roman"/>
                <w:sz w:val="26"/>
                <w:szCs w:val="26"/>
              </w:rPr>
              <w:t>под</w:t>
            </w:r>
            <w:r w:rsidRPr="0014435C">
              <w:rPr>
                <w:rFonts w:ascii="Times New Roman" w:hAnsi="Times New Roman" w:cs="Times New Roman"/>
                <w:sz w:val="26"/>
                <w:szCs w:val="26"/>
              </w:rPr>
              <w:t>программы</w:t>
            </w:r>
          </w:p>
        </w:tc>
        <w:tc>
          <w:tcPr>
            <w:tcW w:w="5812" w:type="dxa"/>
          </w:tcPr>
          <w:p w:rsidR="00EE6D07" w:rsidRPr="00C972E8" w:rsidRDefault="005E0733" w:rsidP="002F235B">
            <w:pPr>
              <w:pStyle w:val="ConsPlusNonformat"/>
              <w:rPr>
                <w:rFonts w:ascii="Times New Roman" w:hAnsi="Times New Roman" w:cs="Times New Roman"/>
                <w:sz w:val="26"/>
                <w:szCs w:val="26"/>
              </w:rPr>
            </w:pPr>
            <w:r w:rsidRPr="00C972E8">
              <w:rPr>
                <w:rFonts w:ascii="Times New Roman" w:hAnsi="Times New Roman" w:cs="Times New Roman"/>
                <w:sz w:val="26"/>
                <w:szCs w:val="26"/>
              </w:rPr>
              <w:t>2023 – 2028</w:t>
            </w:r>
            <w:r w:rsidR="002F235B" w:rsidRPr="00C972E8">
              <w:rPr>
                <w:rFonts w:ascii="Times New Roman" w:hAnsi="Times New Roman" w:cs="Times New Roman"/>
                <w:sz w:val="26"/>
                <w:szCs w:val="26"/>
              </w:rPr>
              <w:t xml:space="preserve"> годы</w:t>
            </w:r>
          </w:p>
        </w:tc>
      </w:tr>
      <w:tr w:rsidR="00EE6D07" w:rsidRPr="0014435C" w:rsidTr="00254CAD">
        <w:trPr>
          <w:trHeight w:val="171"/>
        </w:trPr>
        <w:tc>
          <w:tcPr>
            <w:tcW w:w="3544" w:type="dxa"/>
          </w:tcPr>
          <w:p w:rsidR="00EE6D07" w:rsidRPr="0014435C" w:rsidRDefault="00EE6D07" w:rsidP="002F235B">
            <w:pPr>
              <w:pStyle w:val="ConsPlusNonformat"/>
              <w:rPr>
                <w:rFonts w:ascii="Times New Roman" w:hAnsi="Times New Roman" w:cs="Times New Roman"/>
                <w:sz w:val="26"/>
                <w:szCs w:val="26"/>
              </w:rPr>
            </w:pPr>
            <w:r w:rsidRPr="0014435C">
              <w:rPr>
                <w:rFonts w:ascii="Times New Roman" w:hAnsi="Times New Roman" w:cs="Times New Roman"/>
                <w:sz w:val="26"/>
                <w:szCs w:val="26"/>
              </w:rPr>
              <w:t>Объемы бюджетных ассигнований</w:t>
            </w:r>
            <w:r w:rsidR="0002486B" w:rsidRPr="0014435C">
              <w:rPr>
                <w:rFonts w:ascii="Times New Roman" w:hAnsi="Times New Roman" w:cs="Times New Roman"/>
                <w:sz w:val="26"/>
                <w:szCs w:val="26"/>
              </w:rPr>
              <w:t xml:space="preserve"> </w:t>
            </w:r>
            <w:r w:rsidR="002F235B" w:rsidRPr="0014435C">
              <w:rPr>
                <w:rFonts w:ascii="Times New Roman" w:hAnsi="Times New Roman" w:cs="Times New Roman"/>
                <w:sz w:val="26"/>
                <w:szCs w:val="26"/>
              </w:rPr>
              <w:t>под</w:t>
            </w:r>
            <w:r w:rsidRPr="0014435C">
              <w:rPr>
                <w:rFonts w:ascii="Times New Roman" w:hAnsi="Times New Roman" w:cs="Times New Roman"/>
                <w:sz w:val="26"/>
                <w:szCs w:val="26"/>
              </w:rPr>
              <w:t>программы</w:t>
            </w:r>
          </w:p>
        </w:tc>
        <w:tc>
          <w:tcPr>
            <w:tcW w:w="5812" w:type="dxa"/>
          </w:tcPr>
          <w:p w:rsidR="00C972E8" w:rsidRPr="00C972E8" w:rsidRDefault="00C972E8" w:rsidP="00C972E8">
            <w:pPr>
              <w:widowControl w:val="0"/>
              <w:spacing w:after="0" w:line="240" w:lineRule="auto"/>
              <w:jc w:val="both"/>
              <w:rPr>
                <w:rFonts w:ascii="Times New Roman" w:eastAsia="Microsoft Sans Serif" w:hAnsi="Times New Roman" w:cs="Times New Roman"/>
                <w:color w:val="000000"/>
                <w:sz w:val="26"/>
                <w:szCs w:val="26"/>
                <w:lang w:bidi="ru-RU"/>
              </w:rPr>
            </w:pPr>
            <w:r w:rsidRPr="00C972E8">
              <w:rPr>
                <w:rFonts w:ascii="Times New Roman" w:eastAsia="Microsoft Sans Serif" w:hAnsi="Times New Roman" w:cs="Times New Roman"/>
                <w:color w:val="000000"/>
                <w:sz w:val="26"/>
                <w:szCs w:val="26"/>
                <w:lang w:bidi="ru-RU"/>
              </w:rPr>
              <w:t>Общий объём бюджетных ассигнований подпрограммы на 2023-2028 годы (рублей) – 260 687 462,12, из них средства:</w:t>
            </w:r>
          </w:p>
          <w:p w:rsidR="00C972E8" w:rsidRPr="00C972E8" w:rsidRDefault="00C972E8" w:rsidP="00C972E8">
            <w:pPr>
              <w:widowControl w:val="0"/>
              <w:spacing w:after="0" w:line="240" w:lineRule="auto"/>
              <w:jc w:val="both"/>
              <w:rPr>
                <w:rFonts w:ascii="Times New Roman" w:eastAsia="Microsoft Sans Serif" w:hAnsi="Times New Roman" w:cs="Times New Roman"/>
                <w:color w:val="000000"/>
                <w:sz w:val="26"/>
                <w:szCs w:val="26"/>
                <w:lang w:bidi="ru-RU"/>
              </w:rPr>
            </w:pPr>
            <w:r w:rsidRPr="00C972E8">
              <w:rPr>
                <w:rFonts w:ascii="Times New Roman" w:eastAsia="Microsoft Sans Serif" w:hAnsi="Times New Roman" w:cs="Times New Roman"/>
                <w:color w:val="000000"/>
                <w:sz w:val="26"/>
                <w:szCs w:val="26"/>
                <w:lang w:bidi="ru-RU"/>
              </w:rPr>
              <w:t>- федерального бюджета – 6 837 498,36,</w:t>
            </w:r>
          </w:p>
          <w:p w:rsidR="00C972E8" w:rsidRPr="00C972E8" w:rsidRDefault="00C972E8" w:rsidP="00C972E8">
            <w:pPr>
              <w:widowControl w:val="0"/>
              <w:spacing w:after="0" w:line="240" w:lineRule="auto"/>
              <w:jc w:val="both"/>
              <w:rPr>
                <w:rFonts w:ascii="Times New Roman" w:eastAsia="Microsoft Sans Serif" w:hAnsi="Times New Roman" w:cs="Times New Roman"/>
                <w:color w:val="000000"/>
                <w:sz w:val="26"/>
                <w:szCs w:val="26"/>
                <w:lang w:bidi="ru-RU"/>
              </w:rPr>
            </w:pPr>
            <w:r w:rsidRPr="00C972E8">
              <w:rPr>
                <w:rFonts w:ascii="Times New Roman" w:eastAsia="Microsoft Sans Serif" w:hAnsi="Times New Roman" w:cs="Times New Roman"/>
                <w:color w:val="000000"/>
                <w:sz w:val="26"/>
                <w:szCs w:val="26"/>
                <w:lang w:bidi="ru-RU"/>
              </w:rPr>
              <w:t>- республиканского бюджета – 84 077,41,</w:t>
            </w:r>
          </w:p>
          <w:p w:rsidR="00C972E8" w:rsidRPr="00C972E8" w:rsidRDefault="00C972E8" w:rsidP="00C972E8">
            <w:pPr>
              <w:widowControl w:val="0"/>
              <w:spacing w:after="0" w:line="240" w:lineRule="auto"/>
              <w:jc w:val="both"/>
              <w:rPr>
                <w:rFonts w:ascii="Times New Roman" w:eastAsia="Microsoft Sans Serif" w:hAnsi="Times New Roman" w:cs="Times New Roman"/>
                <w:color w:val="000000"/>
                <w:sz w:val="26"/>
                <w:szCs w:val="26"/>
                <w:lang w:bidi="ru-RU"/>
              </w:rPr>
            </w:pPr>
            <w:r w:rsidRPr="00C972E8">
              <w:rPr>
                <w:rFonts w:ascii="Times New Roman" w:eastAsia="Microsoft Sans Serif" w:hAnsi="Times New Roman" w:cs="Times New Roman"/>
                <w:color w:val="000000"/>
                <w:sz w:val="26"/>
                <w:szCs w:val="26"/>
                <w:lang w:bidi="ru-RU"/>
              </w:rPr>
              <w:t>- районного бюджета – 253 765 886,35,</w:t>
            </w:r>
          </w:p>
          <w:p w:rsidR="00C972E8" w:rsidRPr="00C972E8" w:rsidRDefault="00C972E8" w:rsidP="00C972E8">
            <w:pPr>
              <w:widowControl w:val="0"/>
              <w:spacing w:after="0" w:line="240" w:lineRule="auto"/>
              <w:jc w:val="both"/>
              <w:rPr>
                <w:rFonts w:ascii="Times New Roman" w:eastAsia="Microsoft Sans Serif" w:hAnsi="Times New Roman" w:cs="Times New Roman"/>
                <w:color w:val="000000"/>
                <w:sz w:val="26"/>
                <w:szCs w:val="26"/>
                <w:lang w:bidi="ru-RU"/>
              </w:rPr>
            </w:pPr>
            <w:r w:rsidRPr="00C972E8">
              <w:rPr>
                <w:rFonts w:ascii="Times New Roman" w:eastAsia="Microsoft Sans Serif" w:hAnsi="Times New Roman" w:cs="Times New Roman"/>
                <w:color w:val="000000"/>
                <w:sz w:val="26"/>
                <w:szCs w:val="26"/>
                <w:lang w:bidi="ru-RU"/>
              </w:rPr>
              <w:t>в том числе по годам:</w:t>
            </w:r>
          </w:p>
          <w:p w:rsidR="00C972E8" w:rsidRPr="00C972E8" w:rsidRDefault="00C972E8" w:rsidP="00C972E8">
            <w:pPr>
              <w:widowControl w:val="0"/>
              <w:spacing w:after="0" w:line="240" w:lineRule="auto"/>
              <w:jc w:val="both"/>
              <w:rPr>
                <w:rFonts w:ascii="Times New Roman" w:eastAsia="Microsoft Sans Serif" w:hAnsi="Times New Roman" w:cs="Times New Roman"/>
                <w:color w:val="000000"/>
                <w:sz w:val="26"/>
                <w:szCs w:val="26"/>
                <w:lang w:bidi="ru-RU"/>
              </w:rPr>
            </w:pPr>
            <w:r w:rsidRPr="00C972E8">
              <w:rPr>
                <w:rFonts w:ascii="Times New Roman" w:eastAsia="Microsoft Sans Serif" w:hAnsi="Times New Roman" w:cs="Times New Roman"/>
                <w:color w:val="000000"/>
                <w:sz w:val="26"/>
                <w:szCs w:val="26"/>
                <w:lang w:bidi="ru-RU"/>
              </w:rPr>
              <w:t>2023 год – 76 618 949,96, из них средства:</w:t>
            </w:r>
          </w:p>
          <w:p w:rsidR="00C972E8" w:rsidRPr="00C972E8" w:rsidRDefault="00C972E8" w:rsidP="00C972E8">
            <w:pPr>
              <w:widowControl w:val="0"/>
              <w:spacing w:after="0" w:line="240" w:lineRule="auto"/>
              <w:jc w:val="both"/>
              <w:rPr>
                <w:rFonts w:ascii="Times New Roman" w:eastAsia="Microsoft Sans Serif" w:hAnsi="Times New Roman" w:cs="Times New Roman"/>
                <w:color w:val="000000"/>
                <w:sz w:val="26"/>
                <w:szCs w:val="26"/>
                <w:lang w:bidi="ru-RU"/>
              </w:rPr>
            </w:pPr>
            <w:r w:rsidRPr="00C972E8">
              <w:rPr>
                <w:rFonts w:ascii="Times New Roman" w:eastAsia="Microsoft Sans Serif" w:hAnsi="Times New Roman" w:cs="Times New Roman"/>
                <w:color w:val="000000"/>
                <w:sz w:val="26"/>
                <w:szCs w:val="26"/>
                <w:lang w:bidi="ru-RU"/>
              </w:rPr>
              <w:t>- районного бюджета – 76 618 949,96;</w:t>
            </w:r>
          </w:p>
          <w:p w:rsidR="00C972E8" w:rsidRPr="00C972E8" w:rsidRDefault="00C972E8" w:rsidP="00C972E8">
            <w:pPr>
              <w:widowControl w:val="0"/>
              <w:spacing w:after="0" w:line="240" w:lineRule="auto"/>
              <w:jc w:val="both"/>
              <w:rPr>
                <w:rFonts w:ascii="Times New Roman" w:eastAsia="Microsoft Sans Serif" w:hAnsi="Times New Roman" w:cs="Times New Roman"/>
                <w:color w:val="000000"/>
                <w:sz w:val="26"/>
                <w:szCs w:val="26"/>
                <w:lang w:bidi="ru-RU"/>
              </w:rPr>
            </w:pPr>
            <w:r w:rsidRPr="00C972E8">
              <w:rPr>
                <w:rFonts w:ascii="Times New Roman" w:eastAsia="Microsoft Sans Serif" w:hAnsi="Times New Roman" w:cs="Times New Roman"/>
                <w:color w:val="000000"/>
                <w:sz w:val="26"/>
                <w:szCs w:val="26"/>
                <w:lang w:bidi="ru-RU"/>
              </w:rPr>
              <w:t>2024 год – 35 331 153,08, из них средства:</w:t>
            </w:r>
          </w:p>
          <w:p w:rsidR="00C972E8" w:rsidRPr="00C972E8" w:rsidRDefault="00C972E8" w:rsidP="00C972E8">
            <w:pPr>
              <w:widowControl w:val="0"/>
              <w:spacing w:after="0" w:line="240" w:lineRule="auto"/>
              <w:jc w:val="both"/>
              <w:rPr>
                <w:rFonts w:ascii="Times New Roman" w:eastAsia="Microsoft Sans Serif" w:hAnsi="Times New Roman" w:cs="Times New Roman"/>
                <w:color w:val="000000"/>
                <w:sz w:val="26"/>
                <w:szCs w:val="26"/>
                <w:lang w:bidi="ru-RU"/>
              </w:rPr>
            </w:pPr>
            <w:r w:rsidRPr="00C972E8">
              <w:rPr>
                <w:rFonts w:ascii="Times New Roman" w:eastAsia="Microsoft Sans Serif" w:hAnsi="Times New Roman" w:cs="Times New Roman"/>
                <w:color w:val="000000"/>
                <w:sz w:val="26"/>
                <w:szCs w:val="26"/>
                <w:lang w:bidi="ru-RU"/>
              </w:rPr>
              <w:t>- федерального бюджета – 6 837 498,36,</w:t>
            </w:r>
          </w:p>
          <w:p w:rsidR="00C972E8" w:rsidRPr="00C972E8" w:rsidRDefault="00C972E8" w:rsidP="00C972E8">
            <w:pPr>
              <w:widowControl w:val="0"/>
              <w:spacing w:after="0" w:line="240" w:lineRule="auto"/>
              <w:jc w:val="both"/>
              <w:rPr>
                <w:rFonts w:ascii="Times New Roman" w:eastAsia="Microsoft Sans Serif" w:hAnsi="Times New Roman" w:cs="Times New Roman"/>
                <w:color w:val="000000"/>
                <w:sz w:val="26"/>
                <w:szCs w:val="26"/>
                <w:lang w:bidi="ru-RU"/>
              </w:rPr>
            </w:pPr>
            <w:r w:rsidRPr="00C972E8">
              <w:rPr>
                <w:rFonts w:ascii="Times New Roman" w:eastAsia="Microsoft Sans Serif" w:hAnsi="Times New Roman" w:cs="Times New Roman"/>
                <w:color w:val="000000"/>
                <w:sz w:val="26"/>
                <w:szCs w:val="26"/>
                <w:lang w:bidi="ru-RU"/>
              </w:rPr>
              <w:t>- республиканского бюджета – 84 077,41,</w:t>
            </w:r>
          </w:p>
          <w:p w:rsidR="00C972E8" w:rsidRPr="00C972E8" w:rsidRDefault="00C972E8" w:rsidP="00C972E8">
            <w:pPr>
              <w:widowControl w:val="0"/>
              <w:spacing w:after="0" w:line="240" w:lineRule="auto"/>
              <w:jc w:val="both"/>
              <w:rPr>
                <w:rFonts w:ascii="Times New Roman" w:eastAsia="Microsoft Sans Serif" w:hAnsi="Times New Roman" w:cs="Times New Roman"/>
                <w:color w:val="000000"/>
                <w:sz w:val="26"/>
                <w:szCs w:val="26"/>
                <w:lang w:bidi="ru-RU"/>
              </w:rPr>
            </w:pPr>
            <w:r w:rsidRPr="00C972E8">
              <w:rPr>
                <w:rFonts w:ascii="Times New Roman" w:eastAsia="Microsoft Sans Serif" w:hAnsi="Times New Roman" w:cs="Times New Roman"/>
                <w:color w:val="000000"/>
                <w:sz w:val="26"/>
                <w:szCs w:val="26"/>
                <w:lang w:bidi="ru-RU"/>
              </w:rPr>
              <w:t>- районного бюджета – 28 409 577,31;</w:t>
            </w:r>
          </w:p>
          <w:p w:rsidR="00C972E8" w:rsidRPr="00C972E8" w:rsidRDefault="00C972E8" w:rsidP="00C972E8">
            <w:pPr>
              <w:widowControl w:val="0"/>
              <w:spacing w:after="0" w:line="240" w:lineRule="auto"/>
              <w:jc w:val="both"/>
              <w:rPr>
                <w:rFonts w:ascii="Times New Roman" w:eastAsia="Microsoft Sans Serif" w:hAnsi="Times New Roman" w:cs="Times New Roman"/>
                <w:color w:val="000000"/>
                <w:sz w:val="26"/>
                <w:szCs w:val="26"/>
                <w:lang w:bidi="ru-RU"/>
              </w:rPr>
            </w:pPr>
            <w:r w:rsidRPr="00C972E8">
              <w:rPr>
                <w:rFonts w:ascii="Times New Roman" w:eastAsia="Microsoft Sans Serif" w:hAnsi="Times New Roman" w:cs="Times New Roman"/>
                <w:color w:val="000000"/>
                <w:sz w:val="26"/>
                <w:szCs w:val="26"/>
                <w:lang w:bidi="ru-RU"/>
              </w:rPr>
              <w:t>2025 год – 28 205 729,48, из них средства:</w:t>
            </w:r>
          </w:p>
          <w:p w:rsidR="00C972E8" w:rsidRPr="00C972E8" w:rsidRDefault="00C972E8" w:rsidP="00C972E8">
            <w:pPr>
              <w:widowControl w:val="0"/>
              <w:spacing w:after="0" w:line="240" w:lineRule="auto"/>
              <w:jc w:val="both"/>
              <w:rPr>
                <w:rFonts w:ascii="Times New Roman" w:eastAsia="Microsoft Sans Serif" w:hAnsi="Times New Roman" w:cs="Times New Roman"/>
                <w:color w:val="000000"/>
                <w:sz w:val="26"/>
                <w:szCs w:val="26"/>
                <w:lang w:bidi="ru-RU"/>
              </w:rPr>
            </w:pPr>
            <w:r w:rsidRPr="00C972E8">
              <w:rPr>
                <w:rFonts w:ascii="Times New Roman" w:eastAsia="Microsoft Sans Serif" w:hAnsi="Times New Roman" w:cs="Times New Roman"/>
                <w:color w:val="000000"/>
                <w:sz w:val="26"/>
                <w:szCs w:val="26"/>
                <w:lang w:bidi="ru-RU"/>
              </w:rPr>
              <w:t>- районного бюджета – 28 205 729,48;</w:t>
            </w:r>
          </w:p>
          <w:p w:rsidR="00C972E8" w:rsidRPr="00C972E8" w:rsidRDefault="00C972E8" w:rsidP="00C972E8">
            <w:pPr>
              <w:widowControl w:val="0"/>
              <w:spacing w:after="0" w:line="240" w:lineRule="auto"/>
              <w:jc w:val="both"/>
              <w:rPr>
                <w:rFonts w:ascii="Times New Roman" w:eastAsia="Microsoft Sans Serif" w:hAnsi="Times New Roman" w:cs="Times New Roman"/>
                <w:color w:val="000000"/>
                <w:sz w:val="26"/>
                <w:szCs w:val="26"/>
                <w:lang w:bidi="ru-RU"/>
              </w:rPr>
            </w:pPr>
            <w:r w:rsidRPr="00C972E8">
              <w:rPr>
                <w:rFonts w:ascii="Times New Roman" w:eastAsia="Microsoft Sans Serif" w:hAnsi="Times New Roman" w:cs="Times New Roman"/>
                <w:color w:val="000000"/>
                <w:sz w:val="26"/>
                <w:szCs w:val="26"/>
                <w:lang w:bidi="ru-RU"/>
              </w:rPr>
              <w:t>2026 год – 48 728 185,60, из них средства:</w:t>
            </w:r>
          </w:p>
          <w:p w:rsidR="00C972E8" w:rsidRPr="00C972E8" w:rsidRDefault="00C972E8" w:rsidP="00C972E8">
            <w:pPr>
              <w:widowControl w:val="0"/>
              <w:spacing w:after="0" w:line="240" w:lineRule="auto"/>
              <w:jc w:val="both"/>
              <w:rPr>
                <w:rFonts w:ascii="Times New Roman" w:eastAsia="Microsoft Sans Serif" w:hAnsi="Times New Roman" w:cs="Times New Roman"/>
                <w:color w:val="000000"/>
                <w:sz w:val="26"/>
                <w:szCs w:val="26"/>
                <w:lang w:bidi="ru-RU"/>
              </w:rPr>
            </w:pPr>
            <w:r w:rsidRPr="00C972E8">
              <w:rPr>
                <w:rFonts w:ascii="Times New Roman" w:eastAsia="Microsoft Sans Serif" w:hAnsi="Times New Roman" w:cs="Times New Roman"/>
                <w:color w:val="000000"/>
                <w:sz w:val="26"/>
                <w:szCs w:val="26"/>
                <w:lang w:bidi="ru-RU"/>
              </w:rPr>
              <w:t>- районного бюджета – 48 728 185,60;</w:t>
            </w:r>
          </w:p>
          <w:p w:rsidR="00C972E8" w:rsidRPr="00C972E8" w:rsidRDefault="00C972E8" w:rsidP="00C972E8">
            <w:pPr>
              <w:widowControl w:val="0"/>
              <w:spacing w:after="0" w:line="240" w:lineRule="auto"/>
              <w:jc w:val="both"/>
              <w:rPr>
                <w:rFonts w:ascii="Times New Roman" w:eastAsia="Microsoft Sans Serif" w:hAnsi="Times New Roman" w:cs="Times New Roman"/>
                <w:color w:val="000000"/>
                <w:sz w:val="26"/>
                <w:szCs w:val="26"/>
                <w:lang w:bidi="ru-RU"/>
              </w:rPr>
            </w:pPr>
            <w:r w:rsidRPr="00C972E8">
              <w:rPr>
                <w:rFonts w:ascii="Times New Roman" w:eastAsia="Microsoft Sans Serif" w:hAnsi="Times New Roman" w:cs="Times New Roman"/>
                <w:color w:val="000000"/>
                <w:sz w:val="26"/>
                <w:szCs w:val="26"/>
                <w:lang w:bidi="ru-RU"/>
              </w:rPr>
              <w:t>2027 год – 35 901 722,00, из них ср</w:t>
            </w:r>
            <w:bookmarkStart w:id="1" w:name="_GoBack"/>
            <w:bookmarkEnd w:id="1"/>
            <w:r w:rsidRPr="00C972E8">
              <w:rPr>
                <w:rFonts w:ascii="Times New Roman" w:eastAsia="Microsoft Sans Serif" w:hAnsi="Times New Roman" w:cs="Times New Roman"/>
                <w:color w:val="000000"/>
                <w:sz w:val="26"/>
                <w:szCs w:val="26"/>
                <w:lang w:bidi="ru-RU"/>
              </w:rPr>
              <w:t>едства:</w:t>
            </w:r>
          </w:p>
          <w:p w:rsidR="00C972E8" w:rsidRPr="00C972E8" w:rsidRDefault="00C972E8" w:rsidP="00C972E8">
            <w:pPr>
              <w:widowControl w:val="0"/>
              <w:spacing w:after="0" w:line="240" w:lineRule="auto"/>
              <w:jc w:val="both"/>
              <w:rPr>
                <w:rFonts w:ascii="Times New Roman" w:eastAsia="Microsoft Sans Serif" w:hAnsi="Times New Roman" w:cs="Times New Roman"/>
                <w:color w:val="000000"/>
                <w:sz w:val="26"/>
                <w:szCs w:val="26"/>
                <w:lang w:bidi="ru-RU"/>
              </w:rPr>
            </w:pPr>
            <w:r w:rsidRPr="00C972E8">
              <w:rPr>
                <w:rFonts w:ascii="Times New Roman" w:eastAsia="Microsoft Sans Serif" w:hAnsi="Times New Roman" w:cs="Times New Roman"/>
                <w:color w:val="000000"/>
                <w:sz w:val="26"/>
                <w:szCs w:val="26"/>
                <w:lang w:bidi="ru-RU"/>
              </w:rPr>
              <w:t>- районного бюджета – 35 901 722,00;</w:t>
            </w:r>
          </w:p>
          <w:p w:rsidR="00C972E8" w:rsidRPr="00C972E8" w:rsidRDefault="00C972E8" w:rsidP="00C972E8">
            <w:pPr>
              <w:widowControl w:val="0"/>
              <w:spacing w:after="0" w:line="240" w:lineRule="auto"/>
              <w:jc w:val="both"/>
              <w:rPr>
                <w:rFonts w:ascii="Times New Roman" w:eastAsia="Microsoft Sans Serif" w:hAnsi="Times New Roman" w:cs="Times New Roman"/>
                <w:color w:val="000000"/>
                <w:sz w:val="26"/>
                <w:szCs w:val="26"/>
                <w:lang w:bidi="ru-RU"/>
              </w:rPr>
            </w:pPr>
            <w:r w:rsidRPr="00C972E8">
              <w:rPr>
                <w:rFonts w:ascii="Times New Roman" w:eastAsia="Microsoft Sans Serif" w:hAnsi="Times New Roman" w:cs="Times New Roman"/>
                <w:color w:val="000000"/>
                <w:sz w:val="26"/>
                <w:szCs w:val="26"/>
                <w:lang w:bidi="ru-RU"/>
              </w:rPr>
              <w:t>2028 год – 35 901 722,00, из них средства:</w:t>
            </w:r>
          </w:p>
          <w:p w:rsidR="00EE6D07" w:rsidRPr="00C972E8" w:rsidRDefault="00C972E8" w:rsidP="00C972E8">
            <w:pPr>
              <w:pStyle w:val="ConsPlusNonformat"/>
              <w:rPr>
                <w:rFonts w:ascii="Times New Roman" w:hAnsi="Times New Roman" w:cs="Times New Roman"/>
                <w:sz w:val="26"/>
                <w:szCs w:val="26"/>
              </w:rPr>
            </w:pPr>
            <w:r w:rsidRPr="00C972E8">
              <w:rPr>
                <w:rFonts w:ascii="Times New Roman" w:eastAsia="Microsoft Sans Serif" w:hAnsi="Times New Roman" w:cs="Times New Roman"/>
                <w:color w:val="000000"/>
                <w:sz w:val="26"/>
                <w:szCs w:val="26"/>
                <w:lang w:bidi="ru-RU"/>
              </w:rPr>
              <w:t>- районного бюджета – 35 901 722,00.</w:t>
            </w:r>
          </w:p>
        </w:tc>
      </w:tr>
      <w:tr w:rsidR="00EE6D07" w:rsidRPr="0014435C" w:rsidTr="008F0570">
        <w:trPr>
          <w:trHeight w:val="203"/>
        </w:trPr>
        <w:tc>
          <w:tcPr>
            <w:tcW w:w="3544" w:type="dxa"/>
          </w:tcPr>
          <w:p w:rsidR="00EE6D07" w:rsidRPr="0014435C" w:rsidRDefault="00EE6D07" w:rsidP="002F235B">
            <w:pPr>
              <w:pStyle w:val="ConsPlusNonformat"/>
              <w:rPr>
                <w:rFonts w:ascii="Times New Roman" w:hAnsi="Times New Roman" w:cs="Times New Roman"/>
                <w:sz w:val="26"/>
                <w:szCs w:val="26"/>
              </w:rPr>
            </w:pPr>
            <w:r w:rsidRPr="0014435C">
              <w:rPr>
                <w:rFonts w:ascii="Times New Roman" w:hAnsi="Times New Roman" w:cs="Times New Roman"/>
                <w:sz w:val="26"/>
                <w:szCs w:val="26"/>
              </w:rPr>
              <w:t>Конечные результаты реализации</w:t>
            </w:r>
            <w:r w:rsidR="0002486B" w:rsidRPr="0014435C">
              <w:rPr>
                <w:rFonts w:ascii="Times New Roman" w:hAnsi="Times New Roman" w:cs="Times New Roman"/>
                <w:sz w:val="26"/>
                <w:szCs w:val="26"/>
              </w:rPr>
              <w:t xml:space="preserve"> </w:t>
            </w:r>
            <w:r w:rsidR="002F235B" w:rsidRPr="0014435C">
              <w:rPr>
                <w:rFonts w:ascii="Times New Roman" w:hAnsi="Times New Roman" w:cs="Times New Roman"/>
                <w:sz w:val="26"/>
                <w:szCs w:val="26"/>
              </w:rPr>
              <w:t>под</w:t>
            </w:r>
            <w:r w:rsidRPr="0014435C">
              <w:rPr>
                <w:rFonts w:ascii="Times New Roman" w:hAnsi="Times New Roman" w:cs="Times New Roman"/>
                <w:sz w:val="26"/>
                <w:szCs w:val="26"/>
              </w:rPr>
              <w:t>программы</w:t>
            </w:r>
          </w:p>
        </w:tc>
        <w:tc>
          <w:tcPr>
            <w:tcW w:w="5812" w:type="dxa"/>
            <w:shd w:val="clear" w:color="auto" w:fill="FFFFFF" w:themeFill="background1"/>
          </w:tcPr>
          <w:p w:rsidR="00D365A8" w:rsidRPr="0014435C" w:rsidRDefault="00D365A8" w:rsidP="00D365A8">
            <w:pPr>
              <w:pStyle w:val="ConsPlusNonformat"/>
              <w:contextualSpacing/>
              <w:jc w:val="both"/>
              <w:rPr>
                <w:rFonts w:ascii="Times New Roman" w:hAnsi="Times New Roman" w:cs="Times New Roman"/>
                <w:sz w:val="26"/>
                <w:szCs w:val="26"/>
              </w:rPr>
            </w:pPr>
            <w:r w:rsidRPr="0014435C">
              <w:rPr>
                <w:rFonts w:ascii="Times New Roman" w:hAnsi="Times New Roman" w:cs="Times New Roman"/>
                <w:sz w:val="26"/>
                <w:szCs w:val="26"/>
              </w:rPr>
              <w:t>Повышение доли детей, охваченных программами дополнительного образования технической направленности, в общей численности детей, охваченных программами дополнительного образования до 15,0%;</w:t>
            </w:r>
          </w:p>
          <w:p w:rsidR="00D365A8" w:rsidRPr="0014435C" w:rsidRDefault="00D365A8" w:rsidP="00D365A8">
            <w:pPr>
              <w:pStyle w:val="ConsPlusNonformat"/>
              <w:contextualSpacing/>
              <w:jc w:val="both"/>
              <w:rPr>
                <w:rFonts w:ascii="Times New Roman" w:hAnsi="Times New Roman" w:cs="Times New Roman"/>
                <w:sz w:val="26"/>
                <w:szCs w:val="26"/>
              </w:rPr>
            </w:pPr>
            <w:r w:rsidRPr="0014435C">
              <w:rPr>
                <w:rFonts w:ascii="Times New Roman" w:hAnsi="Times New Roman" w:cs="Times New Roman"/>
                <w:sz w:val="26"/>
                <w:szCs w:val="26"/>
              </w:rPr>
              <w:t>увеличение доли педагогических работников, реализующих программы дополнительного образования, по которым при прохождении аттестации присвоена первая или высшая категория до 12,0%;</w:t>
            </w:r>
          </w:p>
          <w:p w:rsidR="00D365A8" w:rsidRPr="0014435C" w:rsidRDefault="00D365A8" w:rsidP="00D365A8">
            <w:pPr>
              <w:pStyle w:val="ConsPlusNonformat"/>
              <w:contextualSpacing/>
              <w:jc w:val="both"/>
              <w:rPr>
                <w:rFonts w:ascii="Times New Roman" w:hAnsi="Times New Roman" w:cs="Times New Roman"/>
                <w:sz w:val="26"/>
                <w:szCs w:val="26"/>
              </w:rPr>
            </w:pPr>
            <w:r w:rsidRPr="0014435C">
              <w:rPr>
                <w:rFonts w:ascii="Times New Roman" w:hAnsi="Times New Roman" w:cs="Times New Roman"/>
                <w:sz w:val="26"/>
                <w:szCs w:val="26"/>
              </w:rPr>
              <w:t xml:space="preserve">увеличение доли обучающихся по программам общего образования, участвующих в олимпиадах и конкурсах различного уровня, в общей </w:t>
            </w:r>
            <w:proofErr w:type="gramStart"/>
            <w:r w:rsidRPr="0014435C">
              <w:rPr>
                <w:rFonts w:ascii="Times New Roman" w:hAnsi="Times New Roman" w:cs="Times New Roman"/>
                <w:sz w:val="26"/>
                <w:szCs w:val="26"/>
              </w:rPr>
              <w:t>численности</w:t>
            </w:r>
            <w:proofErr w:type="gramEnd"/>
            <w:r w:rsidRPr="0014435C">
              <w:rPr>
                <w:rFonts w:ascii="Times New Roman" w:hAnsi="Times New Roman" w:cs="Times New Roman"/>
                <w:sz w:val="26"/>
                <w:szCs w:val="26"/>
              </w:rPr>
              <w:t xml:space="preserve"> обучающихся по программам общего образования до 55,0%;</w:t>
            </w:r>
          </w:p>
          <w:p w:rsidR="00D365A8" w:rsidRPr="0014435C" w:rsidRDefault="00D365A8" w:rsidP="00D365A8">
            <w:pPr>
              <w:pStyle w:val="ConsPlusNonformat"/>
              <w:contextualSpacing/>
              <w:jc w:val="both"/>
              <w:rPr>
                <w:rFonts w:ascii="Times New Roman" w:hAnsi="Times New Roman" w:cs="Times New Roman"/>
                <w:sz w:val="26"/>
                <w:szCs w:val="26"/>
              </w:rPr>
            </w:pPr>
            <w:r w:rsidRPr="0014435C">
              <w:rPr>
                <w:rFonts w:ascii="Times New Roman" w:hAnsi="Times New Roman" w:cs="Times New Roman"/>
                <w:sz w:val="26"/>
                <w:szCs w:val="26"/>
              </w:rPr>
              <w:t>увеличение количества школьников, победителей республиканских олимпиад, конкурсов и спортивных соревнований до 60 человек.</w:t>
            </w:r>
          </w:p>
          <w:p w:rsidR="00D365A8" w:rsidRPr="0014435C" w:rsidRDefault="00D365A8" w:rsidP="00D365A8">
            <w:pPr>
              <w:pStyle w:val="ConsPlusNonformat"/>
              <w:contextualSpacing/>
              <w:jc w:val="both"/>
              <w:rPr>
                <w:rFonts w:ascii="Times New Roman" w:hAnsi="Times New Roman" w:cs="Times New Roman"/>
                <w:sz w:val="26"/>
                <w:szCs w:val="26"/>
              </w:rPr>
            </w:pPr>
            <w:r w:rsidRPr="0014435C">
              <w:rPr>
                <w:rFonts w:ascii="Times New Roman" w:hAnsi="Times New Roman" w:cs="Times New Roman"/>
                <w:sz w:val="26"/>
                <w:szCs w:val="26"/>
              </w:rPr>
              <w:t xml:space="preserve">увеличение количества педагогов, работающих с одаренными детьми и молодежью, получивших </w:t>
            </w:r>
            <w:r w:rsidRPr="0014435C">
              <w:rPr>
                <w:rFonts w:ascii="Times New Roman" w:hAnsi="Times New Roman" w:cs="Times New Roman"/>
                <w:sz w:val="26"/>
                <w:szCs w:val="26"/>
              </w:rPr>
              <w:lastRenderedPageBreak/>
              <w:t>поддержку по результатам конкурсов профессионального мастерства до 9 человек.</w:t>
            </w:r>
          </w:p>
          <w:p w:rsidR="00604119" w:rsidRPr="0014435C" w:rsidRDefault="00D365A8" w:rsidP="00D365A8">
            <w:pPr>
              <w:pStyle w:val="ConsPlusNonformat"/>
              <w:jc w:val="both"/>
              <w:rPr>
                <w:rFonts w:ascii="Times New Roman" w:hAnsi="Times New Roman" w:cs="Times New Roman"/>
                <w:sz w:val="26"/>
                <w:szCs w:val="26"/>
              </w:rPr>
            </w:pPr>
            <w:r w:rsidRPr="0014435C">
              <w:rPr>
                <w:rFonts w:ascii="Times New Roman" w:hAnsi="Times New Roman" w:cs="Times New Roman"/>
                <w:sz w:val="26"/>
                <w:szCs w:val="26"/>
              </w:rPr>
              <w:t>увеличение доли детей, участвующих в системе персонифицированного финансирования дополнительного образования, в общей численности детей, охваченных программами дополнительного образования  до 26,5%.</w:t>
            </w:r>
          </w:p>
        </w:tc>
      </w:tr>
    </w:tbl>
    <w:p w:rsidR="00146337" w:rsidRPr="00AD2496" w:rsidRDefault="00146337" w:rsidP="00146337">
      <w:pPr>
        <w:spacing w:after="0" w:line="240" w:lineRule="auto"/>
        <w:contextualSpacing/>
        <w:jc w:val="center"/>
        <w:outlineLvl w:val="1"/>
        <w:rPr>
          <w:rFonts w:ascii="Times New Roman" w:eastAsia="Times New Roman" w:hAnsi="Times New Roman" w:cs="Times New Roman"/>
          <w:b/>
          <w:sz w:val="26"/>
          <w:szCs w:val="26"/>
        </w:rPr>
      </w:pPr>
    </w:p>
    <w:p w:rsidR="00146337" w:rsidRPr="00AD2496" w:rsidRDefault="00146337" w:rsidP="00146337">
      <w:pPr>
        <w:spacing w:after="0" w:line="240" w:lineRule="auto"/>
        <w:contextualSpacing/>
        <w:jc w:val="center"/>
        <w:outlineLvl w:val="1"/>
        <w:rPr>
          <w:rFonts w:ascii="Times New Roman" w:eastAsia="Times New Roman" w:hAnsi="Times New Roman" w:cs="Times New Roman"/>
          <w:b/>
          <w:sz w:val="21"/>
          <w:szCs w:val="21"/>
        </w:rPr>
      </w:pPr>
      <w:r w:rsidRPr="00AD2496">
        <w:rPr>
          <w:rFonts w:ascii="Times New Roman" w:eastAsia="Times New Roman" w:hAnsi="Times New Roman" w:cs="Times New Roman"/>
          <w:b/>
          <w:sz w:val="26"/>
          <w:szCs w:val="26"/>
        </w:rPr>
        <w:t>ПАСПОРТ</w:t>
      </w:r>
    </w:p>
    <w:p w:rsidR="00146337" w:rsidRPr="00AD2496" w:rsidRDefault="0093770F" w:rsidP="00146337">
      <w:pPr>
        <w:adjustRightInd w:val="0"/>
        <w:spacing w:after="0" w:line="240" w:lineRule="auto"/>
        <w:contextualSpacing/>
        <w:jc w:val="center"/>
        <w:outlineLvl w:val="0"/>
        <w:rPr>
          <w:rFonts w:ascii="Times New Roman" w:eastAsia="Times New Roman" w:hAnsi="Times New Roman" w:cs="Times New Roman"/>
          <w:b/>
          <w:sz w:val="26"/>
          <w:szCs w:val="26"/>
        </w:rPr>
      </w:pPr>
      <w:r w:rsidRPr="00AD2496">
        <w:rPr>
          <w:rFonts w:ascii="Times New Roman" w:eastAsia="Times New Roman" w:hAnsi="Times New Roman" w:cs="Times New Roman"/>
          <w:b/>
          <w:sz w:val="26"/>
          <w:szCs w:val="26"/>
        </w:rPr>
        <w:t>п</w:t>
      </w:r>
      <w:r w:rsidR="00DF44ED" w:rsidRPr="00AD2496">
        <w:rPr>
          <w:rFonts w:ascii="Times New Roman" w:eastAsia="Times New Roman" w:hAnsi="Times New Roman" w:cs="Times New Roman"/>
          <w:b/>
          <w:sz w:val="26"/>
          <w:szCs w:val="26"/>
        </w:rPr>
        <w:t>одпрограммы 3</w:t>
      </w:r>
      <w:r w:rsidR="00146337" w:rsidRPr="00AD2496">
        <w:rPr>
          <w:rFonts w:ascii="Times New Roman" w:eastAsia="Times New Roman" w:hAnsi="Times New Roman" w:cs="Times New Roman"/>
          <w:b/>
          <w:sz w:val="26"/>
          <w:szCs w:val="26"/>
        </w:rPr>
        <w:t xml:space="preserve"> «</w:t>
      </w:r>
      <w:r w:rsidR="00146337" w:rsidRPr="00AD2496">
        <w:rPr>
          <w:rFonts w:ascii="Times New Roman" w:hAnsi="Times New Roman"/>
          <w:b/>
          <w:bCs/>
          <w:sz w:val="26"/>
          <w:szCs w:val="26"/>
        </w:rPr>
        <w:t>Патриотическое воспитание граждан</w:t>
      </w:r>
      <w:r w:rsidR="00146337" w:rsidRPr="00AD2496">
        <w:rPr>
          <w:rFonts w:ascii="Times New Roman" w:eastAsia="Times New Roman" w:hAnsi="Times New Roman" w:cs="Times New Roman"/>
          <w:b/>
          <w:sz w:val="26"/>
          <w:szCs w:val="26"/>
        </w:rPr>
        <w:t>»</w:t>
      </w:r>
    </w:p>
    <w:p w:rsidR="00315A84" w:rsidRPr="00AD2496" w:rsidRDefault="00315A84" w:rsidP="00146337">
      <w:pPr>
        <w:adjustRightInd w:val="0"/>
        <w:spacing w:after="0" w:line="240" w:lineRule="auto"/>
        <w:contextualSpacing/>
        <w:jc w:val="center"/>
        <w:outlineLvl w:val="0"/>
        <w:rPr>
          <w:rFonts w:ascii="Times New Roman" w:eastAsia="Times New Roman" w:hAnsi="Times New Roman" w:cs="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44"/>
        <w:gridCol w:w="5812"/>
      </w:tblGrid>
      <w:tr w:rsidR="00146337" w:rsidRPr="00AD2496" w:rsidTr="003A7BDF">
        <w:trPr>
          <w:trHeight w:val="197"/>
        </w:trPr>
        <w:tc>
          <w:tcPr>
            <w:tcW w:w="3544" w:type="dxa"/>
          </w:tcPr>
          <w:p w:rsidR="00146337" w:rsidRPr="00AD2496" w:rsidRDefault="00146337" w:rsidP="00146337">
            <w:pPr>
              <w:pStyle w:val="ConsPlusNonformat"/>
              <w:rPr>
                <w:rFonts w:ascii="Times New Roman" w:hAnsi="Times New Roman" w:cs="Times New Roman"/>
                <w:sz w:val="26"/>
                <w:szCs w:val="26"/>
              </w:rPr>
            </w:pPr>
            <w:r w:rsidRPr="00AD2496">
              <w:rPr>
                <w:rFonts w:ascii="Times New Roman" w:hAnsi="Times New Roman" w:cs="Times New Roman"/>
                <w:sz w:val="26"/>
                <w:szCs w:val="26"/>
              </w:rPr>
              <w:t xml:space="preserve">Ответственный исполнитель подпрограммы </w:t>
            </w:r>
          </w:p>
        </w:tc>
        <w:tc>
          <w:tcPr>
            <w:tcW w:w="5812" w:type="dxa"/>
          </w:tcPr>
          <w:p w:rsidR="00146337" w:rsidRPr="00AD2496" w:rsidRDefault="00BE3D31" w:rsidP="00F36D3A">
            <w:pPr>
              <w:pStyle w:val="ConsPlusNonformat"/>
              <w:jc w:val="both"/>
              <w:rPr>
                <w:rFonts w:ascii="Times New Roman" w:hAnsi="Times New Roman" w:cs="Times New Roman"/>
                <w:sz w:val="26"/>
                <w:szCs w:val="26"/>
              </w:rPr>
            </w:pPr>
            <w:r w:rsidRPr="00AD2496">
              <w:rPr>
                <w:rFonts w:ascii="Times New Roman" w:hAnsi="Times New Roman" w:cs="Times New Roman"/>
                <w:sz w:val="26"/>
                <w:szCs w:val="26"/>
              </w:rPr>
              <w:t xml:space="preserve">Управление образования </w:t>
            </w:r>
            <w:r w:rsidR="00F36D3A" w:rsidRPr="00AD2496">
              <w:rPr>
                <w:rFonts w:ascii="Times New Roman" w:hAnsi="Times New Roman" w:cs="Times New Roman"/>
                <w:sz w:val="26"/>
                <w:szCs w:val="26"/>
              </w:rPr>
              <w:t>А</w:t>
            </w:r>
            <w:r w:rsidRPr="00AD2496">
              <w:rPr>
                <w:rFonts w:ascii="Times New Roman" w:hAnsi="Times New Roman" w:cs="Times New Roman"/>
                <w:sz w:val="26"/>
                <w:szCs w:val="26"/>
              </w:rPr>
              <w:t xml:space="preserve">дминистрации </w:t>
            </w:r>
            <w:r w:rsidR="00AA16AD" w:rsidRPr="00AD2496">
              <w:rPr>
                <w:rFonts w:ascii="Times New Roman" w:hAnsi="Times New Roman" w:cs="Times New Roman"/>
                <w:sz w:val="26"/>
                <w:szCs w:val="26"/>
              </w:rPr>
              <w:t xml:space="preserve">                             </w:t>
            </w:r>
            <w:r w:rsidRPr="00AD2496">
              <w:rPr>
                <w:rFonts w:ascii="Times New Roman" w:hAnsi="Times New Roman" w:cs="Times New Roman"/>
                <w:sz w:val="26"/>
                <w:szCs w:val="26"/>
              </w:rPr>
              <w:t xml:space="preserve">Усть-Абаканского </w:t>
            </w:r>
            <w:r w:rsidR="00D257AF" w:rsidRPr="00AD2496">
              <w:rPr>
                <w:rFonts w:ascii="Times New Roman" w:hAnsi="Times New Roman" w:cs="Times New Roman"/>
                <w:sz w:val="26"/>
                <w:szCs w:val="26"/>
              </w:rPr>
              <w:t xml:space="preserve">муниципального </w:t>
            </w:r>
            <w:r w:rsidRPr="00AD2496">
              <w:rPr>
                <w:rFonts w:ascii="Times New Roman" w:hAnsi="Times New Roman" w:cs="Times New Roman"/>
                <w:sz w:val="26"/>
                <w:szCs w:val="26"/>
              </w:rPr>
              <w:t>района</w:t>
            </w:r>
            <w:r w:rsidR="00F36D3A" w:rsidRPr="00AD2496">
              <w:rPr>
                <w:rFonts w:ascii="Times New Roman" w:hAnsi="Times New Roman" w:cs="Times New Roman"/>
                <w:sz w:val="26"/>
                <w:szCs w:val="26"/>
              </w:rPr>
              <w:t xml:space="preserve"> Республики Хакасия</w:t>
            </w:r>
          </w:p>
        </w:tc>
      </w:tr>
      <w:tr w:rsidR="00146337" w:rsidRPr="00AD2496" w:rsidTr="003A7BDF">
        <w:trPr>
          <w:trHeight w:val="273"/>
        </w:trPr>
        <w:tc>
          <w:tcPr>
            <w:tcW w:w="3544" w:type="dxa"/>
          </w:tcPr>
          <w:p w:rsidR="00146337" w:rsidRPr="00AD2496" w:rsidRDefault="00146337" w:rsidP="00146337">
            <w:pPr>
              <w:pStyle w:val="ConsPlusNonformat"/>
              <w:rPr>
                <w:rFonts w:ascii="Times New Roman" w:hAnsi="Times New Roman" w:cs="Times New Roman"/>
                <w:sz w:val="26"/>
                <w:szCs w:val="26"/>
              </w:rPr>
            </w:pPr>
            <w:r w:rsidRPr="00AD2496">
              <w:rPr>
                <w:rFonts w:ascii="Times New Roman" w:hAnsi="Times New Roman" w:cs="Times New Roman"/>
                <w:sz w:val="26"/>
                <w:szCs w:val="26"/>
              </w:rPr>
              <w:t>Соисполнители подпрограммы</w:t>
            </w:r>
          </w:p>
        </w:tc>
        <w:tc>
          <w:tcPr>
            <w:tcW w:w="5812" w:type="dxa"/>
          </w:tcPr>
          <w:p w:rsidR="00146337" w:rsidRPr="00AD2496" w:rsidRDefault="00BE3D31" w:rsidP="00F36D3A">
            <w:pPr>
              <w:pStyle w:val="ConsPlusNonformat"/>
              <w:jc w:val="both"/>
              <w:rPr>
                <w:rFonts w:ascii="Times New Roman" w:hAnsi="Times New Roman" w:cs="Times New Roman"/>
                <w:sz w:val="26"/>
                <w:szCs w:val="26"/>
              </w:rPr>
            </w:pPr>
            <w:r w:rsidRPr="00AD2496">
              <w:rPr>
                <w:rFonts w:ascii="Times New Roman" w:hAnsi="Times New Roman" w:cs="Times New Roman"/>
                <w:sz w:val="26"/>
                <w:szCs w:val="26"/>
              </w:rPr>
              <w:t xml:space="preserve">Управление культуры, молодежной политики, спорта и туризма </w:t>
            </w:r>
            <w:r w:rsidR="00F36D3A" w:rsidRPr="00AD2496">
              <w:rPr>
                <w:rFonts w:ascii="Times New Roman" w:hAnsi="Times New Roman" w:cs="Times New Roman"/>
                <w:sz w:val="26"/>
                <w:szCs w:val="26"/>
              </w:rPr>
              <w:t>А</w:t>
            </w:r>
            <w:r w:rsidRPr="00AD2496">
              <w:rPr>
                <w:rFonts w:ascii="Times New Roman" w:hAnsi="Times New Roman" w:cs="Times New Roman"/>
                <w:sz w:val="26"/>
                <w:szCs w:val="26"/>
              </w:rPr>
              <w:t xml:space="preserve">дминистрации </w:t>
            </w:r>
            <w:r w:rsidR="00AA16AD" w:rsidRPr="00AD2496">
              <w:rPr>
                <w:rFonts w:ascii="Times New Roman" w:hAnsi="Times New Roman" w:cs="Times New Roman"/>
                <w:sz w:val="26"/>
                <w:szCs w:val="26"/>
              </w:rPr>
              <w:t xml:space="preserve">                                     </w:t>
            </w:r>
            <w:r w:rsidRPr="00AD2496">
              <w:rPr>
                <w:rFonts w:ascii="Times New Roman" w:hAnsi="Times New Roman" w:cs="Times New Roman"/>
                <w:sz w:val="26"/>
                <w:szCs w:val="26"/>
              </w:rPr>
              <w:t>Усть-Абаканского</w:t>
            </w:r>
            <w:r w:rsidR="00D257AF" w:rsidRPr="00AD2496">
              <w:rPr>
                <w:rFonts w:ascii="Times New Roman" w:hAnsi="Times New Roman" w:cs="Times New Roman"/>
                <w:sz w:val="26"/>
                <w:szCs w:val="26"/>
              </w:rPr>
              <w:t xml:space="preserve"> муниципального </w:t>
            </w:r>
            <w:r w:rsidRPr="00AD2496">
              <w:rPr>
                <w:rFonts w:ascii="Times New Roman" w:hAnsi="Times New Roman" w:cs="Times New Roman"/>
                <w:sz w:val="26"/>
                <w:szCs w:val="26"/>
              </w:rPr>
              <w:t>района</w:t>
            </w:r>
            <w:r w:rsidR="00F36D3A" w:rsidRPr="00AD2496">
              <w:rPr>
                <w:rFonts w:ascii="Times New Roman" w:hAnsi="Times New Roman" w:cs="Times New Roman"/>
                <w:sz w:val="26"/>
                <w:szCs w:val="26"/>
              </w:rPr>
              <w:t xml:space="preserve"> Республики Хакасия</w:t>
            </w:r>
          </w:p>
        </w:tc>
      </w:tr>
      <w:tr w:rsidR="00146337" w:rsidRPr="00AD2496" w:rsidTr="003A7BDF">
        <w:trPr>
          <w:trHeight w:val="249"/>
        </w:trPr>
        <w:tc>
          <w:tcPr>
            <w:tcW w:w="3544" w:type="dxa"/>
          </w:tcPr>
          <w:p w:rsidR="00146337" w:rsidRPr="00AD2496" w:rsidRDefault="00146337" w:rsidP="00146337">
            <w:pPr>
              <w:pStyle w:val="ConsPlusNonformat"/>
              <w:rPr>
                <w:rFonts w:ascii="Times New Roman" w:hAnsi="Times New Roman" w:cs="Times New Roman"/>
                <w:sz w:val="26"/>
                <w:szCs w:val="26"/>
              </w:rPr>
            </w:pPr>
            <w:r w:rsidRPr="00AD2496">
              <w:rPr>
                <w:rFonts w:ascii="Times New Roman" w:hAnsi="Times New Roman" w:cs="Times New Roman"/>
                <w:sz w:val="26"/>
                <w:szCs w:val="26"/>
              </w:rPr>
              <w:t>Исполнители подпрограммы</w:t>
            </w:r>
          </w:p>
        </w:tc>
        <w:tc>
          <w:tcPr>
            <w:tcW w:w="5812" w:type="dxa"/>
          </w:tcPr>
          <w:p w:rsidR="00604119" w:rsidRPr="00AD2496" w:rsidRDefault="00604119" w:rsidP="00604119">
            <w:pPr>
              <w:pStyle w:val="ConsPlusNonformat"/>
              <w:jc w:val="both"/>
              <w:rPr>
                <w:rFonts w:ascii="Times New Roman" w:hAnsi="Times New Roman" w:cs="Times New Roman"/>
                <w:sz w:val="26"/>
                <w:szCs w:val="26"/>
              </w:rPr>
            </w:pPr>
            <w:r w:rsidRPr="00AD2496">
              <w:rPr>
                <w:rFonts w:ascii="Times New Roman" w:hAnsi="Times New Roman" w:cs="Times New Roman"/>
                <w:sz w:val="26"/>
                <w:szCs w:val="26"/>
              </w:rPr>
              <w:t xml:space="preserve">Муниципальные бюджетные дошкольные образовательные учреждения Усть-Абаканского </w:t>
            </w:r>
            <w:r w:rsidR="00D257AF" w:rsidRPr="00AD2496">
              <w:rPr>
                <w:rFonts w:ascii="Times New Roman" w:hAnsi="Times New Roman" w:cs="Times New Roman"/>
                <w:sz w:val="26"/>
                <w:szCs w:val="26"/>
              </w:rPr>
              <w:t xml:space="preserve">муниципального </w:t>
            </w:r>
            <w:r w:rsidRPr="00AD2496">
              <w:rPr>
                <w:rFonts w:ascii="Times New Roman" w:hAnsi="Times New Roman" w:cs="Times New Roman"/>
                <w:sz w:val="26"/>
                <w:szCs w:val="26"/>
              </w:rPr>
              <w:t>района</w:t>
            </w:r>
            <w:r w:rsidR="00F36D3A" w:rsidRPr="00AD2496">
              <w:rPr>
                <w:rFonts w:ascii="Times New Roman" w:hAnsi="Times New Roman" w:cs="Times New Roman"/>
                <w:sz w:val="26"/>
                <w:szCs w:val="26"/>
              </w:rPr>
              <w:t xml:space="preserve"> Республики Хакасия</w:t>
            </w:r>
            <w:r w:rsidRPr="00AD2496">
              <w:rPr>
                <w:rFonts w:ascii="Times New Roman" w:hAnsi="Times New Roman" w:cs="Times New Roman"/>
                <w:sz w:val="26"/>
                <w:szCs w:val="26"/>
              </w:rPr>
              <w:t>;</w:t>
            </w:r>
          </w:p>
          <w:p w:rsidR="00604119" w:rsidRPr="00AD2496" w:rsidRDefault="00604119" w:rsidP="00604119">
            <w:pPr>
              <w:pStyle w:val="ConsPlusNonformat"/>
              <w:jc w:val="both"/>
              <w:rPr>
                <w:rFonts w:ascii="Times New Roman" w:hAnsi="Times New Roman" w:cs="Times New Roman"/>
                <w:sz w:val="26"/>
                <w:szCs w:val="26"/>
              </w:rPr>
            </w:pPr>
            <w:r w:rsidRPr="00AD2496">
              <w:rPr>
                <w:rFonts w:ascii="Times New Roman" w:hAnsi="Times New Roman" w:cs="Times New Roman"/>
                <w:sz w:val="26"/>
                <w:szCs w:val="26"/>
              </w:rPr>
              <w:t xml:space="preserve">Муниципальные бюджетные образовательные учреждения Усть-Абаканского </w:t>
            </w:r>
            <w:r w:rsidR="00D257AF" w:rsidRPr="00AD2496">
              <w:rPr>
                <w:rFonts w:ascii="Times New Roman" w:hAnsi="Times New Roman" w:cs="Times New Roman"/>
                <w:sz w:val="26"/>
                <w:szCs w:val="26"/>
              </w:rPr>
              <w:t xml:space="preserve">муниципального </w:t>
            </w:r>
            <w:r w:rsidRPr="00AD2496">
              <w:rPr>
                <w:rFonts w:ascii="Times New Roman" w:hAnsi="Times New Roman" w:cs="Times New Roman"/>
                <w:sz w:val="26"/>
                <w:szCs w:val="26"/>
              </w:rPr>
              <w:t>района</w:t>
            </w:r>
            <w:r w:rsidR="00F36D3A" w:rsidRPr="00AD2496">
              <w:rPr>
                <w:rFonts w:ascii="Times New Roman" w:hAnsi="Times New Roman" w:cs="Times New Roman"/>
                <w:sz w:val="26"/>
                <w:szCs w:val="26"/>
              </w:rPr>
              <w:t xml:space="preserve"> Республики Хакасия</w:t>
            </w:r>
            <w:r w:rsidRPr="00AD2496">
              <w:rPr>
                <w:rFonts w:ascii="Times New Roman" w:hAnsi="Times New Roman" w:cs="Times New Roman"/>
                <w:sz w:val="26"/>
                <w:szCs w:val="26"/>
              </w:rPr>
              <w:t>;</w:t>
            </w:r>
          </w:p>
          <w:p w:rsidR="00146337" w:rsidRPr="00AD2496" w:rsidRDefault="00604119" w:rsidP="00F36D3A">
            <w:pPr>
              <w:pStyle w:val="ConsPlusNonformat"/>
              <w:jc w:val="both"/>
              <w:rPr>
                <w:rFonts w:ascii="Times New Roman" w:hAnsi="Times New Roman" w:cs="Times New Roman"/>
                <w:sz w:val="26"/>
                <w:szCs w:val="26"/>
              </w:rPr>
            </w:pPr>
            <w:r w:rsidRPr="00AD2496">
              <w:rPr>
                <w:rFonts w:ascii="Times New Roman" w:hAnsi="Times New Roman" w:cs="Times New Roman"/>
                <w:sz w:val="26"/>
                <w:szCs w:val="26"/>
              </w:rPr>
              <w:t xml:space="preserve">Муниципальные бюджетные учреждения </w:t>
            </w:r>
            <w:r w:rsidRPr="00AD2496">
              <w:rPr>
                <w:rFonts w:ascii="Times New Roman" w:hAnsi="Times New Roman" w:cs="Times New Roman"/>
                <w:spacing w:val="-2"/>
                <w:sz w:val="26"/>
                <w:szCs w:val="26"/>
              </w:rPr>
              <w:t xml:space="preserve">дополнительного образования Усть-Абаканского </w:t>
            </w:r>
            <w:r w:rsidR="00D257AF" w:rsidRPr="00AD2496">
              <w:rPr>
                <w:rFonts w:ascii="Times New Roman" w:hAnsi="Times New Roman" w:cs="Times New Roman"/>
                <w:spacing w:val="-2"/>
                <w:sz w:val="26"/>
                <w:szCs w:val="26"/>
              </w:rPr>
              <w:t xml:space="preserve">муниципального </w:t>
            </w:r>
            <w:r w:rsidRPr="00AD2496">
              <w:rPr>
                <w:rFonts w:ascii="Times New Roman" w:hAnsi="Times New Roman" w:cs="Times New Roman"/>
                <w:spacing w:val="-2"/>
                <w:sz w:val="26"/>
                <w:szCs w:val="26"/>
              </w:rPr>
              <w:t>района</w:t>
            </w:r>
            <w:r w:rsidR="00F36D3A" w:rsidRPr="00AD2496">
              <w:rPr>
                <w:rFonts w:ascii="Times New Roman" w:hAnsi="Times New Roman" w:cs="Times New Roman"/>
                <w:spacing w:val="-2"/>
                <w:sz w:val="26"/>
                <w:szCs w:val="26"/>
              </w:rPr>
              <w:t xml:space="preserve"> Республики Хакасия</w:t>
            </w:r>
            <w:r w:rsidRPr="00AD2496">
              <w:rPr>
                <w:rFonts w:ascii="Times New Roman" w:hAnsi="Times New Roman" w:cs="Times New Roman"/>
                <w:sz w:val="26"/>
                <w:szCs w:val="26"/>
              </w:rPr>
              <w:t>.</w:t>
            </w:r>
          </w:p>
        </w:tc>
      </w:tr>
      <w:tr w:rsidR="00146337" w:rsidRPr="00AD2496" w:rsidTr="003A7BDF">
        <w:trPr>
          <w:trHeight w:val="239"/>
        </w:trPr>
        <w:tc>
          <w:tcPr>
            <w:tcW w:w="3544" w:type="dxa"/>
          </w:tcPr>
          <w:p w:rsidR="00146337" w:rsidRPr="00AD2496" w:rsidRDefault="00146337" w:rsidP="00146337">
            <w:pPr>
              <w:pStyle w:val="ConsPlusNonformat"/>
              <w:rPr>
                <w:rFonts w:ascii="Times New Roman" w:hAnsi="Times New Roman" w:cs="Times New Roman"/>
                <w:sz w:val="26"/>
                <w:szCs w:val="26"/>
              </w:rPr>
            </w:pPr>
            <w:r w:rsidRPr="00AD2496">
              <w:rPr>
                <w:rFonts w:ascii="Times New Roman" w:hAnsi="Times New Roman" w:cs="Times New Roman"/>
                <w:sz w:val="26"/>
                <w:szCs w:val="26"/>
              </w:rPr>
              <w:t>Цель подпрограммы</w:t>
            </w:r>
          </w:p>
        </w:tc>
        <w:tc>
          <w:tcPr>
            <w:tcW w:w="5812" w:type="dxa"/>
          </w:tcPr>
          <w:p w:rsidR="00146337" w:rsidRPr="00AD2496" w:rsidRDefault="00BE3D31" w:rsidP="00315A84">
            <w:pPr>
              <w:pStyle w:val="ConsPlusNonformat"/>
              <w:jc w:val="both"/>
              <w:rPr>
                <w:rFonts w:ascii="Times New Roman" w:hAnsi="Times New Roman" w:cs="Times New Roman"/>
                <w:sz w:val="26"/>
                <w:szCs w:val="26"/>
              </w:rPr>
            </w:pPr>
            <w:r w:rsidRPr="00AD2496">
              <w:rPr>
                <w:rFonts w:ascii="Times New Roman" w:hAnsi="Times New Roman" w:cs="Times New Roman"/>
                <w:sz w:val="26"/>
                <w:szCs w:val="26"/>
              </w:rPr>
              <w:t>Формирование у граждан высокого патриотического сознания</w:t>
            </w:r>
          </w:p>
        </w:tc>
      </w:tr>
      <w:tr w:rsidR="00146337" w:rsidRPr="00AD2496" w:rsidTr="003A7BDF">
        <w:trPr>
          <w:trHeight w:val="215"/>
        </w:trPr>
        <w:tc>
          <w:tcPr>
            <w:tcW w:w="3544" w:type="dxa"/>
          </w:tcPr>
          <w:p w:rsidR="00146337" w:rsidRPr="00AD2496" w:rsidRDefault="00146337" w:rsidP="00146337">
            <w:pPr>
              <w:pStyle w:val="ConsPlusNonformat"/>
              <w:rPr>
                <w:rFonts w:ascii="Times New Roman" w:hAnsi="Times New Roman" w:cs="Times New Roman"/>
                <w:sz w:val="26"/>
                <w:szCs w:val="26"/>
              </w:rPr>
            </w:pPr>
            <w:r w:rsidRPr="00AD2496">
              <w:rPr>
                <w:rFonts w:ascii="Times New Roman" w:hAnsi="Times New Roman" w:cs="Times New Roman"/>
                <w:sz w:val="26"/>
                <w:szCs w:val="26"/>
              </w:rPr>
              <w:t>Задачи подпрограммы</w:t>
            </w:r>
          </w:p>
        </w:tc>
        <w:tc>
          <w:tcPr>
            <w:tcW w:w="5812" w:type="dxa"/>
          </w:tcPr>
          <w:p w:rsidR="00146337" w:rsidRPr="00AD2496" w:rsidRDefault="00BE3D31" w:rsidP="00604119">
            <w:pPr>
              <w:pStyle w:val="ConsPlusNonformat"/>
              <w:jc w:val="both"/>
              <w:rPr>
                <w:rFonts w:ascii="Times New Roman" w:hAnsi="Times New Roman" w:cs="Times New Roman"/>
                <w:sz w:val="26"/>
                <w:szCs w:val="26"/>
              </w:rPr>
            </w:pPr>
            <w:r w:rsidRPr="00AD2496">
              <w:rPr>
                <w:rFonts w:ascii="Times New Roman" w:hAnsi="Times New Roman" w:cs="Times New Roman"/>
                <w:sz w:val="26"/>
                <w:szCs w:val="26"/>
              </w:rPr>
              <w:t>Обеспечение условий для повышения уровня патриотического сознания у детей и молодежи</w:t>
            </w:r>
          </w:p>
        </w:tc>
      </w:tr>
      <w:tr w:rsidR="00146337" w:rsidRPr="00AD2496" w:rsidTr="003A7BDF">
        <w:trPr>
          <w:trHeight w:val="195"/>
        </w:trPr>
        <w:tc>
          <w:tcPr>
            <w:tcW w:w="3544" w:type="dxa"/>
          </w:tcPr>
          <w:p w:rsidR="00146337" w:rsidRPr="00AD2496" w:rsidRDefault="00146337" w:rsidP="00DF44ED">
            <w:pPr>
              <w:pStyle w:val="ConsPlusNonformat"/>
              <w:rPr>
                <w:rFonts w:ascii="Times New Roman" w:hAnsi="Times New Roman" w:cs="Times New Roman"/>
                <w:sz w:val="26"/>
                <w:szCs w:val="26"/>
              </w:rPr>
            </w:pPr>
            <w:r w:rsidRPr="00AD2496">
              <w:rPr>
                <w:rFonts w:ascii="Times New Roman" w:hAnsi="Times New Roman" w:cs="Times New Roman"/>
                <w:sz w:val="26"/>
                <w:szCs w:val="26"/>
              </w:rPr>
              <w:t>Сроки</w:t>
            </w:r>
            <w:r w:rsidR="00AA16AD" w:rsidRPr="00AD2496">
              <w:rPr>
                <w:rFonts w:ascii="Times New Roman" w:hAnsi="Times New Roman" w:cs="Times New Roman"/>
                <w:sz w:val="26"/>
                <w:szCs w:val="26"/>
              </w:rPr>
              <w:t xml:space="preserve"> </w:t>
            </w:r>
            <w:r w:rsidRPr="00AD2496">
              <w:rPr>
                <w:rFonts w:ascii="Times New Roman" w:hAnsi="Times New Roman" w:cs="Times New Roman"/>
                <w:sz w:val="26"/>
                <w:szCs w:val="26"/>
              </w:rPr>
              <w:t xml:space="preserve">реализации </w:t>
            </w:r>
            <w:r w:rsidR="00BE3D31" w:rsidRPr="00AD2496">
              <w:rPr>
                <w:rFonts w:ascii="Times New Roman" w:hAnsi="Times New Roman" w:cs="Times New Roman"/>
                <w:sz w:val="26"/>
                <w:szCs w:val="26"/>
              </w:rPr>
              <w:t>подпрограммы</w:t>
            </w:r>
          </w:p>
        </w:tc>
        <w:tc>
          <w:tcPr>
            <w:tcW w:w="5812" w:type="dxa"/>
          </w:tcPr>
          <w:p w:rsidR="00146337" w:rsidRPr="00AD2496" w:rsidRDefault="005E0733" w:rsidP="00BE3D31">
            <w:pPr>
              <w:pStyle w:val="ConsPlusNonformat"/>
              <w:rPr>
                <w:rFonts w:ascii="Times New Roman" w:hAnsi="Times New Roman" w:cs="Times New Roman"/>
                <w:sz w:val="26"/>
                <w:szCs w:val="26"/>
              </w:rPr>
            </w:pPr>
            <w:r>
              <w:rPr>
                <w:rFonts w:ascii="Times New Roman" w:hAnsi="Times New Roman" w:cs="Times New Roman"/>
                <w:sz w:val="26"/>
                <w:szCs w:val="26"/>
              </w:rPr>
              <w:t>2023 – 2028</w:t>
            </w:r>
            <w:r w:rsidR="00BE3D31" w:rsidRPr="00AD2496">
              <w:rPr>
                <w:rFonts w:ascii="Times New Roman" w:hAnsi="Times New Roman" w:cs="Times New Roman"/>
                <w:sz w:val="26"/>
                <w:szCs w:val="26"/>
              </w:rPr>
              <w:t xml:space="preserve"> годы</w:t>
            </w:r>
          </w:p>
        </w:tc>
      </w:tr>
      <w:tr w:rsidR="00146337" w:rsidRPr="00AD2496" w:rsidTr="003A7BDF">
        <w:trPr>
          <w:trHeight w:val="171"/>
        </w:trPr>
        <w:tc>
          <w:tcPr>
            <w:tcW w:w="3544" w:type="dxa"/>
          </w:tcPr>
          <w:p w:rsidR="00146337" w:rsidRPr="00AD2496" w:rsidRDefault="00146337" w:rsidP="00BE3D31">
            <w:pPr>
              <w:pStyle w:val="ConsPlusNonformat"/>
              <w:rPr>
                <w:rFonts w:ascii="Times New Roman" w:hAnsi="Times New Roman" w:cs="Times New Roman"/>
                <w:sz w:val="26"/>
                <w:szCs w:val="26"/>
              </w:rPr>
            </w:pPr>
            <w:r w:rsidRPr="00AD2496">
              <w:rPr>
                <w:rFonts w:ascii="Times New Roman" w:hAnsi="Times New Roman" w:cs="Times New Roman"/>
                <w:sz w:val="26"/>
                <w:szCs w:val="26"/>
              </w:rPr>
              <w:t>Объемы бюджетных ассигнований</w:t>
            </w:r>
            <w:r w:rsidR="00AA16AD" w:rsidRPr="00AD2496">
              <w:rPr>
                <w:rFonts w:ascii="Times New Roman" w:hAnsi="Times New Roman" w:cs="Times New Roman"/>
                <w:sz w:val="26"/>
                <w:szCs w:val="26"/>
              </w:rPr>
              <w:t xml:space="preserve">  </w:t>
            </w:r>
            <w:r w:rsidR="00BE3D31" w:rsidRPr="00AD2496">
              <w:rPr>
                <w:rFonts w:ascii="Times New Roman" w:hAnsi="Times New Roman" w:cs="Times New Roman"/>
                <w:sz w:val="26"/>
                <w:szCs w:val="26"/>
              </w:rPr>
              <w:t>под</w:t>
            </w:r>
            <w:r w:rsidRPr="00AD2496">
              <w:rPr>
                <w:rFonts w:ascii="Times New Roman" w:hAnsi="Times New Roman" w:cs="Times New Roman"/>
                <w:sz w:val="26"/>
                <w:szCs w:val="26"/>
              </w:rPr>
              <w:t>программы</w:t>
            </w:r>
          </w:p>
        </w:tc>
        <w:tc>
          <w:tcPr>
            <w:tcW w:w="5812" w:type="dxa"/>
          </w:tcPr>
          <w:p w:rsidR="00D365A8" w:rsidRPr="00D365A8" w:rsidRDefault="00D365A8" w:rsidP="00D365A8">
            <w:pPr>
              <w:widowControl w:val="0"/>
              <w:spacing w:after="0" w:line="240" w:lineRule="auto"/>
              <w:jc w:val="both"/>
              <w:rPr>
                <w:rFonts w:ascii="Times New Roman" w:eastAsia="Microsoft Sans Serif" w:hAnsi="Times New Roman" w:cs="Times New Roman"/>
                <w:color w:val="000000"/>
                <w:sz w:val="26"/>
                <w:szCs w:val="26"/>
                <w:lang w:bidi="ru-RU"/>
              </w:rPr>
            </w:pPr>
            <w:r w:rsidRPr="00D365A8">
              <w:rPr>
                <w:rFonts w:ascii="Times New Roman" w:eastAsia="Microsoft Sans Serif" w:hAnsi="Times New Roman" w:cs="Times New Roman"/>
                <w:color w:val="000000"/>
                <w:sz w:val="26"/>
                <w:szCs w:val="26"/>
                <w:lang w:bidi="ru-RU"/>
              </w:rPr>
              <w:t>Общий объём бюджетных ассигнований подпрограммы на 2023-2028 годы (рублей) – 4 274 401,50, из них средства:</w:t>
            </w:r>
          </w:p>
          <w:p w:rsidR="00D365A8" w:rsidRPr="00D365A8" w:rsidRDefault="00D365A8" w:rsidP="00D365A8">
            <w:pPr>
              <w:widowControl w:val="0"/>
              <w:spacing w:after="0" w:line="240" w:lineRule="auto"/>
              <w:jc w:val="both"/>
              <w:rPr>
                <w:rFonts w:ascii="Times New Roman" w:eastAsia="Microsoft Sans Serif" w:hAnsi="Times New Roman" w:cs="Times New Roman"/>
                <w:color w:val="000000"/>
                <w:sz w:val="26"/>
                <w:szCs w:val="26"/>
                <w:lang w:bidi="ru-RU"/>
              </w:rPr>
            </w:pPr>
            <w:r w:rsidRPr="00D365A8">
              <w:rPr>
                <w:rFonts w:ascii="Times New Roman" w:eastAsia="Microsoft Sans Serif" w:hAnsi="Times New Roman" w:cs="Times New Roman"/>
                <w:color w:val="000000"/>
                <w:sz w:val="26"/>
                <w:szCs w:val="26"/>
                <w:lang w:bidi="ru-RU"/>
              </w:rPr>
              <w:t>- районного бюджета – 4 274 401,50,</w:t>
            </w:r>
          </w:p>
          <w:p w:rsidR="00D365A8" w:rsidRPr="00D365A8" w:rsidRDefault="00D365A8" w:rsidP="00D365A8">
            <w:pPr>
              <w:widowControl w:val="0"/>
              <w:spacing w:after="0" w:line="240" w:lineRule="auto"/>
              <w:jc w:val="both"/>
              <w:rPr>
                <w:rFonts w:ascii="Times New Roman" w:eastAsia="Microsoft Sans Serif" w:hAnsi="Times New Roman" w:cs="Times New Roman"/>
                <w:color w:val="000000"/>
                <w:sz w:val="26"/>
                <w:szCs w:val="26"/>
                <w:lang w:bidi="ru-RU"/>
              </w:rPr>
            </w:pPr>
            <w:r w:rsidRPr="00D365A8">
              <w:rPr>
                <w:rFonts w:ascii="Times New Roman" w:eastAsia="Microsoft Sans Serif" w:hAnsi="Times New Roman" w:cs="Times New Roman"/>
                <w:color w:val="000000"/>
                <w:sz w:val="26"/>
                <w:szCs w:val="26"/>
                <w:lang w:bidi="ru-RU"/>
              </w:rPr>
              <w:t>в том числе по годам:</w:t>
            </w:r>
          </w:p>
          <w:p w:rsidR="00D365A8" w:rsidRPr="00D365A8" w:rsidRDefault="00D365A8" w:rsidP="00D365A8">
            <w:pPr>
              <w:widowControl w:val="0"/>
              <w:spacing w:after="0" w:line="240" w:lineRule="auto"/>
              <w:jc w:val="both"/>
              <w:rPr>
                <w:rFonts w:ascii="Times New Roman" w:eastAsia="Microsoft Sans Serif" w:hAnsi="Times New Roman" w:cs="Times New Roman"/>
                <w:color w:val="000000"/>
                <w:sz w:val="26"/>
                <w:szCs w:val="26"/>
                <w:lang w:bidi="ru-RU"/>
              </w:rPr>
            </w:pPr>
            <w:r w:rsidRPr="00D365A8">
              <w:rPr>
                <w:rFonts w:ascii="Times New Roman" w:eastAsia="Microsoft Sans Serif" w:hAnsi="Times New Roman" w:cs="Times New Roman"/>
                <w:color w:val="000000"/>
                <w:sz w:val="26"/>
                <w:szCs w:val="26"/>
                <w:lang w:bidi="ru-RU"/>
              </w:rPr>
              <w:t>2023 год – 279 000,00, из них средства:</w:t>
            </w:r>
          </w:p>
          <w:p w:rsidR="00D365A8" w:rsidRPr="00D365A8" w:rsidRDefault="00D365A8" w:rsidP="00D365A8">
            <w:pPr>
              <w:widowControl w:val="0"/>
              <w:spacing w:after="0" w:line="240" w:lineRule="auto"/>
              <w:jc w:val="both"/>
              <w:rPr>
                <w:rFonts w:ascii="Times New Roman" w:eastAsia="Microsoft Sans Serif" w:hAnsi="Times New Roman" w:cs="Times New Roman"/>
                <w:color w:val="000000"/>
                <w:sz w:val="26"/>
                <w:szCs w:val="26"/>
                <w:lang w:bidi="ru-RU"/>
              </w:rPr>
            </w:pPr>
            <w:r w:rsidRPr="00D365A8">
              <w:rPr>
                <w:rFonts w:ascii="Times New Roman" w:eastAsia="Microsoft Sans Serif" w:hAnsi="Times New Roman" w:cs="Times New Roman"/>
                <w:color w:val="000000"/>
                <w:sz w:val="26"/>
                <w:szCs w:val="26"/>
                <w:lang w:bidi="ru-RU"/>
              </w:rPr>
              <w:t>- районного бюджета – 279 000,00;</w:t>
            </w:r>
          </w:p>
          <w:p w:rsidR="00D365A8" w:rsidRPr="00D365A8" w:rsidRDefault="00D365A8" w:rsidP="00D365A8">
            <w:pPr>
              <w:widowControl w:val="0"/>
              <w:spacing w:after="0" w:line="240" w:lineRule="auto"/>
              <w:jc w:val="both"/>
              <w:rPr>
                <w:rFonts w:ascii="Times New Roman" w:eastAsia="Microsoft Sans Serif" w:hAnsi="Times New Roman" w:cs="Times New Roman"/>
                <w:color w:val="000000"/>
                <w:sz w:val="26"/>
                <w:szCs w:val="26"/>
                <w:lang w:bidi="ru-RU"/>
              </w:rPr>
            </w:pPr>
            <w:r w:rsidRPr="00D365A8">
              <w:rPr>
                <w:rFonts w:ascii="Times New Roman" w:eastAsia="Microsoft Sans Serif" w:hAnsi="Times New Roman" w:cs="Times New Roman"/>
                <w:color w:val="000000"/>
                <w:sz w:val="26"/>
                <w:szCs w:val="26"/>
                <w:lang w:bidi="ru-RU"/>
              </w:rPr>
              <w:t>2024 год – 1 258 326,00, из них средства:</w:t>
            </w:r>
          </w:p>
          <w:p w:rsidR="00D365A8" w:rsidRPr="00D365A8" w:rsidRDefault="00D365A8" w:rsidP="00D365A8">
            <w:pPr>
              <w:widowControl w:val="0"/>
              <w:spacing w:after="0" w:line="240" w:lineRule="auto"/>
              <w:jc w:val="both"/>
              <w:rPr>
                <w:rFonts w:ascii="Times New Roman" w:eastAsia="Microsoft Sans Serif" w:hAnsi="Times New Roman" w:cs="Times New Roman"/>
                <w:color w:val="000000"/>
                <w:sz w:val="26"/>
                <w:szCs w:val="26"/>
                <w:lang w:bidi="ru-RU"/>
              </w:rPr>
            </w:pPr>
            <w:r w:rsidRPr="00D365A8">
              <w:rPr>
                <w:rFonts w:ascii="Times New Roman" w:eastAsia="Microsoft Sans Serif" w:hAnsi="Times New Roman" w:cs="Times New Roman"/>
                <w:color w:val="000000"/>
                <w:sz w:val="26"/>
                <w:szCs w:val="26"/>
                <w:lang w:bidi="ru-RU"/>
              </w:rPr>
              <w:t>- районного бюджета – 1 258 326,00;</w:t>
            </w:r>
          </w:p>
          <w:p w:rsidR="00D365A8" w:rsidRPr="00D365A8" w:rsidRDefault="00D365A8" w:rsidP="00D365A8">
            <w:pPr>
              <w:widowControl w:val="0"/>
              <w:spacing w:after="0" w:line="240" w:lineRule="auto"/>
              <w:jc w:val="both"/>
              <w:rPr>
                <w:rFonts w:ascii="Times New Roman" w:eastAsia="Microsoft Sans Serif" w:hAnsi="Times New Roman" w:cs="Times New Roman"/>
                <w:color w:val="000000"/>
                <w:sz w:val="26"/>
                <w:szCs w:val="26"/>
                <w:lang w:bidi="ru-RU"/>
              </w:rPr>
            </w:pPr>
            <w:r w:rsidRPr="00D365A8">
              <w:rPr>
                <w:rFonts w:ascii="Times New Roman" w:eastAsia="Microsoft Sans Serif" w:hAnsi="Times New Roman" w:cs="Times New Roman"/>
                <w:color w:val="000000"/>
                <w:sz w:val="26"/>
                <w:szCs w:val="26"/>
                <w:lang w:bidi="ru-RU"/>
              </w:rPr>
              <w:t>2025 год – 752 475,50, из них средства:</w:t>
            </w:r>
          </w:p>
          <w:p w:rsidR="00D365A8" w:rsidRPr="00D365A8" w:rsidRDefault="00D365A8" w:rsidP="00D365A8">
            <w:pPr>
              <w:widowControl w:val="0"/>
              <w:spacing w:after="0" w:line="240" w:lineRule="auto"/>
              <w:jc w:val="both"/>
              <w:rPr>
                <w:rFonts w:ascii="Times New Roman" w:eastAsia="Microsoft Sans Serif" w:hAnsi="Times New Roman" w:cs="Times New Roman"/>
                <w:color w:val="000000"/>
                <w:sz w:val="26"/>
                <w:szCs w:val="26"/>
                <w:lang w:bidi="ru-RU"/>
              </w:rPr>
            </w:pPr>
            <w:r w:rsidRPr="00D365A8">
              <w:rPr>
                <w:rFonts w:ascii="Times New Roman" w:eastAsia="Microsoft Sans Serif" w:hAnsi="Times New Roman" w:cs="Times New Roman"/>
                <w:color w:val="000000"/>
                <w:sz w:val="26"/>
                <w:szCs w:val="26"/>
                <w:lang w:bidi="ru-RU"/>
              </w:rPr>
              <w:t>- районного бюджета – 752 475,50;</w:t>
            </w:r>
          </w:p>
          <w:p w:rsidR="00D365A8" w:rsidRPr="00D365A8" w:rsidRDefault="00D365A8" w:rsidP="00D365A8">
            <w:pPr>
              <w:widowControl w:val="0"/>
              <w:spacing w:after="0" w:line="240" w:lineRule="auto"/>
              <w:jc w:val="both"/>
              <w:rPr>
                <w:rFonts w:ascii="Times New Roman" w:eastAsia="Microsoft Sans Serif" w:hAnsi="Times New Roman" w:cs="Times New Roman"/>
                <w:color w:val="000000"/>
                <w:sz w:val="26"/>
                <w:szCs w:val="26"/>
                <w:lang w:bidi="ru-RU"/>
              </w:rPr>
            </w:pPr>
            <w:r w:rsidRPr="00D365A8">
              <w:rPr>
                <w:rFonts w:ascii="Times New Roman" w:eastAsia="Microsoft Sans Serif" w:hAnsi="Times New Roman" w:cs="Times New Roman"/>
                <w:color w:val="000000"/>
                <w:sz w:val="26"/>
                <w:szCs w:val="26"/>
                <w:lang w:bidi="ru-RU"/>
              </w:rPr>
              <w:t>2026 год – 508 200,00, из них средства:</w:t>
            </w:r>
          </w:p>
          <w:p w:rsidR="00D365A8" w:rsidRPr="00D365A8" w:rsidRDefault="00D365A8" w:rsidP="00D365A8">
            <w:pPr>
              <w:widowControl w:val="0"/>
              <w:spacing w:after="0" w:line="240" w:lineRule="auto"/>
              <w:jc w:val="both"/>
              <w:rPr>
                <w:rFonts w:ascii="Times New Roman" w:eastAsia="Microsoft Sans Serif" w:hAnsi="Times New Roman" w:cs="Times New Roman"/>
                <w:color w:val="000000"/>
                <w:sz w:val="26"/>
                <w:szCs w:val="26"/>
                <w:lang w:bidi="ru-RU"/>
              </w:rPr>
            </w:pPr>
            <w:r w:rsidRPr="00D365A8">
              <w:rPr>
                <w:rFonts w:ascii="Times New Roman" w:eastAsia="Microsoft Sans Serif" w:hAnsi="Times New Roman" w:cs="Times New Roman"/>
                <w:color w:val="000000"/>
                <w:sz w:val="26"/>
                <w:szCs w:val="26"/>
                <w:lang w:bidi="ru-RU"/>
              </w:rPr>
              <w:t>- районного бюджета – 508 200,00;</w:t>
            </w:r>
          </w:p>
          <w:p w:rsidR="00D365A8" w:rsidRPr="00D365A8" w:rsidRDefault="00D365A8" w:rsidP="00D365A8">
            <w:pPr>
              <w:widowControl w:val="0"/>
              <w:spacing w:after="0" w:line="240" w:lineRule="auto"/>
              <w:jc w:val="both"/>
              <w:rPr>
                <w:rFonts w:ascii="Times New Roman" w:eastAsia="Microsoft Sans Serif" w:hAnsi="Times New Roman" w:cs="Times New Roman"/>
                <w:color w:val="000000"/>
                <w:sz w:val="26"/>
                <w:szCs w:val="26"/>
                <w:lang w:bidi="ru-RU"/>
              </w:rPr>
            </w:pPr>
            <w:r w:rsidRPr="00D365A8">
              <w:rPr>
                <w:rFonts w:ascii="Times New Roman" w:eastAsia="Microsoft Sans Serif" w:hAnsi="Times New Roman" w:cs="Times New Roman"/>
                <w:color w:val="000000"/>
                <w:sz w:val="26"/>
                <w:szCs w:val="26"/>
                <w:lang w:bidi="ru-RU"/>
              </w:rPr>
              <w:t>2027 год – 738 200,00, из них средства:</w:t>
            </w:r>
          </w:p>
          <w:p w:rsidR="00D365A8" w:rsidRPr="00D365A8" w:rsidRDefault="00D365A8" w:rsidP="00D365A8">
            <w:pPr>
              <w:widowControl w:val="0"/>
              <w:spacing w:after="0" w:line="240" w:lineRule="auto"/>
              <w:jc w:val="both"/>
              <w:rPr>
                <w:rFonts w:ascii="Times New Roman" w:eastAsia="Microsoft Sans Serif" w:hAnsi="Times New Roman" w:cs="Times New Roman"/>
                <w:color w:val="000000"/>
                <w:sz w:val="26"/>
                <w:szCs w:val="26"/>
                <w:lang w:bidi="ru-RU"/>
              </w:rPr>
            </w:pPr>
            <w:r w:rsidRPr="00D365A8">
              <w:rPr>
                <w:rFonts w:ascii="Times New Roman" w:eastAsia="Microsoft Sans Serif" w:hAnsi="Times New Roman" w:cs="Times New Roman"/>
                <w:color w:val="000000"/>
                <w:sz w:val="26"/>
                <w:szCs w:val="26"/>
                <w:lang w:bidi="ru-RU"/>
              </w:rPr>
              <w:t>- районного бюджета – 738 200,00;</w:t>
            </w:r>
          </w:p>
          <w:p w:rsidR="00D365A8" w:rsidRPr="00D365A8" w:rsidRDefault="00D365A8" w:rsidP="00D365A8">
            <w:pPr>
              <w:widowControl w:val="0"/>
              <w:spacing w:after="0" w:line="240" w:lineRule="auto"/>
              <w:jc w:val="both"/>
              <w:rPr>
                <w:rFonts w:ascii="Times New Roman" w:eastAsia="Microsoft Sans Serif" w:hAnsi="Times New Roman" w:cs="Times New Roman"/>
                <w:color w:val="000000"/>
                <w:sz w:val="26"/>
                <w:szCs w:val="26"/>
                <w:lang w:bidi="ru-RU"/>
              </w:rPr>
            </w:pPr>
            <w:r w:rsidRPr="00D365A8">
              <w:rPr>
                <w:rFonts w:ascii="Times New Roman" w:eastAsia="Microsoft Sans Serif" w:hAnsi="Times New Roman" w:cs="Times New Roman"/>
                <w:color w:val="000000"/>
                <w:sz w:val="26"/>
                <w:szCs w:val="26"/>
                <w:lang w:bidi="ru-RU"/>
              </w:rPr>
              <w:lastRenderedPageBreak/>
              <w:t>2028 год – 738 200,00, из них средства:</w:t>
            </w:r>
          </w:p>
          <w:p w:rsidR="00146337" w:rsidRPr="00AD2496" w:rsidRDefault="00D365A8" w:rsidP="00D365A8">
            <w:pPr>
              <w:pStyle w:val="ConsPlusNonformat"/>
              <w:rPr>
                <w:rFonts w:ascii="Times New Roman" w:hAnsi="Times New Roman" w:cs="Times New Roman"/>
                <w:sz w:val="26"/>
                <w:szCs w:val="26"/>
              </w:rPr>
            </w:pPr>
            <w:r w:rsidRPr="00D365A8">
              <w:rPr>
                <w:rFonts w:ascii="Times New Roman" w:eastAsia="Microsoft Sans Serif" w:hAnsi="Times New Roman" w:cs="Times New Roman"/>
                <w:color w:val="000000"/>
                <w:sz w:val="26"/>
                <w:szCs w:val="26"/>
                <w:lang w:bidi="ru-RU"/>
              </w:rPr>
              <w:t>- районного бюджета – 738 200,00.</w:t>
            </w:r>
          </w:p>
        </w:tc>
      </w:tr>
      <w:tr w:rsidR="00146337" w:rsidRPr="00AD2496" w:rsidTr="003A7BDF">
        <w:trPr>
          <w:trHeight w:val="203"/>
        </w:trPr>
        <w:tc>
          <w:tcPr>
            <w:tcW w:w="3544" w:type="dxa"/>
          </w:tcPr>
          <w:p w:rsidR="00146337" w:rsidRPr="00AD2496" w:rsidRDefault="00146337" w:rsidP="00BE3D31">
            <w:pPr>
              <w:pStyle w:val="ConsPlusNonformat"/>
              <w:rPr>
                <w:rFonts w:ascii="Times New Roman" w:hAnsi="Times New Roman" w:cs="Times New Roman"/>
                <w:sz w:val="26"/>
                <w:szCs w:val="26"/>
              </w:rPr>
            </w:pPr>
            <w:r w:rsidRPr="00AD2496">
              <w:rPr>
                <w:rFonts w:ascii="Times New Roman" w:hAnsi="Times New Roman" w:cs="Times New Roman"/>
                <w:sz w:val="26"/>
                <w:szCs w:val="26"/>
              </w:rPr>
              <w:lastRenderedPageBreak/>
              <w:t>Конечные результаты реализации</w:t>
            </w:r>
            <w:r w:rsidR="00AA16AD" w:rsidRPr="00AD2496">
              <w:rPr>
                <w:rFonts w:ascii="Times New Roman" w:hAnsi="Times New Roman" w:cs="Times New Roman"/>
                <w:sz w:val="26"/>
                <w:szCs w:val="26"/>
              </w:rPr>
              <w:t xml:space="preserve">  </w:t>
            </w:r>
            <w:r w:rsidR="00BE3D31" w:rsidRPr="00AD2496">
              <w:rPr>
                <w:rFonts w:ascii="Times New Roman" w:hAnsi="Times New Roman" w:cs="Times New Roman"/>
                <w:sz w:val="26"/>
                <w:szCs w:val="26"/>
              </w:rPr>
              <w:t>под</w:t>
            </w:r>
            <w:r w:rsidRPr="00AD2496">
              <w:rPr>
                <w:rFonts w:ascii="Times New Roman" w:hAnsi="Times New Roman" w:cs="Times New Roman"/>
                <w:sz w:val="26"/>
                <w:szCs w:val="26"/>
              </w:rPr>
              <w:t>программы</w:t>
            </w:r>
          </w:p>
        </w:tc>
        <w:tc>
          <w:tcPr>
            <w:tcW w:w="5812" w:type="dxa"/>
          </w:tcPr>
          <w:p w:rsidR="00C31502" w:rsidRPr="00CB4281" w:rsidRDefault="00C31502" w:rsidP="00C31502">
            <w:pPr>
              <w:pStyle w:val="ConsPlusNonformat"/>
              <w:contextualSpacing/>
              <w:jc w:val="both"/>
              <w:rPr>
                <w:rFonts w:ascii="Times New Roman" w:hAnsi="Times New Roman" w:cs="Times New Roman"/>
                <w:sz w:val="26"/>
                <w:szCs w:val="26"/>
              </w:rPr>
            </w:pPr>
            <w:r w:rsidRPr="00CB4281">
              <w:rPr>
                <w:rFonts w:ascii="Times New Roman" w:hAnsi="Times New Roman" w:cs="Times New Roman"/>
                <w:sz w:val="26"/>
                <w:szCs w:val="26"/>
              </w:rPr>
              <w:t>Увеличение количества действующих патриотических объединений, клубов, центров,                в том числе детских и молодёжных                                   до 32 объединения;</w:t>
            </w:r>
          </w:p>
          <w:p w:rsidR="00146337" w:rsidRPr="00AD2496" w:rsidRDefault="00C31502" w:rsidP="00C31502">
            <w:pPr>
              <w:pStyle w:val="ConsPlusNonformat"/>
              <w:jc w:val="both"/>
              <w:rPr>
                <w:rFonts w:ascii="Times New Roman" w:hAnsi="Times New Roman" w:cs="Times New Roman"/>
                <w:sz w:val="26"/>
                <w:szCs w:val="26"/>
              </w:rPr>
            </w:pPr>
            <w:r w:rsidRPr="00CB4281">
              <w:rPr>
                <w:rFonts w:ascii="Times New Roman" w:hAnsi="Times New Roman" w:cs="Times New Roman"/>
                <w:sz w:val="26"/>
                <w:szCs w:val="26"/>
              </w:rPr>
              <w:t xml:space="preserve">увеличение удельного веса школьников, принимающих участие в волонтёрском движении, в общей </w:t>
            </w:r>
            <w:proofErr w:type="gramStart"/>
            <w:r w:rsidRPr="00CB4281">
              <w:rPr>
                <w:rFonts w:ascii="Times New Roman" w:hAnsi="Times New Roman" w:cs="Times New Roman"/>
                <w:sz w:val="26"/>
                <w:szCs w:val="26"/>
              </w:rPr>
              <w:t>численности</w:t>
            </w:r>
            <w:proofErr w:type="gramEnd"/>
            <w:r w:rsidRPr="00CB4281">
              <w:rPr>
                <w:rFonts w:ascii="Times New Roman" w:hAnsi="Times New Roman" w:cs="Times New Roman"/>
                <w:sz w:val="26"/>
                <w:szCs w:val="26"/>
              </w:rPr>
              <w:t xml:space="preserve"> обучающихся                               Усть-Абаканского муниципального района Республики Хакасия в возрасте от 7 до 13 лет до 18,0%.</w:t>
            </w:r>
          </w:p>
        </w:tc>
      </w:tr>
    </w:tbl>
    <w:p w:rsidR="00DF44ED" w:rsidRPr="00AD2496" w:rsidRDefault="00DF44ED" w:rsidP="00D54C97">
      <w:pPr>
        <w:spacing w:after="0" w:line="240" w:lineRule="auto"/>
        <w:jc w:val="center"/>
        <w:rPr>
          <w:rFonts w:ascii="Times New Roman" w:hAnsi="Times New Roman" w:cs="Times New Roman"/>
          <w:sz w:val="26"/>
          <w:szCs w:val="26"/>
        </w:rPr>
      </w:pPr>
    </w:p>
    <w:p w:rsidR="00DF44ED" w:rsidRPr="00AD2496" w:rsidRDefault="00DF44ED" w:rsidP="00D54C97">
      <w:pPr>
        <w:spacing w:after="0" w:line="240" w:lineRule="auto"/>
        <w:jc w:val="center"/>
        <w:rPr>
          <w:rFonts w:ascii="Times New Roman" w:hAnsi="Times New Roman" w:cs="Times New Roman"/>
          <w:sz w:val="26"/>
          <w:szCs w:val="26"/>
        </w:rPr>
      </w:pPr>
    </w:p>
    <w:p w:rsidR="00D54C97" w:rsidRPr="00AD2496" w:rsidRDefault="00D54C97" w:rsidP="00D54C97">
      <w:pPr>
        <w:spacing w:after="0" w:line="240" w:lineRule="auto"/>
        <w:jc w:val="center"/>
        <w:rPr>
          <w:rFonts w:ascii="Times New Roman" w:hAnsi="Times New Roman" w:cs="Times New Roman"/>
          <w:b/>
          <w:sz w:val="26"/>
          <w:szCs w:val="26"/>
        </w:rPr>
      </w:pPr>
      <w:r w:rsidRPr="00AD2496">
        <w:rPr>
          <w:rFonts w:ascii="Times New Roman" w:hAnsi="Times New Roman" w:cs="Times New Roman"/>
          <w:b/>
          <w:sz w:val="26"/>
          <w:szCs w:val="26"/>
        </w:rPr>
        <w:t>Текстовая часть муниципальной программы</w:t>
      </w:r>
    </w:p>
    <w:p w:rsidR="00D54C97" w:rsidRPr="00AD2496" w:rsidRDefault="00D54C97" w:rsidP="00D54C97">
      <w:pPr>
        <w:spacing w:after="0" w:line="240" w:lineRule="auto"/>
        <w:jc w:val="center"/>
        <w:rPr>
          <w:rFonts w:ascii="Times New Roman" w:hAnsi="Times New Roman" w:cs="Times New Roman"/>
          <w:b/>
          <w:sz w:val="26"/>
          <w:szCs w:val="26"/>
        </w:rPr>
      </w:pPr>
      <w:r w:rsidRPr="00AD2496">
        <w:rPr>
          <w:rFonts w:ascii="Times New Roman" w:hAnsi="Times New Roman" w:cs="Times New Roman"/>
          <w:b/>
          <w:sz w:val="26"/>
          <w:szCs w:val="26"/>
        </w:rPr>
        <w:t>«Развитие образования в Усть-Абаканском районе».</w:t>
      </w:r>
    </w:p>
    <w:p w:rsidR="00D54C97" w:rsidRPr="00AD2496" w:rsidRDefault="00D54C97" w:rsidP="00D54C97">
      <w:pPr>
        <w:spacing w:after="0" w:line="240" w:lineRule="auto"/>
        <w:rPr>
          <w:rFonts w:ascii="Times New Roman" w:hAnsi="Times New Roman" w:cs="Times New Roman"/>
          <w:sz w:val="26"/>
          <w:szCs w:val="26"/>
        </w:rPr>
      </w:pPr>
    </w:p>
    <w:p w:rsidR="00D54C97" w:rsidRPr="00AD2496" w:rsidRDefault="00D54C97" w:rsidP="00DF44ED">
      <w:pPr>
        <w:spacing w:after="0" w:line="240" w:lineRule="auto"/>
        <w:jc w:val="center"/>
        <w:rPr>
          <w:rFonts w:ascii="Times New Roman" w:hAnsi="Times New Roman" w:cs="Times New Roman"/>
          <w:b/>
          <w:sz w:val="26"/>
          <w:szCs w:val="26"/>
        </w:rPr>
      </w:pPr>
      <w:r w:rsidRPr="00AD2496">
        <w:rPr>
          <w:rFonts w:ascii="Times New Roman" w:hAnsi="Times New Roman" w:cs="Times New Roman"/>
          <w:b/>
          <w:sz w:val="26"/>
          <w:szCs w:val="26"/>
        </w:rPr>
        <w:t>1. Цель и задачи муниципальной программы</w:t>
      </w:r>
    </w:p>
    <w:p w:rsidR="00C76FC3" w:rsidRPr="00AD2496" w:rsidRDefault="00C76FC3" w:rsidP="00DF44ED">
      <w:pPr>
        <w:spacing w:after="0" w:line="240" w:lineRule="auto"/>
        <w:jc w:val="center"/>
        <w:rPr>
          <w:rFonts w:ascii="Times New Roman" w:hAnsi="Times New Roman" w:cs="Times New Roman"/>
          <w:b/>
          <w:sz w:val="26"/>
          <w:szCs w:val="26"/>
        </w:rPr>
      </w:pPr>
    </w:p>
    <w:p w:rsidR="00666F10" w:rsidRPr="00AD2496" w:rsidRDefault="00666F10" w:rsidP="002C084B">
      <w:pPr>
        <w:spacing w:after="0" w:line="240" w:lineRule="auto"/>
        <w:ind w:firstLine="709"/>
        <w:jc w:val="both"/>
        <w:rPr>
          <w:rFonts w:ascii="Times New Roman" w:hAnsi="Times New Roman" w:cs="Times New Roman"/>
          <w:sz w:val="26"/>
          <w:szCs w:val="26"/>
        </w:rPr>
      </w:pPr>
      <w:r w:rsidRPr="00AD2496">
        <w:rPr>
          <w:rFonts w:ascii="Times New Roman" w:hAnsi="Times New Roman" w:cs="Times New Roman"/>
          <w:sz w:val="26"/>
          <w:szCs w:val="26"/>
        </w:rPr>
        <w:t xml:space="preserve">Система образования Усть-Абаканского </w:t>
      </w:r>
      <w:r w:rsidR="00D257AF" w:rsidRPr="00AD2496">
        <w:rPr>
          <w:rFonts w:ascii="Times New Roman" w:hAnsi="Times New Roman" w:cs="Times New Roman"/>
          <w:sz w:val="26"/>
          <w:szCs w:val="26"/>
        </w:rPr>
        <w:t xml:space="preserve">муниципального </w:t>
      </w:r>
      <w:r w:rsidRPr="00AD2496">
        <w:rPr>
          <w:rFonts w:ascii="Times New Roman" w:hAnsi="Times New Roman" w:cs="Times New Roman"/>
          <w:sz w:val="26"/>
          <w:szCs w:val="26"/>
        </w:rPr>
        <w:t>района</w:t>
      </w:r>
      <w:r w:rsidR="00F36D3A" w:rsidRPr="00AD2496">
        <w:rPr>
          <w:rFonts w:ascii="Times New Roman" w:hAnsi="Times New Roman" w:cs="Times New Roman"/>
          <w:sz w:val="26"/>
          <w:szCs w:val="26"/>
        </w:rPr>
        <w:t xml:space="preserve"> Республики Хакасия</w:t>
      </w:r>
      <w:r w:rsidRPr="00AD2496">
        <w:rPr>
          <w:rFonts w:ascii="Times New Roman" w:hAnsi="Times New Roman" w:cs="Times New Roman"/>
          <w:sz w:val="26"/>
          <w:szCs w:val="26"/>
        </w:rPr>
        <w:t xml:space="preserve"> представляет сеть организаций, оказывающих образовательные услуги населению, имеющих разную ведомственную принадлежность.</w:t>
      </w:r>
    </w:p>
    <w:p w:rsidR="00875CE0" w:rsidRPr="00AD2496" w:rsidRDefault="008F0570" w:rsidP="008F0570">
      <w:pPr>
        <w:spacing w:after="0" w:line="240" w:lineRule="auto"/>
        <w:ind w:firstLine="709"/>
        <w:jc w:val="both"/>
        <w:rPr>
          <w:rFonts w:ascii="Times New Roman" w:hAnsi="Times New Roman" w:cs="Times New Roman"/>
          <w:sz w:val="26"/>
          <w:szCs w:val="26"/>
        </w:rPr>
      </w:pPr>
      <w:r w:rsidRPr="00AD2496">
        <w:rPr>
          <w:rFonts w:ascii="Times New Roman" w:hAnsi="Times New Roman" w:cs="Times New Roman"/>
          <w:sz w:val="26"/>
          <w:szCs w:val="26"/>
        </w:rPr>
        <w:t xml:space="preserve">Система образования Усть-Абаканского </w:t>
      </w:r>
      <w:r w:rsidR="00D257AF" w:rsidRPr="00AD2496">
        <w:rPr>
          <w:rFonts w:ascii="Times New Roman" w:hAnsi="Times New Roman" w:cs="Times New Roman"/>
          <w:sz w:val="26"/>
          <w:szCs w:val="26"/>
        </w:rPr>
        <w:t xml:space="preserve">муниципального </w:t>
      </w:r>
      <w:r w:rsidRPr="00AD2496">
        <w:rPr>
          <w:rFonts w:ascii="Times New Roman" w:hAnsi="Times New Roman" w:cs="Times New Roman"/>
          <w:sz w:val="26"/>
          <w:szCs w:val="26"/>
        </w:rPr>
        <w:t xml:space="preserve">района </w:t>
      </w:r>
      <w:r w:rsidR="00F36D3A" w:rsidRPr="00AD2496">
        <w:rPr>
          <w:rFonts w:ascii="Times New Roman" w:hAnsi="Times New Roman" w:cs="Times New Roman"/>
          <w:sz w:val="26"/>
          <w:szCs w:val="26"/>
        </w:rPr>
        <w:t xml:space="preserve">Республики Хакасия </w:t>
      </w:r>
      <w:r w:rsidRPr="00AD2496">
        <w:rPr>
          <w:rFonts w:ascii="Times New Roman" w:hAnsi="Times New Roman" w:cs="Times New Roman"/>
          <w:sz w:val="26"/>
          <w:szCs w:val="26"/>
        </w:rPr>
        <w:t xml:space="preserve">включает 27 образовательных организаций. </w:t>
      </w:r>
    </w:p>
    <w:p w:rsidR="008F0570" w:rsidRPr="00AD2496" w:rsidRDefault="008F0570" w:rsidP="008F0570">
      <w:pPr>
        <w:spacing w:after="0" w:line="240" w:lineRule="auto"/>
        <w:ind w:firstLine="709"/>
        <w:jc w:val="both"/>
        <w:rPr>
          <w:rFonts w:ascii="Times New Roman" w:hAnsi="Times New Roman" w:cs="Times New Roman"/>
          <w:sz w:val="26"/>
          <w:szCs w:val="26"/>
        </w:rPr>
      </w:pPr>
      <w:r w:rsidRPr="00AD2496">
        <w:rPr>
          <w:rFonts w:ascii="Times New Roman" w:hAnsi="Times New Roman" w:cs="Times New Roman"/>
          <w:sz w:val="26"/>
          <w:szCs w:val="26"/>
        </w:rPr>
        <w:t>Дошкольное образование осуществляется в 9 муниципальных дошкольных образовательных организациях, в 11 общеобразовательных организациях со структурным подразделением дошкольного образования, МБОУ «</w:t>
      </w:r>
      <w:r w:rsidR="004A0E03" w:rsidRPr="00AD2496">
        <w:rPr>
          <w:rFonts w:ascii="Times New Roman" w:hAnsi="Times New Roman" w:cs="Times New Roman"/>
          <w:sz w:val="26"/>
          <w:szCs w:val="26"/>
        </w:rPr>
        <w:t>НШ</w:t>
      </w:r>
      <w:r w:rsidRPr="00AD2496">
        <w:rPr>
          <w:rFonts w:ascii="Times New Roman" w:hAnsi="Times New Roman" w:cs="Times New Roman"/>
          <w:sz w:val="26"/>
          <w:szCs w:val="26"/>
        </w:rPr>
        <w:t>-</w:t>
      </w:r>
      <w:r w:rsidR="004A0E03" w:rsidRPr="00AD2496">
        <w:rPr>
          <w:rFonts w:ascii="Times New Roman" w:hAnsi="Times New Roman" w:cs="Times New Roman"/>
          <w:sz w:val="26"/>
          <w:szCs w:val="26"/>
        </w:rPr>
        <w:t>ДС</w:t>
      </w:r>
      <w:r w:rsidRPr="00AD2496">
        <w:rPr>
          <w:rFonts w:ascii="Times New Roman" w:hAnsi="Times New Roman" w:cs="Times New Roman"/>
          <w:sz w:val="26"/>
          <w:szCs w:val="26"/>
        </w:rPr>
        <w:t xml:space="preserve"> «Росток», группа </w:t>
      </w:r>
      <w:proofErr w:type="spellStart"/>
      <w:r w:rsidRPr="00AD2496">
        <w:rPr>
          <w:rFonts w:ascii="Times New Roman" w:hAnsi="Times New Roman" w:cs="Times New Roman"/>
          <w:sz w:val="26"/>
          <w:szCs w:val="26"/>
        </w:rPr>
        <w:t>предшкольной</w:t>
      </w:r>
      <w:proofErr w:type="spellEnd"/>
      <w:r w:rsidRPr="00AD2496">
        <w:rPr>
          <w:rFonts w:ascii="Times New Roman" w:hAnsi="Times New Roman" w:cs="Times New Roman"/>
          <w:sz w:val="26"/>
          <w:szCs w:val="26"/>
        </w:rPr>
        <w:t xml:space="preserve"> подготовки в МБОУ «Калининская СОШ». </w:t>
      </w:r>
    </w:p>
    <w:p w:rsidR="008F0570" w:rsidRPr="00AD2496" w:rsidRDefault="008F0570" w:rsidP="008F0570">
      <w:pPr>
        <w:spacing w:after="0" w:line="240" w:lineRule="auto"/>
        <w:ind w:firstLine="709"/>
        <w:jc w:val="both"/>
        <w:rPr>
          <w:rFonts w:ascii="Times New Roman" w:hAnsi="Times New Roman" w:cs="Times New Roman"/>
          <w:sz w:val="26"/>
          <w:szCs w:val="26"/>
        </w:rPr>
      </w:pPr>
      <w:r w:rsidRPr="00AD2496">
        <w:rPr>
          <w:rFonts w:ascii="Times New Roman" w:hAnsi="Times New Roman" w:cs="Times New Roman"/>
          <w:sz w:val="26"/>
          <w:szCs w:val="26"/>
        </w:rPr>
        <w:t>Общее образован</w:t>
      </w:r>
      <w:r w:rsidR="00875CE0" w:rsidRPr="00AD2496">
        <w:rPr>
          <w:rFonts w:ascii="Times New Roman" w:hAnsi="Times New Roman" w:cs="Times New Roman"/>
          <w:sz w:val="26"/>
          <w:szCs w:val="26"/>
        </w:rPr>
        <w:t>ие предоставляют 17 организаций</w:t>
      </w:r>
      <w:r w:rsidRPr="00AD2496">
        <w:rPr>
          <w:rFonts w:ascii="Times New Roman" w:hAnsi="Times New Roman" w:cs="Times New Roman"/>
          <w:sz w:val="26"/>
          <w:szCs w:val="26"/>
        </w:rPr>
        <w:t xml:space="preserve">, из которых 1 начальная школа - детский сад; 1 школа-интернат, </w:t>
      </w:r>
      <w:r w:rsidR="000C497B" w:rsidRPr="00AD2496">
        <w:rPr>
          <w:rFonts w:ascii="Times New Roman" w:hAnsi="Times New Roman" w:cs="Times New Roman"/>
          <w:sz w:val="26"/>
          <w:szCs w:val="26"/>
        </w:rPr>
        <w:t xml:space="preserve">реализующая адаптированные основные </w:t>
      </w:r>
      <w:r w:rsidRPr="00AD2496">
        <w:rPr>
          <w:rFonts w:ascii="Times New Roman" w:hAnsi="Times New Roman" w:cs="Times New Roman"/>
          <w:sz w:val="26"/>
          <w:szCs w:val="26"/>
        </w:rPr>
        <w:t xml:space="preserve">образовательные программы для детей с ограниченными возможностями здоровья (интеллектуальными нарушениями). </w:t>
      </w:r>
    </w:p>
    <w:p w:rsidR="000C497B" w:rsidRPr="00AD2496" w:rsidRDefault="000C497B" w:rsidP="000C497B">
      <w:pPr>
        <w:spacing w:after="0" w:line="0" w:lineRule="atLeast"/>
        <w:ind w:firstLine="709"/>
        <w:contextualSpacing/>
        <w:jc w:val="both"/>
        <w:rPr>
          <w:rFonts w:ascii="Times New Roman" w:eastAsia="Times New Roman" w:hAnsi="Times New Roman" w:cs="Times New Roman"/>
          <w:sz w:val="24"/>
          <w:szCs w:val="24"/>
        </w:rPr>
      </w:pPr>
      <w:r w:rsidRPr="00AD2496">
        <w:rPr>
          <w:rFonts w:ascii="Times New Roman" w:eastAsia="Times New Roman" w:hAnsi="Times New Roman" w:cs="Times New Roman"/>
          <w:sz w:val="26"/>
          <w:szCs w:val="26"/>
        </w:rPr>
        <w:t>В системе дополнительного образования детей функционируют 3 муниципальные образовательные организации, подведомственные управлению образования и управлению культуры.</w:t>
      </w:r>
    </w:p>
    <w:p w:rsidR="00666F10" w:rsidRPr="00AD2496" w:rsidRDefault="000C497B" w:rsidP="008F0570">
      <w:pPr>
        <w:spacing w:after="0" w:line="240" w:lineRule="auto"/>
        <w:ind w:firstLine="709"/>
        <w:jc w:val="both"/>
        <w:rPr>
          <w:rFonts w:ascii="Times New Roman" w:hAnsi="Times New Roman" w:cs="Times New Roman"/>
          <w:sz w:val="26"/>
          <w:szCs w:val="26"/>
        </w:rPr>
      </w:pPr>
      <w:r w:rsidRPr="00AD2496">
        <w:rPr>
          <w:rFonts w:ascii="Times New Roman" w:hAnsi="Times New Roman" w:cs="Times New Roman"/>
          <w:sz w:val="26"/>
          <w:szCs w:val="26"/>
        </w:rPr>
        <w:t>На 01.01.</w:t>
      </w:r>
      <w:r w:rsidR="008F0570" w:rsidRPr="00AD2496">
        <w:rPr>
          <w:rFonts w:ascii="Times New Roman" w:hAnsi="Times New Roman" w:cs="Times New Roman"/>
          <w:sz w:val="26"/>
          <w:szCs w:val="26"/>
        </w:rPr>
        <w:t>2022 года в образовательных организациях района обучалось</w:t>
      </w:r>
      <w:r w:rsidRPr="00AD2496">
        <w:rPr>
          <w:rFonts w:ascii="Times New Roman" w:hAnsi="Times New Roman" w:cs="Times New Roman"/>
          <w:sz w:val="26"/>
          <w:szCs w:val="26"/>
        </w:rPr>
        <w:t xml:space="preserve"> </w:t>
      </w:r>
      <w:r w:rsidR="00666F10" w:rsidRPr="00AD2496">
        <w:rPr>
          <w:rFonts w:ascii="Times New Roman" w:hAnsi="Times New Roman" w:cs="Times New Roman"/>
          <w:sz w:val="26"/>
          <w:szCs w:val="26"/>
        </w:rPr>
        <w:t>5 579 школьников.</w:t>
      </w:r>
    </w:p>
    <w:p w:rsidR="0060751F" w:rsidRPr="00D54C97" w:rsidRDefault="0060751F" w:rsidP="0060751F">
      <w:pPr>
        <w:spacing w:after="0" w:line="240" w:lineRule="auto"/>
        <w:ind w:firstLine="709"/>
        <w:jc w:val="both"/>
        <w:rPr>
          <w:rFonts w:ascii="Times New Roman" w:hAnsi="Times New Roman" w:cs="Times New Roman"/>
          <w:sz w:val="26"/>
          <w:szCs w:val="26"/>
        </w:rPr>
      </w:pPr>
      <w:r w:rsidRPr="00D54C97">
        <w:rPr>
          <w:rFonts w:ascii="Times New Roman" w:hAnsi="Times New Roman" w:cs="Times New Roman"/>
          <w:sz w:val="26"/>
          <w:szCs w:val="26"/>
        </w:rPr>
        <w:t>Целью муниципальной программы «</w:t>
      </w:r>
      <w:r>
        <w:rPr>
          <w:rFonts w:ascii="Times New Roman" w:hAnsi="Times New Roman" w:cs="Times New Roman"/>
          <w:sz w:val="26"/>
          <w:szCs w:val="26"/>
        </w:rPr>
        <w:t xml:space="preserve">Развитие образования в                                  </w:t>
      </w:r>
      <w:r w:rsidRPr="00D54C97">
        <w:rPr>
          <w:rFonts w:ascii="Times New Roman" w:hAnsi="Times New Roman" w:cs="Times New Roman"/>
          <w:sz w:val="26"/>
          <w:szCs w:val="26"/>
        </w:rPr>
        <w:t>Усть-Абаканско</w:t>
      </w:r>
      <w:r>
        <w:rPr>
          <w:rFonts w:ascii="Times New Roman" w:hAnsi="Times New Roman" w:cs="Times New Roman"/>
          <w:sz w:val="26"/>
          <w:szCs w:val="26"/>
        </w:rPr>
        <w:t xml:space="preserve">м </w:t>
      </w:r>
      <w:r w:rsidRPr="00D54C97">
        <w:rPr>
          <w:rFonts w:ascii="Times New Roman" w:hAnsi="Times New Roman" w:cs="Times New Roman"/>
          <w:sz w:val="26"/>
          <w:szCs w:val="26"/>
        </w:rPr>
        <w:t>район</w:t>
      </w:r>
      <w:r>
        <w:rPr>
          <w:rFonts w:ascii="Times New Roman" w:hAnsi="Times New Roman" w:cs="Times New Roman"/>
          <w:sz w:val="26"/>
          <w:szCs w:val="26"/>
        </w:rPr>
        <w:t>е»</w:t>
      </w:r>
      <w:r w:rsidRPr="00D54C97">
        <w:rPr>
          <w:rFonts w:ascii="Times New Roman" w:hAnsi="Times New Roman" w:cs="Times New Roman"/>
          <w:sz w:val="26"/>
          <w:szCs w:val="26"/>
        </w:rPr>
        <w:t xml:space="preserve"> (далее </w:t>
      </w:r>
      <w:r>
        <w:rPr>
          <w:rFonts w:ascii="Times New Roman" w:hAnsi="Times New Roman" w:cs="Times New Roman"/>
          <w:sz w:val="26"/>
          <w:szCs w:val="26"/>
        </w:rPr>
        <w:t xml:space="preserve">по тексту </w:t>
      </w:r>
      <w:r w:rsidRPr="00D54C97">
        <w:rPr>
          <w:rFonts w:ascii="Times New Roman" w:hAnsi="Times New Roman" w:cs="Times New Roman"/>
          <w:sz w:val="26"/>
          <w:szCs w:val="26"/>
        </w:rPr>
        <w:t xml:space="preserve">- муниципальная программа) является </w:t>
      </w:r>
      <w:r>
        <w:rPr>
          <w:rFonts w:ascii="Times New Roman" w:hAnsi="Times New Roman" w:cs="Times New Roman"/>
          <w:sz w:val="26"/>
          <w:szCs w:val="26"/>
        </w:rPr>
        <w:t>о</w:t>
      </w:r>
      <w:r w:rsidRPr="00252C01">
        <w:rPr>
          <w:rFonts w:ascii="Times New Roman" w:hAnsi="Times New Roman" w:cs="Times New Roman"/>
          <w:sz w:val="26"/>
          <w:szCs w:val="26"/>
        </w:rPr>
        <w:t>беспечение высокого качества образования в соответствии с запросами населения и перспективными задачами социально-экономического развития</w:t>
      </w:r>
      <w:r>
        <w:rPr>
          <w:rFonts w:ascii="Times New Roman" w:hAnsi="Times New Roman" w:cs="Times New Roman"/>
          <w:sz w:val="26"/>
          <w:szCs w:val="26"/>
        </w:rPr>
        <w:t xml:space="preserve">                                  </w:t>
      </w:r>
      <w:r w:rsidRPr="00252C01">
        <w:rPr>
          <w:rFonts w:ascii="Times New Roman" w:hAnsi="Times New Roman" w:cs="Times New Roman"/>
          <w:sz w:val="26"/>
          <w:szCs w:val="26"/>
        </w:rPr>
        <w:t xml:space="preserve"> Усть-Абаканского </w:t>
      </w:r>
      <w:r>
        <w:rPr>
          <w:rFonts w:ascii="Times New Roman" w:hAnsi="Times New Roman" w:cs="Times New Roman"/>
          <w:sz w:val="26"/>
          <w:szCs w:val="26"/>
        </w:rPr>
        <w:t xml:space="preserve">муниципального </w:t>
      </w:r>
      <w:r w:rsidRPr="00252C01">
        <w:rPr>
          <w:rFonts w:ascii="Times New Roman" w:hAnsi="Times New Roman" w:cs="Times New Roman"/>
          <w:sz w:val="26"/>
          <w:szCs w:val="26"/>
        </w:rPr>
        <w:t>района</w:t>
      </w:r>
      <w:r>
        <w:rPr>
          <w:rFonts w:ascii="Times New Roman" w:hAnsi="Times New Roman" w:cs="Times New Roman"/>
          <w:sz w:val="26"/>
          <w:szCs w:val="26"/>
        </w:rPr>
        <w:t xml:space="preserve"> Республики Хакасия</w:t>
      </w:r>
      <w:r w:rsidRPr="00D54C97">
        <w:rPr>
          <w:rFonts w:ascii="Times New Roman" w:hAnsi="Times New Roman" w:cs="Times New Roman"/>
          <w:sz w:val="26"/>
          <w:szCs w:val="26"/>
        </w:rPr>
        <w:t>.</w:t>
      </w:r>
    </w:p>
    <w:p w:rsidR="00D54C97" w:rsidRPr="00AD2496" w:rsidRDefault="00BB511F" w:rsidP="00666F10">
      <w:pPr>
        <w:spacing w:after="0" w:line="240" w:lineRule="auto"/>
        <w:ind w:firstLine="709"/>
        <w:jc w:val="both"/>
        <w:rPr>
          <w:rFonts w:ascii="Times New Roman" w:hAnsi="Times New Roman" w:cs="Times New Roman"/>
          <w:sz w:val="26"/>
          <w:szCs w:val="26"/>
        </w:rPr>
      </w:pPr>
      <w:r w:rsidRPr="00AD2496">
        <w:rPr>
          <w:rFonts w:ascii="Times New Roman" w:hAnsi="Times New Roman" w:cs="Times New Roman"/>
          <w:sz w:val="26"/>
          <w:szCs w:val="26"/>
          <w:shd w:val="clear" w:color="auto" w:fill="FFFFFF" w:themeFill="background1"/>
        </w:rPr>
        <w:t>Указанная цель достигается путем реализации следующих задач</w:t>
      </w:r>
      <w:r w:rsidR="00D54C97" w:rsidRPr="00AD2496">
        <w:rPr>
          <w:rFonts w:ascii="Times New Roman" w:hAnsi="Times New Roman" w:cs="Times New Roman"/>
          <w:sz w:val="26"/>
          <w:szCs w:val="26"/>
        </w:rPr>
        <w:t>:</w:t>
      </w:r>
    </w:p>
    <w:p w:rsidR="00252C01" w:rsidRPr="00AD2496" w:rsidRDefault="005610C3" w:rsidP="00746146">
      <w:pPr>
        <w:spacing w:after="0" w:line="240" w:lineRule="auto"/>
        <w:ind w:firstLine="709"/>
        <w:jc w:val="both"/>
        <w:rPr>
          <w:rFonts w:ascii="Times New Roman" w:hAnsi="Times New Roman" w:cs="Times New Roman"/>
          <w:sz w:val="26"/>
          <w:szCs w:val="26"/>
        </w:rPr>
      </w:pPr>
      <w:r w:rsidRPr="00AD2496">
        <w:rPr>
          <w:rFonts w:ascii="Times New Roman" w:hAnsi="Times New Roman" w:cs="Times New Roman"/>
          <w:sz w:val="26"/>
          <w:szCs w:val="26"/>
        </w:rPr>
        <w:t xml:space="preserve">- </w:t>
      </w:r>
      <w:r w:rsidR="005B6342" w:rsidRPr="00AD2496">
        <w:rPr>
          <w:rFonts w:ascii="Times New Roman" w:hAnsi="Times New Roman" w:cs="Times New Roman"/>
          <w:sz w:val="26"/>
          <w:szCs w:val="26"/>
        </w:rPr>
        <w:t>с</w:t>
      </w:r>
      <w:r w:rsidR="00252C01" w:rsidRPr="00AD2496">
        <w:rPr>
          <w:rFonts w:ascii="Times New Roman" w:hAnsi="Times New Roman" w:cs="Times New Roman"/>
          <w:sz w:val="26"/>
          <w:szCs w:val="26"/>
        </w:rPr>
        <w:t>оздание в системе дошкольного, начального общего, основного общего, среднего общего образования  равных возможностей для современного качественного образования и позитивной социализации детей</w:t>
      </w:r>
      <w:r w:rsidR="005B6342" w:rsidRPr="00AD2496">
        <w:rPr>
          <w:rFonts w:ascii="Times New Roman" w:hAnsi="Times New Roman" w:cs="Times New Roman"/>
          <w:sz w:val="26"/>
          <w:szCs w:val="26"/>
        </w:rPr>
        <w:t>;</w:t>
      </w:r>
    </w:p>
    <w:p w:rsidR="00252C01" w:rsidRPr="00AD2496" w:rsidRDefault="005610C3" w:rsidP="00746146">
      <w:pPr>
        <w:spacing w:after="0" w:line="240" w:lineRule="auto"/>
        <w:ind w:firstLine="709"/>
        <w:jc w:val="both"/>
        <w:rPr>
          <w:rFonts w:ascii="Times New Roman" w:hAnsi="Times New Roman" w:cs="Times New Roman"/>
          <w:sz w:val="26"/>
          <w:szCs w:val="26"/>
        </w:rPr>
      </w:pPr>
      <w:r w:rsidRPr="00AD2496">
        <w:rPr>
          <w:rFonts w:ascii="Times New Roman" w:hAnsi="Times New Roman" w:cs="Times New Roman"/>
          <w:sz w:val="26"/>
          <w:szCs w:val="26"/>
        </w:rPr>
        <w:t xml:space="preserve">- </w:t>
      </w:r>
      <w:r w:rsidR="005B6342" w:rsidRPr="00AD2496">
        <w:rPr>
          <w:rFonts w:ascii="Times New Roman" w:hAnsi="Times New Roman" w:cs="Times New Roman"/>
          <w:sz w:val="26"/>
          <w:szCs w:val="26"/>
        </w:rPr>
        <w:t>о</w:t>
      </w:r>
      <w:r w:rsidR="00252C01" w:rsidRPr="00AD2496">
        <w:rPr>
          <w:rFonts w:ascii="Times New Roman" w:hAnsi="Times New Roman" w:cs="Times New Roman"/>
          <w:sz w:val="26"/>
          <w:szCs w:val="26"/>
        </w:rPr>
        <w:t>беспечение развития системы дополнительного образования детей, выявлени</w:t>
      </w:r>
      <w:r w:rsidR="00E71001" w:rsidRPr="00AD2496">
        <w:rPr>
          <w:rFonts w:ascii="Times New Roman" w:hAnsi="Times New Roman" w:cs="Times New Roman"/>
          <w:sz w:val="26"/>
          <w:szCs w:val="26"/>
        </w:rPr>
        <w:t>я</w:t>
      </w:r>
      <w:r w:rsidR="00252C01" w:rsidRPr="00AD2496">
        <w:rPr>
          <w:rFonts w:ascii="Times New Roman" w:hAnsi="Times New Roman" w:cs="Times New Roman"/>
          <w:sz w:val="26"/>
          <w:szCs w:val="26"/>
        </w:rPr>
        <w:t xml:space="preserve"> и поддержк</w:t>
      </w:r>
      <w:r w:rsidR="00E71001" w:rsidRPr="00AD2496">
        <w:rPr>
          <w:rFonts w:ascii="Times New Roman" w:hAnsi="Times New Roman" w:cs="Times New Roman"/>
          <w:sz w:val="26"/>
          <w:szCs w:val="26"/>
        </w:rPr>
        <w:t>и</w:t>
      </w:r>
      <w:r w:rsidR="00252C01" w:rsidRPr="00AD2496">
        <w:rPr>
          <w:rFonts w:ascii="Times New Roman" w:hAnsi="Times New Roman" w:cs="Times New Roman"/>
          <w:sz w:val="26"/>
          <w:szCs w:val="26"/>
        </w:rPr>
        <w:t xml:space="preserve"> одаренных детей и молодежи</w:t>
      </w:r>
      <w:r w:rsidR="005B6342" w:rsidRPr="00AD2496">
        <w:rPr>
          <w:rFonts w:ascii="Times New Roman" w:hAnsi="Times New Roman" w:cs="Times New Roman"/>
          <w:sz w:val="26"/>
          <w:szCs w:val="26"/>
        </w:rPr>
        <w:t>;</w:t>
      </w:r>
    </w:p>
    <w:p w:rsidR="00252C01" w:rsidRPr="00AD2496" w:rsidRDefault="005610C3" w:rsidP="00746146">
      <w:pPr>
        <w:spacing w:after="0" w:line="240" w:lineRule="auto"/>
        <w:ind w:firstLine="709"/>
        <w:jc w:val="both"/>
        <w:rPr>
          <w:rFonts w:ascii="Times New Roman" w:hAnsi="Times New Roman" w:cs="Times New Roman"/>
          <w:sz w:val="26"/>
          <w:szCs w:val="26"/>
        </w:rPr>
      </w:pPr>
      <w:r w:rsidRPr="00AD2496">
        <w:rPr>
          <w:rFonts w:ascii="Times New Roman" w:hAnsi="Times New Roman" w:cs="Times New Roman"/>
          <w:sz w:val="26"/>
          <w:szCs w:val="26"/>
        </w:rPr>
        <w:lastRenderedPageBreak/>
        <w:t xml:space="preserve">- </w:t>
      </w:r>
      <w:r w:rsidR="005B6342" w:rsidRPr="00AD2496">
        <w:rPr>
          <w:rFonts w:ascii="Times New Roman" w:hAnsi="Times New Roman" w:cs="Times New Roman"/>
          <w:sz w:val="26"/>
          <w:szCs w:val="26"/>
        </w:rPr>
        <w:t>ф</w:t>
      </w:r>
      <w:r w:rsidR="00252C01" w:rsidRPr="00AD2496">
        <w:rPr>
          <w:rFonts w:ascii="Times New Roman" w:hAnsi="Times New Roman" w:cs="Times New Roman"/>
          <w:sz w:val="26"/>
          <w:szCs w:val="26"/>
        </w:rPr>
        <w:t>ормирование у граждан вы</w:t>
      </w:r>
      <w:r w:rsidR="0060751F">
        <w:rPr>
          <w:rFonts w:ascii="Times New Roman" w:hAnsi="Times New Roman" w:cs="Times New Roman"/>
          <w:sz w:val="26"/>
          <w:szCs w:val="26"/>
        </w:rPr>
        <w:t>сокого патриотического сознания;</w:t>
      </w:r>
    </w:p>
    <w:p w:rsidR="00F36D3A" w:rsidRPr="00AD2496" w:rsidRDefault="00F36D3A" w:rsidP="00746146">
      <w:pPr>
        <w:spacing w:after="0" w:line="240" w:lineRule="auto"/>
        <w:ind w:firstLine="709"/>
        <w:jc w:val="both"/>
        <w:rPr>
          <w:rFonts w:ascii="Times New Roman" w:hAnsi="Times New Roman" w:cs="Times New Roman"/>
          <w:sz w:val="26"/>
          <w:szCs w:val="26"/>
        </w:rPr>
      </w:pPr>
      <w:r w:rsidRPr="0060751F">
        <w:rPr>
          <w:rFonts w:ascii="Times New Roman" w:hAnsi="Times New Roman" w:cs="Times New Roman"/>
          <w:sz w:val="26"/>
          <w:szCs w:val="26"/>
        </w:rPr>
        <w:t xml:space="preserve">- </w:t>
      </w:r>
      <w:r w:rsidR="0060751F">
        <w:rPr>
          <w:rFonts w:ascii="Times New Roman" w:hAnsi="Times New Roman" w:cs="Times New Roman"/>
          <w:sz w:val="26"/>
          <w:szCs w:val="26"/>
        </w:rPr>
        <w:t>обеспечение образовательной системы квалифицированными кадрами.</w:t>
      </w:r>
    </w:p>
    <w:p w:rsidR="005B6342" w:rsidRPr="00AD2496" w:rsidRDefault="005B6342" w:rsidP="00746146">
      <w:pPr>
        <w:spacing w:after="0" w:line="240" w:lineRule="auto"/>
        <w:ind w:firstLine="709"/>
        <w:jc w:val="both"/>
        <w:rPr>
          <w:rFonts w:ascii="Times New Roman" w:hAnsi="Times New Roman" w:cs="Times New Roman"/>
          <w:sz w:val="26"/>
          <w:szCs w:val="26"/>
        </w:rPr>
      </w:pPr>
      <w:r w:rsidRPr="00AD2496">
        <w:rPr>
          <w:rFonts w:ascii="Times New Roman" w:eastAsia="Times New Roman" w:hAnsi="Times New Roman" w:cs="Times New Roman"/>
          <w:sz w:val="26"/>
          <w:szCs w:val="26"/>
        </w:rPr>
        <w:t xml:space="preserve">Решение поставленных задач будет осуществляться </w:t>
      </w:r>
      <w:r w:rsidRPr="00AD2496">
        <w:rPr>
          <w:rFonts w:ascii="Times New Roman" w:eastAsia="Calibri" w:hAnsi="Times New Roman" w:cs="Times New Roman"/>
          <w:sz w:val="26"/>
          <w:szCs w:val="26"/>
        </w:rPr>
        <w:t>в рамках входящих в муниципальную программу трех подпрограмм</w:t>
      </w:r>
      <w:r w:rsidRPr="00AD2496">
        <w:rPr>
          <w:rFonts w:ascii="Times New Roman" w:eastAsia="Times New Roman" w:hAnsi="Times New Roman" w:cs="Times New Roman"/>
          <w:sz w:val="26"/>
          <w:szCs w:val="26"/>
        </w:rPr>
        <w:t xml:space="preserve"> через финансовое </w:t>
      </w:r>
      <w:r w:rsidRPr="00AD2496">
        <w:rPr>
          <w:rFonts w:ascii="Times New Roman" w:eastAsia="Times New Roman" w:hAnsi="Times New Roman" w:cs="Times New Roman"/>
          <w:sz w:val="26"/>
          <w:szCs w:val="26"/>
          <w:shd w:val="clear" w:color="auto" w:fill="FFFFFF"/>
        </w:rPr>
        <w:t xml:space="preserve">обеспечение государственных гарантий реализации прав на получение общедоступного и бесплатного общего образования, </w:t>
      </w:r>
      <w:r w:rsidRPr="00AD2496">
        <w:rPr>
          <w:rFonts w:ascii="Times New Roman" w:eastAsia="Times New Roman" w:hAnsi="Times New Roman" w:cs="Times New Roman"/>
          <w:sz w:val="26"/>
          <w:szCs w:val="26"/>
        </w:rPr>
        <w:t>укрепление материально-технической базы образовательных учреждений, проведения комплекса мероприятий с обучающим</w:t>
      </w:r>
      <w:r w:rsidR="005610C3" w:rsidRPr="00AD2496">
        <w:rPr>
          <w:rFonts w:ascii="Times New Roman" w:eastAsia="Times New Roman" w:hAnsi="Times New Roman" w:cs="Times New Roman"/>
          <w:sz w:val="26"/>
          <w:szCs w:val="26"/>
        </w:rPr>
        <w:t>и</w:t>
      </w:r>
      <w:r w:rsidRPr="00AD2496">
        <w:rPr>
          <w:rFonts w:ascii="Times New Roman" w:eastAsia="Times New Roman" w:hAnsi="Times New Roman" w:cs="Times New Roman"/>
          <w:sz w:val="26"/>
          <w:szCs w:val="26"/>
        </w:rPr>
        <w:t>ся и педагогическими работниками района.</w:t>
      </w:r>
    </w:p>
    <w:p w:rsidR="005B6342" w:rsidRPr="00AD2496" w:rsidRDefault="005B6342" w:rsidP="005B6342">
      <w:pPr>
        <w:spacing w:after="0" w:line="0" w:lineRule="atLeast"/>
        <w:ind w:firstLine="709"/>
        <w:contextualSpacing/>
        <w:jc w:val="both"/>
        <w:outlineLvl w:val="1"/>
        <w:rPr>
          <w:rFonts w:ascii="Times New Roman" w:eastAsia="Times New Roman" w:hAnsi="Times New Roman" w:cs="Times New Roman"/>
          <w:sz w:val="21"/>
          <w:szCs w:val="21"/>
        </w:rPr>
      </w:pPr>
      <w:r w:rsidRPr="00AD2496">
        <w:rPr>
          <w:rFonts w:ascii="Times New Roman" w:hAnsi="Times New Roman" w:cs="Times New Roman"/>
          <w:sz w:val="26"/>
          <w:szCs w:val="26"/>
        </w:rPr>
        <w:t>Достижение цели и решение задач муниципальной</w:t>
      </w:r>
      <w:r w:rsidRPr="00AD2496">
        <w:rPr>
          <w:rFonts w:ascii="Times New Roman" w:eastAsia="Times New Roman" w:hAnsi="Times New Roman" w:cs="Times New Roman"/>
          <w:sz w:val="26"/>
          <w:szCs w:val="26"/>
        </w:rPr>
        <w:t xml:space="preserve"> программы обеспечит дальнейшее развитие системы образования и, как следствие, доступность качественных образовательных услуг независимо от места проживания, уровня достатка и состояния здоровья, национальной, этнической принадлежности обучающихся.</w:t>
      </w:r>
    </w:p>
    <w:p w:rsidR="005B6342" w:rsidRPr="00AD2496" w:rsidRDefault="005B6342" w:rsidP="00746146">
      <w:pPr>
        <w:spacing w:after="0" w:line="240" w:lineRule="auto"/>
        <w:ind w:firstLine="709"/>
        <w:jc w:val="both"/>
        <w:rPr>
          <w:rFonts w:ascii="Times New Roman" w:hAnsi="Times New Roman" w:cs="Times New Roman"/>
          <w:sz w:val="26"/>
          <w:szCs w:val="26"/>
        </w:rPr>
      </w:pPr>
    </w:p>
    <w:p w:rsidR="00D54C97" w:rsidRPr="00AD2496" w:rsidRDefault="00D54C97" w:rsidP="00315A84">
      <w:pPr>
        <w:spacing w:after="0" w:line="240" w:lineRule="auto"/>
        <w:jc w:val="center"/>
        <w:rPr>
          <w:rFonts w:ascii="Times New Roman" w:hAnsi="Times New Roman" w:cs="Times New Roman"/>
          <w:b/>
          <w:sz w:val="26"/>
          <w:szCs w:val="26"/>
        </w:rPr>
      </w:pPr>
      <w:r w:rsidRPr="00AD2496">
        <w:rPr>
          <w:rFonts w:ascii="Times New Roman" w:hAnsi="Times New Roman" w:cs="Times New Roman"/>
          <w:b/>
          <w:sz w:val="26"/>
          <w:szCs w:val="26"/>
        </w:rPr>
        <w:t>2. Риски реализации муниципальной программы</w:t>
      </w:r>
    </w:p>
    <w:p w:rsidR="00315A84" w:rsidRPr="00AD2496" w:rsidRDefault="00315A84" w:rsidP="00315A84">
      <w:pPr>
        <w:spacing w:after="0" w:line="240" w:lineRule="auto"/>
        <w:jc w:val="center"/>
        <w:rPr>
          <w:rFonts w:ascii="Times New Roman" w:hAnsi="Times New Roman" w:cs="Times New Roman"/>
          <w:b/>
          <w:sz w:val="26"/>
          <w:szCs w:val="26"/>
        </w:rPr>
      </w:pPr>
    </w:p>
    <w:p w:rsidR="00D54C97" w:rsidRPr="00AD2496" w:rsidRDefault="00D54C97" w:rsidP="00746146">
      <w:pPr>
        <w:spacing w:after="0" w:line="240" w:lineRule="auto"/>
        <w:ind w:firstLine="709"/>
        <w:jc w:val="both"/>
        <w:rPr>
          <w:rFonts w:ascii="Times New Roman" w:hAnsi="Times New Roman" w:cs="Times New Roman"/>
          <w:sz w:val="26"/>
          <w:szCs w:val="26"/>
        </w:rPr>
      </w:pPr>
      <w:r w:rsidRPr="00AD2496">
        <w:rPr>
          <w:rFonts w:ascii="Times New Roman" w:hAnsi="Times New Roman" w:cs="Times New Roman"/>
          <w:sz w:val="26"/>
          <w:szCs w:val="26"/>
        </w:rPr>
        <w:t>В рамках реализации муниципальной программы могут быть выделены правовые, финансовые и кадровые риски ее реализации.</w:t>
      </w:r>
    </w:p>
    <w:p w:rsidR="00D54C97" w:rsidRPr="00AD2496" w:rsidRDefault="00D54C97" w:rsidP="00746146">
      <w:pPr>
        <w:spacing w:after="0" w:line="240" w:lineRule="auto"/>
        <w:ind w:firstLine="709"/>
        <w:jc w:val="both"/>
        <w:rPr>
          <w:rFonts w:ascii="Times New Roman" w:hAnsi="Times New Roman" w:cs="Times New Roman"/>
          <w:sz w:val="26"/>
          <w:szCs w:val="26"/>
        </w:rPr>
      </w:pPr>
      <w:r w:rsidRPr="00AD2496">
        <w:rPr>
          <w:rFonts w:ascii="Times New Roman" w:hAnsi="Times New Roman" w:cs="Times New Roman"/>
          <w:sz w:val="26"/>
          <w:szCs w:val="26"/>
        </w:rPr>
        <w:t>Правовые риски связаны с изменением законодательства, длительностью формирования нормативной правовой базы, необходимой для эффективной реализации муниципальной программы. Это может привести к существенному увеличению планируемых сроков или изменению условий реализации мероприятий программы.</w:t>
      </w:r>
    </w:p>
    <w:p w:rsidR="00D54C97" w:rsidRPr="00AD2496" w:rsidRDefault="00D54C97" w:rsidP="00746146">
      <w:pPr>
        <w:spacing w:after="0" w:line="240" w:lineRule="auto"/>
        <w:ind w:firstLine="709"/>
        <w:jc w:val="both"/>
        <w:rPr>
          <w:rFonts w:ascii="Times New Roman" w:hAnsi="Times New Roman" w:cs="Times New Roman"/>
          <w:sz w:val="26"/>
          <w:szCs w:val="26"/>
        </w:rPr>
      </w:pPr>
      <w:r w:rsidRPr="00AD2496">
        <w:rPr>
          <w:rFonts w:ascii="Times New Roman" w:hAnsi="Times New Roman" w:cs="Times New Roman"/>
          <w:sz w:val="26"/>
          <w:szCs w:val="26"/>
        </w:rPr>
        <w:t>Для минимизации воздействия данной группы рисков планируется:</w:t>
      </w:r>
    </w:p>
    <w:p w:rsidR="00252C01" w:rsidRPr="00AD2496" w:rsidRDefault="00252C01" w:rsidP="00746146">
      <w:pPr>
        <w:spacing w:after="0" w:line="240" w:lineRule="auto"/>
        <w:ind w:firstLine="709"/>
        <w:jc w:val="both"/>
        <w:rPr>
          <w:rFonts w:ascii="Times New Roman" w:hAnsi="Times New Roman" w:cs="Times New Roman"/>
          <w:sz w:val="26"/>
          <w:szCs w:val="26"/>
        </w:rPr>
      </w:pPr>
      <w:r w:rsidRPr="00AD2496">
        <w:rPr>
          <w:rFonts w:ascii="Times New Roman" w:hAnsi="Times New Roman" w:cs="Times New Roman"/>
          <w:sz w:val="26"/>
          <w:szCs w:val="26"/>
        </w:rPr>
        <w:t xml:space="preserve">- </w:t>
      </w:r>
      <w:r w:rsidR="00D54C97" w:rsidRPr="00AD2496">
        <w:rPr>
          <w:rFonts w:ascii="Times New Roman" w:hAnsi="Times New Roman" w:cs="Times New Roman"/>
          <w:sz w:val="26"/>
          <w:szCs w:val="26"/>
        </w:rPr>
        <w:t xml:space="preserve">на этапе разработки проектов документов привлекать к их обсуждению основные заинтересованные стороны, которые впоследствии должны принять участие в их согласовании; </w:t>
      </w:r>
    </w:p>
    <w:p w:rsidR="00D54C97" w:rsidRPr="00AD2496" w:rsidRDefault="00252C01" w:rsidP="00746146">
      <w:pPr>
        <w:spacing w:after="0" w:line="240" w:lineRule="auto"/>
        <w:ind w:firstLine="709"/>
        <w:jc w:val="both"/>
        <w:rPr>
          <w:rFonts w:ascii="Times New Roman" w:hAnsi="Times New Roman" w:cs="Times New Roman"/>
          <w:sz w:val="26"/>
          <w:szCs w:val="26"/>
        </w:rPr>
      </w:pPr>
      <w:r w:rsidRPr="00AD2496">
        <w:rPr>
          <w:rFonts w:ascii="Times New Roman" w:hAnsi="Times New Roman" w:cs="Times New Roman"/>
          <w:sz w:val="26"/>
          <w:szCs w:val="26"/>
        </w:rPr>
        <w:t xml:space="preserve">- </w:t>
      </w:r>
      <w:r w:rsidR="00D54C97" w:rsidRPr="00AD2496">
        <w:rPr>
          <w:rFonts w:ascii="Times New Roman" w:hAnsi="Times New Roman" w:cs="Times New Roman"/>
          <w:sz w:val="26"/>
          <w:szCs w:val="26"/>
        </w:rPr>
        <w:t xml:space="preserve">проводить мониторинг планируемых изменений в законодательстве в сфере </w:t>
      </w:r>
      <w:r w:rsidRPr="00AD2496">
        <w:rPr>
          <w:rFonts w:ascii="Times New Roman" w:hAnsi="Times New Roman" w:cs="Times New Roman"/>
          <w:sz w:val="26"/>
          <w:szCs w:val="26"/>
        </w:rPr>
        <w:t>образования</w:t>
      </w:r>
      <w:r w:rsidR="00D54C97" w:rsidRPr="00AD2496">
        <w:rPr>
          <w:rFonts w:ascii="Times New Roman" w:hAnsi="Times New Roman" w:cs="Times New Roman"/>
          <w:sz w:val="26"/>
          <w:szCs w:val="26"/>
        </w:rPr>
        <w:t xml:space="preserve"> и смежных областях.</w:t>
      </w:r>
    </w:p>
    <w:p w:rsidR="00D54C97" w:rsidRPr="00AD2496" w:rsidRDefault="00D54C97" w:rsidP="00746146">
      <w:pPr>
        <w:spacing w:after="0" w:line="240" w:lineRule="auto"/>
        <w:ind w:firstLine="709"/>
        <w:jc w:val="both"/>
        <w:rPr>
          <w:rFonts w:ascii="Times New Roman" w:hAnsi="Times New Roman" w:cs="Times New Roman"/>
          <w:sz w:val="26"/>
          <w:szCs w:val="26"/>
        </w:rPr>
      </w:pPr>
      <w:r w:rsidRPr="00AD2496">
        <w:rPr>
          <w:rFonts w:ascii="Times New Roman" w:hAnsi="Times New Roman" w:cs="Times New Roman"/>
          <w:sz w:val="26"/>
          <w:szCs w:val="26"/>
        </w:rPr>
        <w:t xml:space="preserve">Финансовые риски связаны с возникновением бюджетного дефицита и недостаточным, вследствие этого, уровнем бюджетного финансирования на сферу </w:t>
      </w:r>
      <w:r w:rsidR="00252C01" w:rsidRPr="00AD2496">
        <w:rPr>
          <w:rFonts w:ascii="Times New Roman" w:hAnsi="Times New Roman" w:cs="Times New Roman"/>
          <w:sz w:val="26"/>
          <w:szCs w:val="26"/>
        </w:rPr>
        <w:t>образования</w:t>
      </w:r>
      <w:r w:rsidRPr="00AD2496">
        <w:rPr>
          <w:rFonts w:ascii="Times New Roman" w:hAnsi="Times New Roman" w:cs="Times New Roman"/>
          <w:sz w:val="26"/>
          <w:szCs w:val="26"/>
        </w:rPr>
        <w:t>, а также отсутствием устойчивого источника финансирования деятельности общественных объединений и организаций, что может повлечь недофинансирование, сокращение или прекращение программных мероприятий.</w:t>
      </w:r>
    </w:p>
    <w:p w:rsidR="00252C01" w:rsidRPr="00AD2496" w:rsidRDefault="00D54C97" w:rsidP="00746146">
      <w:pPr>
        <w:spacing w:after="0" w:line="240" w:lineRule="auto"/>
        <w:ind w:firstLine="709"/>
        <w:jc w:val="both"/>
        <w:rPr>
          <w:rFonts w:ascii="Times New Roman" w:hAnsi="Times New Roman" w:cs="Times New Roman"/>
          <w:sz w:val="26"/>
          <w:szCs w:val="26"/>
        </w:rPr>
      </w:pPr>
      <w:r w:rsidRPr="00AD2496">
        <w:rPr>
          <w:rFonts w:ascii="Times New Roman" w:hAnsi="Times New Roman" w:cs="Times New Roman"/>
          <w:sz w:val="26"/>
          <w:szCs w:val="26"/>
        </w:rPr>
        <w:t xml:space="preserve">Способами ограничения финансовых рисков выступают: </w:t>
      </w:r>
    </w:p>
    <w:p w:rsidR="00D54C97" w:rsidRPr="00AD2496" w:rsidRDefault="00252C01" w:rsidP="00746146">
      <w:pPr>
        <w:spacing w:after="0" w:line="240" w:lineRule="auto"/>
        <w:ind w:firstLine="709"/>
        <w:jc w:val="both"/>
        <w:rPr>
          <w:rFonts w:ascii="Times New Roman" w:hAnsi="Times New Roman" w:cs="Times New Roman"/>
          <w:sz w:val="26"/>
          <w:szCs w:val="26"/>
        </w:rPr>
      </w:pPr>
      <w:r w:rsidRPr="00AD2496">
        <w:rPr>
          <w:rFonts w:ascii="Times New Roman" w:hAnsi="Times New Roman" w:cs="Times New Roman"/>
          <w:sz w:val="26"/>
          <w:szCs w:val="26"/>
        </w:rPr>
        <w:t xml:space="preserve">- </w:t>
      </w:r>
      <w:r w:rsidR="00D54C97" w:rsidRPr="00AD2496">
        <w:rPr>
          <w:rFonts w:ascii="Times New Roman" w:hAnsi="Times New Roman" w:cs="Times New Roman"/>
          <w:sz w:val="26"/>
          <w:szCs w:val="26"/>
        </w:rPr>
        <w:t>ежегодное уточнение объемов финансовых средств, предусмотренных на реализацию мероприятий программы, в зависимости от достигнутых результатов;</w:t>
      </w:r>
    </w:p>
    <w:p w:rsidR="00252C01" w:rsidRPr="00AD2496" w:rsidRDefault="00252C01" w:rsidP="00746146">
      <w:pPr>
        <w:spacing w:after="0" w:line="240" w:lineRule="auto"/>
        <w:ind w:firstLine="709"/>
        <w:jc w:val="both"/>
        <w:rPr>
          <w:rFonts w:ascii="Times New Roman" w:hAnsi="Times New Roman" w:cs="Times New Roman"/>
          <w:sz w:val="26"/>
          <w:szCs w:val="26"/>
        </w:rPr>
      </w:pPr>
      <w:r w:rsidRPr="00AD2496">
        <w:rPr>
          <w:rFonts w:ascii="Times New Roman" w:hAnsi="Times New Roman" w:cs="Times New Roman"/>
          <w:sz w:val="26"/>
          <w:szCs w:val="26"/>
        </w:rPr>
        <w:t xml:space="preserve">-   </w:t>
      </w:r>
      <w:r w:rsidR="00D54C97" w:rsidRPr="00AD2496">
        <w:rPr>
          <w:rFonts w:ascii="Times New Roman" w:hAnsi="Times New Roman" w:cs="Times New Roman"/>
          <w:sz w:val="26"/>
          <w:szCs w:val="26"/>
        </w:rPr>
        <w:t xml:space="preserve">определение приоритетов для первоочередного финансирования; </w:t>
      </w:r>
    </w:p>
    <w:p w:rsidR="00252C01" w:rsidRPr="00AD2496" w:rsidRDefault="00252C01" w:rsidP="00746146">
      <w:pPr>
        <w:spacing w:after="0" w:line="240" w:lineRule="auto"/>
        <w:ind w:firstLine="709"/>
        <w:jc w:val="both"/>
        <w:rPr>
          <w:rFonts w:ascii="Times New Roman" w:hAnsi="Times New Roman" w:cs="Times New Roman"/>
          <w:sz w:val="26"/>
          <w:szCs w:val="26"/>
        </w:rPr>
      </w:pPr>
      <w:r w:rsidRPr="00AD2496">
        <w:rPr>
          <w:rFonts w:ascii="Times New Roman" w:hAnsi="Times New Roman" w:cs="Times New Roman"/>
          <w:sz w:val="26"/>
          <w:szCs w:val="26"/>
        </w:rPr>
        <w:t xml:space="preserve">- </w:t>
      </w:r>
      <w:r w:rsidR="00D54C97" w:rsidRPr="00AD2496">
        <w:rPr>
          <w:rFonts w:ascii="Times New Roman" w:hAnsi="Times New Roman" w:cs="Times New Roman"/>
          <w:sz w:val="26"/>
          <w:szCs w:val="26"/>
        </w:rPr>
        <w:t xml:space="preserve">планирование бюджетных расходов с применением методик оценки эффективности бюджетных расходов; </w:t>
      </w:r>
    </w:p>
    <w:p w:rsidR="00D54C97" w:rsidRPr="00AD2496" w:rsidRDefault="00252C01" w:rsidP="00746146">
      <w:pPr>
        <w:spacing w:after="0" w:line="240" w:lineRule="auto"/>
        <w:ind w:firstLine="709"/>
        <w:jc w:val="both"/>
        <w:rPr>
          <w:rFonts w:ascii="Times New Roman" w:hAnsi="Times New Roman" w:cs="Times New Roman"/>
          <w:sz w:val="26"/>
          <w:szCs w:val="26"/>
        </w:rPr>
      </w:pPr>
      <w:r w:rsidRPr="00AD2496">
        <w:rPr>
          <w:rFonts w:ascii="Times New Roman" w:hAnsi="Times New Roman" w:cs="Times New Roman"/>
          <w:sz w:val="26"/>
          <w:szCs w:val="26"/>
        </w:rPr>
        <w:t xml:space="preserve">-    </w:t>
      </w:r>
      <w:r w:rsidR="00D54C97" w:rsidRPr="00AD2496">
        <w:rPr>
          <w:rFonts w:ascii="Times New Roman" w:hAnsi="Times New Roman" w:cs="Times New Roman"/>
          <w:sz w:val="26"/>
          <w:szCs w:val="26"/>
        </w:rPr>
        <w:t xml:space="preserve">привлечение внебюджетного финансирования для развития сферы </w:t>
      </w:r>
      <w:r w:rsidRPr="00AD2496">
        <w:rPr>
          <w:rFonts w:ascii="Times New Roman" w:hAnsi="Times New Roman" w:cs="Times New Roman"/>
          <w:sz w:val="26"/>
          <w:szCs w:val="26"/>
        </w:rPr>
        <w:t>образования</w:t>
      </w:r>
      <w:r w:rsidR="00D54C97" w:rsidRPr="00AD2496">
        <w:rPr>
          <w:rFonts w:ascii="Times New Roman" w:hAnsi="Times New Roman" w:cs="Times New Roman"/>
          <w:sz w:val="26"/>
          <w:szCs w:val="26"/>
        </w:rPr>
        <w:t>.</w:t>
      </w:r>
    </w:p>
    <w:p w:rsidR="00DB40E0" w:rsidRPr="00AD2496" w:rsidRDefault="00D54C97" w:rsidP="00746146">
      <w:pPr>
        <w:spacing w:after="0" w:line="240" w:lineRule="auto"/>
        <w:ind w:firstLine="709"/>
        <w:jc w:val="both"/>
        <w:rPr>
          <w:rFonts w:ascii="Times New Roman" w:hAnsi="Times New Roman" w:cs="Times New Roman"/>
          <w:sz w:val="26"/>
          <w:szCs w:val="26"/>
        </w:rPr>
      </w:pPr>
      <w:r w:rsidRPr="00AD2496">
        <w:rPr>
          <w:rFonts w:ascii="Times New Roman" w:hAnsi="Times New Roman" w:cs="Times New Roman"/>
          <w:sz w:val="26"/>
          <w:szCs w:val="26"/>
        </w:rPr>
        <w:t xml:space="preserve">Кадровые риски обусловлены определенным дефицитом высококвалифицированных кадров в сфере </w:t>
      </w:r>
      <w:r w:rsidR="00252C01" w:rsidRPr="00AD2496">
        <w:rPr>
          <w:rFonts w:ascii="Times New Roman" w:hAnsi="Times New Roman" w:cs="Times New Roman"/>
          <w:sz w:val="26"/>
          <w:szCs w:val="26"/>
        </w:rPr>
        <w:t>образования</w:t>
      </w:r>
      <w:r w:rsidRPr="00AD2496">
        <w:rPr>
          <w:rFonts w:ascii="Times New Roman" w:hAnsi="Times New Roman" w:cs="Times New Roman"/>
          <w:sz w:val="26"/>
          <w:szCs w:val="26"/>
        </w:rPr>
        <w:t xml:space="preserve">, что снижает эффективность работы </w:t>
      </w:r>
      <w:r w:rsidR="00DB40E0" w:rsidRPr="00AD2496">
        <w:rPr>
          <w:rFonts w:ascii="Times New Roman" w:hAnsi="Times New Roman" w:cs="Times New Roman"/>
          <w:sz w:val="26"/>
          <w:szCs w:val="26"/>
        </w:rPr>
        <w:t>системы образования</w:t>
      </w:r>
      <w:r w:rsidRPr="00AD2496">
        <w:rPr>
          <w:rFonts w:ascii="Times New Roman" w:hAnsi="Times New Roman" w:cs="Times New Roman"/>
          <w:sz w:val="26"/>
          <w:szCs w:val="26"/>
        </w:rPr>
        <w:t>.</w:t>
      </w:r>
    </w:p>
    <w:p w:rsidR="00BA2F0C" w:rsidRPr="00AD2496" w:rsidRDefault="00D54C97" w:rsidP="00746146">
      <w:pPr>
        <w:spacing w:after="0" w:line="240" w:lineRule="auto"/>
        <w:ind w:firstLine="709"/>
        <w:jc w:val="both"/>
        <w:rPr>
          <w:rFonts w:ascii="Times New Roman" w:hAnsi="Times New Roman" w:cs="Times New Roman"/>
          <w:sz w:val="26"/>
          <w:szCs w:val="26"/>
        </w:rPr>
      </w:pPr>
      <w:r w:rsidRPr="00AD2496">
        <w:rPr>
          <w:rFonts w:ascii="Times New Roman" w:hAnsi="Times New Roman" w:cs="Times New Roman"/>
          <w:sz w:val="26"/>
          <w:szCs w:val="26"/>
        </w:rPr>
        <w:t>Снижение влияния данной группы рисков предполагается посредством обеспечения притока высококвалифицированных кадров и переподготовки (повышения квалификации) имеющихся специалистов.</w:t>
      </w:r>
    </w:p>
    <w:p w:rsidR="00BA2F0C" w:rsidRPr="00AD2496" w:rsidRDefault="00BA2F0C" w:rsidP="00746146">
      <w:pPr>
        <w:pStyle w:val="ConsPlusNormal"/>
        <w:ind w:firstLine="709"/>
        <w:jc w:val="both"/>
        <w:outlineLvl w:val="1"/>
        <w:rPr>
          <w:rFonts w:ascii="Times New Roman" w:hAnsi="Times New Roman" w:cs="Times New Roman"/>
          <w:sz w:val="26"/>
          <w:szCs w:val="26"/>
        </w:rPr>
        <w:sectPr w:rsidR="00BA2F0C" w:rsidRPr="00AD2496" w:rsidSect="005764A8">
          <w:pgSz w:w="11906" w:h="16838"/>
          <w:pgMar w:top="1134" w:right="850" w:bottom="1134" w:left="1701" w:header="708" w:footer="708" w:gutter="0"/>
          <w:cols w:space="708"/>
          <w:docGrid w:linePitch="360"/>
        </w:sectPr>
      </w:pPr>
    </w:p>
    <w:p w:rsidR="00BC7053" w:rsidRPr="00AD2496" w:rsidRDefault="00BC7053" w:rsidP="00266017">
      <w:pPr>
        <w:pStyle w:val="ConsPlusNormal"/>
        <w:ind w:left="10206"/>
        <w:outlineLvl w:val="1"/>
        <w:rPr>
          <w:rFonts w:ascii="Times New Roman" w:hAnsi="Times New Roman" w:cs="Times New Roman"/>
          <w:sz w:val="26"/>
          <w:szCs w:val="26"/>
        </w:rPr>
      </w:pPr>
      <w:r w:rsidRPr="00AD2496">
        <w:rPr>
          <w:rFonts w:ascii="Times New Roman" w:hAnsi="Times New Roman" w:cs="Times New Roman"/>
          <w:sz w:val="26"/>
          <w:szCs w:val="26"/>
        </w:rPr>
        <w:lastRenderedPageBreak/>
        <w:t>Приложение 1</w:t>
      </w:r>
    </w:p>
    <w:p w:rsidR="00BC7053" w:rsidRPr="00AD2496" w:rsidRDefault="00BC7053" w:rsidP="00050FCC">
      <w:pPr>
        <w:pStyle w:val="ConsPlusNormal"/>
        <w:ind w:left="10206"/>
        <w:rPr>
          <w:rFonts w:ascii="Times New Roman" w:hAnsi="Times New Roman" w:cs="Times New Roman"/>
          <w:sz w:val="26"/>
          <w:szCs w:val="26"/>
        </w:rPr>
      </w:pPr>
      <w:r w:rsidRPr="00AD2496">
        <w:rPr>
          <w:rFonts w:ascii="Times New Roman" w:hAnsi="Times New Roman" w:cs="Times New Roman"/>
          <w:sz w:val="26"/>
          <w:szCs w:val="26"/>
        </w:rPr>
        <w:t xml:space="preserve">к текстовой части муниципальной программы «Развитие образования </w:t>
      </w:r>
    </w:p>
    <w:p w:rsidR="00BC7053" w:rsidRPr="00AD2496" w:rsidRDefault="00BC7053" w:rsidP="00266017">
      <w:pPr>
        <w:pStyle w:val="ConsPlusNormal"/>
        <w:ind w:left="10206"/>
        <w:rPr>
          <w:rFonts w:ascii="Times New Roman" w:hAnsi="Times New Roman" w:cs="Times New Roman"/>
          <w:sz w:val="26"/>
          <w:szCs w:val="26"/>
        </w:rPr>
      </w:pPr>
      <w:r w:rsidRPr="00AD2496">
        <w:rPr>
          <w:rFonts w:ascii="Times New Roman" w:hAnsi="Times New Roman" w:cs="Times New Roman"/>
          <w:sz w:val="26"/>
          <w:szCs w:val="26"/>
        </w:rPr>
        <w:t xml:space="preserve">в Усть-Абаканском </w:t>
      </w:r>
      <w:r w:rsidR="00495723" w:rsidRPr="00AD2496">
        <w:rPr>
          <w:rFonts w:ascii="Times New Roman" w:hAnsi="Times New Roman" w:cs="Times New Roman"/>
          <w:sz w:val="26"/>
          <w:szCs w:val="26"/>
        </w:rPr>
        <w:t>районе</w:t>
      </w:r>
      <w:r w:rsidRPr="00AD2496">
        <w:rPr>
          <w:rFonts w:ascii="Times New Roman" w:hAnsi="Times New Roman" w:cs="Times New Roman"/>
          <w:sz w:val="26"/>
          <w:szCs w:val="26"/>
        </w:rPr>
        <w:t>»</w:t>
      </w:r>
    </w:p>
    <w:p w:rsidR="00BC7053" w:rsidRPr="00AD2496" w:rsidRDefault="00BC7053" w:rsidP="00BC7053">
      <w:pPr>
        <w:autoSpaceDE w:val="0"/>
        <w:autoSpaceDN w:val="0"/>
        <w:adjustRightInd w:val="0"/>
        <w:spacing w:after="0" w:line="240" w:lineRule="auto"/>
        <w:ind w:firstLine="540"/>
        <w:jc w:val="center"/>
        <w:rPr>
          <w:rFonts w:ascii="Times New Roman" w:eastAsia="Calibri" w:hAnsi="Times New Roman" w:cs="Times New Roman"/>
          <w:sz w:val="26"/>
          <w:szCs w:val="26"/>
        </w:rPr>
      </w:pPr>
    </w:p>
    <w:p w:rsidR="00BC7053" w:rsidRPr="00AD2496" w:rsidRDefault="00BC7053" w:rsidP="00BC7053">
      <w:pPr>
        <w:autoSpaceDE w:val="0"/>
        <w:autoSpaceDN w:val="0"/>
        <w:adjustRightInd w:val="0"/>
        <w:spacing w:after="0" w:line="240" w:lineRule="auto"/>
        <w:ind w:firstLine="540"/>
        <w:jc w:val="center"/>
        <w:rPr>
          <w:rFonts w:ascii="Times New Roman" w:eastAsia="Calibri" w:hAnsi="Times New Roman" w:cs="Times New Roman"/>
          <w:b/>
          <w:sz w:val="26"/>
          <w:szCs w:val="26"/>
        </w:rPr>
      </w:pPr>
      <w:r w:rsidRPr="00AD2496">
        <w:rPr>
          <w:rFonts w:ascii="Times New Roman" w:eastAsia="Calibri" w:hAnsi="Times New Roman" w:cs="Times New Roman"/>
          <w:b/>
          <w:sz w:val="26"/>
          <w:szCs w:val="26"/>
        </w:rPr>
        <w:t>ПЕРЕЧЕНЬ</w:t>
      </w:r>
    </w:p>
    <w:p w:rsidR="00BC7053" w:rsidRPr="00AD2496" w:rsidRDefault="00BC7053" w:rsidP="00BC7053">
      <w:pPr>
        <w:autoSpaceDE w:val="0"/>
        <w:autoSpaceDN w:val="0"/>
        <w:adjustRightInd w:val="0"/>
        <w:spacing w:after="0" w:line="240" w:lineRule="auto"/>
        <w:ind w:firstLine="540"/>
        <w:jc w:val="center"/>
        <w:rPr>
          <w:rFonts w:ascii="Times New Roman" w:hAnsi="Times New Roman" w:cs="Times New Roman"/>
          <w:sz w:val="26"/>
          <w:szCs w:val="26"/>
        </w:rPr>
      </w:pPr>
      <w:r w:rsidRPr="00AD2496">
        <w:rPr>
          <w:rFonts w:ascii="Times New Roman" w:hAnsi="Times New Roman" w:cs="Times New Roman"/>
          <w:b/>
          <w:sz w:val="26"/>
          <w:szCs w:val="26"/>
        </w:rPr>
        <w:t>основных мероприятий муниципальной программы</w:t>
      </w:r>
    </w:p>
    <w:p w:rsidR="00BC7053" w:rsidRPr="00AD2496" w:rsidRDefault="00BC7053" w:rsidP="00F937FA">
      <w:pPr>
        <w:autoSpaceDE w:val="0"/>
        <w:autoSpaceDN w:val="0"/>
        <w:adjustRightInd w:val="0"/>
        <w:spacing w:after="0" w:line="240" w:lineRule="auto"/>
        <w:ind w:firstLine="540"/>
        <w:jc w:val="center"/>
        <w:rPr>
          <w:rFonts w:ascii="Times New Roman" w:hAnsi="Times New Roman" w:cs="Times New Roman"/>
          <w:sz w:val="26"/>
          <w:szCs w:val="26"/>
        </w:rPr>
      </w:pPr>
    </w:p>
    <w:tbl>
      <w:tblPr>
        <w:tblW w:w="1396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85"/>
        <w:gridCol w:w="141"/>
        <w:gridCol w:w="1984"/>
        <w:gridCol w:w="993"/>
        <w:gridCol w:w="1134"/>
        <w:gridCol w:w="2552"/>
        <w:gridCol w:w="68"/>
        <w:gridCol w:w="3475"/>
        <w:gridCol w:w="1633"/>
      </w:tblGrid>
      <w:tr w:rsidR="00446FE4" w:rsidRPr="00446FE4" w:rsidTr="00823EA1">
        <w:trPr>
          <w:trHeight w:val="298"/>
        </w:trPr>
        <w:tc>
          <w:tcPr>
            <w:tcW w:w="1985" w:type="dxa"/>
            <w:vMerge w:val="restart"/>
            <w:tcBorders>
              <w:top w:val="single" w:sz="4" w:space="0" w:color="000000"/>
              <w:left w:val="single" w:sz="4" w:space="0" w:color="000000"/>
              <w:bottom w:val="single" w:sz="4" w:space="0" w:color="000000"/>
              <w:right w:val="single" w:sz="4" w:space="0" w:color="000000"/>
            </w:tcBorders>
            <w:vAlign w:val="center"/>
            <w:hideMark/>
          </w:tcPr>
          <w:p w:rsidR="00446FE4" w:rsidRPr="00446FE4" w:rsidRDefault="00446FE4" w:rsidP="00823EA1">
            <w:pPr>
              <w:adjustRightInd w:val="0"/>
              <w:spacing w:after="0" w:line="240" w:lineRule="auto"/>
              <w:contextualSpacing/>
              <w:jc w:val="center"/>
              <w:outlineLvl w:val="0"/>
              <w:rPr>
                <w:rFonts w:ascii="Times New Roman" w:hAnsi="Times New Roman" w:cs="Times New Roman"/>
                <w:sz w:val="24"/>
                <w:szCs w:val="24"/>
              </w:rPr>
            </w:pPr>
            <w:bookmarkStart w:id="2" w:name="Par608"/>
            <w:bookmarkEnd w:id="2"/>
            <w:r w:rsidRPr="00446FE4">
              <w:rPr>
                <w:rFonts w:ascii="Times New Roman" w:eastAsia="Calibri" w:hAnsi="Times New Roman" w:cs="Times New Roman"/>
                <w:sz w:val="24"/>
                <w:szCs w:val="24"/>
              </w:rPr>
              <w:t>Номер и наименование основного мероприятия</w:t>
            </w:r>
          </w:p>
        </w:tc>
        <w:tc>
          <w:tcPr>
            <w:tcW w:w="2125"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446FE4" w:rsidRPr="00446FE4" w:rsidRDefault="00446FE4" w:rsidP="00823EA1">
            <w:pPr>
              <w:adjustRightInd w:val="0"/>
              <w:spacing w:after="0" w:line="240" w:lineRule="auto"/>
              <w:contextualSpacing/>
              <w:jc w:val="center"/>
              <w:outlineLvl w:val="0"/>
              <w:rPr>
                <w:rFonts w:ascii="Times New Roman" w:hAnsi="Times New Roman" w:cs="Times New Roman"/>
                <w:sz w:val="24"/>
                <w:szCs w:val="24"/>
              </w:rPr>
            </w:pPr>
            <w:r w:rsidRPr="00446FE4">
              <w:rPr>
                <w:rFonts w:ascii="Times New Roman" w:eastAsia="Calibri" w:hAnsi="Times New Roman" w:cs="Times New Roman"/>
                <w:sz w:val="24"/>
                <w:szCs w:val="24"/>
              </w:rPr>
              <w:t>Ответственный исполнитель, соисполнитель, исполнитель</w:t>
            </w:r>
          </w:p>
        </w:tc>
        <w:tc>
          <w:tcPr>
            <w:tcW w:w="2127" w:type="dxa"/>
            <w:gridSpan w:val="2"/>
            <w:tcBorders>
              <w:top w:val="single" w:sz="4" w:space="0" w:color="000000"/>
              <w:left w:val="single" w:sz="4" w:space="0" w:color="000000"/>
              <w:bottom w:val="single" w:sz="4" w:space="0" w:color="000000"/>
              <w:right w:val="single" w:sz="4" w:space="0" w:color="000000"/>
            </w:tcBorders>
            <w:vAlign w:val="center"/>
            <w:hideMark/>
          </w:tcPr>
          <w:p w:rsidR="00446FE4" w:rsidRPr="00446FE4" w:rsidRDefault="00446FE4" w:rsidP="00823EA1">
            <w:pPr>
              <w:spacing w:after="0" w:line="240" w:lineRule="auto"/>
              <w:contextualSpacing/>
              <w:jc w:val="center"/>
              <w:outlineLvl w:val="0"/>
              <w:rPr>
                <w:rFonts w:ascii="Times New Roman" w:hAnsi="Times New Roman" w:cs="Times New Roman"/>
                <w:kern w:val="36"/>
                <w:sz w:val="24"/>
                <w:szCs w:val="24"/>
              </w:rPr>
            </w:pPr>
            <w:r w:rsidRPr="00446FE4">
              <w:rPr>
                <w:rFonts w:ascii="Times New Roman" w:hAnsi="Times New Roman" w:cs="Times New Roman"/>
                <w:kern w:val="36"/>
                <w:sz w:val="24"/>
                <w:szCs w:val="24"/>
              </w:rPr>
              <w:t>Срок реализации</w:t>
            </w:r>
          </w:p>
        </w:tc>
        <w:tc>
          <w:tcPr>
            <w:tcW w:w="2620"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446FE4" w:rsidRPr="00446FE4" w:rsidRDefault="00446FE4" w:rsidP="00823EA1">
            <w:pPr>
              <w:adjustRightInd w:val="0"/>
              <w:spacing w:after="0" w:line="240" w:lineRule="auto"/>
              <w:contextualSpacing/>
              <w:jc w:val="center"/>
              <w:outlineLvl w:val="0"/>
              <w:rPr>
                <w:rFonts w:ascii="Times New Roman" w:hAnsi="Times New Roman" w:cs="Times New Roman"/>
                <w:sz w:val="24"/>
                <w:szCs w:val="24"/>
              </w:rPr>
            </w:pPr>
            <w:r w:rsidRPr="00446FE4">
              <w:rPr>
                <w:rFonts w:ascii="Times New Roman" w:eastAsia="Calibri" w:hAnsi="Times New Roman" w:cs="Times New Roman"/>
                <w:sz w:val="24"/>
                <w:szCs w:val="24"/>
              </w:rPr>
              <w:t>Конечные результаты</w:t>
            </w:r>
          </w:p>
        </w:tc>
        <w:tc>
          <w:tcPr>
            <w:tcW w:w="3475" w:type="dxa"/>
            <w:vMerge w:val="restart"/>
            <w:tcBorders>
              <w:top w:val="single" w:sz="4" w:space="0" w:color="000000"/>
              <w:left w:val="single" w:sz="4" w:space="0" w:color="000000"/>
              <w:bottom w:val="single" w:sz="4" w:space="0" w:color="000000"/>
              <w:right w:val="single" w:sz="4" w:space="0" w:color="000000"/>
            </w:tcBorders>
            <w:vAlign w:val="center"/>
            <w:hideMark/>
          </w:tcPr>
          <w:p w:rsidR="00446FE4" w:rsidRPr="00446FE4" w:rsidRDefault="00446FE4" w:rsidP="00823EA1">
            <w:pPr>
              <w:adjustRightInd w:val="0"/>
              <w:spacing w:after="0" w:line="240" w:lineRule="auto"/>
              <w:contextualSpacing/>
              <w:jc w:val="center"/>
              <w:outlineLvl w:val="0"/>
              <w:rPr>
                <w:rFonts w:ascii="Times New Roman" w:hAnsi="Times New Roman" w:cs="Times New Roman"/>
                <w:sz w:val="24"/>
                <w:szCs w:val="24"/>
              </w:rPr>
            </w:pPr>
            <w:r w:rsidRPr="00446FE4">
              <w:rPr>
                <w:rFonts w:ascii="Times New Roman" w:eastAsia="Calibri" w:hAnsi="Times New Roman" w:cs="Times New Roman"/>
                <w:sz w:val="24"/>
                <w:szCs w:val="24"/>
              </w:rPr>
              <w:t>Основные направления реализации</w:t>
            </w:r>
          </w:p>
        </w:tc>
        <w:tc>
          <w:tcPr>
            <w:tcW w:w="1633" w:type="dxa"/>
            <w:vMerge w:val="restart"/>
            <w:tcBorders>
              <w:top w:val="single" w:sz="4" w:space="0" w:color="000000"/>
              <w:left w:val="single" w:sz="4" w:space="0" w:color="000000"/>
              <w:bottom w:val="single" w:sz="4" w:space="0" w:color="000000"/>
              <w:right w:val="single" w:sz="4" w:space="0" w:color="000000"/>
            </w:tcBorders>
            <w:vAlign w:val="center"/>
            <w:hideMark/>
          </w:tcPr>
          <w:p w:rsidR="00446FE4" w:rsidRPr="00446FE4" w:rsidRDefault="00446FE4" w:rsidP="00823EA1">
            <w:pPr>
              <w:adjustRightInd w:val="0"/>
              <w:spacing w:after="0" w:line="240" w:lineRule="auto"/>
              <w:ind w:left="-107" w:right="-109"/>
              <w:contextualSpacing/>
              <w:jc w:val="center"/>
              <w:outlineLvl w:val="0"/>
              <w:rPr>
                <w:rFonts w:ascii="Times New Roman" w:hAnsi="Times New Roman" w:cs="Times New Roman"/>
                <w:sz w:val="24"/>
                <w:szCs w:val="24"/>
              </w:rPr>
            </w:pPr>
            <w:r w:rsidRPr="00446FE4">
              <w:rPr>
                <w:rFonts w:ascii="Times New Roman" w:eastAsia="Calibri" w:hAnsi="Times New Roman" w:cs="Times New Roman"/>
                <w:sz w:val="24"/>
                <w:szCs w:val="24"/>
              </w:rPr>
              <w:t xml:space="preserve">Связь с показателями </w:t>
            </w:r>
            <w:r w:rsidRPr="00446FE4">
              <w:rPr>
                <w:rFonts w:ascii="Times New Roman" w:eastAsia="Calibri" w:hAnsi="Times New Roman" w:cs="Times New Roman"/>
                <w:spacing w:val="-10"/>
                <w:sz w:val="24"/>
                <w:szCs w:val="24"/>
              </w:rPr>
              <w:t>муниципальной</w:t>
            </w:r>
            <w:r w:rsidRPr="00446FE4">
              <w:rPr>
                <w:rFonts w:ascii="Times New Roman" w:eastAsia="Calibri" w:hAnsi="Times New Roman" w:cs="Times New Roman"/>
                <w:sz w:val="24"/>
                <w:szCs w:val="24"/>
              </w:rPr>
              <w:t xml:space="preserve"> программы </w:t>
            </w:r>
            <w:r w:rsidRPr="00446FE4">
              <w:rPr>
                <w:rFonts w:ascii="Times New Roman" w:eastAsia="Calibri" w:hAnsi="Times New Roman" w:cs="Times New Roman"/>
                <w:sz w:val="16"/>
                <w:szCs w:val="16"/>
              </w:rPr>
              <w:t>(номер показателя, характеризующего результат реализации основного мероприятия)</w:t>
            </w:r>
          </w:p>
        </w:tc>
      </w:tr>
      <w:tr w:rsidR="00446FE4" w:rsidRPr="00446FE4" w:rsidTr="00823EA1">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446FE4" w:rsidRPr="00446FE4" w:rsidRDefault="00446FE4" w:rsidP="00823EA1">
            <w:pPr>
              <w:spacing w:after="0" w:line="240" w:lineRule="auto"/>
              <w:rPr>
                <w:rFonts w:ascii="Times New Roman" w:hAnsi="Times New Roman" w:cs="Times New Roman"/>
                <w:sz w:val="24"/>
                <w:szCs w:val="24"/>
              </w:rPr>
            </w:pPr>
          </w:p>
        </w:tc>
        <w:tc>
          <w:tcPr>
            <w:tcW w:w="2125" w:type="dxa"/>
            <w:gridSpan w:val="2"/>
            <w:vMerge/>
            <w:tcBorders>
              <w:top w:val="single" w:sz="4" w:space="0" w:color="000000"/>
              <w:left w:val="single" w:sz="4" w:space="0" w:color="000000"/>
              <w:bottom w:val="single" w:sz="4" w:space="0" w:color="000000"/>
              <w:right w:val="single" w:sz="4" w:space="0" w:color="000000"/>
            </w:tcBorders>
            <w:vAlign w:val="center"/>
            <w:hideMark/>
          </w:tcPr>
          <w:p w:rsidR="00446FE4" w:rsidRPr="00446FE4" w:rsidRDefault="00446FE4" w:rsidP="00823EA1">
            <w:pPr>
              <w:spacing w:after="0" w:line="240" w:lineRule="auto"/>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446FE4" w:rsidRPr="00446FE4" w:rsidRDefault="00446FE4" w:rsidP="00823EA1">
            <w:pPr>
              <w:adjustRightInd w:val="0"/>
              <w:spacing w:after="0" w:line="240" w:lineRule="auto"/>
              <w:contextualSpacing/>
              <w:jc w:val="center"/>
              <w:outlineLvl w:val="0"/>
              <w:rPr>
                <w:rFonts w:ascii="Times New Roman" w:hAnsi="Times New Roman" w:cs="Times New Roman"/>
                <w:sz w:val="24"/>
                <w:szCs w:val="24"/>
              </w:rPr>
            </w:pPr>
            <w:r w:rsidRPr="00446FE4">
              <w:rPr>
                <w:rFonts w:ascii="Times New Roman" w:eastAsia="Calibri" w:hAnsi="Times New Roman" w:cs="Times New Roman"/>
                <w:sz w:val="24"/>
                <w:szCs w:val="24"/>
              </w:rPr>
              <w:t>начало</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446FE4" w:rsidRPr="00446FE4" w:rsidRDefault="00446FE4" w:rsidP="00823EA1">
            <w:pPr>
              <w:adjustRightInd w:val="0"/>
              <w:spacing w:after="0" w:line="240" w:lineRule="auto"/>
              <w:ind w:left="-108" w:right="-108"/>
              <w:contextualSpacing/>
              <w:jc w:val="center"/>
              <w:outlineLvl w:val="0"/>
              <w:rPr>
                <w:rFonts w:ascii="Times New Roman" w:hAnsi="Times New Roman" w:cs="Times New Roman"/>
                <w:sz w:val="24"/>
                <w:szCs w:val="24"/>
              </w:rPr>
            </w:pPr>
            <w:r w:rsidRPr="00446FE4">
              <w:rPr>
                <w:rFonts w:ascii="Times New Roman" w:eastAsia="Calibri" w:hAnsi="Times New Roman" w:cs="Times New Roman"/>
                <w:sz w:val="24"/>
                <w:szCs w:val="24"/>
              </w:rPr>
              <w:t>окончание</w:t>
            </w:r>
          </w:p>
        </w:tc>
        <w:tc>
          <w:tcPr>
            <w:tcW w:w="2620" w:type="dxa"/>
            <w:gridSpan w:val="2"/>
            <w:vMerge/>
            <w:tcBorders>
              <w:top w:val="single" w:sz="4" w:space="0" w:color="000000"/>
              <w:left w:val="single" w:sz="4" w:space="0" w:color="000000"/>
              <w:bottom w:val="single" w:sz="4" w:space="0" w:color="000000"/>
              <w:right w:val="single" w:sz="4" w:space="0" w:color="000000"/>
            </w:tcBorders>
            <w:vAlign w:val="center"/>
            <w:hideMark/>
          </w:tcPr>
          <w:p w:rsidR="00446FE4" w:rsidRPr="00446FE4" w:rsidRDefault="00446FE4" w:rsidP="00823EA1">
            <w:pPr>
              <w:spacing w:after="0" w:line="240" w:lineRule="auto"/>
              <w:rPr>
                <w:rFonts w:ascii="Times New Roman" w:hAnsi="Times New Roman" w:cs="Times New Roman"/>
                <w:sz w:val="24"/>
                <w:szCs w:val="24"/>
              </w:rPr>
            </w:pPr>
          </w:p>
        </w:tc>
        <w:tc>
          <w:tcPr>
            <w:tcW w:w="3475" w:type="dxa"/>
            <w:vMerge/>
            <w:tcBorders>
              <w:top w:val="single" w:sz="4" w:space="0" w:color="000000"/>
              <w:left w:val="single" w:sz="4" w:space="0" w:color="000000"/>
              <w:bottom w:val="single" w:sz="4" w:space="0" w:color="000000"/>
              <w:right w:val="single" w:sz="4" w:space="0" w:color="000000"/>
            </w:tcBorders>
            <w:vAlign w:val="center"/>
            <w:hideMark/>
          </w:tcPr>
          <w:p w:rsidR="00446FE4" w:rsidRPr="00446FE4" w:rsidRDefault="00446FE4" w:rsidP="00823EA1">
            <w:pPr>
              <w:spacing w:after="0" w:line="240" w:lineRule="auto"/>
              <w:rPr>
                <w:rFonts w:ascii="Times New Roman" w:hAnsi="Times New Roman" w:cs="Times New Roman"/>
                <w:sz w:val="24"/>
                <w:szCs w:val="24"/>
              </w:rPr>
            </w:pPr>
          </w:p>
        </w:tc>
        <w:tc>
          <w:tcPr>
            <w:tcW w:w="1633" w:type="dxa"/>
            <w:vMerge/>
            <w:tcBorders>
              <w:top w:val="single" w:sz="4" w:space="0" w:color="000000"/>
              <w:left w:val="single" w:sz="4" w:space="0" w:color="000000"/>
              <w:bottom w:val="single" w:sz="4" w:space="0" w:color="000000"/>
              <w:right w:val="single" w:sz="4" w:space="0" w:color="000000"/>
            </w:tcBorders>
            <w:vAlign w:val="center"/>
            <w:hideMark/>
          </w:tcPr>
          <w:p w:rsidR="00446FE4" w:rsidRPr="00446FE4" w:rsidRDefault="00446FE4" w:rsidP="00823EA1">
            <w:pPr>
              <w:spacing w:after="0" w:line="240" w:lineRule="auto"/>
              <w:rPr>
                <w:rFonts w:ascii="Times New Roman" w:hAnsi="Times New Roman" w:cs="Times New Roman"/>
                <w:sz w:val="24"/>
                <w:szCs w:val="24"/>
              </w:rPr>
            </w:pPr>
          </w:p>
        </w:tc>
      </w:tr>
      <w:tr w:rsidR="00446FE4" w:rsidRPr="00446FE4" w:rsidTr="00823EA1">
        <w:tc>
          <w:tcPr>
            <w:tcW w:w="13965" w:type="dxa"/>
            <w:gridSpan w:val="9"/>
            <w:tcBorders>
              <w:top w:val="single" w:sz="4" w:space="0" w:color="000000"/>
              <w:left w:val="single" w:sz="4" w:space="0" w:color="000000"/>
              <w:bottom w:val="single" w:sz="4" w:space="0" w:color="000000"/>
              <w:right w:val="single" w:sz="4" w:space="0" w:color="000000"/>
            </w:tcBorders>
            <w:hideMark/>
          </w:tcPr>
          <w:p w:rsidR="00446FE4" w:rsidRPr="00446FE4" w:rsidRDefault="00446FE4" w:rsidP="00823EA1">
            <w:pPr>
              <w:spacing w:after="0" w:line="240" w:lineRule="auto"/>
              <w:contextualSpacing/>
              <w:jc w:val="center"/>
              <w:rPr>
                <w:rFonts w:ascii="Times New Roman" w:eastAsia="Calibri" w:hAnsi="Times New Roman" w:cs="Times New Roman"/>
                <w:sz w:val="24"/>
                <w:szCs w:val="24"/>
              </w:rPr>
            </w:pPr>
            <w:r w:rsidRPr="00446FE4">
              <w:rPr>
                <w:rFonts w:ascii="Times New Roman" w:eastAsia="Calibri" w:hAnsi="Times New Roman" w:cs="Times New Roman"/>
                <w:sz w:val="24"/>
                <w:szCs w:val="24"/>
              </w:rPr>
              <w:t>Муниципальная программа</w:t>
            </w:r>
            <w:proofErr w:type="gramStart"/>
            <w:r w:rsidRPr="00446FE4">
              <w:rPr>
                <w:rFonts w:ascii="Times New Roman" w:hAnsi="Times New Roman" w:cs="Times New Roman"/>
                <w:sz w:val="24"/>
                <w:szCs w:val="24"/>
              </w:rPr>
              <w:t>«Р</w:t>
            </w:r>
            <w:proofErr w:type="gramEnd"/>
            <w:r w:rsidRPr="00446FE4">
              <w:rPr>
                <w:rFonts w:ascii="Times New Roman" w:hAnsi="Times New Roman" w:cs="Times New Roman"/>
                <w:sz w:val="24"/>
                <w:szCs w:val="24"/>
              </w:rPr>
              <w:t>азвитие образования в Усть-Абаканском районе»</w:t>
            </w:r>
          </w:p>
        </w:tc>
      </w:tr>
      <w:tr w:rsidR="00446FE4" w:rsidRPr="00446FE4" w:rsidTr="00823EA1">
        <w:tc>
          <w:tcPr>
            <w:tcW w:w="13965" w:type="dxa"/>
            <w:gridSpan w:val="9"/>
            <w:tcBorders>
              <w:top w:val="single" w:sz="4" w:space="0" w:color="000000"/>
              <w:left w:val="single" w:sz="4" w:space="0" w:color="000000"/>
              <w:bottom w:val="single" w:sz="4" w:space="0" w:color="000000"/>
              <w:right w:val="single" w:sz="4" w:space="0" w:color="000000"/>
            </w:tcBorders>
            <w:hideMark/>
          </w:tcPr>
          <w:p w:rsidR="00446FE4" w:rsidRPr="00446FE4" w:rsidRDefault="00446FE4" w:rsidP="00823EA1">
            <w:pPr>
              <w:adjustRightInd w:val="0"/>
              <w:spacing w:after="0" w:line="240" w:lineRule="auto"/>
              <w:contextualSpacing/>
              <w:jc w:val="center"/>
              <w:outlineLvl w:val="0"/>
              <w:rPr>
                <w:rFonts w:ascii="Times New Roman" w:hAnsi="Times New Roman" w:cs="Times New Roman"/>
                <w:sz w:val="24"/>
                <w:szCs w:val="24"/>
              </w:rPr>
            </w:pPr>
            <w:r w:rsidRPr="00446FE4">
              <w:rPr>
                <w:rFonts w:ascii="Times New Roman" w:hAnsi="Times New Roman" w:cs="Times New Roman"/>
                <w:sz w:val="24"/>
                <w:szCs w:val="24"/>
              </w:rPr>
              <w:t>Подпрограмма 1. «Развитие дошкольного, начального общего, основного общего, среднего общего образования»</w:t>
            </w:r>
          </w:p>
        </w:tc>
      </w:tr>
      <w:tr w:rsidR="00446FE4" w:rsidRPr="00446FE4" w:rsidTr="00823EA1">
        <w:trPr>
          <w:trHeight w:val="1266"/>
        </w:trPr>
        <w:tc>
          <w:tcPr>
            <w:tcW w:w="1985" w:type="dxa"/>
            <w:tcBorders>
              <w:top w:val="single" w:sz="4" w:space="0" w:color="000000"/>
              <w:left w:val="single" w:sz="4" w:space="0" w:color="000000"/>
              <w:bottom w:val="single" w:sz="4" w:space="0" w:color="000000"/>
              <w:right w:val="single" w:sz="4" w:space="0" w:color="000000"/>
            </w:tcBorders>
            <w:hideMark/>
          </w:tcPr>
          <w:p w:rsidR="00446FE4" w:rsidRPr="00446FE4" w:rsidRDefault="00446FE4" w:rsidP="00823EA1">
            <w:pPr>
              <w:spacing w:after="0" w:line="240" w:lineRule="auto"/>
              <w:contextualSpacing/>
              <w:rPr>
                <w:rFonts w:ascii="Times New Roman" w:hAnsi="Times New Roman" w:cs="Times New Roman"/>
                <w:sz w:val="24"/>
                <w:szCs w:val="24"/>
              </w:rPr>
            </w:pPr>
            <w:r w:rsidRPr="00446FE4">
              <w:rPr>
                <w:rFonts w:ascii="Times New Roman" w:hAnsi="Times New Roman" w:cs="Times New Roman"/>
                <w:sz w:val="24"/>
                <w:szCs w:val="24"/>
              </w:rPr>
              <w:t>Основное мероприятие 1.1. Развитие дошкольного образования</w:t>
            </w:r>
          </w:p>
        </w:tc>
        <w:tc>
          <w:tcPr>
            <w:tcW w:w="2125" w:type="dxa"/>
            <w:gridSpan w:val="2"/>
            <w:tcBorders>
              <w:top w:val="single" w:sz="4" w:space="0" w:color="000000"/>
              <w:left w:val="single" w:sz="4" w:space="0" w:color="000000"/>
              <w:bottom w:val="single" w:sz="4" w:space="0" w:color="000000"/>
              <w:right w:val="single" w:sz="4" w:space="0" w:color="000000"/>
            </w:tcBorders>
          </w:tcPr>
          <w:p w:rsidR="00446FE4" w:rsidRPr="00446FE4" w:rsidRDefault="00446FE4" w:rsidP="00823EA1">
            <w:pPr>
              <w:adjustRightInd w:val="0"/>
              <w:spacing w:after="0" w:line="240" w:lineRule="auto"/>
              <w:contextualSpacing/>
              <w:jc w:val="both"/>
              <w:outlineLvl w:val="0"/>
              <w:rPr>
                <w:rFonts w:ascii="Times New Roman" w:hAnsi="Times New Roman" w:cs="Times New Roman"/>
                <w:sz w:val="24"/>
                <w:szCs w:val="24"/>
              </w:rPr>
            </w:pPr>
            <w:r w:rsidRPr="00446FE4">
              <w:rPr>
                <w:rFonts w:ascii="Times New Roman" w:hAnsi="Times New Roman" w:cs="Times New Roman"/>
                <w:sz w:val="24"/>
                <w:szCs w:val="24"/>
              </w:rPr>
              <w:t>Управление образования Администрации Усть-Абаканского муниципального района Республики Хакасия;</w:t>
            </w:r>
          </w:p>
          <w:p w:rsidR="00446FE4" w:rsidRPr="00446FE4" w:rsidRDefault="00446FE4" w:rsidP="00823EA1">
            <w:pPr>
              <w:adjustRightInd w:val="0"/>
              <w:spacing w:after="0" w:line="240" w:lineRule="auto"/>
              <w:contextualSpacing/>
              <w:jc w:val="both"/>
              <w:outlineLvl w:val="0"/>
              <w:rPr>
                <w:rFonts w:ascii="Times New Roman" w:hAnsi="Times New Roman" w:cs="Times New Roman"/>
                <w:sz w:val="24"/>
                <w:szCs w:val="24"/>
              </w:rPr>
            </w:pPr>
          </w:p>
          <w:p w:rsidR="00446FE4" w:rsidRPr="00446FE4" w:rsidRDefault="00446FE4" w:rsidP="00823EA1">
            <w:pPr>
              <w:adjustRightInd w:val="0"/>
              <w:spacing w:after="0" w:line="240" w:lineRule="auto"/>
              <w:contextualSpacing/>
              <w:jc w:val="both"/>
              <w:outlineLvl w:val="0"/>
              <w:rPr>
                <w:rFonts w:ascii="Times New Roman" w:hAnsi="Times New Roman" w:cs="Times New Roman"/>
                <w:sz w:val="24"/>
                <w:szCs w:val="24"/>
              </w:rPr>
            </w:pPr>
            <w:r w:rsidRPr="00446FE4">
              <w:rPr>
                <w:rFonts w:ascii="Times New Roman" w:hAnsi="Times New Roman" w:cs="Times New Roman"/>
                <w:sz w:val="24"/>
                <w:szCs w:val="24"/>
              </w:rPr>
              <w:t>Управление жилищно-коммунального хозяйства и строительства Администрации Усть-Абаканского муниципального района Республики Хакасия</w:t>
            </w:r>
          </w:p>
        </w:tc>
        <w:tc>
          <w:tcPr>
            <w:tcW w:w="993" w:type="dxa"/>
            <w:tcBorders>
              <w:top w:val="single" w:sz="4" w:space="0" w:color="000000"/>
              <w:left w:val="single" w:sz="4" w:space="0" w:color="000000"/>
              <w:bottom w:val="single" w:sz="4" w:space="0" w:color="000000"/>
              <w:right w:val="single" w:sz="4" w:space="0" w:color="000000"/>
            </w:tcBorders>
            <w:hideMark/>
          </w:tcPr>
          <w:p w:rsidR="00446FE4" w:rsidRPr="00446FE4" w:rsidRDefault="00446FE4" w:rsidP="00823EA1">
            <w:pPr>
              <w:adjustRightInd w:val="0"/>
              <w:spacing w:after="0" w:line="240" w:lineRule="auto"/>
              <w:ind w:left="-108" w:right="-108"/>
              <w:contextualSpacing/>
              <w:jc w:val="center"/>
              <w:outlineLvl w:val="0"/>
              <w:rPr>
                <w:rFonts w:ascii="Times New Roman" w:hAnsi="Times New Roman" w:cs="Times New Roman"/>
                <w:sz w:val="24"/>
                <w:szCs w:val="24"/>
              </w:rPr>
            </w:pPr>
            <w:r w:rsidRPr="00446FE4">
              <w:rPr>
                <w:rFonts w:ascii="Times New Roman" w:eastAsia="Calibri" w:hAnsi="Times New Roman" w:cs="Times New Roman"/>
                <w:sz w:val="24"/>
                <w:szCs w:val="24"/>
              </w:rPr>
              <w:t>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446FE4" w:rsidRPr="00446FE4" w:rsidRDefault="00446FE4" w:rsidP="00823EA1">
            <w:pPr>
              <w:adjustRightInd w:val="0"/>
              <w:spacing w:after="0" w:line="240" w:lineRule="auto"/>
              <w:ind w:left="-108" w:right="-108"/>
              <w:contextualSpacing/>
              <w:jc w:val="center"/>
              <w:outlineLvl w:val="0"/>
              <w:rPr>
                <w:rFonts w:ascii="Times New Roman" w:hAnsi="Times New Roman" w:cs="Times New Roman"/>
                <w:sz w:val="24"/>
                <w:szCs w:val="24"/>
              </w:rPr>
            </w:pPr>
            <w:r w:rsidRPr="00446FE4">
              <w:rPr>
                <w:rFonts w:ascii="Times New Roman" w:eastAsia="Calibri" w:hAnsi="Times New Roman" w:cs="Times New Roman"/>
                <w:sz w:val="24"/>
                <w:szCs w:val="24"/>
              </w:rPr>
              <w:t>2028</w:t>
            </w:r>
          </w:p>
        </w:tc>
        <w:tc>
          <w:tcPr>
            <w:tcW w:w="2620" w:type="dxa"/>
            <w:gridSpan w:val="2"/>
            <w:tcBorders>
              <w:top w:val="single" w:sz="4" w:space="0" w:color="000000"/>
              <w:left w:val="single" w:sz="4" w:space="0" w:color="000000"/>
              <w:bottom w:val="single" w:sz="4" w:space="0" w:color="000000"/>
              <w:right w:val="single" w:sz="4" w:space="0" w:color="000000"/>
            </w:tcBorders>
            <w:hideMark/>
          </w:tcPr>
          <w:p w:rsidR="00446FE4" w:rsidRPr="00446FE4" w:rsidRDefault="00446FE4" w:rsidP="00823EA1">
            <w:pPr>
              <w:pStyle w:val="ConsPlusNonformat"/>
              <w:ind w:firstLine="318"/>
              <w:jc w:val="both"/>
              <w:rPr>
                <w:rFonts w:ascii="Times New Roman" w:hAnsi="Times New Roman" w:cs="Times New Roman"/>
                <w:sz w:val="24"/>
                <w:szCs w:val="24"/>
              </w:rPr>
            </w:pPr>
            <w:r w:rsidRPr="00446FE4">
              <w:rPr>
                <w:rFonts w:ascii="Times New Roman" w:hAnsi="Times New Roman" w:cs="Times New Roman"/>
                <w:sz w:val="24"/>
                <w:szCs w:val="24"/>
                <w:shd w:val="clear" w:color="auto" w:fill="FFFFFF" w:themeFill="background1"/>
              </w:rPr>
              <w:t>Увеличение охвата детей в возрасте от 1 года до 7 лет включительно дошкольными образовательными организациями</w:t>
            </w:r>
            <w:r w:rsidRPr="00446FE4">
              <w:rPr>
                <w:rFonts w:ascii="Times New Roman" w:hAnsi="Times New Roman" w:cs="Times New Roman"/>
                <w:sz w:val="24"/>
                <w:szCs w:val="24"/>
              </w:rPr>
              <w:t>;</w:t>
            </w:r>
          </w:p>
          <w:p w:rsidR="00446FE4" w:rsidRPr="00446FE4" w:rsidRDefault="00446FE4" w:rsidP="00823EA1">
            <w:pPr>
              <w:spacing w:after="0" w:line="240" w:lineRule="auto"/>
              <w:ind w:firstLine="318"/>
              <w:contextualSpacing/>
              <w:jc w:val="both"/>
              <w:rPr>
                <w:rFonts w:ascii="Times New Roman" w:hAnsi="Times New Roman" w:cs="Times New Roman"/>
                <w:sz w:val="24"/>
                <w:szCs w:val="24"/>
              </w:rPr>
            </w:pPr>
            <w:r w:rsidRPr="00446FE4">
              <w:rPr>
                <w:rFonts w:ascii="Times New Roman" w:hAnsi="Times New Roman" w:cs="Times New Roman"/>
                <w:sz w:val="24"/>
                <w:szCs w:val="24"/>
              </w:rPr>
              <w:t>увеличение охвата детей в возрасте от 1 до 3 лет дошкольными образовательными организациями;</w:t>
            </w:r>
          </w:p>
          <w:p w:rsidR="00446FE4" w:rsidRPr="00446FE4" w:rsidRDefault="00446FE4" w:rsidP="00823EA1">
            <w:pPr>
              <w:spacing w:after="0" w:line="240" w:lineRule="auto"/>
              <w:ind w:firstLine="318"/>
              <w:contextualSpacing/>
              <w:jc w:val="both"/>
              <w:rPr>
                <w:rFonts w:ascii="Times New Roman" w:hAnsi="Times New Roman" w:cs="Times New Roman"/>
                <w:spacing w:val="-2"/>
                <w:sz w:val="24"/>
                <w:szCs w:val="24"/>
              </w:rPr>
            </w:pPr>
            <w:r w:rsidRPr="00446FE4">
              <w:rPr>
                <w:rFonts w:ascii="Times New Roman" w:hAnsi="Times New Roman" w:cs="Times New Roman"/>
                <w:spacing w:val="-2"/>
                <w:sz w:val="24"/>
                <w:szCs w:val="24"/>
              </w:rPr>
              <w:t xml:space="preserve">обеспечение 100% охвата воспитанников дошкольных образовательных организаций в возрасте от 3 до 7 лет программами, соответствующими федеральному </w:t>
            </w:r>
            <w:r w:rsidRPr="00446FE4">
              <w:rPr>
                <w:rFonts w:ascii="Times New Roman" w:hAnsi="Times New Roman" w:cs="Times New Roman"/>
                <w:spacing w:val="-2"/>
                <w:sz w:val="24"/>
                <w:szCs w:val="24"/>
              </w:rPr>
              <w:lastRenderedPageBreak/>
              <w:t>государственному образовательному стандарту дошкольного образования.</w:t>
            </w:r>
          </w:p>
        </w:tc>
        <w:tc>
          <w:tcPr>
            <w:tcW w:w="347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446FE4" w:rsidRPr="00446FE4" w:rsidRDefault="00446FE4" w:rsidP="00823EA1">
            <w:pPr>
              <w:adjustRightInd w:val="0"/>
              <w:spacing w:after="0" w:line="240" w:lineRule="auto"/>
              <w:ind w:firstLine="391"/>
              <w:contextualSpacing/>
              <w:jc w:val="both"/>
              <w:outlineLvl w:val="0"/>
              <w:rPr>
                <w:rFonts w:ascii="Times New Roman" w:hAnsi="Times New Roman" w:cs="Times New Roman"/>
                <w:sz w:val="24"/>
                <w:szCs w:val="24"/>
              </w:rPr>
            </w:pPr>
            <w:r w:rsidRPr="00446FE4">
              <w:rPr>
                <w:rFonts w:ascii="Times New Roman" w:hAnsi="Times New Roman" w:cs="Times New Roman"/>
                <w:spacing w:val="-2"/>
                <w:sz w:val="24"/>
                <w:szCs w:val="24"/>
              </w:rPr>
              <w:lastRenderedPageBreak/>
              <w:t xml:space="preserve">Обеспечение государственных </w:t>
            </w:r>
            <w:r w:rsidRPr="00446FE4">
              <w:rPr>
                <w:rFonts w:ascii="Times New Roman" w:hAnsi="Times New Roman" w:cs="Times New Roman"/>
                <w:sz w:val="24"/>
                <w:szCs w:val="24"/>
              </w:rPr>
              <w:t>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p w:rsidR="00446FE4" w:rsidRPr="00446FE4" w:rsidRDefault="00446FE4" w:rsidP="00823EA1">
            <w:pPr>
              <w:adjustRightInd w:val="0"/>
              <w:spacing w:after="0" w:line="240" w:lineRule="auto"/>
              <w:ind w:firstLine="391"/>
              <w:contextualSpacing/>
              <w:jc w:val="both"/>
              <w:outlineLvl w:val="0"/>
              <w:rPr>
                <w:rFonts w:ascii="Times New Roman" w:hAnsi="Times New Roman" w:cs="Times New Roman"/>
                <w:sz w:val="24"/>
                <w:szCs w:val="24"/>
              </w:rPr>
            </w:pPr>
            <w:r w:rsidRPr="00446FE4">
              <w:rPr>
                <w:rFonts w:ascii="Times New Roman" w:hAnsi="Times New Roman" w:cs="Times New Roman"/>
                <w:sz w:val="24"/>
                <w:szCs w:val="24"/>
              </w:rPr>
              <w:t>обеспечение деятельности дошкольных образовательных организаций;</w:t>
            </w:r>
          </w:p>
          <w:p w:rsidR="00446FE4" w:rsidRPr="00446FE4" w:rsidRDefault="00446FE4" w:rsidP="00823EA1">
            <w:pPr>
              <w:spacing w:after="0" w:line="240" w:lineRule="auto"/>
              <w:ind w:firstLine="391"/>
              <w:contextualSpacing/>
              <w:jc w:val="both"/>
              <w:rPr>
                <w:rFonts w:ascii="Times New Roman" w:hAnsi="Times New Roman" w:cs="Times New Roman"/>
                <w:sz w:val="24"/>
                <w:szCs w:val="24"/>
              </w:rPr>
            </w:pPr>
            <w:r w:rsidRPr="00446FE4">
              <w:rPr>
                <w:rFonts w:ascii="Times New Roman" w:hAnsi="Times New Roman" w:cs="Times New Roman"/>
                <w:sz w:val="24"/>
                <w:szCs w:val="24"/>
              </w:rPr>
              <w:t>строительство, реконструкция объектов муниципальной собственности, в том числе разработка проектно-сметной документации (Строительство детского сада на 120 мест в д. Чапаево);</w:t>
            </w:r>
          </w:p>
          <w:p w:rsidR="00446FE4" w:rsidRPr="00446FE4" w:rsidRDefault="00446FE4" w:rsidP="00823EA1">
            <w:pPr>
              <w:spacing w:after="0" w:line="240" w:lineRule="auto"/>
              <w:ind w:firstLine="391"/>
              <w:contextualSpacing/>
              <w:jc w:val="both"/>
              <w:rPr>
                <w:rFonts w:ascii="Times New Roman" w:hAnsi="Times New Roman" w:cs="Times New Roman"/>
                <w:sz w:val="24"/>
                <w:szCs w:val="24"/>
              </w:rPr>
            </w:pPr>
            <w:r w:rsidRPr="00446FE4">
              <w:rPr>
                <w:rFonts w:ascii="Times New Roman" w:hAnsi="Times New Roman" w:cs="Times New Roman"/>
                <w:sz w:val="24"/>
                <w:szCs w:val="24"/>
              </w:rPr>
              <w:t xml:space="preserve">капитальный ремонт в муниципальных учреждениях, </w:t>
            </w:r>
            <w:r w:rsidRPr="00446FE4">
              <w:rPr>
                <w:rFonts w:ascii="Times New Roman" w:hAnsi="Times New Roman" w:cs="Times New Roman"/>
                <w:sz w:val="24"/>
                <w:szCs w:val="24"/>
              </w:rPr>
              <w:lastRenderedPageBreak/>
              <w:t>в том числе проектно-сметная документация;</w:t>
            </w:r>
          </w:p>
          <w:p w:rsidR="00446FE4" w:rsidRPr="00446FE4" w:rsidRDefault="00446FE4" w:rsidP="00823EA1">
            <w:pPr>
              <w:spacing w:after="0" w:line="240" w:lineRule="auto"/>
              <w:ind w:firstLine="391"/>
              <w:contextualSpacing/>
              <w:jc w:val="both"/>
              <w:rPr>
                <w:rFonts w:ascii="Times New Roman" w:hAnsi="Times New Roman" w:cs="Times New Roman"/>
                <w:sz w:val="24"/>
                <w:szCs w:val="24"/>
              </w:rPr>
            </w:pPr>
            <w:r w:rsidRPr="00446FE4">
              <w:rPr>
                <w:rFonts w:ascii="Times New Roman" w:hAnsi="Times New Roman" w:cs="Times New Roman"/>
                <w:sz w:val="24"/>
                <w:szCs w:val="24"/>
              </w:rPr>
              <w:t>мероприятия по развитию дошкольного образования;</w:t>
            </w:r>
          </w:p>
          <w:p w:rsidR="00446FE4" w:rsidRPr="00446FE4" w:rsidRDefault="00446FE4" w:rsidP="00823EA1">
            <w:pPr>
              <w:spacing w:after="0" w:line="240" w:lineRule="auto"/>
              <w:ind w:firstLine="391"/>
              <w:contextualSpacing/>
              <w:jc w:val="both"/>
              <w:rPr>
                <w:rFonts w:ascii="Times New Roman" w:hAnsi="Times New Roman" w:cs="Times New Roman"/>
                <w:sz w:val="24"/>
                <w:szCs w:val="24"/>
              </w:rPr>
            </w:pPr>
            <w:r w:rsidRPr="00446FE4">
              <w:rPr>
                <w:rFonts w:ascii="Times New Roman" w:hAnsi="Times New Roman" w:cs="Times New Roman"/>
                <w:sz w:val="24"/>
                <w:szCs w:val="24"/>
              </w:rPr>
              <w:t>модернизация региональных систем дошкольного образования.</w:t>
            </w:r>
          </w:p>
        </w:tc>
        <w:tc>
          <w:tcPr>
            <w:tcW w:w="1633" w:type="dxa"/>
            <w:tcBorders>
              <w:top w:val="single" w:sz="4" w:space="0" w:color="000000"/>
              <w:left w:val="single" w:sz="4" w:space="0" w:color="000000"/>
              <w:bottom w:val="single" w:sz="4" w:space="0" w:color="000000"/>
              <w:right w:val="single" w:sz="4" w:space="0" w:color="000000"/>
            </w:tcBorders>
            <w:hideMark/>
          </w:tcPr>
          <w:p w:rsidR="00446FE4" w:rsidRPr="00446FE4" w:rsidRDefault="00446FE4" w:rsidP="00823EA1">
            <w:pPr>
              <w:adjustRightInd w:val="0"/>
              <w:spacing w:after="0" w:line="240" w:lineRule="auto"/>
              <w:contextualSpacing/>
              <w:jc w:val="center"/>
              <w:outlineLvl w:val="0"/>
              <w:rPr>
                <w:rFonts w:ascii="Times New Roman" w:hAnsi="Times New Roman" w:cs="Times New Roman"/>
                <w:sz w:val="24"/>
                <w:szCs w:val="24"/>
              </w:rPr>
            </w:pPr>
            <w:r w:rsidRPr="00446FE4">
              <w:rPr>
                <w:rFonts w:ascii="Times New Roman" w:eastAsia="Calibri" w:hAnsi="Times New Roman" w:cs="Times New Roman"/>
                <w:sz w:val="24"/>
                <w:szCs w:val="24"/>
              </w:rPr>
              <w:lastRenderedPageBreak/>
              <w:t>1;1.1; 1.2</w:t>
            </w:r>
          </w:p>
        </w:tc>
      </w:tr>
      <w:tr w:rsidR="00446FE4" w:rsidRPr="00446FE4" w:rsidTr="00823EA1">
        <w:trPr>
          <w:trHeight w:val="279"/>
        </w:trPr>
        <w:tc>
          <w:tcPr>
            <w:tcW w:w="1985" w:type="dxa"/>
            <w:tcBorders>
              <w:top w:val="single" w:sz="4" w:space="0" w:color="000000"/>
              <w:left w:val="single" w:sz="4" w:space="0" w:color="000000"/>
              <w:bottom w:val="single" w:sz="4" w:space="0" w:color="000000"/>
              <w:right w:val="single" w:sz="4" w:space="0" w:color="000000"/>
            </w:tcBorders>
            <w:hideMark/>
          </w:tcPr>
          <w:p w:rsidR="00446FE4" w:rsidRPr="00446FE4" w:rsidRDefault="00446FE4" w:rsidP="00823EA1">
            <w:pPr>
              <w:spacing w:after="0" w:line="240" w:lineRule="auto"/>
              <w:contextualSpacing/>
              <w:rPr>
                <w:rFonts w:ascii="Times New Roman" w:hAnsi="Times New Roman" w:cs="Times New Roman"/>
                <w:sz w:val="24"/>
                <w:szCs w:val="24"/>
              </w:rPr>
            </w:pPr>
            <w:r w:rsidRPr="00446FE4">
              <w:rPr>
                <w:rFonts w:ascii="Times New Roman" w:hAnsi="Times New Roman" w:cs="Times New Roman"/>
                <w:sz w:val="24"/>
                <w:szCs w:val="24"/>
              </w:rPr>
              <w:lastRenderedPageBreak/>
              <w:t>Основное мероприятие 1.2. Развитие начального общего, основного общего, среднего общего образования</w:t>
            </w:r>
          </w:p>
        </w:tc>
        <w:tc>
          <w:tcPr>
            <w:tcW w:w="2125" w:type="dxa"/>
            <w:gridSpan w:val="2"/>
            <w:tcBorders>
              <w:top w:val="single" w:sz="4" w:space="0" w:color="000000"/>
              <w:left w:val="single" w:sz="4" w:space="0" w:color="000000"/>
              <w:bottom w:val="single" w:sz="4" w:space="0" w:color="000000"/>
              <w:right w:val="single" w:sz="4" w:space="0" w:color="000000"/>
            </w:tcBorders>
          </w:tcPr>
          <w:p w:rsidR="00446FE4" w:rsidRPr="00446FE4" w:rsidRDefault="00446FE4" w:rsidP="00823EA1">
            <w:pPr>
              <w:adjustRightInd w:val="0"/>
              <w:spacing w:after="0" w:line="240" w:lineRule="auto"/>
              <w:contextualSpacing/>
              <w:outlineLvl w:val="0"/>
              <w:rPr>
                <w:rFonts w:ascii="Times New Roman" w:hAnsi="Times New Roman" w:cs="Times New Roman"/>
                <w:sz w:val="24"/>
                <w:szCs w:val="24"/>
              </w:rPr>
            </w:pPr>
            <w:r w:rsidRPr="00446FE4">
              <w:rPr>
                <w:rFonts w:ascii="Times New Roman" w:hAnsi="Times New Roman" w:cs="Times New Roman"/>
                <w:sz w:val="24"/>
                <w:szCs w:val="24"/>
              </w:rPr>
              <w:t>Управление образования Администрации Усть-Абаканского муниципального  района Республики Хакасия;</w:t>
            </w:r>
          </w:p>
          <w:p w:rsidR="00446FE4" w:rsidRPr="00446FE4" w:rsidRDefault="00446FE4" w:rsidP="00823EA1">
            <w:pPr>
              <w:adjustRightInd w:val="0"/>
              <w:spacing w:after="0" w:line="240" w:lineRule="auto"/>
              <w:contextualSpacing/>
              <w:outlineLvl w:val="0"/>
              <w:rPr>
                <w:rFonts w:ascii="Times New Roman" w:hAnsi="Times New Roman" w:cs="Times New Roman"/>
                <w:sz w:val="24"/>
                <w:szCs w:val="24"/>
              </w:rPr>
            </w:pPr>
          </w:p>
          <w:p w:rsidR="00446FE4" w:rsidRPr="00446FE4" w:rsidRDefault="00446FE4" w:rsidP="00823EA1">
            <w:pPr>
              <w:adjustRightInd w:val="0"/>
              <w:spacing w:after="0" w:line="240" w:lineRule="auto"/>
              <w:contextualSpacing/>
              <w:outlineLvl w:val="0"/>
              <w:rPr>
                <w:rFonts w:ascii="Times New Roman" w:hAnsi="Times New Roman" w:cs="Times New Roman"/>
                <w:sz w:val="24"/>
                <w:szCs w:val="24"/>
              </w:rPr>
            </w:pPr>
            <w:r w:rsidRPr="00446FE4">
              <w:rPr>
                <w:rFonts w:ascii="Times New Roman" w:hAnsi="Times New Roman" w:cs="Times New Roman"/>
                <w:sz w:val="24"/>
                <w:szCs w:val="24"/>
              </w:rPr>
              <w:t>Управление жилищно-коммунального хозяйства и строительства Администрации Усть-Абаканского муниципального района Республики Хакасия</w:t>
            </w:r>
          </w:p>
        </w:tc>
        <w:tc>
          <w:tcPr>
            <w:tcW w:w="993" w:type="dxa"/>
            <w:tcBorders>
              <w:top w:val="single" w:sz="4" w:space="0" w:color="000000"/>
              <w:left w:val="single" w:sz="4" w:space="0" w:color="000000"/>
              <w:bottom w:val="single" w:sz="4" w:space="0" w:color="000000"/>
              <w:right w:val="single" w:sz="4" w:space="0" w:color="000000"/>
            </w:tcBorders>
            <w:hideMark/>
          </w:tcPr>
          <w:p w:rsidR="00446FE4" w:rsidRPr="00446FE4" w:rsidRDefault="00446FE4" w:rsidP="00823EA1">
            <w:pPr>
              <w:adjustRightInd w:val="0"/>
              <w:spacing w:after="0" w:line="240" w:lineRule="auto"/>
              <w:ind w:left="-108" w:right="-108"/>
              <w:contextualSpacing/>
              <w:jc w:val="center"/>
              <w:outlineLvl w:val="0"/>
              <w:rPr>
                <w:rFonts w:ascii="Times New Roman" w:hAnsi="Times New Roman" w:cs="Times New Roman"/>
                <w:sz w:val="24"/>
                <w:szCs w:val="24"/>
              </w:rPr>
            </w:pPr>
            <w:r w:rsidRPr="00446FE4">
              <w:rPr>
                <w:rFonts w:ascii="Times New Roman" w:eastAsia="Calibri" w:hAnsi="Times New Roman" w:cs="Times New Roman"/>
                <w:sz w:val="24"/>
                <w:szCs w:val="24"/>
              </w:rPr>
              <w:t>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446FE4" w:rsidRPr="00446FE4" w:rsidRDefault="00446FE4" w:rsidP="00823EA1">
            <w:pPr>
              <w:adjustRightInd w:val="0"/>
              <w:spacing w:after="0" w:line="240" w:lineRule="auto"/>
              <w:ind w:left="-108" w:right="-108"/>
              <w:contextualSpacing/>
              <w:jc w:val="center"/>
              <w:outlineLvl w:val="0"/>
              <w:rPr>
                <w:rFonts w:ascii="Times New Roman" w:hAnsi="Times New Roman" w:cs="Times New Roman"/>
                <w:sz w:val="24"/>
                <w:szCs w:val="24"/>
              </w:rPr>
            </w:pPr>
            <w:r w:rsidRPr="00446FE4">
              <w:rPr>
                <w:rFonts w:ascii="Times New Roman" w:eastAsia="Calibri" w:hAnsi="Times New Roman" w:cs="Times New Roman"/>
                <w:sz w:val="24"/>
                <w:szCs w:val="24"/>
              </w:rPr>
              <w:t>2028</w:t>
            </w:r>
          </w:p>
        </w:tc>
        <w:tc>
          <w:tcPr>
            <w:tcW w:w="2620" w:type="dxa"/>
            <w:gridSpan w:val="2"/>
            <w:tcBorders>
              <w:top w:val="single" w:sz="4" w:space="0" w:color="000000"/>
              <w:left w:val="single" w:sz="4" w:space="0" w:color="000000"/>
              <w:bottom w:val="single" w:sz="4" w:space="0" w:color="000000"/>
              <w:right w:val="single" w:sz="4" w:space="0" w:color="000000"/>
            </w:tcBorders>
            <w:hideMark/>
          </w:tcPr>
          <w:p w:rsidR="00446FE4" w:rsidRPr="00446FE4" w:rsidRDefault="00446FE4" w:rsidP="00823EA1">
            <w:pPr>
              <w:spacing w:after="0" w:line="240" w:lineRule="auto"/>
              <w:ind w:firstLine="318"/>
              <w:contextualSpacing/>
              <w:jc w:val="both"/>
              <w:rPr>
                <w:rFonts w:ascii="Times New Roman" w:hAnsi="Times New Roman" w:cs="Times New Roman"/>
                <w:sz w:val="24"/>
                <w:szCs w:val="24"/>
              </w:rPr>
            </w:pPr>
            <w:r w:rsidRPr="00446FE4">
              <w:rPr>
                <w:rFonts w:ascii="Times New Roman" w:hAnsi="Times New Roman" w:cs="Times New Roman"/>
                <w:sz w:val="24"/>
                <w:szCs w:val="24"/>
              </w:rPr>
              <w:t xml:space="preserve">Обеспечение 100 % охвата </w:t>
            </w:r>
            <w:proofErr w:type="gramStart"/>
            <w:r w:rsidRPr="00446FE4">
              <w:rPr>
                <w:rFonts w:ascii="Times New Roman" w:hAnsi="Times New Roman" w:cs="Times New Roman"/>
                <w:sz w:val="24"/>
                <w:szCs w:val="24"/>
              </w:rPr>
              <w:t>обучающихся</w:t>
            </w:r>
            <w:proofErr w:type="gramEnd"/>
            <w:r w:rsidRPr="00446FE4">
              <w:rPr>
                <w:rFonts w:ascii="Times New Roman" w:hAnsi="Times New Roman" w:cs="Times New Roman"/>
                <w:sz w:val="24"/>
                <w:szCs w:val="24"/>
              </w:rPr>
              <w:t xml:space="preserve"> по образовательным программам, соответствующим новым федеральным государственным образовательным стандартам начального общего, основного общего, среднего общего образования;</w:t>
            </w:r>
          </w:p>
          <w:p w:rsidR="00446FE4" w:rsidRPr="00446FE4" w:rsidRDefault="00446FE4" w:rsidP="00823EA1">
            <w:pPr>
              <w:spacing w:after="0" w:line="240" w:lineRule="auto"/>
              <w:ind w:firstLine="318"/>
              <w:contextualSpacing/>
              <w:jc w:val="both"/>
              <w:rPr>
                <w:rFonts w:ascii="Times New Roman" w:hAnsi="Times New Roman" w:cs="Times New Roman"/>
                <w:sz w:val="24"/>
                <w:szCs w:val="24"/>
              </w:rPr>
            </w:pPr>
            <w:r w:rsidRPr="00446FE4">
              <w:rPr>
                <w:rFonts w:ascii="Times New Roman" w:hAnsi="Times New Roman" w:cs="Times New Roman"/>
                <w:sz w:val="24"/>
                <w:szCs w:val="24"/>
              </w:rPr>
              <w:t>увеличение до 100% доли детей с ОВЗ и детей-инвалидов, получающих качественное общее образование с использованием современного оборудования (в том числе с использованием дистанционных образовательных технологий);</w:t>
            </w:r>
          </w:p>
          <w:p w:rsidR="00446FE4" w:rsidRPr="00446FE4" w:rsidRDefault="00446FE4" w:rsidP="00823EA1">
            <w:pPr>
              <w:spacing w:after="0" w:line="240" w:lineRule="auto"/>
              <w:ind w:firstLine="318"/>
              <w:contextualSpacing/>
              <w:jc w:val="both"/>
              <w:rPr>
                <w:rFonts w:ascii="Times New Roman" w:hAnsi="Times New Roman" w:cs="Times New Roman"/>
                <w:sz w:val="24"/>
                <w:szCs w:val="24"/>
              </w:rPr>
            </w:pPr>
            <w:r w:rsidRPr="00446FE4">
              <w:rPr>
                <w:rFonts w:ascii="Times New Roman" w:hAnsi="Times New Roman" w:cs="Times New Roman"/>
                <w:sz w:val="24"/>
                <w:szCs w:val="24"/>
              </w:rPr>
              <w:t xml:space="preserve">увеличение доли общеобразовательных организаций, в которых созданы условия для инклюзивного </w:t>
            </w:r>
            <w:r w:rsidRPr="00446FE4">
              <w:rPr>
                <w:rFonts w:ascii="Times New Roman" w:hAnsi="Times New Roman" w:cs="Times New Roman"/>
                <w:sz w:val="24"/>
                <w:szCs w:val="24"/>
              </w:rPr>
              <w:lastRenderedPageBreak/>
              <w:t>образования детей-инвалидов;</w:t>
            </w:r>
          </w:p>
          <w:p w:rsidR="00446FE4" w:rsidRPr="00446FE4" w:rsidRDefault="00446FE4" w:rsidP="00823EA1">
            <w:pPr>
              <w:spacing w:after="0" w:line="240" w:lineRule="auto"/>
              <w:ind w:firstLine="318"/>
              <w:contextualSpacing/>
              <w:jc w:val="both"/>
              <w:rPr>
                <w:rFonts w:ascii="Times New Roman" w:hAnsi="Times New Roman" w:cs="Times New Roman"/>
                <w:sz w:val="24"/>
                <w:szCs w:val="24"/>
              </w:rPr>
            </w:pPr>
            <w:r w:rsidRPr="00446FE4">
              <w:rPr>
                <w:rFonts w:ascii="Times New Roman" w:hAnsi="Times New Roman" w:cs="Times New Roman"/>
                <w:sz w:val="24"/>
                <w:szCs w:val="24"/>
              </w:rPr>
              <w:t>увеличение доли общеобразовательных организаций, соответствующих всем современным требованиям в части учебно-материальной базы;</w:t>
            </w:r>
          </w:p>
          <w:p w:rsidR="00446FE4" w:rsidRPr="00446FE4" w:rsidRDefault="00446FE4" w:rsidP="00823EA1">
            <w:pPr>
              <w:spacing w:after="0" w:line="240" w:lineRule="auto"/>
              <w:ind w:firstLine="318"/>
              <w:contextualSpacing/>
              <w:jc w:val="both"/>
              <w:rPr>
                <w:rFonts w:ascii="Times New Roman" w:hAnsi="Times New Roman" w:cs="Times New Roman"/>
                <w:sz w:val="24"/>
                <w:szCs w:val="24"/>
              </w:rPr>
            </w:pPr>
            <w:proofErr w:type="gramStart"/>
            <w:r w:rsidRPr="00446FE4">
              <w:rPr>
                <w:rFonts w:ascii="Times New Roman" w:hAnsi="Times New Roman" w:cs="Times New Roman"/>
                <w:sz w:val="24"/>
                <w:szCs w:val="24"/>
              </w:rPr>
              <w:t xml:space="preserve">увеличение доли обучающихся в муниципальных общеобразовательных организациях, занимающихся в одну смену; </w:t>
            </w:r>
            <w:proofErr w:type="gramEnd"/>
          </w:p>
          <w:p w:rsidR="00446FE4" w:rsidRPr="00446FE4" w:rsidRDefault="00446FE4" w:rsidP="00823EA1">
            <w:pPr>
              <w:spacing w:after="0" w:line="240" w:lineRule="auto"/>
              <w:ind w:firstLine="318"/>
              <w:contextualSpacing/>
              <w:jc w:val="both"/>
              <w:rPr>
                <w:rFonts w:ascii="Times New Roman" w:hAnsi="Times New Roman" w:cs="Times New Roman"/>
                <w:sz w:val="24"/>
                <w:szCs w:val="24"/>
              </w:rPr>
            </w:pPr>
            <w:r w:rsidRPr="00446FE4">
              <w:rPr>
                <w:rFonts w:ascii="Times New Roman" w:hAnsi="Times New Roman" w:cs="Times New Roman"/>
                <w:sz w:val="24"/>
                <w:szCs w:val="24"/>
              </w:rPr>
              <w:t>увеличение доли муниципальных образовательных организаций, реализующих программы общего образования, имеющих физкультурный зал;</w:t>
            </w:r>
          </w:p>
          <w:p w:rsidR="00446FE4" w:rsidRPr="00446FE4" w:rsidRDefault="00446FE4" w:rsidP="00823EA1">
            <w:pPr>
              <w:spacing w:after="0" w:line="240" w:lineRule="auto"/>
              <w:ind w:firstLine="318"/>
              <w:contextualSpacing/>
              <w:jc w:val="both"/>
              <w:rPr>
                <w:rFonts w:ascii="Times New Roman" w:hAnsi="Times New Roman" w:cs="Times New Roman"/>
                <w:sz w:val="24"/>
                <w:szCs w:val="24"/>
              </w:rPr>
            </w:pPr>
            <w:r w:rsidRPr="00446FE4">
              <w:rPr>
                <w:rFonts w:ascii="Times New Roman" w:hAnsi="Times New Roman" w:cs="Times New Roman"/>
                <w:sz w:val="24"/>
                <w:szCs w:val="24"/>
              </w:rPr>
              <w:t xml:space="preserve">увеличение удельного веса обучающихся, воспитанников в муниципальных общеобразовательных организациях, занимающихся в спортивных секциях и технических кружках;   </w:t>
            </w:r>
          </w:p>
          <w:p w:rsidR="00446FE4" w:rsidRPr="00446FE4" w:rsidRDefault="00446FE4" w:rsidP="00823EA1">
            <w:pPr>
              <w:spacing w:after="0" w:line="240" w:lineRule="auto"/>
              <w:ind w:firstLine="318"/>
              <w:contextualSpacing/>
              <w:jc w:val="both"/>
              <w:rPr>
                <w:rFonts w:ascii="Times New Roman" w:hAnsi="Times New Roman" w:cs="Times New Roman"/>
                <w:sz w:val="24"/>
                <w:szCs w:val="24"/>
              </w:rPr>
            </w:pPr>
            <w:r w:rsidRPr="00446FE4">
              <w:rPr>
                <w:rFonts w:ascii="Times New Roman" w:hAnsi="Times New Roman" w:cs="Times New Roman"/>
                <w:sz w:val="24"/>
                <w:szCs w:val="24"/>
              </w:rPr>
              <w:t xml:space="preserve">увеличение доли школьников, охваченных горячим питанием;  </w:t>
            </w:r>
          </w:p>
          <w:p w:rsidR="00446FE4" w:rsidRPr="00446FE4" w:rsidRDefault="00446FE4" w:rsidP="00823EA1">
            <w:pPr>
              <w:spacing w:after="0" w:line="240" w:lineRule="auto"/>
              <w:ind w:firstLine="318"/>
              <w:contextualSpacing/>
              <w:jc w:val="both"/>
              <w:rPr>
                <w:rFonts w:ascii="Times New Roman" w:hAnsi="Times New Roman" w:cs="Times New Roman"/>
                <w:sz w:val="24"/>
                <w:szCs w:val="24"/>
              </w:rPr>
            </w:pPr>
            <w:r w:rsidRPr="00446FE4">
              <w:rPr>
                <w:rFonts w:ascii="Times New Roman" w:hAnsi="Times New Roman" w:cs="Times New Roman"/>
                <w:sz w:val="24"/>
                <w:szCs w:val="24"/>
              </w:rPr>
              <w:t xml:space="preserve">увеличение доли </w:t>
            </w:r>
            <w:r w:rsidRPr="00446FE4">
              <w:rPr>
                <w:rFonts w:ascii="Times New Roman" w:hAnsi="Times New Roman" w:cs="Times New Roman"/>
                <w:sz w:val="24"/>
                <w:szCs w:val="24"/>
              </w:rPr>
              <w:lastRenderedPageBreak/>
              <w:t xml:space="preserve">обучающихся общеобразовательных организаций, охваченных изучением хакасского языка и литературы, от общего числа детей хакасской национальности; </w:t>
            </w:r>
          </w:p>
          <w:p w:rsidR="00446FE4" w:rsidRPr="00446FE4" w:rsidRDefault="00446FE4" w:rsidP="00823EA1">
            <w:pPr>
              <w:spacing w:after="0" w:line="240" w:lineRule="auto"/>
              <w:ind w:firstLine="318"/>
              <w:contextualSpacing/>
              <w:jc w:val="both"/>
              <w:rPr>
                <w:rFonts w:ascii="Times New Roman" w:hAnsi="Times New Roman" w:cs="Times New Roman"/>
                <w:sz w:val="24"/>
                <w:szCs w:val="24"/>
              </w:rPr>
            </w:pPr>
            <w:r w:rsidRPr="00446FE4">
              <w:rPr>
                <w:rFonts w:ascii="Times New Roman" w:hAnsi="Times New Roman" w:cs="Times New Roman"/>
                <w:sz w:val="24"/>
                <w:szCs w:val="24"/>
              </w:rPr>
              <w:t>увеличение доли учителей муниципальных общеобразовательных организаций, имеющих стаж педагогической работы до 5 лет, в общей численности учителей муниципальных общеобразовательных организаций;</w:t>
            </w:r>
          </w:p>
          <w:p w:rsidR="00446FE4" w:rsidRPr="00446FE4" w:rsidRDefault="00446FE4" w:rsidP="00823EA1">
            <w:pPr>
              <w:spacing w:after="0" w:line="240" w:lineRule="auto"/>
              <w:ind w:firstLine="318"/>
              <w:contextualSpacing/>
              <w:jc w:val="both"/>
              <w:rPr>
                <w:rFonts w:ascii="Times New Roman" w:hAnsi="Times New Roman" w:cs="Times New Roman"/>
                <w:sz w:val="24"/>
                <w:szCs w:val="24"/>
              </w:rPr>
            </w:pPr>
            <w:r w:rsidRPr="00446FE4">
              <w:rPr>
                <w:rFonts w:ascii="Times New Roman" w:hAnsi="Times New Roman" w:cs="Times New Roman"/>
                <w:sz w:val="24"/>
                <w:szCs w:val="24"/>
              </w:rPr>
              <w:t>увеличение доли учителей в возрасте до 35 лет в общей численности учителей общеобразовательных организаций;</w:t>
            </w:r>
          </w:p>
          <w:p w:rsidR="00446FE4" w:rsidRPr="00446FE4" w:rsidRDefault="00446FE4" w:rsidP="00823EA1">
            <w:pPr>
              <w:spacing w:after="0" w:line="240" w:lineRule="auto"/>
              <w:ind w:firstLine="318"/>
              <w:contextualSpacing/>
              <w:jc w:val="both"/>
              <w:rPr>
                <w:rFonts w:ascii="Times New Roman" w:hAnsi="Times New Roman" w:cs="Times New Roman"/>
                <w:sz w:val="24"/>
                <w:szCs w:val="24"/>
              </w:rPr>
            </w:pPr>
            <w:r w:rsidRPr="00446FE4">
              <w:rPr>
                <w:rFonts w:ascii="Times New Roman" w:hAnsi="Times New Roman" w:cs="Times New Roman"/>
                <w:sz w:val="24"/>
                <w:szCs w:val="24"/>
              </w:rPr>
              <w:t>увеличение доли педагогических работников общеобразовательных организаций, которым при прохождении аттестации присвоена первая или высшая категории;</w:t>
            </w:r>
          </w:p>
          <w:p w:rsidR="00446FE4" w:rsidRPr="00446FE4" w:rsidRDefault="00446FE4" w:rsidP="00823EA1">
            <w:pPr>
              <w:spacing w:after="0" w:line="240" w:lineRule="auto"/>
              <w:ind w:firstLine="318"/>
              <w:contextualSpacing/>
              <w:jc w:val="both"/>
              <w:rPr>
                <w:rFonts w:ascii="Times New Roman" w:hAnsi="Times New Roman" w:cs="Times New Roman"/>
                <w:sz w:val="24"/>
                <w:szCs w:val="24"/>
              </w:rPr>
            </w:pPr>
            <w:r w:rsidRPr="00446FE4">
              <w:rPr>
                <w:rFonts w:ascii="Times New Roman" w:hAnsi="Times New Roman" w:cs="Times New Roman"/>
                <w:sz w:val="24"/>
                <w:szCs w:val="24"/>
              </w:rPr>
              <w:t xml:space="preserve">государственная поддержка лучших педагогических работников Усть-Абаканского </w:t>
            </w:r>
            <w:r w:rsidRPr="00446FE4">
              <w:rPr>
                <w:rFonts w:ascii="Times New Roman" w:hAnsi="Times New Roman" w:cs="Times New Roman"/>
                <w:sz w:val="24"/>
                <w:szCs w:val="24"/>
              </w:rPr>
              <w:lastRenderedPageBreak/>
              <w:t>муниципального района Республики Хакасия.</w:t>
            </w:r>
          </w:p>
          <w:p w:rsidR="00446FE4" w:rsidRPr="00446FE4" w:rsidRDefault="00446FE4" w:rsidP="00823EA1">
            <w:pPr>
              <w:spacing w:after="0" w:line="240" w:lineRule="auto"/>
              <w:ind w:firstLine="318"/>
              <w:contextualSpacing/>
              <w:jc w:val="both"/>
              <w:rPr>
                <w:rFonts w:ascii="Times New Roman" w:hAnsi="Times New Roman" w:cs="Times New Roman"/>
                <w:sz w:val="24"/>
                <w:szCs w:val="24"/>
              </w:rPr>
            </w:pPr>
            <w:r w:rsidRPr="00446FE4">
              <w:rPr>
                <w:rFonts w:ascii="Times New Roman" w:hAnsi="Times New Roman" w:cs="Times New Roman"/>
                <w:sz w:val="24"/>
                <w:szCs w:val="24"/>
              </w:rPr>
              <w:t>возмещение расходов по оплате аренды жилого помещения для педагогических работников</w:t>
            </w:r>
          </w:p>
          <w:p w:rsidR="00446FE4" w:rsidRPr="00446FE4" w:rsidRDefault="00446FE4" w:rsidP="00823EA1">
            <w:pPr>
              <w:spacing w:after="0" w:line="240" w:lineRule="auto"/>
              <w:ind w:firstLine="318"/>
              <w:contextualSpacing/>
              <w:jc w:val="both"/>
              <w:rPr>
                <w:rFonts w:ascii="Times New Roman" w:hAnsi="Times New Roman" w:cs="Times New Roman"/>
                <w:sz w:val="24"/>
                <w:szCs w:val="24"/>
              </w:rPr>
            </w:pPr>
            <w:r w:rsidRPr="00446FE4">
              <w:rPr>
                <w:rFonts w:ascii="Times New Roman" w:hAnsi="Times New Roman" w:cs="Times New Roman"/>
                <w:sz w:val="24"/>
                <w:szCs w:val="24"/>
              </w:rPr>
              <w:t xml:space="preserve">возмещение недополученных доходов по перевозке обучающихся Муниципального бюджетного общеобразовательного учреждения «Усть-Абаканская средняя общеобразовательная школа им. М.Е. Орлова» по маршрутам регулярного сообщения к месту обучения в </w:t>
            </w:r>
            <w:proofErr w:type="spellStart"/>
            <w:r w:rsidRPr="00446FE4">
              <w:rPr>
                <w:rFonts w:ascii="Times New Roman" w:hAnsi="Times New Roman" w:cs="Times New Roman"/>
                <w:sz w:val="24"/>
                <w:szCs w:val="24"/>
              </w:rPr>
              <w:t>рп</w:t>
            </w:r>
            <w:proofErr w:type="spellEnd"/>
            <w:r w:rsidRPr="00446FE4">
              <w:rPr>
                <w:rFonts w:ascii="Times New Roman" w:hAnsi="Times New Roman" w:cs="Times New Roman"/>
                <w:sz w:val="24"/>
                <w:szCs w:val="24"/>
              </w:rPr>
              <w:t xml:space="preserve"> Усть-Абакан и предоставляющим право льготного проезда в размере 50% от стоимости проезда</w:t>
            </w:r>
          </w:p>
        </w:tc>
        <w:tc>
          <w:tcPr>
            <w:tcW w:w="3475" w:type="dxa"/>
            <w:tcBorders>
              <w:top w:val="single" w:sz="4" w:space="0" w:color="000000"/>
              <w:left w:val="single" w:sz="4" w:space="0" w:color="000000"/>
              <w:bottom w:val="single" w:sz="4" w:space="0" w:color="000000"/>
              <w:right w:val="single" w:sz="4" w:space="0" w:color="000000"/>
            </w:tcBorders>
            <w:hideMark/>
          </w:tcPr>
          <w:p w:rsidR="00446FE4" w:rsidRPr="00446FE4" w:rsidRDefault="00446FE4" w:rsidP="00823EA1">
            <w:pPr>
              <w:spacing w:after="0" w:line="240" w:lineRule="auto"/>
              <w:ind w:firstLine="391"/>
              <w:contextualSpacing/>
              <w:jc w:val="both"/>
              <w:rPr>
                <w:rFonts w:ascii="Times New Roman" w:hAnsi="Times New Roman" w:cs="Times New Roman"/>
                <w:spacing w:val="-2"/>
                <w:sz w:val="24"/>
                <w:szCs w:val="24"/>
              </w:rPr>
            </w:pPr>
            <w:r w:rsidRPr="00446FE4">
              <w:rPr>
                <w:rFonts w:ascii="Times New Roman" w:hAnsi="Times New Roman" w:cs="Times New Roman"/>
                <w:spacing w:val="-2"/>
                <w:sz w:val="24"/>
                <w:szCs w:val="24"/>
              </w:rPr>
              <w:lastRenderedPageBreak/>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p w:rsidR="00446FE4" w:rsidRPr="00446FE4" w:rsidRDefault="00446FE4" w:rsidP="00823EA1">
            <w:pPr>
              <w:spacing w:after="0" w:line="240" w:lineRule="auto"/>
              <w:ind w:firstLine="391"/>
              <w:contextualSpacing/>
              <w:jc w:val="both"/>
              <w:rPr>
                <w:rFonts w:ascii="Times New Roman" w:hAnsi="Times New Roman" w:cs="Times New Roman"/>
                <w:sz w:val="24"/>
                <w:szCs w:val="24"/>
              </w:rPr>
            </w:pPr>
            <w:r w:rsidRPr="00446FE4">
              <w:rPr>
                <w:rFonts w:ascii="Times New Roman" w:hAnsi="Times New Roman" w:cs="Times New Roman"/>
                <w:sz w:val="24"/>
                <w:szCs w:val="24"/>
              </w:rPr>
              <w:t>обеспечение деятельности образовательных организаций;</w:t>
            </w:r>
          </w:p>
          <w:p w:rsidR="00446FE4" w:rsidRPr="00446FE4" w:rsidRDefault="00446FE4" w:rsidP="00823EA1">
            <w:pPr>
              <w:spacing w:after="0" w:line="240" w:lineRule="auto"/>
              <w:ind w:firstLine="391"/>
              <w:contextualSpacing/>
              <w:jc w:val="both"/>
              <w:rPr>
                <w:rFonts w:ascii="Times New Roman" w:hAnsi="Times New Roman" w:cs="Times New Roman"/>
                <w:sz w:val="24"/>
                <w:szCs w:val="24"/>
              </w:rPr>
            </w:pPr>
            <w:r w:rsidRPr="00446FE4">
              <w:rPr>
                <w:rFonts w:ascii="Times New Roman" w:hAnsi="Times New Roman" w:cs="Times New Roman"/>
                <w:sz w:val="24"/>
                <w:szCs w:val="24"/>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p w:rsidR="00446FE4" w:rsidRPr="00446FE4" w:rsidRDefault="00446FE4" w:rsidP="00823EA1">
            <w:pPr>
              <w:spacing w:after="0" w:line="240" w:lineRule="auto"/>
              <w:ind w:firstLine="391"/>
              <w:contextualSpacing/>
              <w:jc w:val="both"/>
              <w:rPr>
                <w:rFonts w:ascii="Times New Roman" w:hAnsi="Times New Roman" w:cs="Times New Roman"/>
                <w:sz w:val="24"/>
                <w:szCs w:val="24"/>
              </w:rPr>
            </w:pPr>
            <w:r w:rsidRPr="00446FE4">
              <w:rPr>
                <w:rFonts w:ascii="Times New Roman" w:hAnsi="Times New Roman" w:cs="Times New Roman"/>
                <w:sz w:val="24"/>
                <w:szCs w:val="24"/>
              </w:rPr>
              <w:t>строительство, реконструкция объектов муниципальной собственности, в том числе разработка проектно-сметной документации;</w:t>
            </w:r>
          </w:p>
          <w:p w:rsidR="00446FE4" w:rsidRPr="00446FE4" w:rsidRDefault="00446FE4" w:rsidP="00823EA1">
            <w:pPr>
              <w:spacing w:after="0" w:line="240" w:lineRule="auto"/>
              <w:ind w:firstLine="391"/>
              <w:contextualSpacing/>
              <w:jc w:val="both"/>
              <w:rPr>
                <w:rFonts w:ascii="Times New Roman" w:hAnsi="Times New Roman" w:cs="Times New Roman"/>
                <w:sz w:val="24"/>
                <w:szCs w:val="24"/>
              </w:rPr>
            </w:pPr>
            <w:r w:rsidRPr="00446FE4">
              <w:rPr>
                <w:rFonts w:ascii="Times New Roman" w:hAnsi="Times New Roman" w:cs="Times New Roman"/>
                <w:sz w:val="24"/>
                <w:szCs w:val="24"/>
              </w:rPr>
              <w:t>капитальный ремонт в муниципальных учреждениях, в том числе проектно-сметная документация;</w:t>
            </w:r>
          </w:p>
          <w:p w:rsidR="00446FE4" w:rsidRPr="00446FE4" w:rsidRDefault="00446FE4" w:rsidP="00823EA1">
            <w:pPr>
              <w:spacing w:after="0" w:line="240" w:lineRule="auto"/>
              <w:ind w:firstLine="391"/>
              <w:contextualSpacing/>
              <w:jc w:val="both"/>
              <w:rPr>
                <w:rFonts w:ascii="Times New Roman" w:hAnsi="Times New Roman" w:cs="Times New Roman"/>
                <w:sz w:val="24"/>
                <w:szCs w:val="24"/>
              </w:rPr>
            </w:pPr>
            <w:r w:rsidRPr="00446FE4">
              <w:rPr>
                <w:rFonts w:ascii="Times New Roman" w:hAnsi="Times New Roman" w:cs="Times New Roman"/>
                <w:sz w:val="24"/>
                <w:szCs w:val="24"/>
              </w:rPr>
              <w:lastRenderedPageBreak/>
              <w:t>реализация мероприятий по предоставлению школьного питания (организация школьного питания);</w:t>
            </w:r>
          </w:p>
          <w:p w:rsidR="00446FE4" w:rsidRPr="00446FE4" w:rsidRDefault="00446FE4" w:rsidP="00823EA1">
            <w:pPr>
              <w:spacing w:after="0" w:line="240" w:lineRule="auto"/>
              <w:ind w:firstLine="391"/>
              <w:contextualSpacing/>
              <w:jc w:val="both"/>
              <w:rPr>
                <w:rFonts w:ascii="Times New Roman" w:hAnsi="Times New Roman" w:cs="Times New Roman"/>
                <w:sz w:val="24"/>
                <w:szCs w:val="24"/>
              </w:rPr>
            </w:pPr>
            <w:proofErr w:type="gramStart"/>
            <w:r w:rsidRPr="00446FE4">
              <w:rPr>
                <w:rFonts w:ascii="Times New Roman" w:hAnsi="Times New Roman" w:cs="Times New Roman"/>
                <w:sz w:val="24"/>
                <w:szCs w:val="24"/>
              </w:rPr>
              <w:t>организация бесплатного горячего питания обучающихся, получающих начальное общее образование в  муниципальных образовательных организациях.</w:t>
            </w:r>
            <w:proofErr w:type="gramEnd"/>
          </w:p>
          <w:p w:rsidR="00446FE4" w:rsidRPr="00446FE4" w:rsidRDefault="00446FE4" w:rsidP="00823EA1">
            <w:pPr>
              <w:spacing w:after="0" w:line="240" w:lineRule="auto"/>
              <w:ind w:firstLine="391"/>
              <w:contextualSpacing/>
              <w:jc w:val="both"/>
              <w:rPr>
                <w:rFonts w:ascii="Times New Roman" w:hAnsi="Times New Roman" w:cs="Times New Roman"/>
                <w:sz w:val="24"/>
                <w:szCs w:val="24"/>
              </w:rPr>
            </w:pPr>
            <w:r w:rsidRPr="00446FE4">
              <w:rPr>
                <w:rFonts w:ascii="Times New Roman" w:hAnsi="Times New Roman" w:cs="Times New Roman"/>
                <w:sz w:val="24"/>
                <w:szCs w:val="24"/>
              </w:rPr>
              <w:t>создание условия для обеспечения современного качества образования;</w:t>
            </w:r>
          </w:p>
          <w:p w:rsidR="00446FE4" w:rsidRPr="00446FE4" w:rsidRDefault="00446FE4" w:rsidP="00823EA1">
            <w:pPr>
              <w:spacing w:after="0" w:line="240" w:lineRule="auto"/>
              <w:ind w:firstLine="391"/>
              <w:contextualSpacing/>
              <w:jc w:val="both"/>
              <w:rPr>
                <w:rFonts w:ascii="Times New Roman" w:hAnsi="Times New Roman" w:cs="Times New Roman"/>
                <w:sz w:val="24"/>
                <w:szCs w:val="24"/>
              </w:rPr>
            </w:pPr>
            <w:r w:rsidRPr="00446FE4">
              <w:rPr>
                <w:rFonts w:ascii="Times New Roman" w:hAnsi="Times New Roman" w:cs="Times New Roman"/>
                <w:sz w:val="24"/>
                <w:szCs w:val="24"/>
              </w:rPr>
              <w:t>реализация мероприятий по развитию общеобразовательных организаций.</w:t>
            </w:r>
          </w:p>
          <w:p w:rsidR="00446FE4" w:rsidRPr="00446FE4" w:rsidRDefault="00446FE4" w:rsidP="00823EA1">
            <w:pPr>
              <w:spacing w:after="0" w:line="240" w:lineRule="auto"/>
              <w:ind w:firstLine="391"/>
              <w:contextualSpacing/>
              <w:jc w:val="both"/>
              <w:rPr>
                <w:rFonts w:ascii="Times New Roman" w:hAnsi="Times New Roman" w:cs="Times New Roman"/>
                <w:sz w:val="24"/>
                <w:szCs w:val="24"/>
              </w:rPr>
            </w:pPr>
          </w:p>
          <w:p w:rsidR="00446FE4" w:rsidRPr="00446FE4" w:rsidRDefault="00446FE4" w:rsidP="00823EA1">
            <w:pPr>
              <w:spacing w:after="0" w:line="240" w:lineRule="auto"/>
              <w:ind w:firstLine="391"/>
              <w:contextualSpacing/>
              <w:jc w:val="both"/>
              <w:rPr>
                <w:rFonts w:ascii="Times New Roman" w:hAnsi="Times New Roman" w:cs="Times New Roman"/>
                <w:sz w:val="24"/>
                <w:szCs w:val="24"/>
              </w:rPr>
            </w:pPr>
          </w:p>
          <w:p w:rsidR="00446FE4" w:rsidRPr="00446FE4" w:rsidRDefault="00446FE4" w:rsidP="00823EA1">
            <w:pPr>
              <w:adjustRightInd w:val="0"/>
              <w:spacing w:after="0" w:line="240" w:lineRule="auto"/>
              <w:contextualSpacing/>
              <w:jc w:val="both"/>
              <w:outlineLvl w:val="0"/>
              <w:rPr>
                <w:rFonts w:ascii="Times New Roman" w:hAnsi="Times New Roman" w:cs="Times New Roman"/>
                <w:sz w:val="24"/>
                <w:szCs w:val="24"/>
                <w:shd w:val="clear" w:color="auto" w:fill="FFFFFF"/>
              </w:rPr>
            </w:pPr>
          </w:p>
        </w:tc>
        <w:tc>
          <w:tcPr>
            <w:tcW w:w="1633" w:type="dxa"/>
            <w:tcBorders>
              <w:top w:val="single" w:sz="4" w:space="0" w:color="000000"/>
              <w:left w:val="single" w:sz="4" w:space="0" w:color="000000"/>
              <w:bottom w:val="single" w:sz="4" w:space="0" w:color="000000"/>
              <w:right w:val="single" w:sz="4" w:space="0" w:color="000000"/>
            </w:tcBorders>
            <w:hideMark/>
          </w:tcPr>
          <w:p w:rsidR="00446FE4" w:rsidRPr="00446FE4" w:rsidRDefault="00446FE4" w:rsidP="00823EA1">
            <w:pPr>
              <w:adjustRightInd w:val="0"/>
              <w:spacing w:after="0" w:line="240" w:lineRule="auto"/>
              <w:contextualSpacing/>
              <w:jc w:val="center"/>
              <w:outlineLvl w:val="0"/>
              <w:rPr>
                <w:rFonts w:ascii="Times New Roman" w:hAnsi="Times New Roman" w:cs="Times New Roman"/>
                <w:sz w:val="24"/>
                <w:szCs w:val="24"/>
              </w:rPr>
            </w:pPr>
            <w:r w:rsidRPr="00446FE4">
              <w:rPr>
                <w:rFonts w:ascii="Times New Roman" w:eastAsia="Calibri" w:hAnsi="Times New Roman" w:cs="Times New Roman"/>
                <w:sz w:val="24"/>
                <w:szCs w:val="24"/>
              </w:rPr>
              <w:lastRenderedPageBreak/>
              <w:t>1.3 – 1.15</w:t>
            </w:r>
          </w:p>
        </w:tc>
      </w:tr>
      <w:tr w:rsidR="00446FE4" w:rsidRPr="00446FE4" w:rsidTr="00823EA1">
        <w:tc>
          <w:tcPr>
            <w:tcW w:w="1985" w:type="dxa"/>
            <w:tcBorders>
              <w:top w:val="single" w:sz="4" w:space="0" w:color="000000"/>
              <w:left w:val="single" w:sz="4" w:space="0" w:color="000000"/>
              <w:bottom w:val="single" w:sz="4" w:space="0" w:color="000000"/>
              <w:right w:val="single" w:sz="4" w:space="0" w:color="000000"/>
            </w:tcBorders>
            <w:hideMark/>
          </w:tcPr>
          <w:p w:rsidR="00446FE4" w:rsidRPr="00446FE4" w:rsidRDefault="00446FE4" w:rsidP="00823EA1">
            <w:pPr>
              <w:spacing w:after="0" w:line="240" w:lineRule="auto"/>
              <w:contextualSpacing/>
              <w:rPr>
                <w:rFonts w:ascii="Times New Roman" w:hAnsi="Times New Roman" w:cs="Times New Roman"/>
                <w:sz w:val="24"/>
                <w:szCs w:val="24"/>
              </w:rPr>
            </w:pPr>
            <w:r w:rsidRPr="00446FE4">
              <w:rPr>
                <w:rFonts w:ascii="Times New Roman" w:hAnsi="Times New Roman" w:cs="Times New Roman"/>
                <w:sz w:val="24"/>
                <w:szCs w:val="24"/>
              </w:rPr>
              <w:lastRenderedPageBreak/>
              <w:t>Основное мероприятие 1.3. Обеспечение условий развития сферы образования</w:t>
            </w:r>
          </w:p>
        </w:tc>
        <w:tc>
          <w:tcPr>
            <w:tcW w:w="2125" w:type="dxa"/>
            <w:gridSpan w:val="2"/>
            <w:tcBorders>
              <w:top w:val="single" w:sz="4" w:space="0" w:color="000000"/>
              <w:left w:val="single" w:sz="4" w:space="0" w:color="000000"/>
              <w:bottom w:val="single" w:sz="4" w:space="0" w:color="000000"/>
              <w:right w:val="single" w:sz="4" w:space="0" w:color="000000"/>
            </w:tcBorders>
            <w:hideMark/>
          </w:tcPr>
          <w:p w:rsidR="00446FE4" w:rsidRPr="00446FE4" w:rsidRDefault="00446FE4" w:rsidP="00823EA1">
            <w:pPr>
              <w:adjustRightInd w:val="0"/>
              <w:spacing w:after="0" w:line="240" w:lineRule="auto"/>
              <w:contextualSpacing/>
              <w:jc w:val="both"/>
              <w:outlineLvl w:val="0"/>
              <w:rPr>
                <w:rFonts w:ascii="Times New Roman" w:hAnsi="Times New Roman" w:cs="Times New Roman"/>
                <w:sz w:val="24"/>
                <w:szCs w:val="24"/>
              </w:rPr>
            </w:pPr>
            <w:r w:rsidRPr="00446FE4">
              <w:rPr>
                <w:rFonts w:ascii="Times New Roman" w:hAnsi="Times New Roman" w:cs="Times New Roman"/>
                <w:sz w:val="24"/>
                <w:szCs w:val="24"/>
              </w:rPr>
              <w:t>Управление образования Администрации Усть-Абаканского муниципального района Республики Хакасия</w:t>
            </w:r>
          </w:p>
        </w:tc>
        <w:tc>
          <w:tcPr>
            <w:tcW w:w="993" w:type="dxa"/>
            <w:tcBorders>
              <w:top w:val="single" w:sz="4" w:space="0" w:color="000000"/>
              <w:left w:val="single" w:sz="4" w:space="0" w:color="000000"/>
              <w:bottom w:val="single" w:sz="4" w:space="0" w:color="000000"/>
              <w:right w:val="single" w:sz="4" w:space="0" w:color="000000"/>
            </w:tcBorders>
            <w:hideMark/>
          </w:tcPr>
          <w:p w:rsidR="00446FE4" w:rsidRPr="00446FE4" w:rsidRDefault="00446FE4" w:rsidP="00823EA1">
            <w:pPr>
              <w:adjustRightInd w:val="0"/>
              <w:spacing w:after="0" w:line="240" w:lineRule="auto"/>
              <w:ind w:left="-108" w:right="-108"/>
              <w:contextualSpacing/>
              <w:jc w:val="center"/>
              <w:outlineLvl w:val="0"/>
              <w:rPr>
                <w:rFonts w:ascii="Times New Roman" w:hAnsi="Times New Roman" w:cs="Times New Roman"/>
                <w:sz w:val="24"/>
                <w:szCs w:val="24"/>
              </w:rPr>
            </w:pPr>
            <w:r w:rsidRPr="00446FE4">
              <w:rPr>
                <w:rFonts w:ascii="Times New Roman" w:eastAsia="Calibri" w:hAnsi="Times New Roman" w:cs="Times New Roman"/>
                <w:sz w:val="24"/>
                <w:szCs w:val="24"/>
              </w:rPr>
              <w:t>2023</w:t>
            </w:r>
          </w:p>
          <w:p w:rsidR="00446FE4" w:rsidRPr="00446FE4" w:rsidRDefault="00446FE4" w:rsidP="00823EA1">
            <w:pPr>
              <w:adjustRightInd w:val="0"/>
              <w:spacing w:after="0" w:line="240" w:lineRule="auto"/>
              <w:ind w:left="-108" w:right="-108"/>
              <w:contextualSpacing/>
              <w:jc w:val="center"/>
              <w:outlineLvl w:val="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446FE4" w:rsidRPr="00446FE4" w:rsidRDefault="00446FE4" w:rsidP="00823EA1">
            <w:pPr>
              <w:adjustRightInd w:val="0"/>
              <w:spacing w:after="0" w:line="240" w:lineRule="auto"/>
              <w:ind w:left="-108" w:right="-108"/>
              <w:contextualSpacing/>
              <w:jc w:val="center"/>
              <w:outlineLvl w:val="0"/>
              <w:rPr>
                <w:rFonts w:ascii="Times New Roman" w:hAnsi="Times New Roman" w:cs="Times New Roman"/>
                <w:sz w:val="24"/>
                <w:szCs w:val="24"/>
              </w:rPr>
            </w:pPr>
            <w:r w:rsidRPr="00446FE4">
              <w:rPr>
                <w:rFonts w:ascii="Times New Roman" w:eastAsia="Calibri" w:hAnsi="Times New Roman" w:cs="Times New Roman"/>
                <w:sz w:val="24"/>
                <w:szCs w:val="24"/>
              </w:rPr>
              <w:t>2028</w:t>
            </w:r>
          </w:p>
          <w:p w:rsidR="00446FE4" w:rsidRPr="00446FE4" w:rsidRDefault="00446FE4" w:rsidP="00823EA1">
            <w:pPr>
              <w:adjustRightInd w:val="0"/>
              <w:spacing w:after="0" w:line="240" w:lineRule="auto"/>
              <w:ind w:left="-108" w:right="-108"/>
              <w:contextualSpacing/>
              <w:jc w:val="center"/>
              <w:outlineLvl w:val="0"/>
              <w:rPr>
                <w:rFonts w:ascii="Times New Roman" w:hAnsi="Times New Roman" w:cs="Times New Roman"/>
                <w:sz w:val="24"/>
                <w:szCs w:val="24"/>
              </w:rPr>
            </w:pPr>
          </w:p>
        </w:tc>
        <w:tc>
          <w:tcPr>
            <w:tcW w:w="262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446FE4" w:rsidRPr="00446FE4" w:rsidRDefault="00446FE4" w:rsidP="00823EA1">
            <w:pPr>
              <w:spacing w:after="0" w:line="240" w:lineRule="auto"/>
              <w:ind w:firstLine="318"/>
              <w:contextualSpacing/>
              <w:jc w:val="both"/>
              <w:rPr>
                <w:rFonts w:ascii="Times New Roman" w:hAnsi="Times New Roman" w:cs="Times New Roman"/>
                <w:sz w:val="24"/>
                <w:szCs w:val="24"/>
              </w:rPr>
            </w:pPr>
            <w:r w:rsidRPr="00446FE4">
              <w:rPr>
                <w:rFonts w:ascii="Times New Roman" w:hAnsi="Times New Roman" w:cs="Times New Roman"/>
                <w:sz w:val="24"/>
                <w:szCs w:val="24"/>
              </w:rPr>
              <w:t xml:space="preserve">Обеспечение соотношения среднемесячной заработной платы педагогических работников муниципальных образовательных организаций дошкольного </w:t>
            </w:r>
            <w:r w:rsidRPr="00446FE4">
              <w:rPr>
                <w:rFonts w:ascii="Times New Roman" w:hAnsi="Times New Roman" w:cs="Times New Roman"/>
                <w:sz w:val="24"/>
                <w:szCs w:val="24"/>
              </w:rPr>
              <w:lastRenderedPageBreak/>
              <w:t>образования к средней заработной плате в общем образовании Усть-Абаканского муниципального района Республики Хакасия 100,7 %;</w:t>
            </w:r>
          </w:p>
          <w:p w:rsidR="00446FE4" w:rsidRPr="00446FE4" w:rsidRDefault="00446FE4" w:rsidP="00823EA1">
            <w:pPr>
              <w:spacing w:after="0" w:line="240" w:lineRule="auto"/>
              <w:ind w:firstLine="318"/>
              <w:contextualSpacing/>
              <w:jc w:val="both"/>
              <w:rPr>
                <w:rFonts w:ascii="Times New Roman" w:hAnsi="Times New Roman" w:cs="Times New Roman"/>
                <w:sz w:val="24"/>
                <w:szCs w:val="24"/>
              </w:rPr>
            </w:pPr>
            <w:r w:rsidRPr="00446FE4">
              <w:rPr>
                <w:rFonts w:ascii="Times New Roman" w:eastAsia="Times New Roman" w:hAnsi="Times New Roman" w:cs="Times New Roman"/>
                <w:sz w:val="24"/>
                <w:szCs w:val="24"/>
              </w:rPr>
              <w:t xml:space="preserve">Обеспечение  соотношения </w:t>
            </w:r>
            <w:r w:rsidRPr="00446FE4">
              <w:rPr>
                <w:rFonts w:ascii="Times New Roman" w:hAnsi="Times New Roman" w:cs="Times New Roman"/>
                <w:sz w:val="24"/>
                <w:szCs w:val="24"/>
              </w:rPr>
              <w:t>средней заработной платы педагогических работников образовательных организаций общего образования к средней заработной плате в Республике Хакасия110,7%.</w:t>
            </w:r>
          </w:p>
        </w:tc>
        <w:tc>
          <w:tcPr>
            <w:tcW w:w="3475" w:type="dxa"/>
            <w:tcBorders>
              <w:top w:val="single" w:sz="4" w:space="0" w:color="000000"/>
              <w:left w:val="single" w:sz="4" w:space="0" w:color="000000"/>
              <w:bottom w:val="single" w:sz="4" w:space="0" w:color="000000"/>
              <w:right w:val="single" w:sz="4" w:space="0" w:color="000000"/>
            </w:tcBorders>
            <w:hideMark/>
          </w:tcPr>
          <w:p w:rsidR="00446FE4" w:rsidRPr="00446FE4" w:rsidRDefault="00446FE4" w:rsidP="00823EA1">
            <w:pPr>
              <w:spacing w:after="0" w:line="240" w:lineRule="auto"/>
              <w:ind w:left="33" w:firstLine="358"/>
              <w:contextualSpacing/>
              <w:jc w:val="both"/>
              <w:rPr>
                <w:rFonts w:ascii="Times New Roman" w:hAnsi="Times New Roman" w:cs="Times New Roman"/>
                <w:spacing w:val="-2"/>
                <w:sz w:val="24"/>
                <w:szCs w:val="24"/>
              </w:rPr>
            </w:pPr>
            <w:r w:rsidRPr="00446FE4">
              <w:rPr>
                <w:rFonts w:ascii="Times New Roman" w:hAnsi="Times New Roman" w:cs="Times New Roman"/>
                <w:spacing w:val="-2"/>
                <w:sz w:val="24"/>
                <w:szCs w:val="24"/>
              </w:rPr>
              <w:lastRenderedPageBreak/>
              <w:t>Обеспечение деятельности управления образования Администрации Усть-Абаканского муниципального района Республики Хакасия (аппарата управления образования);</w:t>
            </w:r>
          </w:p>
          <w:p w:rsidR="00446FE4" w:rsidRPr="00446FE4" w:rsidRDefault="00446FE4" w:rsidP="00823EA1">
            <w:pPr>
              <w:spacing w:after="0" w:line="240" w:lineRule="auto"/>
              <w:ind w:left="33" w:firstLine="358"/>
              <w:contextualSpacing/>
              <w:jc w:val="both"/>
              <w:rPr>
                <w:rFonts w:ascii="Times New Roman" w:hAnsi="Times New Roman" w:cs="Times New Roman"/>
                <w:spacing w:val="-2"/>
                <w:sz w:val="24"/>
                <w:szCs w:val="24"/>
              </w:rPr>
            </w:pPr>
            <w:r w:rsidRPr="00446FE4">
              <w:rPr>
                <w:rFonts w:ascii="Times New Roman" w:hAnsi="Times New Roman" w:cs="Times New Roman"/>
                <w:spacing w:val="-2"/>
                <w:sz w:val="24"/>
                <w:szCs w:val="24"/>
              </w:rPr>
              <w:t xml:space="preserve">Обеспечение деятельности отделов управления образования, осуществляющих </w:t>
            </w:r>
            <w:r w:rsidRPr="00446FE4">
              <w:rPr>
                <w:rFonts w:ascii="Times New Roman" w:hAnsi="Times New Roman" w:cs="Times New Roman"/>
                <w:spacing w:val="-2"/>
                <w:sz w:val="24"/>
                <w:szCs w:val="24"/>
              </w:rPr>
              <w:lastRenderedPageBreak/>
              <w:t>информационное, методическое, материально-техническое, бухгалтерское обслуживание образовательных организаций, отделов управления образования:</w:t>
            </w:r>
          </w:p>
          <w:p w:rsidR="00446FE4" w:rsidRPr="00446FE4" w:rsidRDefault="00446FE4" w:rsidP="00823EA1">
            <w:pPr>
              <w:spacing w:after="0" w:line="240" w:lineRule="auto"/>
              <w:contextualSpacing/>
              <w:jc w:val="both"/>
              <w:rPr>
                <w:rFonts w:ascii="Times New Roman" w:hAnsi="Times New Roman" w:cs="Times New Roman"/>
                <w:spacing w:val="-2"/>
                <w:sz w:val="24"/>
                <w:szCs w:val="24"/>
              </w:rPr>
            </w:pPr>
            <w:r w:rsidRPr="00446FE4">
              <w:rPr>
                <w:rFonts w:ascii="Times New Roman" w:hAnsi="Times New Roman" w:cs="Times New Roman"/>
                <w:spacing w:val="-2"/>
                <w:sz w:val="24"/>
                <w:szCs w:val="24"/>
              </w:rPr>
              <w:t>- районный методический кабинет;</w:t>
            </w:r>
          </w:p>
          <w:p w:rsidR="00446FE4" w:rsidRPr="00446FE4" w:rsidRDefault="00446FE4" w:rsidP="00823EA1">
            <w:pPr>
              <w:spacing w:after="0" w:line="240" w:lineRule="auto"/>
              <w:ind w:left="33"/>
              <w:contextualSpacing/>
              <w:jc w:val="both"/>
              <w:rPr>
                <w:rFonts w:ascii="Times New Roman" w:hAnsi="Times New Roman" w:cs="Times New Roman"/>
                <w:spacing w:val="-2"/>
                <w:sz w:val="24"/>
                <w:szCs w:val="24"/>
              </w:rPr>
            </w:pPr>
            <w:r w:rsidRPr="00446FE4">
              <w:rPr>
                <w:rFonts w:ascii="Times New Roman" w:hAnsi="Times New Roman" w:cs="Times New Roman"/>
                <w:spacing w:val="-2"/>
                <w:sz w:val="24"/>
                <w:szCs w:val="24"/>
              </w:rPr>
              <w:t>- централизованная бухгалтерия;</w:t>
            </w:r>
          </w:p>
          <w:p w:rsidR="00446FE4" w:rsidRPr="00446FE4" w:rsidRDefault="00446FE4" w:rsidP="00823EA1">
            <w:pPr>
              <w:spacing w:after="0" w:line="240" w:lineRule="auto"/>
              <w:ind w:left="33"/>
              <w:contextualSpacing/>
              <w:jc w:val="both"/>
              <w:rPr>
                <w:rFonts w:ascii="Times New Roman" w:hAnsi="Times New Roman" w:cs="Times New Roman"/>
                <w:sz w:val="24"/>
                <w:szCs w:val="24"/>
              </w:rPr>
            </w:pPr>
            <w:r w:rsidRPr="00446FE4">
              <w:rPr>
                <w:rFonts w:ascii="Times New Roman" w:hAnsi="Times New Roman" w:cs="Times New Roman"/>
                <w:spacing w:val="-2"/>
                <w:sz w:val="24"/>
                <w:szCs w:val="24"/>
              </w:rPr>
              <w:t>- хозяйственная группа.</w:t>
            </w:r>
          </w:p>
        </w:tc>
        <w:tc>
          <w:tcPr>
            <w:tcW w:w="1633" w:type="dxa"/>
            <w:tcBorders>
              <w:top w:val="single" w:sz="4" w:space="0" w:color="000000"/>
              <w:left w:val="single" w:sz="4" w:space="0" w:color="000000"/>
              <w:bottom w:val="single" w:sz="4" w:space="0" w:color="000000"/>
              <w:right w:val="single" w:sz="4" w:space="0" w:color="000000"/>
            </w:tcBorders>
            <w:hideMark/>
          </w:tcPr>
          <w:p w:rsidR="00446FE4" w:rsidRPr="00446FE4" w:rsidRDefault="00446FE4" w:rsidP="00823EA1">
            <w:pPr>
              <w:adjustRightInd w:val="0"/>
              <w:spacing w:after="0" w:line="240" w:lineRule="auto"/>
              <w:contextualSpacing/>
              <w:jc w:val="center"/>
              <w:outlineLvl w:val="0"/>
              <w:rPr>
                <w:rFonts w:ascii="Times New Roman" w:hAnsi="Times New Roman" w:cs="Times New Roman"/>
                <w:sz w:val="24"/>
                <w:szCs w:val="24"/>
              </w:rPr>
            </w:pPr>
            <w:r w:rsidRPr="00446FE4">
              <w:rPr>
                <w:rFonts w:ascii="Times New Roman" w:hAnsi="Times New Roman" w:cs="Times New Roman"/>
                <w:sz w:val="24"/>
                <w:szCs w:val="24"/>
              </w:rPr>
              <w:lastRenderedPageBreak/>
              <w:t>1.16, 1.17.</w:t>
            </w:r>
          </w:p>
        </w:tc>
      </w:tr>
      <w:tr w:rsidR="00446FE4" w:rsidRPr="00446FE4" w:rsidTr="00823EA1">
        <w:tc>
          <w:tcPr>
            <w:tcW w:w="1985" w:type="dxa"/>
            <w:tcBorders>
              <w:top w:val="single" w:sz="4" w:space="0" w:color="000000"/>
              <w:left w:val="single" w:sz="4" w:space="0" w:color="000000"/>
              <w:bottom w:val="single" w:sz="4" w:space="0" w:color="000000"/>
              <w:right w:val="single" w:sz="4" w:space="0" w:color="000000"/>
            </w:tcBorders>
          </w:tcPr>
          <w:p w:rsidR="00446FE4" w:rsidRPr="00446FE4" w:rsidRDefault="00446FE4" w:rsidP="00823EA1">
            <w:pPr>
              <w:spacing w:after="0" w:line="240" w:lineRule="auto"/>
              <w:ind w:right="-107"/>
              <w:contextualSpacing/>
              <w:rPr>
                <w:rFonts w:ascii="Times New Roman" w:hAnsi="Times New Roman" w:cs="Times New Roman"/>
                <w:sz w:val="24"/>
                <w:szCs w:val="24"/>
              </w:rPr>
            </w:pPr>
            <w:r w:rsidRPr="00446FE4">
              <w:rPr>
                <w:rFonts w:ascii="Times New Roman" w:hAnsi="Times New Roman" w:cs="Times New Roman"/>
                <w:sz w:val="24"/>
                <w:szCs w:val="24"/>
              </w:rPr>
              <w:lastRenderedPageBreak/>
              <w:t>Основное мероприятие 1.4. </w:t>
            </w:r>
          </w:p>
          <w:p w:rsidR="00446FE4" w:rsidRPr="00446FE4" w:rsidRDefault="00446FE4" w:rsidP="00823EA1">
            <w:pPr>
              <w:spacing w:after="0" w:line="240" w:lineRule="auto"/>
              <w:ind w:right="-107"/>
              <w:contextualSpacing/>
              <w:rPr>
                <w:rFonts w:ascii="Times New Roman" w:hAnsi="Times New Roman" w:cs="Times New Roman"/>
                <w:sz w:val="24"/>
                <w:szCs w:val="24"/>
              </w:rPr>
            </w:pPr>
            <w:r w:rsidRPr="00446FE4">
              <w:rPr>
                <w:rFonts w:ascii="Times New Roman" w:hAnsi="Times New Roman" w:cs="Times New Roman"/>
                <w:sz w:val="24"/>
                <w:szCs w:val="24"/>
              </w:rPr>
              <w:t>Региональный проект Республики Хакасия «Современная школа»</w:t>
            </w:r>
          </w:p>
        </w:tc>
        <w:tc>
          <w:tcPr>
            <w:tcW w:w="2125" w:type="dxa"/>
            <w:gridSpan w:val="2"/>
            <w:tcBorders>
              <w:top w:val="single" w:sz="4" w:space="0" w:color="000000"/>
              <w:left w:val="single" w:sz="4" w:space="0" w:color="000000"/>
              <w:bottom w:val="single" w:sz="4" w:space="0" w:color="000000"/>
              <w:right w:val="single" w:sz="4" w:space="0" w:color="000000"/>
            </w:tcBorders>
          </w:tcPr>
          <w:p w:rsidR="00446FE4" w:rsidRPr="00446FE4" w:rsidRDefault="00446FE4" w:rsidP="00823EA1">
            <w:pPr>
              <w:adjustRightInd w:val="0"/>
              <w:spacing w:after="0" w:line="240" w:lineRule="auto"/>
              <w:contextualSpacing/>
              <w:outlineLvl w:val="0"/>
              <w:rPr>
                <w:rFonts w:ascii="Times New Roman" w:hAnsi="Times New Roman" w:cs="Times New Roman"/>
                <w:sz w:val="24"/>
                <w:szCs w:val="24"/>
              </w:rPr>
            </w:pPr>
            <w:r w:rsidRPr="00446FE4">
              <w:rPr>
                <w:rFonts w:ascii="Times New Roman" w:hAnsi="Times New Roman" w:cs="Times New Roman"/>
                <w:sz w:val="24"/>
                <w:szCs w:val="24"/>
              </w:rPr>
              <w:t>Управление образования Администрации Усть-Абаканского района Республики Хакасия</w:t>
            </w:r>
          </w:p>
          <w:p w:rsidR="00446FE4" w:rsidRPr="00446FE4" w:rsidRDefault="00446FE4" w:rsidP="00823EA1">
            <w:pPr>
              <w:adjustRightInd w:val="0"/>
              <w:spacing w:after="0" w:line="240" w:lineRule="auto"/>
              <w:contextualSpacing/>
              <w:outlineLvl w:val="0"/>
              <w:rPr>
                <w:rFonts w:ascii="Times New Roman" w:hAnsi="Times New Roman" w:cs="Times New Roman"/>
                <w:sz w:val="24"/>
                <w:szCs w:val="24"/>
              </w:rPr>
            </w:pPr>
          </w:p>
          <w:p w:rsidR="00446FE4" w:rsidRPr="00446FE4" w:rsidRDefault="00446FE4" w:rsidP="00823EA1">
            <w:pPr>
              <w:adjustRightInd w:val="0"/>
              <w:spacing w:after="0" w:line="240" w:lineRule="auto"/>
              <w:contextualSpacing/>
              <w:outlineLvl w:val="0"/>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46FE4" w:rsidRPr="00446FE4" w:rsidRDefault="00446FE4" w:rsidP="00823EA1">
            <w:pPr>
              <w:adjustRightInd w:val="0"/>
              <w:spacing w:after="0" w:line="240" w:lineRule="auto"/>
              <w:contextualSpacing/>
              <w:jc w:val="center"/>
              <w:outlineLvl w:val="0"/>
              <w:rPr>
                <w:rFonts w:ascii="Times New Roman" w:eastAsia="Calibri" w:hAnsi="Times New Roman" w:cs="Times New Roman"/>
                <w:sz w:val="24"/>
                <w:szCs w:val="24"/>
              </w:rPr>
            </w:pPr>
            <w:r w:rsidRPr="00446FE4">
              <w:rPr>
                <w:rFonts w:ascii="Times New Roman" w:eastAsia="Calibri" w:hAnsi="Times New Roman" w:cs="Times New Roman"/>
                <w:sz w:val="24"/>
                <w:szCs w:val="24"/>
              </w:rPr>
              <w:t>2024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46FE4" w:rsidRPr="00446FE4" w:rsidRDefault="00446FE4" w:rsidP="00823EA1">
            <w:pPr>
              <w:adjustRightInd w:val="0"/>
              <w:spacing w:after="0" w:line="240" w:lineRule="auto"/>
              <w:contextualSpacing/>
              <w:jc w:val="center"/>
              <w:outlineLvl w:val="0"/>
              <w:rPr>
                <w:rFonts w:ascii="Times New Roman" w:eastAsia="Calibri" w:hAnsi="Times New Roman" w:cs="Times New Roman"/>
                <w:sz w:val="24"/>
                <w:szCs w:val="24"/>
              </w:rPr>
            </w:pPr>
            <w:r w:rsidRPr="00446FE4">
              <w:rPr>
                <w:rFonts w:ascii="Times New Roman" w:eastAsia="Calibri" w:hAnsi="Times New Roman" w:cs="Times New Roman"/>
                <w:sz w:val="24"/>
                <w:szCs w:val="24"/>
              </w:rPr>
              <w:t>2024</w:t>
            </w:r>
          </w:p>
        </w:tc>
        <w:tc>
          <w:tcPr>
            <w:tcW w:w="2620" w:type="dxa"/>
            <w:gridSpan w:val="2"/>
            <w:tcBorders>
              <w:top w:val="single" w:sz="4" w:space="0" w:color="000000"/>
              <w:left w:val="single" w:sz="4" w:space="0" w:color="000000"/>
              <w:bottom w:val="single" w:sz="4" w:space="0" w:color="000000"/>
              <w:right w:val="single" w:sz="4" w:space="0" w:color="000000"/>
            </w:tcBorders>
          </w:tcPr>
          <w:p w:rsidR="00446FE4" w:rsidRPr="00446FE4" w:rsidRDefault="00446FE4" w:rsidP="00823EA1">
            <w:pPr>
              <w:spacing w:after="0" w:line="240" w:lineRule="auto"/>
              <w:ind w:firstLine="318"/>
              <w:contextualSpacing/>
              <w:jc w:val="both"/>
              <w:rPr>
                <w:rFonts w:ascii="Times New Roman" w:hAnsi="Times New Roman" w:cs="Times New Roman"/>
                <w:sz w:val="24"/>
                <w:szCs w:val="24"/>
              </w:rPr>
            </w:pPr>
            <w:r w:rsidRPr="00446FE4">
              <w:rPr>
                <w:rFonts w:ascii="Times New Roman" w:hAnsi="Times New Roman" w:cs="Times New Roman"/>
                <w:sz w:val="24"/>
                <w:szCs w:val="24"/>
              </w:rPr>
              <w:t>Увеличение доли детей с ОВЗ и детей-инвалидов, получающих качественное общее образование с использованием современного оборудования (в том числе с использованием дистанционных образовательных технологий);</w:t>
            </w:r>
          </w:p>
          <w:p w:rsidR="00446FE4" w:rsidRPr="00446FE4" w:rsidRDefault="00446FE4" w:rsidP="00823EA1">
            <w:pPr>
              <w:spacing w:after="0" w:line="240" w:lineRule="auto"/>
              <w:ind w:firstLine="318"/>
              <w:contextualSpacing/>
              <w:jc w:val="both"/>
              <w:rPr>
                <w:rFonts w:ascii="Times New Roman" w:hAnsi="Times New Roman" w:cs="Times New Roman"/>
                <w:sz w:val="24"/>
                <w:szCs w:val="24"/>
              </w:rPr>
            </w:pPr>
            <w:r w:rsidRPr="00446FE4">
              <w:rPr>
                <w:rFonts w:ascii="Times New Roman" w:hAnsi="Times New Roman" w:cs="Times New Roman"/>
                <w:sz w:val="24"/>
                <w:szCs w:val="24"/>
              </w:rPr>
              <w:t xml:space="preserve">увеличение доли общеобразовательных организаций, в которых созданы условия для инклюзивного образования детей-инвалидов, в общем </w:t>
            </w:r>
            <w:r w:rsidRPr="00446FE4">
              <w:rPr>
                <w:rFonts w:ascii="Times New Roman" w:hAnsi="Times New Roman" w:cs="Times New Roman"/>
                <w:sz w:val="24"/>
                <w:szCs w:val="24"/>
              </w:rPr>
              <w:lastRenderedPageBreak/>
              <w:t>числе общеобразовательных организаций;</w:t>
            </w:r>
          </w:p>
          <w:p w:rsidR="00446FE4" w:rsidRPr="00446FE4" w:rsidRDefault="00446FE4" w:rsidP="00823EA1">
            <w:pPr>
              <w:spacing w:after="0" w:line="240" w:lineRule="auto"/>
              <w:ind w:firstLine="318"/>
              <w:contextualSpacing/>
              <w:jc w:val="both"/>
              <w:rPr>
                <w:rFonts w:ascii="Times New Roman" w:hAnsi="Times New Roman" w:cs="Times New Roman"/>
                <w:sz w:val="24"/>
                <w:szCs w:val="24"/>
              </w:rPr>
            </w:pPr>
            <w:r w:rsidRPr="00446FE4">
              <w:rPr>
                <w:rFonts w:ascii="Times New Roman" w:hAnsi="Times New Roman" w:cs="Times New Roman"/>
                <w:sz w:val="24"/>
                <w:szCs w:val="24"/>
              </w:rPr>
              <w:t>увеличение доли общеобразовательных организаций, соответствующих всем современным требованиям в части учебно-материальной базы;</w:t>
            </w:r>
          </w:p>
          <w:p w:rsidR="00446FE4" w:rsidRPr="00446FE4" w:rsidRDefault="00446FE4" w:rsidP="00823EA1">
            <w:pPr>
              <w:spacing w:after="0" w:line="240" w:lineRule="auto"/>
              <w:ind w:firstLine="318"/>
              <w:contextualSpacing/>
              <w:jc w:val="both"/>
              <w:rPr>
                <w:rFonts w:ascii="Times New Roman" w:hAnsi="Times New Roman" w:cs="Times New Roman"/>
                <w:sz w:val="24"/>
                <w:szCs w:val="24"/>
              </w:rPr>
            </w:pPr>
            <w:r w:rsidRPr="00446FE4">
              <w:rPr>
                <w:rFonts w:ascii="Times New Roman" w:hAnsi="Times New Roman" w:cs="Times New Roman"/>
                <w:sz w:val="24"/>
                <w:szCs w:val="24"/>
              </w:rPr>
              <w:t xml:space="preserve">увеличение доли обучающихся в муниципальных общеобразовательных организациях, занимающихся в одну смену, в общей </w:t>
            </w:r>
            <w:proofErr w:type="gramStart"/>
            <w:r w:rsidRPr="00446FE4">
              <w:rPr>
                <w:rFonts w:ascii="Times New Roman" w:hAnsi="Times New Roman" w:cs="Times New Roman"/>
                <w:sz w:val="24"/>
                <w:szCs w:val="24"/>
              </w:rPr>
              <w:t>численности</w:t>
            </w:r>
            <w:proofErr w:type="gramEnd"/>
            <w:r w:rsidRPr="00446FE4">
              <w:rPr>
                <w:rFonts w:ascii="Times New Roman" w:hAnsi="Times New Roman" w:cs="Times New Roman"/>
                <w:sz w:val="24"/>
                <w:szCs w:val="24"/>
              </w:rPr>
              <w:t xml:space="preserve"> обучающихся в муниципальных общеобразовательных организациях;</w:t>
            </w:r>
          </w:p>
          <w:p w:rsidR="00446FE4" w:rsidRPr="00446FE4" w:rsidRDefault="00446FE4" w:rsidP="00823EA1">
            <w:pPr>
              <w:spacing w:after="0" w:line="240" w:lineRule="auto"/>
              <w:ind w:firstLine="318"/>
              <w:contextualSpacing/>
              <w:jc w:val="both"/>
              <w:rPr>
                <w:rFonts w:ascii="Times New Roman" w:hAnsi="Times New Roman" w:cs="Times New Roman"/>
                <w:sz w:val="24"/>
                <w:szCs w:val="24"/>
              </w:rPr>
            </w:pPr>
            <w:r w:rsidRPr="00446FE4">
              <w:rPr>
                <w:rFonts w:ascii="Times New Roman" w:hAnsi="Times New Roman" w:cs="Times New Roman"/>
                <w:sz w:val="24"/>
                <w:szCs w:val="24"/>
              </w:rPr>
              <w:t>обеспечить 100% долю муниципальных общеобразовательных организаций, реализующих программу «Точка роста», в общем числе общеобразовательных организаций района.</w:t>
            </w:r>
          </w:p>
        </w:tc>
        <w:tc>
          <w:tcPr>
            <w:tcW w:w="3475" w:type="dxa"/>
            <w:tcBorders>
              <w:top w:val="single" w:sz="4" w:space="0" w:color="000000"/>
              <w:left w:val="single" w:sz="4" w:space="0" w:color="000000"/>
              <w:bottom w:val="single" w:sz="4" w:space="0" w:color="000000"/>
              <w:right w:val="single" w:sz="4" w:space="0" w:color="000000"/>
            </w:tcBorders>
          </w:tcPr>
          <w:p w:rsidR="00446FE4" w:rsidRPr="00446FE4" w:rsidRDefault="00446FE4" w:rsidP="00823EA1">
            <w:pPr>
              <w:spacing w:after="0" w:line="240" w:lineRule="auto"/>
              <w:ind w:left="33"/>
              <w:contextualSpacing/>
              <w:jc w:val="both"/>
              <w:rPr>
                <w:rFonts w:ascii="Times New Roman" w:hAnsi="Times New Roman" w:cs="Times New Roman"/>
                <w:spacing w:val="-4"/>
                <w:sz w:val="24"/>
                <w:szCs w:val="24"/>
              </w:rPr>
            </w:pPr>
            <w:proofErr w:type="gramStart"/>
            <w:r w:rsidRPr="00446FE4">
              <w:rPr>
                <w:rFonts w:ascii="Times New Roman" w:hAnsi="Times New Roman" w:cs="Times New Roman"/>
                <w:spacing w:val="-4"/>
                <w:sz w:val="24"/>
                <w:szCs w:val="24"/>
              </w:rPr>
              <w:lastRenderedPageBreak/>
              <w:t xml:space="preserve">Создание и обеспечение функционирования центров образования естественнонаучной и технологической направленностей </w:t>
            </w:r>
            <w:r w:rsidRPr="00446FE4">
              <w:rPr>
                <w:rFonts w:ascii="Times New Roman" w:hAnsi="Times New Roman" w:cs="Times New Roman"/>
                <w:sz w:val="24"/>
                <w:szCs w:val="24"/>
              </w:rPr>
              <w:t>в общеобразовательных организациях, расположенных в сельской местности.</w:t>
            </w:r>
            <w:proofErr w:type="gramEnd"/>
          </w:p>
          <w:p w:rsidR="00446FE4" w:rsidRPr="00446FE4" w:rsidRDefault="00446FE4" w:rsidP="00823EA1">
            <w:pPr>
              <w:spacing w:after="0" w:line="240" w:lineRule="auto"/>
              <w:ind w:left="33"/>
              <w:contextualSpacing/>
              <w:jc w:val="both"/>
              <w:rPr>
                <w:rFonts w:ascii="Times New Roman" w:hAnsi="Times New Roman" w:cs="Times New Roman"/>
                <w:sz w:val="24"/>
                <w:szCs w:val="24"/>
              </w:rPr>
            </w:pPr>
          </w:p>
        </w:tc>
        <w:tc>
          <w:tcPr>
            <w:tcW w:w="1633" w:type="dxa"/>
            <w:tcBorders>
              <w:top w:val="single" w:sz="4" w:space="0" w:color="000000"/>
              <w:left w:val="single" w:sz="4" w:space="0" w:color="000000"/>
              <w:bottom w:val="single" w:sz="4" w:space="0" w:color="000000"/>
              <w:right w:val="single" w:sz="4" w:space="0" w:color="000000"/>
            </w:tcBorders>
          </w:tcPr>
          <w:p w:rsidR="00446FE4" w:rsidRPr="00446FE4" w:rsidRDefault="00446FE4" w:rsidP="00823EA1">
            <w:pPr>
              <w:adjustRightInd w:val="0"/>
              <w:spacing w:after="0" w:line="240" w:lineRule="auto"/>
              <w:contextualSpacing/>
              <w:jc w:val="center"/>
              <w:outlineLvl w:val="0"/>
              <w:rPr>
                <w:rFonts w:ascii="Times New Roman" w:hAnsi="Times New Roman" w:cs="Times New Roman"/>
                <w:sz w:val="24"/>
                <w:szCs w:val="24"/>
              </w:rPr>
            </w:pPr>
            <w:r w:rsidRPr="00446FE4">
              <w:rPr>
                <w:rFonts w:ascii="Times New Roman" w:hAnsi="Times New Roman" w:cs="Times New Roman"/>
                <w:sz w:val="24"/>
                <w:szCs w:val="24"/>
              </w:rPr>
              <w:t>1.4 – 1.7,  1.18</w:t>
            </w:r>
          </w:p>
        </w:tc>
      </w:tr>
      <w:tr w:rsidR="00446FE4" w:rsidRPr="00446FE4" w:rsidTr="00823EA1">
        <w:tc>
          <w:tcPr>
            <w:tcW w:w="198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46FE4" w:rsidRPr="00446FE4" w:rsidRDefault="00446FE4" w:rsidP="00823EA1">
            <w:pPr>
              <w:spacing w:after="0" w:line="240" w:lineRule="auto"/>
              <w:ind w:right="-108"/>
              <w:contextualSpacing/>
              <w:rPr>
                <w:rFonts w:ascii="Times New Roman" w:hAnsi="Times New Roman" w:cs="Times New Roman"/>
                <w:sz w:val="24"/>
                <w:szCs w:val="24"/>
              </w:rPr>
            </w:pPr>
            <w:r w:rsidRPr="00446FE4">
              <w:rPr>
                <w:rFonts w:ascii="Times New Roman" w:hAnsi="Times New Roman" w:cs="Times New Roman"/>
                <w:sz w:val="24"/>
                <w:szCs w:val="24"/>
              </w:rPr>
              <w:lastRenderedPageBreak/>
              <w:t xml:space="preserve">Основное мероприятие 1.5. Региональный проект Республики Хакасия «Цифровая образовательная </w:t>
            </w:r>
            <w:r w:rsidRPr="00446FE4">
              <w:rPr>
                <w:rFonts w:ascii="Times New Roman" w:hAnsi="Times New Roman" w:cs="Times New Roman"/>
                <w:sz w:val="24"/>
                <w:szCs w:val="24"/>
              </w:rPr>
              <w:lastRenderedPageBreak/>
              <w:t>среда»</w:t>
            </w:r>
          </w:p>
        </w:tc>
        <w:tc>
          <w:tcPr>
            <w:tcW w:w="212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446FE4" w:rsidRPr="00446FE4" w:rsidRDefault="00446FE4" w:rsidP="00823EA1">
            <w:pPr>
              <w:adjustRightInd w:val="0"/>
              <w:spacing w:after="0" w:line="240" w:lineRule="auto"/>
              <w:contextualSpacing/>
              <w:outlineLvl w:val="0"/>
              <w:rPr>
                <w:rFonts w:ascii="Times New Roman" w:hAnsi="Times New Roman" w:cs="Times New Roman"/>
                <w:sz w:val="24"/>
                <w:szCs w:val="24"/>
              </w:rPr>
            </w:pPr>
            <w:r w:rsidRPr="00446FE4">
              <w:rPr>
                <w:rFonts w:ascii="Times New Roman" w:hAnsi="Times New Roman" w:cs="Times New Roman"/>
                <w:sz w:val="24"/>
                <w:szCs w:val="24"/>
              </w:rPr>
              <w:lastRenderedPageBreak/>
              <w:t>Управление образования Администрации Усть-Абаканского района Республики Хакасия</w:t>
            </w:r>
          </w:p>
          <w:p w:rsidR="00446FE4" w:rsidRPr="00446FE4" w:rsidRDefault="00446FE4" w:rsidP="00823EA1">
            <w:pPr>
              <w:adjustRightInd w:val="0"/>
              <w:spacing w:after="0" w:line="240" w:lineRule="auto"/>
              <w:contextualSpacing/>
              <w:jc w:val="both"/>
              <w:outlineLvl w:val="0"/>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46FE4" w:rsidRPr="00446FE4" w:rsidRDefault="00446FE4" w:rsidP="00823EA1">
            <w:pPr>
              <w:adjustRightInd w:val="0"/>
              <w:spacing w:after="0" w:line="240" w:lineRule="auto"/>
              <w:contextualSpacing/>
              <w:jc w:val="center"/>
              <w:outlineLvl w:val="0"/>
              <w:rPr>
                <w:rFonts w:ascii="Times New Roman" w:eastAsia="Calibri" w:hAnsi="Times New Roman" w:cs="Times New Roman"/>
                <w:sz w:val="24"/>
                <w:szCs w:val="24"/>
              </w:rPr>
            </w:pPr>
            <w:r w:rsidRPr="00446FE4">
              <w:rPr>
                <w:rFonts w:ascii="Times New Roman" w:eastAsia="Calibri" w:hAnsi="Times New Roman" w:cs="Times New Roman"/>
                <w:sz w:val="24"/>
                <w:szCs w:val="24"/>
              </w:rPr>
              <w:t>2023</w:t>
            </w:r>
          </w:p>
          <w:p w:rsidR="00446FE4" w:rsidRPr="00446FE4" w:rsidRDefault="00446FE4" w:rsidP="00823EA1">
            <w:pPr>
              <w:adjustRightInd w:val="0"/>
              <w:spacing w:after="0" w:line="240" w:lineRule="auto"/>
              <w:contextualSpacing/>
              <w:jc w:val="center"/>
              <w:outlineLvl w:val="0"/>
              <w:rPr>
                <w:rFonts w:ascii="Times New Roman" w:eastAsia="Calibri"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46FE4" w:rsidRPr="00446FE4" w:rsidRDefault="00446FE4" w:rsidP="00823EA1">
            <w:pPr>
              <w:adjustRightInd w:val="0"/>
              <w:spacing w:after="0" w:line="240" w:lineRule="auto"/>
              <w:contextualSpacing/>
              <w:jc w:val="center"/>
              <w:outlineLvl w:val="0"/>
              <w:rPr>
                <w:rFonts w:ascii="Times New Roman" w:eastAsia="Calibri" w:hAnsi="Times New Roman" w:cs="Times New Roman"/>
                <w:sz w:val="24"/>
                <w:szCs w:val="24"/>
              </w:rPr>
            </w:pPr>
            <w:r w:rsidRPr="00446FE4">
              <w:rPr>
                <w:rFonts w:ascii="Times New Roman" w:eastAsia="Calibri" w:hAnsi="Times New Roman" w:cs="Times New Roman"/>
                <w:sz w:val="24"/>
                <w:szCs w:val="24"/>
              </w:rPr>
              <w:t>2024</w:t>
            </w:r>
          </w:p>
        </w:tc>
        <w:tc>
          <w:tcPr>
            <w:tcW w:w="262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446FE4" w:rsidRPr="00446FE4" w:rsidRDefault="00446FE4" w:rsidP="00823EA1">
            <w:pPr>
              <w:spacing w:after="0" w:line="240" w:lineRule="auto"/>
              <w:ind w:firstLine="318"/>
              <w:contextualSpacing/>
              <w:jc w:val="both"/>
              <w:rPr>
                <w:rFonts w:ascii="Times New Roman" w:hAnsi="Times New Roman" w:cs="Times New Roman"/>
                <w:sz w:val="24"/>
                <w:szCs w:val="24"/>
              </w:rPr>
            </w:pPr>
            <w:r w:rsidRPr="00446FE4">
              <w:rPr>
                <w:rFonts w:ascii="Times New Roman" w:hAnsi="Times New Roman" w:cs="Times New Roman"/>
                <w:sz w:val="24"/>
                <w:szCs w:val="24"/>
              </w:rPr>
              <w:t xml:space="preserve">Обеспечить 100 % долю муниципальных образовательных организаций, оснащенных кабинетами «Цифровая образовательная </w:t>
            </w:r>
            <w:r w:rsidRPr="00446FE4">
              <w:rPr>
                <w:rFonts w:ascii="Times New Roman" w:hAnsi="Times New Roman" w:cs="Times New Roman"/>
                <w:sz w:val="24"/>
                <w:szCs w:val="24"/>
              </w:rPr>
              <w:lastRenderedPageBreak/>
              <w:t>среда», в общем числе образовательных организаций района.</w:t>
            </w:r>
          </w:p>
        </w:tc>
        <w:tc>
          <w:tcPr>
            <w:tcW w:w="34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46FE4" w:rsidRPr="00446FE4" w:rsidRDefault="00446FE4" w:rsidP="00823EA1">
            <w:pPr>
              <w:spacing w:after="0" w:line="240" w:lineRule="auto"/>
              <w:ind w:left="33" w:firstLine="358"/>
              <w:contextualSpacing/>
              <w:jc w:val="both"/>
              <w:rPr>
                <w:rFonts w:ascii="Times New Roman" w:hAnsi="Times New Roman" w:cs="Times New Roman"/>
                <w:sz w:val="24"/>
                <w:szCs w:val="24"/>
              </w:rPr>
            </w:pPr>
            <w:r w:rsidRPr="00446FE4">
              <w:rPr>
                <w:rFonts w:ascii="Times New Roman" w:hAnsi="Times New Roman" w:cs="Times New Roman"/>
                <w:sz w:val="24"/>
                <w:szCs w:val="24"/>
              </w:rPr>
              <w:lastRenderedPageBreak/>
              <w:t>Обеспечение образовательных организаций материально-технической базой для внедрения цифровой образовательной среды</w:t>
            </w:r>
          </w:p>
          <w:p w:rsidR="00446FE4" w:rsidRPr="00446FE4" w:rsidRDefault="00446FE4" w:rsidP="00823EA1">
            <w:pPr>
              <w:spacing w:after="0" w:line="240" w:lineRule="auto"/>
              <w:ind w:left="33"/>
              <w:contextualSpacing/>
              <w:jc w:val="both"/>
              <w:rPr>
                <w:rFonts w:ascii="Times New Roman" w:hAnsi="Times New Roman" w:cs="Times New Roman"/>
                <w:sz w:val="24"/>
                <w:szCs w:val="24"/>
              </w:rPr>
            </w:pPr>
          </w:p>
        </w:tc>
        <w:tc>
          <w:tcPr>
            <w:tcW w:w="163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46FE4" w:rsidRPr="00446FE4" w:rsidRDefault="00446FE4" w:rsidP="00823EA1">
            <w:pPr>
              <w:adjustRightInd w:val="0"/>
              <w:spacing w:after="0" w:line="240" w:lineRule="auto"/>
              <w:contextualSpacing/>
              <w:jc w:val="center"/>
              <w:outlineLvl w:val="0"/>
              <w:rPr>
                <w:rFonts w:ascii="Times New Roman" w:hAnsi="Times New Roman" w:cs="Times New Roman"/>
                <w:sz w:val="24"/>
                <w:szCs w:val="24"/>
              </w:rPr>
            </w:pPr>
            <w:r w:rsidRPr="00446FE4">
              <w:rPr>
                <w:rFonts w:ascii="Times New Roman" w:hAnsi="Times New Roman" w:cs="Times New Roman"/>
                <w:sz w:val="24"/>
                <w:szCs w:val="24"/>
              </w:rPr>
              <w:t>1.19</w:t>
            </w:r>
          </w:p>
        </w:tc>
      </w:tr>
      <w:tr w:rsidR="00446FE4" w:rsidRPr="00446FE4" w:rsidTr="00823EA1">
        <w:tc>
          <w:tcPr>
            <w:tcW w:w="1985" w:type="dxa"/>
            <w:tcBorders>
              <w:top w:val="single" w:sz="4" w:space="0" w:color="000000"/>
              <w:left w:val="single" w:sz="4" w:space="0" w:color="000000"/>
              <w:bottom w:val="single" w:sz="4" w:space="0" w:color="000000"/>
              <w:right w:val="single" w:sz="4" w:space="0" w:color="000000"/>
            </w:tcBorders>
          </w:tcPr>
          <w:p w:rsidR="00446FE4" w:rsidRPr="00446FE4" w:rsidRDefault="00446FE4" w:rsidP="00823EA1">
            <w:pPr>
              <w:spacing w:after="0" w:line="240" w:lineRule="auto"/>
              <w:contextualSpacing/>
              <w:rPr>
                <w:rFonts w:ascii="Times New Roman" w:hAnsi="Times New Roman" w:cs="Times New Roman"/>
                <w:sz w:val="24"/>
                <w:szCs w:val="24"/>
              </w:rPr>
            </w:pPr>
            <w:r w:rsidRPr="00446FE4">
              <w:rPr>
                <w:rFonts w:ascii="Times New Roman" w:hAnsi="Times New Roman" w:cs="Times New Roman"/>
                <w:sz w:val="24"/>
                <w:szCs w:val="24"/>
              </w:rPr>
              <w:lastRenderedPageBreak/>
              <w:t>Основное мероприятие 1.6.</w:t>
            </w:r>
          </w:p>
          <w:p w:rsidR="00446FE4" w:rsidRPr="00446FE4" w:rsidRDefault="00446FE4" w:rsidP="00823EA1">
            <w:pPr>
              <w:spacing w:after="0" w:line="240" w:lineRule="auto"/>
              <w:ind w:right="-108"/>
              <w:contextualSpacing/>
              <w:rPr>
                <w:rFonts w:ascii="Times New Roman" w:hAnsi="Times New Roman" w:cs="Times New Roman"/>
                <w:sz w:val="24"/>
                <w:szCs w:val="24"/>
              </w:rPr>
            </w:pPr>
            <w:r w:rsidRPr="00446FE4">
              <w:rPr>
                <w:rFonts w:ascii="Times New Roman" w:hAnsi="Times New Roman" w:cs="Times New Roman"/>
                <w:sz w:val="24"/>
                <w:szCs w:val="24"/>
              </w:rPr>
              <w:t xml:space="preserve"> Региональный проект Республики Хакасия </w:t>
            </w:r>
          </w:p>
          <w:p w:rsidR="00446FE4" w:rsidRPr="00446FE4" w:rsidRDefault="00446FE4" w:rsidP="00823EA1">
            <w:pPr>
              <w:spacing w:after="0" w:line="240" w:lineRule="auto"/>
              <w:ind w:right="-108"/>
              <w:contextualSpacing/>
              <w:rPr>
                <w:rFonts w:ascii="Times New Roman" w:hAnsi="Times New Roman" w:cs="Times New Roman"/>
                <w:sz w:val="24"/>
                <w:szCs w:val="24"/>
              </w:rPr>
            </w:pPr>
            <w:r w:rsidRPr="00446FE4">
              <w:rPr>
                <w:rFonts w:ascii="Times New Roman" w:hAnsi="Times New Roman" w:cs="Times New Roman"/>
                <w:sz w:val="24"/>
                <w:szCs w:val="24"/>
              </w:rPr>
              <w:t>«Успех каждого ребёнка»</w:t>
            </w:r>
          </w:p>
        </w:tc>
        <w:tc>
          <w:tcPr>
            <w:tcW w:w="2125" w:type="dxa"/>
            <w:gridSpan w:val="2"/>
            <w:tcBorders>
              <w:top w:val="single" w:sz="4" w:space="0" w:color="000000"/>
              <w:left w:val="single" w:sz="4" w:space="0" w:color="000000"/>
              <w:bottom w:val="single" w:sz="4" w:space="0" w:color="000000"/>
              <w:right w:val="single" w:sz="4" w:space="0" w:color="000000"/>
            </w:tcBorders>
          </w:tcPr>
          <w:p w:rsidR="00446FE4" w:rsidRPr="00446FE4" w:rsidRDefault="00446FE4" w:rsidP="00823EA1">
            <w:pPr>
              <w:adjustRightInd w:val="0"/>
              <w:spacing w:after="0" w:line="240" w:lineRule="auto"/>
              <w:contextualSpacing/>
              <w:outlineLvl w:val="0"/>
              <w:rPr>
                <w:rFonts w:ascii="Times New Roman" w:hAnsi="Times New Roman" w:cs="Times New Roman"/>
                <w:sz w:val="24"/>
                <w:szCs w:val="24"/>
              </w:rPr>
            </w:pPr>
            <w:r w:rsidRPr="00446FE4">
              <w:rPr>
                <w:rFonts w:ascii="Times New Roman" w:hAnsi="Times New Roman" w:cs="Times New Roman"/>
                <w:sz w:val="24"/>
                <w:szCs w:val="24"/>
              </w:rPr>
              <w:t>Управление образования Администрации Усть-Абаканского района Республики Хакасия</w:t>
            </w:r>
          </w:p>
          <w:p w:rsidR="00446FE4" w:rsidRPr="00446FE4" w:rsidRDefault="00446FE4" w:rsidP="00823EA1">
            <w:pPr>
              <w:adjustRightInd w:val="0"/>
              <w:spacing w:after="0" w:line="240" w:lineRule="auto"/>
              <w:contextualSpacing/>
              <w:jc w:val="both"/>
              <w:outlineLvl w:val="0"/>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rsidR="00446FE4" w:rsidRPr="00446FE4" w:rsidRDefault="00446FE4" w:rsidP="00823EA1">
            <w:pPr>
              <w:adjustRightInd w:val="0"/>
              <w:spacing w:after="0" w:line="240" w:lineRule="auto"/>
              <w:contextualSpacing/>
              <w:jc w:val="center"/>
              <w:outlineLvl w:val="0"/>
              <w:rPr>
                <w:rFonts w:ascii="Times New Roman" w:eastAsia="Calibri" w:hAnsi="Times New Roman" w:cs="Times New Roman"/>
                <w:sz w:val="24"/>
                <w:szCs w:val="24"/>
              </w:rPr>
            </w:pPr>
            <w:r w:rsidRPr="00446FE4">
              <w:rPr>
                <w:rFonts w:ascii="Times New Roman" w:eastAsia="Calibri" w:hAnsi="Times New Roman" w:cs="Times New Roman"/>
                <w:sz w:val="24"/>
                <w:szCs w:val="24"/>
              </w:rPr>
              <w:t>2023</w:t>
            </w:r>
          </w:p>
          <w:p w:rsidR="00446FE4" w:rsidRPr="00446FE4" w:rsidRDefault="00446FE4" w:rsidP="00823EA1">
            <w:pPr>
              <w:adjustRightInd w:val="0"/>
              <w:spacing w:after="0" w:line="240" w:lineRule="auto"/>
              <w:contextualSpacing/>
              <w:jc w:val="center"/>
              <w:outlineLvl w:val="0"/>
              <w:rPr>
                <w:rFonts w:ascii="Times New Roman" w:eastAsia="Calibri"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446FE4" w:rsidRPr="00446FE4" w:rsidRDefault="00446FE4" w:rsidP="00823EA1">
            <w:pPr>
              <w:adjustRightInd w:val="0"/>
              <w:spacing w:after="0" w:line="240" w:lineRule="auto"/>
              <w:contextualSpacing/>
              <w:jc w:val="center"/>
              <w:outlineLvl w:val="0"/>
              <w:rPr>
                <w:rFonts w:ascii="Times New Roman" w:eastAsia="Calibri" w:hAnsi="Times New Roman" w:cs="Times New Roman"/>
                <w:sz w:val="24"/>
                <w:szCs w:val="24"/>
              </w:rPr>
            </w:pPr>
            <w:r w:rsidRPr="00446FE4">
              <w:rPr>
                <w:rFonts w:ascii="Times New Roman" w:eastAsia="Calibri" w:hAnsi="Times New Roman" w:cs="Times New Roman"/>
                <w:sz w:val="24"/>
                <w:szCs w:val="24"/>
              </w:rPr>
              <w:t>2024</w:t>
            </w:r>
          </w:p>
          <w:p w:rsidR="00446FE4" w:rsidRPr="00446FE4" w:rsidRDefault="00446FE4" w:rsidP="00823EA1">
            <w:pPr>
              <w:adjustRightInd w:val="0"/>
              <w:spacing w:after="0" w:line="240" w:lineRule="auto"/>
              <w:contextualSpacing/>
              <w:jc w:val="center"/>
              <w:outlineLvl w:val="0"/>
              <w:rPr>
                <w:rFonts w:ascii="Times New Roman" w:eastAsia="Calibri" w:hAnsi="Times New Roman" w:cs="Times New Roman"/>
                <w:sz w:val="24"/>
                <w:szCs w:val="24"/>
              </w:rPr>
            </w:pPr>
          </w:p>
        </w:tc>
        <w:tc>
          <w:tcPr>
            <w:tcW w:w="2620" w:type="dxa"/>
            <w:gridSpan w:val="2"/>
            <w:tcBorders>
              <w:top w:val="single" w:sz="4" w:space="0" w:color="000000"/>
              <w:left w:val="single" w:sz="4" w:space="0" w:color="000000"/>
              <w:bottom w:val="single" w:sz="4" w:space="0" w:color="000000"/>
              <w:right w:val="single" w:sz="4" w:space="0" w:color="000000"/>
            </w:tcBorders>
          </w:tcPr>
          <w:p w:rsidR="00446FE4" w:rsidRPr="00446FE4" w:rsidRDefault="00446FE4" w:rsidP="00823EA1">
            <w:pPr>
              <w:spacing w:after="0" w:line="240" w:lineRule="auto"/>
              <w:ind w:firstLine="318"/>
              <w:contextualSpacing/>
              <w:jc w:val="both"/>
              <w:rPr>
                <w:rFonts w:ascii="Times New Roman" w:hAnsi="Times New Roman" w:cs="Times New Roman"/>
                <w:sz w:val="24"/>
                <w:szCs w:val="24"/>
              </w:rPr>
            </w:pPr>
            <w:r w:rsidRPr="00446FE4">
              <w:rPr>
                <w:rFonts w:ascii="Times New Roman" w:hAnsi="Times New Roman" w:cs="Times New Roman"/>
                <w:sz w:val="24"/>
                <w:szCs w:val="24"/>
              </w:rPr>
              <w:t xml:space="preserve">Увеличение доли общеобразовательных организаций, соответствующих всем современным требованиям в части учебно-материальной базы;     </w:t>
            </w:r>
          </w:p>
          <w:p w:rsidR="00446FE4" w:rsidRPr="00446FE4" w:rsidRDefault="00446FE4" w:rsidP="00823EA1">
            <w:pPr>
              <w:spacing w:after="0" w:line="240" w:lineRule="auto"/>
              <w:ind w:firstLine="318"/>
              <w:contextualSpacing/>
              <w:jc w:val="both"/>
              <w:rPr>
                <w:rFonts w:ascii="Times New Roman" w:hAnsi="Times New Roman" w:cs="Times New Roman"/>
                <w:sz w:val="24"/>
                <w:szCs w:val="24"/>
              </w:rPr>
            </w:pPr>
            <w:r w:rsidRPr="00446FE4">
              <w:rPr>
                <w:rFonts w:ascii="Times New Roman" w:hAnsi="Times New Roman" w:cs="Times New Roman"/>
                <w:sz w:val="24"/>
                <w:szCs w:val="24"/>
              </w:rPr>
              <w:t>увеличение доли муниципальных образовательных организаций, реализующих программы общего образования, имеющих физкультурный зал.</w:t>
            </w:r>
          </w:p>
        </w:tc>
        <w:tc>
          <w:tcPr>
            <w:tcW w:w="3475" w:type="dxa"/>
            <w:tcBorders>
              <w:top w:val="single" w:sz="4" w:space="0" w:color="000000"/>
              <w:left w:val="single" w:sz="4" w:space="0" w:color="000000"/>
              <w:bottom w:val="single" w:sz="4" w:space="0" w:color="000000"/>
              <w:right w:val="single" w:sz="4" w:space="0" w:color="000000"/>
            </w:tcBorders>
          </w:tcPr>
          <w:p w:rsidR="00446FE4" w:rsidRPr="00446FE4" w:rsidRDefault="00446FE4" w:rsidP="00823EA1">
            <w:pPr>
              <w:spacing w:after="0" w:line="240" w:lineRule="auto"/>
              <w:ind w:left="33"/>
              <w:contextualSpacing/>
              <w:jc w:val="both"/>
              <w:rPr>
                <w:rFonts w:ascii="Times New Roman" w:hAnsi="Times New Roman" w:cs="Times New Roman"/>
                <w:sz w:val="24"/>
                <w:szCs w:val="24"/>
              </w:rPr>
            </w:pPr>
            <w:r w:rsidRPr="00446FE4">
              <w:rPr>
                <w:rFonts w:ascii="Times New Roman" w:hAnsi="Times New Roman" w:cs="Times New Roman"/>
                <w:sz w:val="24"/>
                <w:szCs w:val="24"/>
              </w:rPr>
              <w:t>Создание в общеобразовательных организациях, расположенных в сельской местности, условий для занятий физической культурой и спортом (Капитальный ремонт спортивного зала МБОУ «Чарковская СОШИ» в 2023г., МБОУ «В-Биджинская СОШ» и МБОУ «Райковская СОШ» в 2022 г.)</w:t>
            </w:r>
          </w:p>
        </w:tc>
        <w:tc>
          <w:tcPr>
            <w:tcW w:w="1633" w:type="dxa"/>
            <w:tcBorders>
              <w:top w:val="single" w:sz="4" w:space="0" w:color="000000"/>
              <w:left w:val="single" w:sz="4" w:space="0" w:color="000000"/>
              <w:bottom w:val="single" w:sz="4" w:space="0" w:color="000000"/>
              <w:right w:val="single" w:sz="4" w:space="0" w:color="000000"/>
            </w:tcBorders>
          </w:tcPr>
          <w:p w:rsidR="00446FE4" w:rsidRPr="00446FE4" w:rsidRDefault="00446FE4" w:rsidP="00823EA1">
            <w:pPr>
              <w:adjustRightInd w:val="0"/>
              <w:spacing w:after="0" w:line="240" w:lineRule="auto"/>
              <w:contextualSpacing/>
              <w:jc w:val="center"/>
              <w:outlineLvl w:val="0"/>
              <w:rPr>
                <w:rFonts w:ascii="Times New Roman" w:hAnsi="Times New Roman" w:cs="Times New Roman"/>
                <w:sz w:val="24"/>
                <w:szCs w:val="24"/>
              </w:rPr>
            </w:pPr>
            <w:r w:rsidRPr="00446FE4">
              <w:rPr>
                <w:rFonts w:ascii="Times New Roman" w:hAnsi="Times New Roman" w:cs="Times New Roman"/>
                <w:sz w:val="24"/>
                <w:szCs w:val="24"/>
              </w:rPr>
              <w:t>1.6; 1.8;</w:t>
            </w:r>
          </w:p>
        </w:tc>
      </w:tr>
      <w:tr w:rsidR="00446FE4" w:rsidRPr="00446FE4" w:rsidTr="00823EA1">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446FE4" w:rsidRPr="00446FE4" w:rsidRDefault="00446FE4" w:rsidP="00823EA1">
            <w:pPr>
              <w:spacing w:after="0" w:line="240" w:lineRule="auto"/>
              <w:contextualSpacing/>
              <w:rPr>
                <w:rFonts w:ascii="Times New Roman" w:hAnsi="Times New Roman" w:cs="Times New Roman"/>
                <w:sz w:val="24"/>
                <w:szCs w:val="24"/>
              </w:rPr>
            </w:pPr>
            <w:r w:rsidRPr="00446FE4">
              <w:rPr>
                <w:rFonts w:ascii="Times New Roman" w:hAnsi="Times New Roman" w:cs="Times New Roman"/>
                <w:sz w:val="24"/>
                <w:szCs w:val="24"/>
              </w:rPr>
              <w:t>Основное мероприятие 1.7 "Реализация инициативных проектов муниципального образования"</w:t>
            </w:r>
          </w:p>
        </w:tc>
        <w:tc>
          <w:tcPr>
            <w:tcW w:w="2125" w:type="dxa"/>
            <w:gridSpan w:val="2"/>
            <w:tcBorders>
              <w:top w:val="single" w:sz="4" w:space="0" w:color="000000"/>
              <w:left w:val="single" w:sz="4" w:space="0" w:color="000000"/>
              <w:bottom w:val="single" w:sz="4" w:space="0" w:color="000000"/>
              <w:right w:val="single" w:sz="4" w:space="0" w:color="000000"/>
            </w:tcBorders>
            <w:shd w:val="clear" w:color="auto" w:fill="auto"/>
          </w:tcPr>
          <w:p w:rsidR="00446FE4" w:rsidRPr="00446FE4" w:rsidRDefault="00446FE4" w:rsidP="00823EA1">
            <w:pPr>
              <w:adjustRightInd w:val="0"/>
              <w:spacing w:after="0" w:line="240" w:lineRule="auto"/>
              <w:contextualSpacing/>
              <w:outlineLvl w:val="0"/>
              <w:rPr>
                <w:rFonts w:ascii="Times New Roman" w:hAnsi="Times New Roman" w:cs="Times New Roman"/>
                <w:sz w:val="24"/>
                <w:szCs w:val="24"/>
              </w:rPr>
            </w:pPr>
            <w:r w:rsidRPr="00446FE4">
              <w:rPr>
                <w:rFonts w:ascii="Times New Roman" w:hAnsi="Times New Roman" w:cs="Times New Roman"/>
                <w:sz w:val="24"/>
                <w:szCs w:val="24"/>
              </w:rPr>
              <w:t>Управление образования Администрации Усть-Абаканского муниципального района Республики Хакасия</w:t>
            </w:r>
          </w:p>
          <w:p w:rsidR="00446FE4" w:rsidRPr="00446FE4" w:rsidRDefault="00446FE4" w:rsidP="00823EA1">
            <w:pPr>
              <w:adjustRightInd w:val="0"/>
              <w:spacing w:after="0" w:line="240" w:lineRule="auto"/>
              <w:contextualSpacing/>
              <w:jc w:val="both"/>
              <w:outlineLvl w:val="0"/>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46FE4" w:rsidRPr="00446FE4" w:rsidRDefault="00446FE4" w:rsidP="00823EA1">
            <w:pPr>
              <w:adjustRightInd w:val="0"/>
              <w:spacing w:after="0" w:line="240" w:lineRule="auto"/>
              <w:contextualSpacing/>
              <w:jc w:val="center"/>
              <w:outlineLvl w:val="0"/>
              <w:rPr>
                <w:rFonts w:ascii="Times New Roman" w:eastAsia="Calibri" w:hAnsi="Times New Roman" w:cs="Times New Roman"/>
                <w:sz w:val="24"/>
                <w:szCs w:val="24"/>
              </w:rPr>
            </w:pPr>
            <w:r w:rsidRPr="00446FE4">
              <w:rPr>
                <w:rFonts w:ascii="Times New Roman" w:eastAsia="Calibri" w:hAnsi="Times New Roman" w:cs="Times New Roman"/>
                <w:sz w:val="24"/>
                <w:szCs w:val="24"/>
              </w:rPr>
              <w:t>2024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46FE4" w:rsidRPr="00446FE4" w:rsidRDefault="00446FE4" w:rsidP="00823EA1">
            <w:pPr>
              <w:adjustRightInd w:val="0"/>
              <w:spacing w:after="0" w:line="240" w:lineRule="auto"/>
              <w:contextualSpacing/>
              <w:jc w:val="center"/>
              <w:outlineLvl w:val="0"/>
              <w:rPr>
                <w:rFonts w:ascii="Times New Roman" w:eastAsia="Calibri" w:hAnsi="Times New Roman" w:cs="Times New Roman"/>
                <w:sz w:val="24"/>
                <w:szCs w:val="24"/>
              </w:rPr>
            </w:pPr>
            <w:r w:rsidRPr="00446FE4">
              <w:rPr>
                <w:rFonts w:ascii="Times New Roman" w:eastAsia="Calibri" w:hAnsi="Times New Roman" w:cs="Times New Roman"/>
                <w:sz w:val="24"/>
                <w:szCs w:val="24"/>
              </w:rPr>
              <w:t>2026</w:t>
            </w:r>
          </w:p>
        </w:tc>
        <w:tc>
          <w:tcPr>
            <w:tcW w:w="2620" w:type="dxa"/>
            <w:gridSpan w:val="2"/>
            <w:tcBorders>
              <w:top w:val="single" w:sz="4" w:space="0" w:color="000000"/>
              <w:left w:val="single" w:sz="4" w:space="0" w:color="000000"/>
              <w:bottom w:val="single" w:sz="4" w:space="0" w:color="000000"/>
              <w:right w:val="single" w:sz="4" w:space="0" w:color="000000"/>
            </w:tcBorders>
            <w:shd w:val="clear" w:color="auto" w:fill="auto"/>
          </w:tcPr>
          <w:p w:rsidR="00446FE4" w:rsidRPr="00446FE4" w:rsidRDefault="00446FE4" w:rsidP="00823EA1">
            <w:pPr>
              <w:spacing w:after="0" w:line="240" w:lineRule="auto"/>
              <w:ind w:firstLine="317"/>
              <w:contextualSpacing/>
              <w:jc w:val="both"/>
              <w:rPr>
                <w:rFonts w:ascii="Times New Roman" w:hAnsi="Times New Roman" w:cs="Times New Roman"/>
                <w:sz w:val="24"/>
                <w:szCs w:val="24"/>
              </w:rPr>
            </w:pPr>
            <w:r w:rsidRPr="00446FE4">
              <w:rPr>
                <w:rFonts w:ascii="Times New Roman" w:hAnsi="Times New Roman" w:cs="Times New Roman"/>
                <w:sz w:val="24"/>
                <w:szCs w:val="24"/>
              </w:rPr>
              <w:t>Увеличение доли общеобразовательных организаций, соответствующих всем современным требованиям в части благоустройства территории, в части материально-технической базы, а так же организация детских и спортивных площадок.</w:t>
            </w:r>
          </w:p>
        </w:tc>
        <w:tc>
          <w:tcPr>
            <w:tcW w:w="3475" w:type="dxa"/>
            <w:tcBorders>
              <w:top w:val="single" w:sz="4" w:space="0" w:color="000000"/>
              <w:left w:val="single" w:sz="4" w:space="0" w:color="000000"/>
              <w:bottom w:val="single" w:sz="4" w:space="0" w:color="000000"/>
              <w:right w:val="single" w:sz="4" w:space="0" w:color="000000"/>
            </w:tcBorders>
            <w:shd w:val="clear" w:color="auto" w:fill="auto"/>
          </w:tcPr>
          <w:p w:rsidR="00446FE4" w:rsidRPr="00446FE4" w:rsidRDefault="00446FE4" w:rsidP="00823EA1">
            <w:pPr>
              <w:spacing w:after="0" w:line="240" w:lineRule="auto"/>
              <w:ind w:left="33"/>
              <w:contextualSpacing/>
              <w:jc w:val="both"/>
              <w:rPr>
                <w:rFonts w:ascii="Times New Roman" w:hAnsi="Times New Roman" w:cs="Times New Roman"/>
                <w:sz w:val="24"/>
                <w:szCs w:val="24"/>
              </w:rPr>
            </w:pPr>
            <w:r w:rsidRPr="00446FE4">
              <w:rPr>
                <w:rFonts w:ascii="Times New Roman" w:hAnsi="Times New Roman" w:cs="Times New Roman"/>
                <w:sz w:val="24"/>
                <w:szCs w:val="24"/>
              </w:rPr>
              <w:t>Улучшение инфраструктуры, а так же улучшение условий пребывания детей на территории  общеобразовательных организаций (Устройство брусчатки на территории, а так же приобретение и установка теневых навесов в МБДОУ «ДС  «Родничок»);</w:t>
            </w:r>
          </w:p>
          <w:p w:rsidR="00446FE4" w:rsidRPr="00446FE4" w:rsidRDefault="00446FE4" w:rsidP="00823EA1">
            <w:pPr>
              <w:spacing w:after="0" w:line="240" w:lineRule="auto"/>
              <w:ind w:left="33"/>
              <w:contextualSpacing/>
              <w:jc w:val="both"/>
              <w:rPr>
                <w:rFonts w:ascii="Times New Roman" w:hAnsi="Times New Roman" w:cs="Times New Roman"/>
                <w:sz w:val="24"/>
                <w:szCs w:val="24"/>
              </w:rPr>
            </w:pPr>
            <w:r w:rsidRPr="00446FE4">
              <w:rPr>
                <w:rFonts w:ascii="Times New Roman" w:hAnsi="Times New Roman" w:cs="Times New Roman"/>
                <w:sz w:val="24"/>
                <w:szCs w:val="24"/>
              </w:rPr>
              <w:t xml:space="preserve"> Улучшение инфраструктуры и формирование здорового образа жизни у молодежи (Устройство универсальной спортивной площадки в МБОУ «Чапаевская СОШ»);</w:t>
            </w:r>
          </w:p>
        </w:tc>
        <w:tc>
          <w:tcPr>
            <w:tcW w:w="1633" w:type="dxa"/>
            <w:tcBorders>
              <w:top w:val="single" w:sz="4" w:space="0" w:color="000000"/>
              <w:left w:val="single" w:sz="4" w:space="0" w:color="000000"/>
              <w:bottom w:val="single" w:sz="4" w:space="0" w:color="000000"/>
              <w:right w:val="single" w:sz="4" w:space="0" w:color="000000"/>
            </w:tcBorders>
            <w:shd w:val="clear" w:color="auto" w:fill="auto"/>
          </w:tcPr>
          <w:p w:rsidR="00446FE4" w:rsidRPr="00446FE4" w:rsidRDefault="00446FE4" w:rsidP="00823EA1">
            <w:pPr>
              <w:adjustRightInd w:val="0"/>
              <w:spacing w:after="0" w:line="240" w:lineRule="auto"/>
              <w:contextualSpacing/>
              <w:jc w:val="center"/>
              <w:outlineLvl w:val="0"/>
              <w:rPr>
                <w:rFonts w:ascii="Times New Roman" w:hAnsi="Times New Roman" w:cs="Times New Roman"/>
                <w:sz w:val="24"/>
                <w:szCs w:val="24"/>
              </w:rPr>
            </w:pPr>
            <w:r w:rsidRPr="00446FE4">
              <w:rPr>
                <w:rFonts w:ascii="Times New Roman" w:hAnsi="Times New Roman" w:cs="Times New Roman"/>
                <w:sz w:val="24"/>
                <w:szCs w:val="24"/>
              </w:rPr>
              <w:t>1.1, 1.2, 1.6</w:t>
            </w:r>
          </w:p>
        </w:tc>
      </w:tr>
      <w:tr w:rsidR="00446FE4" w:rsidRPr="00446FE4" w:rsidTr="00823EA1">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446FE4" w:rsidRPr="00446FE4" w:rsidRDefault="00446FE4" w:rsidP="00823EA1">
            <w:pPr>
              <w:spacing w:after="0" w:line="240" w:lineRule="auto"/>
              <w:contextualSpacing/>
              <w:rPr>
                <w:rFonts w:ascii="Times New Roman" w:hAnsi="Times New Roman" w:cs="Times New Roman"/>
                <w:sz w:val="24"/>
                <w:szCs w:val="24"/>
              </w:rPr>
            </w:pPr>
            <w:r w:rsidRPr="00446FE4">
              <w:rPr>
                <w:rFonts w:ascii="Times New Roman" w:hAnsi="Times New Roman" w:cs="Times New Roman"/>
                <w:sz w:val="24"/>
                <w:szCs w:val="24"/>
              </w:rPr>
              <w:t xml:space="preserve">Основное мероприятие 1.8 "Региональный проект Республики </w:t>
            </w:r>
            <w:r w:rsidRPr="00446FE4">
              <w:rPr>
                <w:rFonts w:ascii="Times New Roman" w:hAnsi="Times New Roman" w:cs="Times New Roman"/>
                <w:sz w:val="24"/>
                <w:szCs w:val="24"/>
              </w:rPr>
              <w:lastRenderedPageBreak/>
              <w:t>Хакасия "Патриотическое воспитание граждан Российской Федерации"</w:t>
            </w:r>
          </w:p>
        </w:tc>
        <w:tc>
          <w:tcPr>
            <w:tcW w:w="2125" w:type="dxa"/>
            <w:gridSpan w:val="2"/>
            <w:tcBorders>
              <w:top w:val="single" w:sz="4" w:space="0" w:color="000000"/>
              <w:left w:val="single" w:sz="4" w:space="0" w:color="000000"/>
              <w:bottom w:val="single" w:sz="4" w:space="0" w:color="000000"/>
              <w:right w:val="single" w:sz="4" w:space="0" w:color="000000"/>
            </w:tcBorders>
            <w:shd w:val="clear" w:color="auto" w:fill="auto"/>
          </w:tcPr>
          <w:p w:rsidR="00446FE4" w:rsidRPr="00446FE4" w:rsidRDefault="00446FE4" w:rsidP="00823EA1">
            <w:pPr>
              <w:adjustRightInd w:val="0"/>
              <w:spacing w:after="0" w:line="240" w:lineRule="auto"/>
              <w:contextualSpacing/>
              <w:outlineLvl w:val="0"/>
              <w:rPr>
                <w:rFonts w:ascii="Times New Roman" w:hAnsi="Times New Roman" w:cs="Times New Roman"/>
                <w:sz w:val="24"/>
                <w:szCs w:val="24"/>
              </w:rPr>
            </w:pPr>
            <w:r w:rsidRPr="00446FE4">
              <w:rPr>
                <w:rFonts w:ascii="Times New Roman" w:hAnsi="Times New Roman" w:cs="Times New Roman"/>
                <w:sz w:val="24"/>
                <w:szCs w:val="24"/>
              </w:rPr>
              <w:lastRenderedPageBreak/>
              <w:t xml:space="preserve">Управление образования Администрации Усть-Абаканского района </w:t>
            </w:r>
            <w:r w:rsidRPr="00446FE4">
              <w:rPr>
                <w:rFonts w:ascii="Times New Roman" w:hAnsi="Times New Roman" w:cs="Times New Roman"/>
                <w:sz w:val="24"/>
                <w:szCs w:val="24"/>
              </w:rPr>
              <w:lastRenderedPageBreak/>
              <w:t>Республики Хакасия</w:t>
            </w:r>
          </w:p>
          <w:p w:rsidR="00446FE4" w:rsidRPr="00446FE4" w:rsidRDefault="00446FE4" w:rsidP="00823EA1">
            <w:pPr>
              <w:adjustRightInd w:val="0"/>
              <w:spacing w:after="0" w:line="240" w:lineRule="auto"/>
              <w:contextualSpacing/>
              <w:jc w:val="both"/>
              <w:outlineLvl w:val="0"/>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46FE4" w:rsidRPr="00446FE4" w:rsidRDefault="00446FE4" w:rsidP="00823EA1">
            <w:pPr>
              <w:adjustRightInd w:val="0"/>
              <w:spacing w:after="0" w:line="240" w:lineRule="auto"/>
              <w:contextualSpacing/>
              <w:jc w:val="center"/>
              <w:outlineLvl w:val="0"/>
              <w:rPr>
                <w:rFonts w:ascii="Times New Roman" w:eastAsia="Calibri" w:hAnsi="Times New Roman" w:cs="Times New Roman"/>
                <w:sz w:val="24"/>
                <w:szCs w:val="24"/>
              </w:rPr>
            </w:pPr>
            <w:r w:rsidRPr="00446FE4">
              <w:rPr>
                <w:rFonts w:ascii="Times New Roman" w:eastAsia="Calibri" w:hAnsi="Times New Roman" w:cs="Times New Roman"/>
                <w:sz w:val="24"/>
                <w:szCs w:val="24"/>
              </w:rPr>
              <w:lastRenderedPageBreak/>
              <w:t>2024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46FE4" w:rsidRPr="00446FE4" w:rsidRDefault="00446FE4" w:rsidP="00823EA1">
            <w:pPr>
              <w:adjustRightInd w:val="0"/>
              <w:spacing w:after="0" w:line="240" w:lineRule="auto"/>
              <w:contextualSpacing/>
              <w:jc w:val="center"/>
              <w:outlineLvl w:val="0"/>
              <w:rPr>
                <w:rFonts w:ascii="Times New Roman" w:eastAsia="Calibri" w:hAnsi="Times New Roman" w:cs="Times New Roman"/>
                <w:sz w:val="24"/>
                <w:szCs w:val="24"/>
              </w:rPr>
            </w:pPr>
            <w:r w:rsidRPr="00446FE4">
              <w:rPr>
                <w:rFonts w:ascii="Times New Roman" w:eastAsia="Calibri" w:hAnsi="Times New Roman" w:cs="Times New Roman"/>
                <w:sz w:val="24"/>
                <w:szCs w:val="24"/>
              </w:rPr>
              <w:t>2024</w:t>
            </w:r>
          </w:p>
        </w:tc>
        <w:tc>
          <w:tcPr>
            <w:tcW w:w="2620" w:type="dxa"/>
            <w:gridSpan w:val="2"/>
            <w:tcBorders>
              <w:top w:val="single" w:sz="4" w:space="0" w:color="000000"/>
              <w:left w:val="single" w:sz="4" w:space="0" w:color="000000"/>
              <w:bottom w:val="single" w:sz="4" w:space="0" w:color="000000"/>
              <w:right w:val="single" w:sz="4" w:space="0" w:color="000000"/>
            </w:tcBorders>
            <w:shd w:val="clear" w:color="auto" w:fill="auto"/>
          </w:tcPr>
          <w:p w:rsidR="00446FE4" w:rsidRPr="00446FE4" w:rsidRDefault="00446FE4" w:rsidP="00823EA1">
            <w:pPr>
              <w:spacing w:after="0" w:line="240" w:lineRule="auto"/>
              <w:ind w:firstLine="318"/>
              <w:contextualSpacing/>
              <w:jc w:val="both"/>
              <w:rPr>
                <w:rFonts w:ascii="Times New Roman" w:hAnsi="Times New Roman" w:cs="Times New Roman"/>
                <w:sz w:val="24"/>
                <w:szCs w:val="24"/>
              </w:rPr>
            </w:pPr>
            <w:r w:rsidRPr="00446FE4">
              <w:rPr>
                <w:rFonts w:ascii="Times New Roman" w:hAnsi="Times New Roman" w:cs="Times New Roman"/>
                <w:sz w:val="24"/>
                <w:szCs w:val="24"/>
              </w:rPr>
              <w:t>Рост уровня вовлеченности в общественно-полезную деятельность;</w:t>
            </w:r>
          </w:p>
          <w:p w:rsidR="00446FE4" w:rsidRPr="00446FE4" w:rsidRDefault="00446FE4" w:rsidP="00823EA1">
            <w:pPr>
              <w:spacing w:after="0" w:line="240" w:lineRule="auto"/>
              <w:ind w:firstLine="318"/>
              <w:contextualSpacing/>
              <w:jc w:val="both"/>
              <w:rPr>
                <w:rFonts w:ascii="Times New Roman" w:hAnsi="Times New Roman" w:cs="Times New Roman"/>
                <w:sz w:val="24"/>
                <w:szCs w:val="24"/>
              </w:rPr>
            </w:pPr>
            <w:r w:rsidRPr="00446FE4">
              <w:rPr>
                <w:rFonts w:ascii="Times New Roman" w:hAnsi="Times New Roman" w:cs="Times New Roman"/>
                <w:sz w:val="24"/>
                <w:szCs w:val="24"/>
              </w:rPr>
              <w:lastRenderedPageBreak/>
              <w:t>Адресное вовлечение трудных/нестандартных подростков;</w:t>
            </w:r>
          </w:p>
          <w:p w:rsidR="00446FE4" w:rsidRPr="00446FE4" w:rsidRDefault="00446FE4" w:rsidP="00823EA1">
            <w:pPr>
              <w:spacing w:after="0" w:line="240" w:lineRule="auto"/>
              <w:ind w:firstLine="318"/>
              <w:contextualSpacing/>
              <w:jc w:val="both"/>
              <w:rPr>
                <w:rFonts w:ascii="Times New Roman" w:hAnsi="Times New Roman" w:cs="Times New Roman"/>
                <w:sz w:val="24"/>
                <w:szCs w:val="24"/>
              </w:rPr>
            </w:pPr>
            <w:r w:rsidRPr="00446FE4">
              <w:rPr>
                <w:rFonts w:ascii="Times New Roman" w:hAnsi="Times New Roman" w:cs="Times New Roman"/>
                <w:sz w:val="24"/>
                <w:szCs w:val="24"/>
              </w:rPr>
              <w:t>Снижение подростковой преступности;</w:t>
            </w:r>
          </w:p>
          <w:p w:rsidR="00446FE4" w:rsidRPr="00446FE4" w:rsidRDefault="00446FE4" w:rsidP="00823EA1">
            <w:pPr>
              <w:spacing w:after="0" w:line="240" w:lineRule="auto"/>
              <w:ind w:firstLine="318"/>
              <w:contextualSpacing/>
              <w:jc w:val="both"/>
              <w:rPr>
                <w:rFonts w:ascii="Times New Roman" w:hAnsi="Times New Roman" w:cs="Times New Roman"/>
                <w:sz w:val="24"/>
                <w:szCs w:val="24"/>
              </w:rPr>
            </w:pPr>
            <w:r w:rsidRPr="00446FE4">
              <w:rPr>
                <w:rFonts w:ascii="Times New Roman" w:hAnsi="Times New Roman" w:cs="Times New Roman"/>
                <w:sz w:val="24"/>
                <w:szCs w:val="24"/>
              </w:rPr>
              <w:t>Рост числа детей-участников Всероссийских конкурсов и проектов;</w:t>
            </w:r>
          </w:p>
          <w:p w:rsidR="00446FE4" w:rsidRPr="00446FE4" w:rsidRDefault="00446FE4" w:rsidP="00823EA1">
            <w:pPr>
              <w:spacing w:after="0" w:line="240" w:lineRule="auto"/>
              <w:ind w:firstLine="318"/>
              <w:contextualSpacing/>
              <w:jc w:val="both"/>
              <w:rPr>
                <w:rFonts w:ascii="Times New Roman" w:hAnsi="Times New Roman" w:cs="Times New Roman"/>
                <w:sz w:val="24"/>
                <w:szCs w:val="24"/>
              </w:rPr>
            </w:pPr>
            <w:r w:rsidRPr="00446FE4">
              <w:rPr>
                <w:rFonts w:ascii="Times New Roman" w:hAnsi="Times New Roman" w:cs="Times New Roman"/>
                <w:sz w:val="24"/>
                <w:szCs w:val="24"/>
              </w:rPr>
              <w:t>Вовлечение родителей в воспитательную работу образовательных организаций.</w:t>
            </w:r>
          </w:p>
        </w:tc>
        <w:tc>
          <w:tcPr>
            <w:tcW w:w="3475" w:type="dxa"/>
            <w:tcBorders>
              <w:top w:val="single" w:sz="4" w:space="0" w:color="000000"/>
              <w:left w:val="single" w:sz="4" w:space="0" w:color="000000"/>
              <w:bottom w:val="single" w:sz="4" w:space="0" w:color="000000"/>
              <w:right w:val="single" w:sz="4" w:space="0" w:color="000000"/>
            </w:tcBorders>
            <w:shd w:val="clear" w:color="auto" w:fill="auto"/>
          </w:tcPr>
          <w:p w:rsidR="00446FE4" w:rsidRPr="00446FE4" w:rsidRDefault="00446FE4" w:rsidP="00823EA1">
            <w:pPr>
              <w:spacing w:after="0" w:line="240" w:lineRule="auto"/>
              <w:ind w:left="33"/>
              <w:contextualSpacing/>
              <w:jc w:val="both"/>
              <w:rPr>
                <w:rFonts w:ascii="Times New Roman" w:hAnsi="Times New Roman" w:cs="Times New Roman"/>
                <w:sz w:val="24"/>
                <w:szCs w:val="24"/>
              </w:rPr>
            </w:pPr>
            <w:r w:rsidRPr="00446FE4">
              <w:rPr>
                <w:rFonts w:ascii="Times New Roman" w:hAnsi="Times New Roman" w:cs="Times New Roman"/>
                <w:sz w:val="24"/>
                <w:szCs w:val="24"/>
              </w:rPr>
              <w:lastRenderedPageBreak/>
              <w:t>Взаимодействие с заместителем руководителя общеобразовательной организации по воспитательной работе:</w:t>
            </w:r>
          </w:p>
          <w:p w:rsidR="00446FE4" w:rsidRPr="00446FE4" w:rsidRDefault="00446FE4" w:rsidP="00823EA1">
            <w:pPr>
              <w:spacing w:after="0" w:line="240" w:lineRule="auto"/>
              <w:ind w:left="33"/>
              <w:contextualSpacing/>
              <w:jc w:val="both"/>
              <w:rPr>
                <w:rFonts w:ascii="Times New Roman" w:hAnsi="Times New Roman" w:cs="Times New Roman"/>
                <w:sz w:val="24"/>
                <w:szCs w:val="24"/>
              </w:rPr>
            </w:pPr>
          </w:p>
          <w:p w:rsidR="00446FE4" w:rsidRPr="00446FE4" w:rsidRDefault="00446FE4" w:rsidP="00823EA1">
            <w:pPr>
              <w:spacing w:after="0" w:line="240" w:lineRule="auto"/>
              <w:ind w:left="33"/>
              <w:contextualSpacing/>
              <w:jc w:val="both"/>
              <w:rPr>
                <w:rFonts w:ascii="Times New Roman" w:hAnsi="Times New Roman" w:cs="Times New Roman"/>
                <w:sz w:val="24"/>
                <w:szCs w:val="24"/>
              </w:rPr>
            </w:pPr>
            <w:r w:rsidRPr="00446FE4">
              <w:rPr>
                <w:rFonts w:ascii="Times New Roman" w:hAnsi="Times New Roman" w:cs="Times New Roman"/>
                <w:sz w:val="24"/>
                <w:szCs w:val="24"/>
              </w:rPr>
              <w:t>1. Участвует в разработке и реализации рабочей программы и календарного плана воспитательной работы в образовательной организации, в том числе с учетом содержания деятельности Российского движения школьников;</w:t>
            </w:r>
          </w:p>
          <w:p w:rsidR="00446FE4" w:rsidRPr="00446FE4" w:rsidRDefault="00446FE4" w:rsidP="00823EA1">
            <w:pPr>
              <w:spacing w:after="0" w:line="240" w:lineRule="auto"/>
              <w:ind w:left="33"/>
              <w:contextualSpacing/>
              <w:jc w:val="both"/>
              <w:rPr>
                <w:rFonts w:ascii="Times New Roman" w:hAnsi="Times New Roman" w:cs="Times New Roman"/>
                <w:sz w:val="24"/>
                <w:szCs w:val="24"/>
              </w:rPr>
            </w:pPr>
            <w:r w:rsidRPr="00446FE4">
              <w:rPr>
                <w:rFonts w:ascii="Times New Roman" w:hAnsi="Times New Roman" w:cs="Times New Roman"/>
                <w:sz w:val="24"/>
                <w:szCs w:val="24"/>
              </w:rPr>
              <w:t xml:space="preserve">обеспечивает вовлечение </w:t>
            </w:r>
            <w:proofErr w:type="gramStart"/>
            <w:r w:rsidRPr="00446FE4">
              <w:rPr>
                <w:rFonts w:ascii="Times New Roman" w:hAnsi="Times New Roman" w:cs="Times New Roman"/>
                <w:sz w:val="24"/>
                <w:szCs w:val="24"/>
              </w:rPr>
              <w:t>обучающихся</w:t>
            </w:r>
            <w:proofErr w:type="gramEnd"/>
            <w:r w:rsidRPr="00446FE4">
              <w:rPr>
                <w:rFonts w:ascii="Times New Roman" w:hAnsi="Times New Roman" w:cs="Times New Roman"/>
                <w:sz w:val="24"/>
                <w:szCs w:val="24"/>
              </w:rPr>
              <w:t xml:space="preserve"> в творческую деятельность по основным направлениям воспитания;</w:t>
            </w:r>
          </w:p>
          <w:p w:rsidR="00446FE4" w:rsidRPr="00446FE4" w:rsidRDefault="00446FE4" w:rsidP="00823EA1">
            <w:pPr>
              <w:spacing w:after="0" w:line="240" w:lineRule="auto"/>
              <w:ind w:left="33"/>
              <w:contextualSpacing/>
              <w:jc w:val="both"/>
              <w:rPr>
                <w:rFonts w:ascii="Times New Roman" w:hAnsi="Times New Roman" w:cs="Times New Roman"/>
                <w:sz w:val="24"/>
                <w:szCs w:val="24"/>
              </w:rPr>
            </w:pPr>
            <w:r w:rsidRPr="00446FE4">
              <w:rPr>
                <w:rFonts w:ascii="Times New Roman" w:hAnsi="Times New Roman" w:cs="Times New Roman"/>
                <w:sz w:val="24"/>
                <w:szCs w:val="24"/>
              </w:rPr>
              <w:t xml:space="preserve">организовывает педагогическое стимулирование </w:t>
            </w:r>
            <w:proofErr w:type="gramStart"/>
            <w:r w:rsidRPr="00446FE4">
              <w:rPr>
                <w:rFonts w:ascii="Times New Roman" w:hAnsi="Times New Roman" w:cs="Times New Roman"/>
                <w:sz w:val="24"/>
                <w:szCs w:val="24"/>
              </w:rPr>
              <w:t>обучающихся</w:t>
            </w:r>
            <w:proofErr w:type="gramEnd"/>
            <w:r w:rsidRPr="00446FE4">
              <w:rPr>
                <w:rFonts w:ascii="Times New Roman" w:hAnsi="Times New Roman" w:cs="Times New Roman"/>
                <w:sz w:val="24"/>
                <w:szCs w:val="24"/>
              </w:rPr>
              <w:t xml:space="preserve"> к самореализации и социально-педагогической поддержке;</w:t>
            </w:r>
          </w:p>
          <w:p w:rsidR="00446FE4" w:rsidRPr="00446FE4" w:rsidRDefault="00446FE4" w:rsidP="00823EA1">
            <w:pPr>
              <w:spacing w:after="0" w:line="240" w:lineRule="auto"/>
              <w:ind w:left="33"/>
              <w:contextualSpacing/>
              <w:jc w:val="both"/>
              <w:rPr>
                <w:rFonts w:ascii="Times New Roman" w:hAnsi="Times New Roman" w:cs="Times New Roman"/>
                <w:sz w:val="24"/>
                <w:szCs w:val="24"/>
              </w:rPr>
            </w:pPr>
            <w:r w:rsidRPr="00446FE4">
              <w:rPr>
                <w:rFonts w:ascii="Times New Roman" w:hAnsi="Times New Roman" w:cs="Times New Roman"/>
                <w:sz w:val="24"/>
                <w:szCs w:val="24"/>
              </w:rPr>
              <w:t>разрабатывает стратегию развития детского общественного движения на уровне образовательной организации.</w:t>
            </w:r>
          </w:p>
          <w:p w:rsidR="00446FE4" w:rsidRPr="00446FE4" w:rsidRDefault="00446FE4" w:rsidP="00823EA1">
            <w:pPr>
              <w:spacing w:after="0" w:line="240" w:lineRule="auto"/>
              <w:ind w:left="33"/>
              <w:contextualSpacing/>
              <w:jc w:val="both"/>
              <w:rPr>
                <w:rFonts w:ascii="Times New Roman" w:hAnsi="Times New Roman" w:cs="Times New Roman"/>
                <w:sz w:val="24"/>
                <w:szCs w:val="24"/>
              </w:rPr>
            </w:pPr>
            <w:r w:rsidRPr="00446FE4">
              <w:rPr>
                <w:rFonts w:ascii="Times New Roman" w:hAnsi="Times New Roman" w:cs="Times New Roman"/>
                <w:sz w:val="24"/>
                <w:szCs w:val="24"/>
              </w:rPr>
              <w:t>2. Взаимодействие с классными руководителями:</w:t>
            </w:r>
          </w:p>
          <w:p w:rsidR="00446FE4" w:rsidRPr="00446FE4" w:rsidRDefault="00446FE4" w:rsidP="00823EA1">
            <w:pPr>
              <w:spacing w:after="0" w:line="240" w:lineRule="auto"/>
              <w:ind w:left="33"/>
              <w:contextualSpacing/>
              <w:jc w:val="both"/>
              <w:rPr>
                <w:rFonts w:ascii="Times New Roman" w:hAnsi="Times New Roman" w:cs="Times New Roman"/>
                <w:sz w:val="24"/>
                <w:szCs w:val="24"/>
              </w:rPr>
            </w:pPr>
            <w:proofErr w:type="gramStart"/>
            <w:r w:rsidRPr="00446FE4">
              <w:rPr>
                <w:rFonts w:ascii="Times New Roman" w:hAnsi="Times New Roman" w:cs="Times New Roman"/>
                <w:sz w:val="24"/>
                <w:szCs w:val="24"/>
              </w:rPr>
              <w:t>разрабатывает рекомендации и координирует</w:t>
            </w:r>
            <w:proofErr w:type="gramEnd"/>
            <w:r w:rsidRPr="00446FE4">
              <w:rPr>
                <w:rFonts w:ascii="Times New Roman" w:hAnsi="Times New Roman" w:cs="Times New Roman"/>
                <w:sz w:val="24"/>
                <w:szCs w:val="24"/>
              </w:rPr>
              <w:t xml:space="preserve"> использование регионального, муниципального и школьного банка методических материалов по организации деятельности с классом как социальной группой;</w:t>
            </w:r>
          </w:p>
          <w:p w:rsidR="00446FE4" w:rsidRPr="00446FE4" w:rsidRDefault="00446FE4" w:rsidP="00823EA1">
            <w:pPr>
              <w:spacing w:after="0" w:line="240" w:lineRule="auto"/>
              <w:ind w:left="33"/>
              <w:contextualSpacing/>
              <w:jc w:val="both"/>
              <w:rPr>
                <w:rFonts w:ascii="Times New Roman" w:hAnsi="Times New Roman" w:cs="Times New Roman"/>
                <w:sz w:val="24"/>
                <w:szCs w:val="24"/>
              </w:rPr>
            </w:pPr>
            <w:r w:rsidRPr="00446FE4">
              <w:rPr>
                <w:rFonts w:ascii="Times New Roman" w:hAnsi="Times New Roman" w:cs="Times New Roman"/>
                <w:sz w:val="24"/>
                <w:szCs w:val="24"/>
              </w:rPr>
              <w:t>осуществляет педагогическое сопровождение классных руководителей по освоению ими современных видов и форм воспитательной работы с классом;</w:t>
            </w:r>
          </w:p>
          <w:p w:rsidR="00446FE4" w:rsidRPr="00446FE4" w:rsidRDefault="00446FE4" w:rsidP="00823EA1">
            <w:pPr>
              <w:spacing w:after="0" w:line="240" w:lineRule="auto"/>
              <w:ind w:left="33"/>
              <w:contextualSpacing/>
              <w:jc w:val="both"/>
              <w:rPr>
                <w:rFonts w:ascii="Times New Roman" w:hAnsi="Times New Roman" w:cs="Times New Roman"/>
                <w:sz w:val="24"/>
                <w:szCs w:val="24"/>
              </w:rPr>
            </w:pPr>
            <w:r w:rsidRPr="00446FE4">
              <w:rPr>
                <w:rFonts w:ascii="Times New Roman" w:hAnsi="Times New Roman" w:cs="Times New Roman"/>
                <w:sz w:val="24"/>
                <w:szCs w:val="24"/>
              </w:rPr>
              <w:lastRenderedPageBreak/>
              <w:t>разрабатывает адресные рекомендации по повышению эффективности воспитательной работы с классным коллективом.</w:t>
            </w:r>
          </w:p>
          <w:p w:rsidR="00446FE4" w:rsidRPr="00446FE4" w:rsidRDefault="00446FE4" w:rsidP="00823EA1">
            <w:pPr>
              <w:spacing w:after="0" w:line="240" w:lineRule="auto"/>
              <w:ind w:left="33"/>
              <w:contextualSpacing/>
              <w:jc w:val="both"/>
              <w:rPr>
                <w:rFonts w:ascii="Times New Roman" w:hAnsi="Times New Roman" w:cs="Times New Roman"/>
                <w:sz w:val="24"/>
                <w:szCs w:val="24"/>
              </w:rPr>
            </w:pPr>
            <w:r w:rsidRPr="00446FE4">
              <w:rPr>
                <w:rFonts w:ascii="Times New Roman" w:hAnsi="Times New Roman" w:cs="Times New Roman"/>
                <w:sz w:val="24"/>
                <w:szCs w:val="24"/>
              </w:rPr>
              <w:t>3. Самостоятельно, а также с привлечением педагогических и иных работников образовательной организации:</w:t>
            </w:r>
          </w:p>
          <w:p w:rsidR="00446FE4" w:rsidRPr="00446FE4" w:rsidRDefault="00446FE4" w:rsidP="00823EA1">
            <w:pPr>
              <w:spacing w:after="0" w:line="240" w:lineRule="auto"/>
              <w:ind w:left="33"/>
              <w:contextualSpacing/>
              <w:jc w:val="both"/>
              <w:rPr>
                <w:rFonts w:ascii="Times New Roman" w:hAnsi="Times New Roman" w:cs="Times New Roman"/>
                <w:sz w:val="24"/>
                <w:szCs w:val="24"/>
              </w:rPr>
            </w:pPr>
            <w:r w:rsidRPr="00446FE4">
              <w:rPr>
                <w:rFonts w:ascii="Times New Roman" w:hAnsi="Times New Roman" w:cs="Times New Roman"/>
                <w:sz w:val="24"/>
                <w:szCs w:val="24"/>
              </w:rPr>
              <w:t>участвует в реализации федерального проекта «Навигаторы детства» на уровне образовательной организации;</w:t>
            </w:r>
          </w:p>
          <w:p w:rsidR="00446FE4" w:rsidRPr="00446FE4" w:rsidRDefault="00446FE4" w:rsidP="00823EA1">
            <w:pPr>
              <w:spacing w:after="0" w:line="240" w:lineRule="auto"/>
              <w:ind w:left="33"/>
              <w:contextualSpacing/>
              <w:jc w:val="both"/>
              <w:rPr>
                <w:rFonts w:ascii="Times New Roman" w:hAnsi="Times New Roman" w:cs="Times New Roman"/>
                <w:sz w:val="24"/>
                <w:szCs w:val="24"/>
              </w:rPr>
            </w:pPr>
            <w:r w:rsidRPr="00446FE4">
              <w:rPr>
                <w:rFonts w:ascii="Times New Roman" w:hAnsi="Times New Roman" w:cs="Times New Roman"/>
                <w:sz w:val="24"/>
                <w:szCs w:val="24"/>
              </w:rPr>
              <w:t xml:space="preserve">осуществляет мониторинг </w:t>
            </w:r>
            <w:proofErr w:type="gramStart"/>
            <w:r w:rsidRPr="00446FE4">
              <w:rPr>
                <w:rFonts w:ascii="Times New Roman" w:hAnsi="Times New Roman" w:cs="Times New Roman"/>
                <w:sz w:val="24"/>
                <w:szCs w:val="24"/>
              </w:rPr>
              <w:t>эффективности реализации вариативных модулей рабочей программы воспитания</w:t>
            </w:r>
            <w:proofErr w:type="gramEnd"/>
            <w:r w:rsidRPr="00446FE4">
              <w:rPr>
                <w:rFonts w:ascii="Times New Roman" w:hAnsi="Times New Roman" w:cs="Times New Roman"/>
                <w:sz w:val="24"/>
                <w:szCs w:val="24"/>
              </w:rPr>
              <w:t>;</w:t>
            </w:r>
          </w:p>
          <w:p w:rsidR="00446FE4" w:rsidRPr="00446FE4" w:rsidRDefault="00446FE4" w:rsidP="00823EA1">
            <w:pPr>
              <w:spacing w:after="0" w:line="240" w:lineRule="auto"/>
              <w:ind w:left="33"/>
              <w:contextualSpacing/>
              <w:jc w:val="both"/>
              <w:rPr>
                <w:rFonts w:ascii="Times New Roman" w:hAnsi="Times New Roman" w:cs="Times New Roman"/>
                <w:sz w:val="24"/>
                <w:szCs w:val="24"/>
              </w:rPr>
            </w:pPr>
            <w:proofErr w:type="gramStart"/>
            <w:r w:rsidRPr="00446FE4">
              <w:rPr>
                <w:rFonts w:ascii="Times New Roman" w:hAnsi="Times New Roman" w:cs="Times New Roman"/>
                <w:sz w:val="24"/>
                <w:szCs w:val="24"/>
              </w:rPr>
              <w:t>осуществляет поиск и аннотирует</w:t>
            </w:r>
            <w:proofErr w:type="gramEnd"/>
            <w:r w:rsidRPr="00446FE4">
              <w:rPr>
                <w:rFonts w:ascii="Times New Roman" w:hAnsi="Times New Roman" w:cs="Times New Roman"/>
                <w:sz w:val="24"/>
                <w:szCs w:val="24"/>
              </w:rPr>
              <w:t xml:space="preserve"> информационно-методические ресурсы институционального, муниципального, регионального и федерального уровней для создания и пополнения банка лучших практик воспитания и социализации детей и подростков;</w:t>
            </w:r>
          </w:p>
          <w:p w:rsidR="00446FE4" w:rsidRPr="00446FE4" w:rsidRDefault="00446FE4" w:rsidP="00823EA1">
            <w:pPr>
              <w:spacing w:after="0" w:line="240" w:lineRule="auto"/>
              <w:ind w:left="33"/>
              <w:contextualSpacing/>
              <w:jc w:val="both"/>
              <w:rPr>
                <w:rFonts w:ascii="Times New Roman" w:hAnsi="Times New Roman" w:cs="Times New Roman"/>
                <w:sz w:val="24"/>
                <w:szCs w:val="24"/>
              </w:rPr>
            </w:pPr>
            <w:r w:rsidRPr="00446FE4">
              <w:rPr>
                <w:rFonts w:ascii="Times New Roman" w:hAnsi="Times New Roman" w:cs="Times New Roman"/>
                <w:sz w:val="24"/>
                <w:szCs w:val="24"/>
              </w:rPr>
              <w:t>координирует использование педагогическими работниками школы банка лучших практик воспитания и социализации детей и подростков;</w:t>
            </w:r>
          </w:p>
          <w:p w:rsidR="00446FE4" w:rsidRPr="00446FE4" w:rsidRDefault="00446FE4" w:rsidP="00823EA1">
            <w:pPr>
              <w:spacing w:after="0" w:line="240" w:lineRule="auto"/>
              <w:ind w:left="33"/>
              <w:contextualSpacing/>
              <w:jc w:val="both"/>
              <w:rPr>
                <w:rFonts w:ascii="Times New Roman" w:hAnsi="Times New Roman" w:cs="Times New Roman"/>
                <w:sz w:val="24"/>
                <w:szCs w:val="24"/>
              </w:rPr>
            </w:pPr>
            <w:r w:rsidRPr="00446FE4">
              <w:rPr>
                <w:rFonts w:ascii="Times New Roman" w:hAnsi="Times New Roman" w:cs="Times New Roman"/>
                <w:sz w:val="24"/>
                <w:szCs w:val="24"/>
              </w:rPr>
              <w:t xml:space="preserve">участвует в работе педагогических, методических советов, в подготовке и проведении родительских собраний, оздоровительных, воспитательных и иных </w:t>
            </w:r>
            <w:r w:rsidRPr="00446FE4">
              <w:rPr>
                <w:rFonts w:ascii="Times New Roman" w:hAnsi="Times New Roman" w:cs="Times New Roman"/>
                <w:sz w:val="24"/>
                <w:szCs w:val="24"/>
              </w:rPr>
              <w:lastRenderedPageBreak/>
              <w:t>мероприятий, предусмотренных образовательной программой общеобразовательной организации;</w:t>
            </w:r>
          </w:p>
          <w:p w:rsidR="00446FE4" w:rsidRPr="00446FE4" w:rsidRDefault="00446FE4" w:rsidP="00823EA1">
            <w:pPr>
              <w:spacing w:after="0" w:line="240" w:lineRule="auto"/>
              <w:ind w:left="33"/>
              <w:contextualSpacing/>
              <w:jc w:val="both"/>
              <w:rPr>
                <w:rFonts w:ascii="Times New Roman" w:hAnsi="Times New Roman" w:cs="Times New Roman"/>
                <w:sz w:val="24"/>
                <w:szCs w:val="24"/>
              </w:rPr>
            </w:pPr>
            <w:r w:rsidRPr="00446FE4">
              <w:rPr>
                <w:rFonts w:ascii="Times New Roman" w:hAnsi="Times New Roman" w:cs="Times New Roman"/>
                <w:sz w:val="24"/>
                <w:szCs w:val="24"/>
              </w:rPr>
              <w:t>осуществляет координацию деятельности различных детских общественных объединений и некоммерческих организаций, деятельность которых направлена на укрепление гражданской идентичности, профилактику правонарушений среди несовершеннолетних, вовлечение детей и молодежи в общественно полезную деятельность, по вопросам воспитания обучающихся как в рамках образовательной организации, так и вне основного образовательного пространства.</w:t>
            </w:r>
          </w:p>
        </w:tc>
        <w:tc>
          <w:tcPr>
            <w:tcW w:w="1633" w:type="dxa"/>
            <w:tcBorders>
              <w:top w:val="single" w:sz="4" w:space="0" w:color="000000"/>
              <w:left w:val="single" w:sz="4" w:space="0" w:color="000000"/>
              <w:bottom w:val="single" w:sz="4" w:space="0" w:color="000000"/>
              <w:right w:val="single" w:sz="4" w:space="0" w:color="000000"/>
            </w:tcBorders>
            <w:shd w:val="clear" w:color="auto" w:fill="auto"/>
          </w:tcPr>
          <w:p w:rsidR="00446FE4" w:rsidRPr="00446FE4" w:rsidRDefault="00446FE4" w:rsidP="00823EA1">
            <w:pPr>
              <w:adjustRightInd w:val="0"/>
              <w:spacing w:after="0" w:line="240" w:lineRule="auto"/>
              <w:contextualSpacing/>
              <w:jc w:val="center"/>
              <w:outlineLvl w:val="0"/>
              <w:rPr>
                <w:rFonts w:ascii="Times New Roman" w:hAnsi="Times New Roman" w:cs="Times New Roman"/>
                <w:sz w:val="24"/>
                <w:szCs w:val="24"/>
              </w:rPr>
            </w:pPr>
            <w:r w:rsidRPr="00446FE4">
              <w:rPr>
                <w:rFonts w:ascii="Times New Roman" w:hAnsi="Times New Roman" w:cs="Times New Roman"/>
                <w:sz w:val="24"/>
                <w:szCs w:val="24"/>
              </w:rPr>
              <w:lastRenderedPageBreak/>
              <w:t>1.3</w:t>
            </w:r>
          </w:p>
        </w:tc>
      </w:tr>
      <w:tr w:rsidR="00446FE4" w:rsidRPr="00446FE4" w:rsidTr="00823EA1">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446FE4" w:rsidRPr="00446FE4" w:rsidRDefault="00446FE4" w:rsidP="00823EA1">
            <w:pPr>
              <w:spacing w:after="0" w:line="240" w:lineRule="auto"/>
              <w:contextualSpacing/>
              <w:rPr>
                <w:rFonts w:ascii="Times New Roman" w:hAnsi="Times New Roman" w:cs="Times New Roman"/>
                <w:sz w:val="24"/>
                <w:szCs w:val="24"/>
              </w:rPr>
            </w:pPr>
            <w:r w:rsidRPr="00446FE4">
              <w:rPr>
                <w:rFonts w:ascii="Times New Roman" w:hAnsi="Times New Roman" w:cs="Times New Roman"/>
                <w:sz w:val="24"/>
                <w:szCs w:val="24"/>
              </w:rPr>
              <w:lastRenderedPageBreak/>
              <w:t>Основное мероприятие 1.9 "Региональный проект "Все лучшее детям"</w:t>
            </w:r>
          </w:p>
        </w:tc>
        <w:tc>
          <w:tcPr>
            <w:tcW w:w="2125" w:type="dxa"/>
            <w:gridSpan w:val="2"/>
            <w:tcBorders>
              <w:top w:val="single" w:sz="4" w:space="0" w:color="000000"/>
              <w:left w:val="single" w:sz="4" w:space="0" w:color="000000"/>
              <w:bottom w:val="single" w:sz="4" w:space="0" w:color="000000"/>
              <w:right w:val="single" w:sz="4" w:space="0" w:color="000000"/>
            </w:tcBorders>
            <w:shd w:val="clear" w:color="auto" w:fill="auto"/>
          </w:tcPr>
          <w:p w:rsidR="00446FE4" w:rsidRPr="00446FE4" w:rsidRDefault="00446FE4" w:rsidP="00823EA1">
            <w:pPr>
              <w:adjustRightInd w:val="0"/>
              <w:spacing w:after="0" w:line="240" w:lineRule="auto"/>
              <w:contextualSpacing/>
              <w:outlineLvl w:val="0"/>
              <w:rPr>
                <w:rFonts w:ascii="Times New Roman" w:hAnsi="Times New Roman" w:cs="Times New Roman"/>
                <w:sz w:val="24"/>
                <w:szCs w:val="24"/>
              </w:rPr>
            </w:pPr>
            <w:r w:rsidRPr="00446FE4">
              <w:rPr>
                <w:rFonts w:ascii="Times New Roman" w:hAnsi="Times New Roman" w:cs="Times New Roman"/>
                <w:sz w:val="24"/>
                <w:szCs w:val="24"/>
              </w:rPr>
              <w:t>Управление образования Администрации Усть-Абаканского муниципального района Республики Хакасия</w:t>
            </w:r>
          </w:p>
          <w:p w:rsidR="00446FE4" w:rsidRPr="00446FE4" w:rsidRDefault="00446FE4" w:rsidP="00823EA1">
            <w:pPr>
              <w:adjustRightInd w:val="0"/>
              <w:spacing w:after="0" w:line="240" w:lineRule="auto"/>
              <w:contextualSpacing/>
              <w:jc w:val="both"/>
              <w:outlineLvl w:val="0"/>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46FE4" w:rsidRPr="00446FE4" w:rsidRDefault="00446FE4" w:rsidP="00823EA1">
            <w:pPr>
              <w:adjustRightInd w:val="0"/>
              <w:spacing w:after="0" w:line="240" w:lineRule="auto"/>
              <w:contextualSpacing/>
              <w:jc w:val="center"/>
              <w:outlineLvl w:val="0"/>
              <w:rPr>
                <w:rFonts w:ascii="Times New Roman" w:eastAsia="Calibri" w:hAnsi="Times New Roman" w:cs="Times New Roman"/>
                <w:sz w:val="24"/>
                <w:szCs w:val="24"/>
              </w:rPr>
            </w:pPr>
            <w:r w:rsidRPr="00446FE4">
              <w:rPr>
                <w:rFonts w:ascii="Times New Roman" w:eastAsia="Calibri" w:hAnsi="Times New Roman" w:cs="Times New Roman"/>
                <w:sz w:val="24"/>
                <w:szCs w:val="24"/>
              </w:rPr>
              <w:t>2025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46FE4" w:rsidRPr="00446FE4" w:rsidRDefault="00446FE4" w:rsidP="00823EA1">
            <w:pPr>
              <w:adjustRightInd w:val="0"/>
              <w:spacing w:after="0" w:line="240" w:lineRule="auto"/>
              <w:contextualSpacing/>
              <w:jc w:val="center"/>
              <w:outlineLvl w:val="0"/>
              <w:rPr>
                <w:rFonts w:ascii="Times New Roman" w:eastAsia="Calibri" w:hAnsi="Times New Roman" w:cs="Times New Roman"/>
                <w:sz w:val="24"/>
                <w:szCs w:val="24"/>
              </w:rPr>
            </w:pPr>
            <w:r w:rsidRPr="00446FE4">
              <w:rPr>
                <w:rFonts w:ascii="Times New Roman" w:eastAsia="Calibri" w:hAnsi="Times New Roman" w:cs="Times New Roman"/>
                <w:sz w:val="24"/>
                <w:szCs w:val="24"/>
              </w:rPr>
              <w:t>2030</w:t>
            </w:r>
          </w:p>
        </w:tc>
        <w:tc>
          <w:tcPr>
            <w:tcW w:w="2620" w:type="dxa"/>
            <w:gridSpan w:val="2"/>
            <w:tcBorders>
              <w:top w:val="single" w:sz="4" w:space="0" w:color="000000"/>
              <w:left w:val="single" w:sz="4" w:space="0" w:color="000000"/>
              <w:bottom w:val="single" w:sz="4" w:space="0" w:color="000000"/>
              <w:right w:val="single" w:sz="4" w:space="0" w:color="000000"/>
            </w:tcBorders>
            <w:shd w:val="clear" w:color="auto" w:fill="auto"/>
          </w:tcPr>
          <w:p w:rsidR="00446FE4" w:rsidRPr="00446FE4" w:rsidRDefault="00446FE4" w:rsidP="00823EA1">
            <w:pPr>
              <w:spacing w:after="0" w:line="240" w:lineRule="auto"/>
              <w:ind w:firstLine="318"/>
              <w:contextualSpacing/>
              <w:jc w:val="both"/>
              <w:rPr>
                <w:rFonts w:ascii="Times New Roman" w:hAnsi="Times New Roman" w:cs="Times New Roman"/>
                <w:sz w:val="24"/>
                <w:szCs w:val="24"/>
              </w:rPr>
            </w:pPr>
            <w:r w:rsidRPr="00446FE4">
              <w:rPr>
                <w:rFonts w:ascii="Times New Roman" w:hAnsi="Times New Roman" w:cs="Times New Roman"/>
                <w:sz w:val="24"/>
                <w:szCs w:val="24"/>
              </w:rPr>
              <w:t>Увеличение доли образовательных организаций, соответствующих всем современным требованиям, обновление материально-технической базы</w:t>
            </w:r>
          </w:p>
        </w:tc>
        <w:tc>
          <w:tcPr>
            <w:tcW w:w="3475" w:type="dxa"/>
            <w:tcBorders>
              <w:top w:val="single" w:sz="4" w:space="0" w:color="000000"/>
              <w:left w:val="single" w:sz="4" w:space="0" w:color="000000"/>
              <w:bottom w:val="single" w:sz="4" w:space="0" w:color="000000"/>
              <w:right w:val="single" w:sz="4" w:space="0" w:color="000000"/>
            </w:tcBorders>
            <w:shd w:val="clear" w:color="auto" w:fill="auto"/>
          </w:tcPr>
          <w:p w:rsidR="00446FE4" w:rsidRPr="00446FE4" w:rsidRDefault="00446FE4" w:rsidP="00823EA1">
            <w:pPr>
              <w:spacing w:after="0" w:line="240" w:lineRule="auto"/>
              <w:ind w:left="33"/>
              <w:contextualSpacing/>
              <w:jc w:val="both"/>
              <w:rPr>
                <w:rFonts w:ascii="Times New Roman" w:hAnsi="Times New Roman" w:cs="Times New Roman"/>
                <w:sz w:val="24"/>
                <w:szCs w:val="24"/>
              </w:rPr>
            </w:pPr>
            <w:r w:rsidRPr="00446FE4">
              <w:rPr>
                <w:rFonts w:ascii="Times New Roman" w:hAnsi="Times New Roman" w:cs="Times New Roman"/>
                <w:sz w:val="24"/>
                <w:szCs w:val="24"/>
              </w:rPr>
              <w:t xml:space="preserve">Обновление образовательной инфраструктуры. </w:t>
            </w:r>
          </w:p>
          <w:p w:rsidR="00446FE4" w:rsidRPr="00446FE4" w:rsidRDefault="00446FE4" w:rsidP="00823EA1">
            <w:pPr>
              <w:spacing w:after="0" w:line="240" w:lineRule="auto"/>
              <w:ind w:left="33"/>
              <w:contextualSpacing/>
              <w:jc w:val="both"/>
              <w:rPr>
                <w:rFonts w:ascii="Times New Roman" w:hAnsi="Times New Roman" w:cs="Times New Roman"/>
                <w:sz w:val="24"/>
                <w:szCs w:val="24"/>
              </w:rPr>
            </w:pPr>
            <w:r w:rsidRPr="00446FE4">
              <w:rPr>
                <w:rFonts w:ascii="Times New Roman" w:hAnsi="Times New Roman" w:cs="Times New Roman"/>
                <w:sz w:val="24"/>
                <w:szCs w:val="24"/>
              </w:rPr>
              <w:t xml:space="preserve">Повышение индекса качества общего образования. Увеличение доли детей, выбравших ЕГЭ по </w:t>
            </w:r>
            <w:proofErr w:type="spellStart"/>
            <w:proofErr w:type="gramStart"/>
            <w:r w:rsidRPr="00446FE4">
              <w:rPr>
                <w:rFonts w:ascii="Times New Roman" w:hAnsi="Times New Roman" w:cs="Times New Roman"/>
                <w:sz w:val="24"/>
                <w:szCs w:val="24"/>
              </w:rPr>
              <w:t>естественно-научным</w:t>
            </w:r>
            <w:proofErr w:type="spellEnd"/>
            <w:proofErr w:type="gramEnd"/>
            <w:r w:rsidRPr="00446FE4">
              <w:rPr>
                <w:rFonts w:ascii="Times New Roman" w:hAnsi="Times New Roman" w:cs="Times New Roman"/>
                <w:sz w:val="24"/>
                <w:szCs w:val="24"/>
              </w:rPr>
              <w:t xml:space="preserve"> предметам. </w:t>
            </w:r>
          </w:p>
          <w:p w:rsidR="00446FE4" w:rsidRPr="00446FE4" w:rsidRDefault="00446FE4" w:rsidP="00823EA1">
            <w:pPr>
              <w:spacing w:after="0" w:line="240" w:lineRule="auto"/>
              <w:ind w:left="33"/>
              <w:contextualSpacing/>
              <w:jc w:val="both"/>
              <w:rPr>
                <w:rFonts w:ascii="Times New Roman" w:hAnsi="Times New Roman" w:cs="Times New Roman"/>
                <w:sz w:val="24"/>
                <w:szCs w:val="24"/>
              </w:rPr>
            </w:pPr>
            <w:r w:rsidRPr="00446FE4">
              <w:rPr>
                <w:rFonts w:ascii="Times New Roman" w:hAnsi="Times New Roman" w:cs="Times New Roman"/>
                <w:sz w:val="24"/>
                <w:szCs w:val="24"/>
              </w:rPr>
              <w:t xml:space="preserve">Развитие спортивной инфраструктуры. </w:t>
            </w:r>
          </w:p>
          <w:p w:rsidR="00446FE4" w:rsidRPr="00446FE4" w:rsidRDefault="00446FE4" w:rsidP="00823EA1">
            <w:pPr>
              <w:spacing w:after="0" w:line="240" w:lineRule="auto"/>
              <w:ind w:left="33"/>
              <w:contextualSpacing/>
              <w:jc w:val="both"/>
              <w:rPr>
                <w:rFonts w:ascii="Times New Roman" w:hAnsi="Times New Roman" w:cs="Times New Roman"/>
                <w:sz w:val="24"/>
                <w:szCs w:val="24"/>
              </w:rPr>
            </w:pPr>
            <w:r w:rsidRPr="00446FE4">
              <w:rPr>
                <w:rFonts w:ascii="Times New Roman" w:hAnsi="Times New Roman" w:cs="Times New Roman"/>
                <w:sz w:val="24"/>
                <w:szCs w:val="24"/>
              </w:rPr>
              <w:t xml:space="preserve">Выявление и поддержка способностей и талантов детей и молодёжи. Создание условий для участия школьников в конкурсах, олимпиадах и других интеллектуальных </w:t>
            </w:r>
            <w:r w:rsidRPr="00446FE4">
              <w:rPr>
                <w:rFonts w:ascii="Times New Roman" w:hAnsi="Times New Roman" w:cs="Times New Roman"/>
                <w:sz w:val="24"/>
                <w:szCs w:val="24"/>
              </w:rPr>
              <w:lastRenderedPageBreak/>
              <w:t xml:space="preserve">соревнованиях. </w:t>
            </w:r>
          </w:p>
        </w:tc>
        <w:tc>
          <w:tcPr>
            <w:tcW w:w="1633" w:type="dxa"/>
            <w:tcBorders>
              <w:top w:val="single" w:sz="4" w:space="0" w:color="000000"/>
              <w:left w:val="single" w:sz="4" w:space="0" w:color="000000"/>
              <w:bottom w:val="single" w:sz="4" w:space="0" w:color="000000"/>
              <w:right w:val="single" w:sz="4" w:space="0" w:color="000000"/>
            </w:tcBorders>
            <w:shd w:val="clear" w:color="auto" w:fill="auto"/>
          </w:tcPr>
          <w:p w:rsidR="00446FE4" w:rsidRPr="00446FE4" w:rsidRDefault="00446FE4" w:rsidP="00823EA1">
            <w:pPr>
              <w:adjustRightInd w:val="0"/>
              <w:spacing w:after="0" w:line="240" w:lineRule="auto"/>
              <w:contextualSpacing/>
              <w:jc w:val="center"/>
              <w:outlineLvl w:val="0"/>
              <w:rPr>
                <w:rFonts w:ascii="Times New Roman" w:hAnsi="Times New Roman" w:cs="Times New Roman"/>
                <w:sz w:val="24"/>
                <w:szCs w:val="24"/>
              </w:rPr>
            </w:pPr>
            <w:r w:rsidRPr="00446FE4">
              <w:rPr>
                <w:rFonts w:ascii="Times New Roman" w:hAnsi="Times New Roman" w:cs="Times New Roman"/>
                <w:sz w:val="24"/>
                <w:szCs w:val="24"/>
              </w:rPr>
              <w:lastRenderedPageBreak/>
              <w:t>1.4, 1.5, 1.6, 1.9</w:t>
            </w:r>
          </w:p>
        </w:tc>
      </w:tr>
      <w:tr w:rsidR="00446FE4" w:rsidRPr="00446FE4" w:rsidTr="00823EA1">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446FE4" w:rsidRPr="00446FE4" w:rsidRDefault="00446FE4" w:rsidP="00823EA1">
            <w:pPr>
              <w:spacing w:after="0" w:line="240" w:lineRule="auto"/>
              <w:contextualSpacing/>
              <w:rPr>
                <w:rFonts w:ascii="Times New Roman" w:hAnsi="Times New Roman" w:cs="Times New Roman"/>
                <w:sz w:val="24"/>
                <w:szCs w:val="24"/>
              </w:rPr>
            </w:pPr>
            <w:r w:rsidRPr="00446FE4">
              <w:rPr>
                <w:rFonts w:ascii="Times New Roman" w:hAnsi="Times New Roman" w:cs="Times New Roman"/>
                <w:sz w:val="24"/>
                <w:szCs w:val="24"/>
              </w:rPr>
              <w:lastRenderedPageBreak/>
              <w:t>Основное мероприятие 1.10 "  Региональный проект "Педагоги и наставники"</w:t>
            </w:r>
          </w:p>
        </w:tc>
        <w:tc>
          <w:tcPr>
            <w:tcW w:w="2125" w:type="dxa"/>
            <w:gridSpan w:val="2"/>
            <w:tcBorders>
              <w:top w:val="single" w:sz="4" w:space="0" w:color="000000"/>
              <w:left w:val="single" w:sz="4" w:space="0" w:color="000000"/>
              <w:bottom w:val="single" w:sz="4" w:space="0" w:color="000000"/>
              <w:right w:val="single" w:sz="4" w:space="0" w:color="000000"/>
            </w:tcBorders>
            <w:shd w:val="clear" w:color="auto" w:fill="auto"/>
          </w:tcPr>
          <w:p w:rsidR="00446FE4" w:rsidRPr="00446FE4" w:rsidRDefault="00446FE4" w:rsidP="00823EA1">
            <w:pPr>
              <w:adjustRightInd w:val="0"/>
              <w:spacing w:after="0" w:line="240" w:lineRule="auto"/>
              <w:contextualSpacing/>
              <w:outlineLvl w:val="0"/>
              <w:rPr>
                <w:rFonts w:ascii="Times New Roman" w:hAnsi="Times New Roman" w:cs="Times New Roman"/>
                <w:sz w:val="24"/>
                <w:szCs w:val="24"/>
              </w:rPr>
            </w:pPr>
            <w:r w:rsidRPr="00446FE4">
              <w:rPr>
                <w:rFonts w:ascii="Times New Roman" w:hAnsi="Times New Roman" w:cs="Times New Roman"/>
                <w:sz w:val="24"/>
                <w:szCs w:val="24"/>
              </w:rPr>
              <w:t>Управление образования Администрации Усть-Абаканского муниципального района Республики Хакасия</w:t>
            </w:r>
          </w:p>
          <w:p w:rsidR="00446FE4" w:rsidRPr="00446FE4" w:rsidRDefault="00446FE4" w:rsidP="00823EA1">
            <w:pPr>
              <w:adjustRightInd w:val="0"/>
              <w:spacing w:after="0" w:line="240" w:lineRule="auto"/>
              <w:contextualSpacing/>
              <w:jc w:val="both"/>
              <w:outlineLvl w:val="0"/>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46FE4" w:rsidRPr="00446FE4" w:rsidRDefault="00446FE4" w:rsidP="00823EA1">
            <w:pPr>
              <w:adjustRightInd w:val="0"/>
              <w:spacing w:after="0" w:line="240" w:lineRule="auto"/>
              <w:contextualSpacing/>
              <w:jc w:val="center"/>
              <w:outlineLvl w:val="0"/>
              <w:rPr>
                <w:rFonts w:ascii="Times New Roman" w:eastAsia="Calibri" w:hAnsi="Times New Roman" w:cs="Times New Roman"/>
                <w:sz w:val="24"/>
                <w:szCs w:val="24"/>
              </w:rPr>
            </w:pPr>
            <w:r w:rsidRPr="00446FE4">
              <w:rPr>
                <w:rFonts w:ascii="Times New Roman" w:eastAsia="Calibri" w:hAnsi="Times New Roman" w:cs="Times New Roman"/>
                <w:sz w:val="24"/>
                <w:szCs w:val="24"/>
              </w:rPr>
              <w:t>2025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46FE4" w:rsidRPr="00446FE4" w:rsidRDefault="00446FE4" w:rsidP="00823EA1">
            <w:pPr>
              <w:adjustRightInd w:val="0"/>
              <w:spacing w:after="0" w:line="240" w:lineRule="auto"/>
              <w:contextualSpacing/>
              <w:jc w:val="center"/>
              <w:outlineLvl w:val="0"/>
              <w:rPr>
                <w:rFonts w:ascii="Times New Roman" w:eastAsia="Calibri" w:hAnsi="Times New Roman" w:cs="Times New Roman"/>
                <w:sz w:val="24"/>
                <w:szCs w:val="24"/>
              </w:rPr>
            </w:pPr>
            <w:r w:rsidRPr="00446FE4">
              <w:rPr>
                <w:rFonts w:ascii="Times New Roman" w:eastAsia="Calibri" w:hAnsi="Times New Roman" w:cs="Times New Roman"/>
                <w:sz w:val="24"/>
                <w:szCs w:val="24"/>
              </w:rPr>
              <w:t>2030</w:t>
            </w:r>
          </w:p>
        </w:tc>
        <w:tc>
          <w:tcPr>
            <w:tcW w:w="2620" w:type="dxa"/>
            <w:gridSpan w:val="2"/>
            <w:tcBorders>
              <w:top w:val="single" w:sz="4" w:space="0" w:color="000000"/>
              <w:left w:val="single" w:sz="4" w:space="0" w:color="000000"/>
              <w:bottom w:val="single" w:sz="4" w:space="0" w:color="000000"/>
              <w:right w:val="single" w:sz="4" w:space="0" w:color="000000"/>
            </w:tcBorders>
            <w:shd w:val="clear" w:color="auto" w:fill="auto"/>
          </w:tcPr>
          <w:p w:rsidR="00446FE4" w:rsidRPr="00446FE4" w:rsidRDefault="00446FE4" w:rsidP="00823EA1">
            <w:pPr>
              <w:spacing w:after="0" w:line="240" w:lineRule="auto"/>
              <w:ind w:firstLine="318"/>
              <w:contextualSpacing/>
              <w:jc w:val="both"/>
              <w:rPr>
                <w:rFonts w:ascii="Times New Roman" w:hAnsi="Times New Roman" w:cs="Times New Roman"/>
                <w:sz w:val="24"/>
                <w:szCs w:val="24"/>
              </w:rPr>
            </w:pPr>
            <w:r w:rsidRPr="00446FE4">
              <w:rPr>
                <w:rFonts w:ascii="Times New Roman" w:hAnsi="Times New Roman" w:cs="Times New Roman"/>
                <w:sz w:val="24"/>
                <w:szCs w:val="24"/>
              </w:rPr>
              <w:t>Снижение кадрового дефицита в образовательных организациях</w:t>
            </w:r>
          </w:p>
        </w:tc>
        <w:tc>
          <w:tcPr>
            <w:tcW w:w="3475" w:type="dxa"/>
            <w:tcBorders>
              <w:top w:val="single" w:sz="4" w:space="0" w:color="000000"/>
              <w:left w:val="single" w:sz="4" w:space="0" w:color="000000"/>
              <w:bottom w:val="single" w:sz="4" w:space="0" w:color="000000"/>
              <w:right w:val="single" w:sz="4" w:space="0" w:color="000000"/>
            </w:tcBorders>
            <w:shd w:val="clear" w:color="auto" w:fill="auto"/>
          </w:tcPr>
          <w:p w:rsidR="00446FE4" w:rsidRPr="00446FE4" w:rsidRDefault="00446FE4" w:rsidP="00823EA1">
            <w:pPr>
              <w:spacing w:after="0" w:line="240" w:lineRule="auto"/>
              <w:ind w:left="33"/>
              <w:contextualSpacing/>
              <w:jc w:val="both"/>
              <w:rPr>
                <w:rFonts w:ascii="Times New Roman" w:hAnsi="Times New Roman" w:cs="Times New Roman"/>
                <w:sz w:val="24"/>
                <w:szCs w:val="24"/>
              </w:rPr>
            </w:pPr>
            <w:r w:rsidRPr="00446FE4">
              <w:rPr>
                <w:rFonts w:ascii="Times New Roman" w:hAnsi="Times New Roman" w:cs="Times New Roman"/>
                <w:sz w:val="24"/>
                <w:szCs w:val="24"/>
              </w:rPr>
              <w:t>Привлечение молодых специалистов, специалистов с городов в сельскую местность</w:t>
            </w:r>
          </w:p>
        </w:tc>
        <w:tc>
          <w:tcPr>
            <w:tcW w:w="1633" w:type="dxa"/>
            <w:tcBorders>
              <w:top w:val="single" w:sz="4" w:space="0" w:color="000000"/>
              <w:left w:val="single" w:sz="4" w:space="0" w:color="000000"/>
              <w:bottom w:val="single" w:sz="4" w:space="0" w:color="000000"/>
              <w:right w:val="single" w:sz="4" w:space="0" w:color="000000"/>
            </w:tcBorders>
            <w:shd w:val="clear" w:color="auto" w:fill="auto"/>
          </w:tcPr>
          <w:p w:rsidR="00446FE4" w:rsidRPr="00446FE4" w:rsidRDefault="00446FE4" w:rsidP="00823EA1">
            <w:pPr>
              <w:adjustRightInd w:val="0"/>
              <w:spacing w:after="0" w:line="240" w:lineRule="auto"/>
              <w:contextualSpacing/>
              <w:jc w:val="center"/>
              <w:outlineLvl w:val="0"/>
              <w:rPr>
                <w:rFonts w:ascii="Times New Roman" w:hAnsi="Times New Roman" w:cs="Times New Roman"/>
                <w:sz w:val="24"/>
                <w:szCs w:val="24"/>
              </w:rPr>
            </w:pPr>
            <w:r w:rsidRPr="00446FE4">
              <w:rPr>
                <w:rFonts w:ascii="Times New Roman" w:hAnsi="Times New Roman" w:cs="Times New Roman"/>
                <w:sz w:val="24"/>
                <w:szCs w:val="24"/>
              </w:rPr>
              <w:t>1.3, 1.12, 1.13</w:t>
            </w:r>
          </w:p>
        </w:tc>
      </w:tr>
      <w:tr w:rsidR="00446FE4" w:rsidRPr="00446FE4" w:rsidTr="00823EA1">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446FE4" w:rsidRPr="00446FE4" w:rsidRDefault="00446FE4" w:rsidP="00823EA1">
            <w:pPr>
              <w:spacing w:after="0" w:line="240" w:lineRule="auto"/>
              <w:contextualSpacing/>
              <w:rPr>
                <w:rFonts w:ascii="Times New Roman" w:hAnsi="Times New Roman" w:cs="Times New Roman"/>
                <w:sz w:val="24"/>
                <w:szCs w:val="24"/>
              </w:rPr>
            </w:pPr>
            <w:r w:rsidRPr="00446FE4">
              <w:rPr>
                <w:rFonts w:ascii="Times New Roman" w:hAnsi="Times New Roman" w:cs="Times New Roman"/>
                <w:sz w:val="24"/>
                <w:szCs w:val="24"/>
              </w:rPr>
              <w:t>Основное мероприятие 1.11" Региональный проект  "Поддержка семьи"</w:t>
            </w:r>
          </w:p>
        </w:tc>
        <w:tc>
          <w:tcPr>
            <w:tcW w:w="2125" w:type="dxa"/>
            <w:gridSpan w:val="2"/>
            <w:tcBorders>
              <w:top w:val="single" w:sz="4" w:space="0" w:color="000000"/>
              <w:left w:val="single" w:sz="4" w:space="0" w:color="000000"/>
              <w:bottom w:val="single" w:sz="4" w:space="0" w:color="000000"/>
              <w:right w:val="single" w:sz="4" w:space="0" w:color="000000"/>
            </w:tcBorders>
            <w:shd w:val="clear" w:color="auto" w:fill="auto"/>
          </w:tcPr>
          <w:p w:rsidR="00446FE4" w:rsidRPr="00446FE4" w:rsidRDefault="00446FE4" w:rsidP="00823EA1">
            <w:pPr>
              <w:adjustRightInd w:val="0"/>
              <w:spacing w:after="0" w:line="240" w:lineRule="auto"/>
              <w:contextualSpacing/>
              <w:outlineLvl w:val="0"/>
              <w:rPr>
                <w:rFonts w:ascii="Times New Roman" w:hAnsi="Times New Roman" w:cs="Times New Roman"/>
                <w:sz w:val="24"/>
                <w:szCs w:val="24"/>
              </w:rPr>
            </w:pPr>
            <w:r w:rsidRPr="00446FE4">
              <w:rPr>
                <w:rFonts w:ascii="Times New Roman" w:hAnsi="Times New Roman" w:cs="Times New Roman"/>
                <w:sz w:val="24"/>
                <w:szCs w:val="24"/>
              </w:rPr>
              <w:t>Управление образования Администрации Усть-Абаканского муниципального района Республики Хакасия</w:t>
            </w:r>
          </w:p>
          <w:p w:rsidR="00446FE4" w:rsidRPr="00446FE4" w:rsidRDefault="00446FE4" w:rsidP="00823EA1">
            <w:pPr>
              <w:adjustRightInd w:val="0"/>
              <w:spacing w:after="0" w:line="240" w:lineRule="auto"/>
              <w:contextualSpacing/>
              <w:jc w:val="both"/>
              <w:outlineLvl w:val="0"/>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46FE4" w:rsidRPr="00446FE4" w:rsidRDefault="00446FE4" w:rsidP="00823EA1">
            <w:pPr>
              <w:adjustRightInd w:val="0"/>
              <w:spacing w:after="0" w:line="240" w:lineRule="auto"/>
              <w:contextualSpacing/>
              <w:jc w:val="center"/>
              <w:outlineLvl w:val="0"/>
              <w:rPr>
                <w:rFonts w:ascii="Times New Roman" w:eastAsia="Calibri" w:hAnsi="Times New Roman" w:cs="Times New Roman"/>
                <w:sz w:val="24"/>
                <w:szCs w:val="24"/>
              </w:rPr>
            </w:pPr>
            <w:r w:rsidRPr="00446FE4">
              <w:rPr>
                <w:rFonts w:ascii="Times New Roman" w:eastAsia="Calibri" w:hAnsi="Times New Roman" w:cs="Times New Roman"/>
                <w:sz w:val="24"/>
                <w:szCs w:val="24"/>
              </w:rPr>
              <w:t>2026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46FE4" w:rsidRPr="00446FE4" w:rsidRDefault="00446FE4" w:rsidP="00823EA1">
            <w:pPr>
              <w:adjustRightInd w:val="0"/>
              <w:spacing w:after="0" w:line="240" w:lineRule="auto"/>
              <w:contextualSpacing/>
              <w:jc w:val="center"/>
              <w:outlineLvl w:val="0"/>
              <w:rPr>
                <w:rFonts w:ascii="Times New Roman" w:eastAsia="Calibri" w:hAnsi="Times New Roman" w:cs="Times New Roman"/>
                <w:sz w:val="24"/>
                <w:szCs w:val="24"/>
              </w:rPr>
            </w:pPr>
            <w:r w:rsidRPr="00446FE4">
              <w:rPr>
                <w:rFonts w:ascii="Times New Roman" w:eastAsia="Calibri" w:hAnsi="Times New Roman" w:cs="Times New Roman"/>
                <w:sz w:val="24"/>
                <w:szCs w:val="24"/>
              </w:rPr>
              <w:t>2030</w:t>
            </w:r>
          </w:p>
        </w:tc>
        <w:tc>
          <w:tcPr>
            <w:tcW w:w="2620" w:type="dxa"/>
            <w:gridSpan w:val="2"/>
            <w:tcBorders>
              <w:top w:val="single" w:sz="4" w:space="0" w:color="000000"/>
              <w:left w:val="single" w:sz="4" w:space="0" w:color="000000"/>
              <w:bottom w:val="single" w:sz="4" w:space="0" w:color="000000"/>
              <w:right w:val="single" w:sz="4" w:space="0" w:color="000000"/>
            </w:tcBorders>
            <w:shd w:val="clear" w:color="auto" w:fill="auto"/>
          </w:tcPr>
          <w:p w:rsidR="00446FE4" w:rsidRPr="00446FE4" w:rsidRDefault="00446FE4" w:rsidP="00823EA1">
            <w:pPr>
              <w:spacing w:after="0" w:line="240" w:lineRule="auto"/>
              <w:ind w:firstLine="318"/>
              <w:contextualSpacing/>
              <w:jc w:val="both"/>
              <w:rPr>
                <w:rFonts w:ascii="Times New Roman" w:hAnsi="Times New Roman" w:cs="Times New Roman"/>
                <w:sz w:val="24"/>
                <w:szCs w:val="24"/>
              </w:rPr>
            </w:pPr>
            <w:r w:rsidRPr="00446FE4">
              <w:rPr>
                <w:rFonts w:ascii="Times New Roman" w:hAnsi="Times New Roman" w:cs="Times New Roman"/>
                <w:sz w:val="24"/>
                <w:szCs w:val="24"/>
              </w:rPr>
              <w:t>Увеличение доли дошкольных образовательных организаций, соответствующих всем современным требованиям, обновление материально-технической базы</w:t>
            </w:r>
          </w:p>
        </w:tc>
        <w:tc>
          <w:tcPr>
            <w:tcW w:w="3475" w:type="dxa"/>
            <w:tcBorders>
              <w:top w:val="single" w:sz="4" w:space="0" w:color="000000"/>
              <w:left w:val="single" w:sz="4" w:space="0" w:color="000000"/>
              <w:bottom w:val="single" w:sz="4" w:space="0" w:color="000000"/>
              <w:right w:val="single" w:sz="4" w:space="0" w:color="000000"/>
            </w:tcBorders>
            <w:shd w:val="clear" w:color="auto" w:fill="auto"/>
          </w:tcPr>
          <w:p w:rsidR="00446FE4" w:rsidRPr="00446FE4" w:rsidRDefault="00446FE4" w:rsidP="00823EA1">
            <w:pPr>
              <w:spacing w:after="0" w:line="240" w:lineRule="auto"/>
              <w:ind w:left="33"/>
              <w:contextualSpacing/>
              <w:jc w:val="both"/>
              <w:rPr>
                <w:rFonts w:ascii="Times New Roman" w:hAnsi="Times New Roman" w:cs="Times New Roman"/>
                <w:sz w:val="24"/>
                <w:szCs w:val="24"/>
              </w:rPr>
            </w:pPr>
            <w:r w:rsidRPr="00446FE4">
              <w:rPr>
                <w:rFonts w:ascii="Times New Roman" w:hAnsi="Times New Roman" w:cs="Times New Roman"/>
                <w:sz w:val="24"/>
                <w:szCs w:val="24"/>
              </w:rPr>
              <w:t xml:space="preserve">Обновление образовательной инфраструктуры. </w:t>
            </w:r>
          </w:p>
          <w:p w:rsidR="00446FE4" w:rsidRPr="00446FE4" w:rsidRDefault="00446FE4" w:rsidP="00823EA1">
            <w:pPr>
              <w:spacing w:after="0" w:line="240" w:lineRule="auto"/>
              <w:ind w:left="33"/>
              <w:contextualSpacing/>
              <w:jc w:val="both"/>
              <w:rPr>
                <w:rFonts w:ascii="Times New Roman" w:hAnsi="Times New Roman" w:cs="Times New Roman"/>
                <w:sz w:val="24"/>
                <w:szCs w:val="24"/>
              </w:rPr>
            </w:pPr>
            <w:r w:rsidRPr="00446FE4">
              <w:rPr>
                <w:rFonts w:ascii="Times New Roman" w:hAnsi="Times New Roman" w:cs="Times New Roman"/>
                <w:sz w:val="24"/>
                <w:szCs w:val="24"/>
              </w:rPr>
              <w:t>Повышение индекса качества дошкольного образования.</w:t>
            </w:r>
          </w:p>
          <w:p w:rsidR="00446FE4" w:rsidRPr="00446FE4" w:rsidRDefault="00446FE4" w:rsidP="00823EA1">
            <w:pPr>
              <w:spacing w:after="0" w:line="240" w:lineRule="auto"/>
              <w:ind w:left="33"/>
              <w:contextualSpacing/>
              <w:jc w:val="both"/>
              <w:rPr>
                <w:rFonts w:ascii="Times New Roman" w:hAnsi="Times New Roman" w:cs="Times New Roman"/>
                <w:sz w:val="24"/>
                <w:szCs w:val="24"/>
              </w:rPr>
            </w:pPr>
            <w:r w:rsidRPr="00446FE4">
              <w:rPr>
                <w:rFonts w:ascii="Times New Roman" w:hAnsi="Times New Roman" w:cs="Times New Roman"/>
                <w:sz w:val="24"/>
                <w:szCs w:val="24"/>
              </w:rPr>
              <w:t xml:space="preserve">Выявление и поддержка способностей и талантов дошкольников. </w:t>
            </w:r>
          </w:p>
          <w:p w:rsidR="00446FE4" w:rsidRPr="00446FE4" w:rsidRDefault="00446FE4" w:rsidP="00823EA1">
            <w:pPr>
              <w:spacing w:after="0" w:line="240" w:lineRule="auto"/>
              <w:ind w:left="33"/>
              <w:contextualSpacing/>
              <w:jc w:val="both"/>
              <w:rPr>
                <w:rFonts w:ascii="Times New Roman" w:hAnsi="Times New Roman" w:cs="Times New Roman"/>
                <w:sz w:val="24"/>
                <w:szCs w:val="24"/>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tcPr>
          <w:p w:rsidR="00446FE4" w:rsidRPr="00446FE4" w:rsidRDefault="00446FE4" w:rsidP="00823EA1">
            <w:pPr>
              <w:adjustRightInd w:val="0"/>
              <w:spacing w:after="0" w:line="240" w:lineRule="auto"/>
              <w:contextualSpacing/>
              <w:jc w:val="center"/>
              <w:outlineLvl w:val="0"/>
              <w:rPr>
                <w:rFonts w:ascii="Times New Roman" w:hAnsi="Times New Roman" w:cs="Times New Roman"/>
                <w:sz w:val="24"/>
                <w:szCs w:val="24"/>
              </w:rPr>
            </w:pPr>
            <w:r w:rsidRPr="00446FE4">
              <w:rPr>
                <w:rFonts w:ascii="Times New Roman" w:hAnsi="Times New Roman" w:cs="Times New Roman"/>
                <w:sz w:val="24"/>
                <w:szCs w:val="24"/>
              </w:rPr>
              <w:t>1.1, 1.2, 1.4, 1.5, 1.6</w:t>
            </w:r>
          </w:p>
        </w:tc>
      </w:tr>
      <w:tr w:rsidR="00446FE4" w:rsidRPr="00446FE4" w:rsidTr="00823EA1">
        <w:tc>
          <w:tcPr>
            <w:tcW w:w="13965" w:type="dxa"/>
            <w:gridSpan w:val="9"/>
            <w:tcBorders>
              <w:top w:val="single" w:sz="4" w:space="0" w:color="000000"/>
              <w:left w:val="single" w:sz="4" w:space="0" w:color="000000"/>
              <w:bottom w:val="single" w:sz="4" w:space="0" w:color="000000"/>
              <w:right w:val="single" w:sz="4" w:space="0" w:color="000000"/>
            </w:tcBorders>
            <w:hideMark/>
          </w:tcPr>
          <w:p w:rsidR="00446FE4" w:rsidRPr="00446FE4" w:rsidRDefault="00446FE4" w:rsidP="00823EA1">
            <w:pPr>
              <w:adjustRightInd w:val="0"/>
              <w:spacing w:after="0" w:line="240" w:lineRule="auto"/>
              <w:ind w:firstLine="34"/>
              <w:contextualSpacing/>
              <w:jc w:val="center"/>
              <w:outlineLvl w:val="0"/>
              <w:rPr>
                <w:rFonts w:ascii="Times New Roman" w:hAnsi="Times New Roman" w:cs="Times New Roman"/>
                <w:sz w:val="24"/>
                <w:szCs w:val="24"/>
              </w:rPr>
            </w:pPr>
            <w:r w:rsidRPr="00446FE4">
              <w:rPr>
                <w:rFonts w:ascii="Times New Roman" w:hAnsi="Times New Roman" w:cs="Times New Roman"/>
                <w:sz w:val="24"/>
                <w:szCs w:val="24"/>
              </w:rPr>
              <w:t>Подпрограмма 2. «Развитие системы дополнительного образования детей, выявление и поддержка одаренных детей и молодежи»</w:t>
            </w:r>
          </w:p>
        </w:tc>
      </w:tr>
      <w:tr w:rsidR="00446FE4" w:rsidRPr="00446FE4" w:rsidTr="00823EA1">
        <w:tc>
          <w:tcPr>
            <w:tcW w:w="1985" w:type="dxa"/>
            <w:tcBorders>
              <w:top w:val="single" w:sz="4" w:space="0" w:color="000000"/>
              <w:left w:val="single" w:sz="4" w:space="0" w:color="000000"/>
              <w:bottom w:val="single" w:sz="4" w:space="0" w:color="000000"/>
              <w:right w:val="single" w:sz="4" w:space="0" w:color="000000"/>
            </w:tcBorders>
            <w:hideMark/>
          </w:tcPr>
          <w:p w:rsidR="00446FE4" w:rsidRPr="00446FE4" w:rsidRDefault="00446FE4" w:rsidP="00823EA1">
            <w:pPr>
              <w:spacing w:after="0" w:line="240" w:lineRule="auto"/>
              <w:ind w:right="-108"/>
              <w:contextualSpacing/>
              <w:rPr>
                <w:rFonts w:ascii="Times New Roman" w:hAnsi="Times New Roman" w:cs="Times New Roman"/>
                <w:sz w:val="24"/>
                <w:szCs w:val="24"/>
              </w:rPr>
            </w:pPr>
            <w:r w:rsidRPr="00446FE4">
              <w:rPr>
                <w:rFonts w:ascii="Times New Roman" w:hAnsi="Times New Roman" w:cs="Times New Roman"/>
                <w:sz w:val="24"/>
                <w:szCs w:val="24"/>
              </w:rPr>
              <w:t xml:space="preserve">Основное мероприятие 2.1. Развитие системы </w:t>
            </w:r>
            <w:r w:rsidRPr="00446FE4">
              <w:rPr>
                <w:rFonts w:ascii="Times New Roman" w:hAnsi="Times New Roman" w:cs="Times New Roman"/>
                <w:spacing w:val="-4"/>
                <w:sz w:val="24"/>
                <w:szCs w:val="24"/>
              </w:rPr>
              <w:t>дополнительного</w:t>
            </w:r>
            <w:r w:rsidRPr="00446FE4">
              <w:rPr>
                <w:rFonts w:ascii="Times New Roman" w:hAnsi="Times New Roman" w:cs="Times New Roman"/>
                <w:sz w:val="24"/>
                <w:szCs w:val="24"/>
              </w:rPr>
              <w:t xml:space="preserve"> образования детей</w:t>
            </w:r>
          </w:p>
        </w:tc>
        <w:tc>
          <w:tcPr>
            <w:tcW w:w="2125" w:type="dxa"/>
            <w:gridSpan w:val="2"/>
            <w:tcBorders>
              <w:top w:val="single" w:sz="4" w:space="0" w:color="000000"/>
              <w:left w:val="single" w:sz="4" w:space="0" w:color="000000"/>
              <w:bottom w:val="single" w:sz="4" w:space="0" w:color="000000"/>
              <w:right w:val="single" w:sz="4" w:space="0" w:color="000000"/>
            </w:tcBorders>
          </w:tcPr>
          <w:p w:rsidR="00446FE4" w:rsidRPr="00446FE4" w:rsidRDefault="00446FE4" w:rsidP="00823EA1">
            <w:pPr>
              <w:adjustRightInd w:val="0"/>
              <w:spacing w:after="0" w:line="240" w:lineRule="auto"/>
              <w:contextualSpacing/>
              <w:jc w:val="both"/>
              <w:outlineLvl w:val="0"/>
              <w:rPr>
                <w:rFonts w:ascii="Times New Roman" w:hAnsi="Times New Roman" w:cs="Times New Roman"/>
                <w:sz w:val="24"/>
                <w:szCs w:val="24"/>
              </w:rPr>
            </w:pPr>
            <w:r w:rsidRPr="00446FE4">
              <w:rPr>
                <w:rFonts w:ascii="Times New Roman" w:hAnsi="Times New Roman" w:cs="Times New Roman"/>
                <w:sz w:val="24"/>
                <w:szCs w:val="24"/>
              </w:rPr>
              <w:t>Управление образования Администрации Усть-Абаканского муниципального района Республики Хакасия;</w:t>
            </w:r>
          </w:p>
          <w:p w:rsidR="00446FE4" w:rsidRPr="00446FE4" w:rsidRDefault="00446FE4" w:rsidP="00823EA1">
            <w:pPr>
              <w:adjustRightInd w:val="0"/>
              <w:spacing w:after="0" w:line="240" w:lineRule="auto"/>
              <w:contextualSpacing/>
              <w:jc w:val="both"/>
              <w:outlineLvl w:val="0"/>
              <w:rPr>
                <w:rFonts w:ascii="Times New Roman" w:hAnsi="Times New Roman" w:cs="Times New Roman"/>
                <w:sz w:val="24"/>
                <w:szCs w:val="24"/>
              </w:rPr>
            </w:pPr>
          </w:p>
          <w:p w:rsidR="00446FE4" w:rsidRPr="00446FE4" w:rsidRDefault="00446FE4" w:rsidP="00823EA1">
            <w:pPr>
              <w:adjustRightInd w:val="0"/>
              <w:spacing w:after="0" w:line="240" w:lineRule="auto"/>
              <w:contextualSpacing/>
              <w:jc w:val="both"/>
              <w:outlineLvl w:val="0"/>
              <w:rPr>
                <w:rFonts w:ascii="Times New Roman" w:hAnsi="Times New Roman" w:cs="Times New Roman"/>
                <w:sz w:val="24"/>
                <w:szCs w:val="24"/>
              </w:rPr>
            </w:pPr>
            <w:r w:rsidRPr="00446FE4">
              <w:rPr>
                <w:rFonts w:ascii="Times New Roman" w:hAnsi="Times New Roman" w:cs="Times New Roman"/>
                <w:sz w:val="24"/>
                <w:szCs w:val="24"/>
              </w:rPr>
              <w:t xml:space="preserve">Управление культуры, молодежной политики, спорта и туризма Администрации Усть-Абаканского муниципального района Республики </w:t>
            </w:r>
            <w:r w:rsidRPr="00446FE4">
              <w:rPr>
                <w:rFonts w:ascii="Times New Roman" w:hAnsi="Times New Roman" w:cs="Times New Roman"/>
                <w:sz w:val="24"/>
                <w:szCs w:val="24"/>
              </w:rPr>
              <w:lastRenderedPageBreak/>
              <w:t>Хакасия.</w:t>
            </w:r>
          </w:p>
        </w:tc>
        <w:tc>
          <w:tcPr>
            <w:tcW w:w="993" w:type="dxa"/>
            <w:tcBorders>
              <w:top w:val="single" w:sz="4" w:space="0" w:color="000000"/>
              <w:left w:val="single" w:sz="4" w:space="0" w:color="000000"/>
              <w:bottom w:val="single" w:sz="4" w:space="0" w:color="000000"/>
              <w:right w:val="single" w:sz="4" w:space="0" w:color="000000"/>
            </w:tcBorders>
            <w:hideMark/>
          </w:tcPr>
          <w:p w:rsidR="00446FE4" w:rsidRPr="00446FE4" w:rsidRDefault="00446FE4" w:rsidP="00823EA1">
            <w:pPr>
              <w:adjustRightInd w:val="0"/>
              <w:spacing w:after="0" w:line="240" w:lineRule="auto"/>
              <w:ind w:left="-108" w:right="-108"/>
              <w:contextualSpacing/>
              <w:jc w:val="center"/>
              <w:outlineLvl w:val="0"/>
              <w:rPr>
                <w:rFonts w:ascii="Times New Roman" w:hAnsi="Times New Roman" w:cs="Times New Roman"/>
                <w:sz w:val="24"/>
                <w:szCs w:val="24"/>
              </w:rPr>
            </w:pPr>
            <w:r w:rsidRPr="00446FE4">
              <w:rPr>
                <w:rFonts w:ascii="Times New Roman" w:eastAsia="Calibri" w:hAnsi="Times New Roman" w:cs="Times New Roman"/>
                <w:sz w:val="24"/>
                <w:szCs w:val="24"/>
              </w:rPr>
              <w:lastRenderedPageBreak/>
              <w:t>2023</w:t>
            </w:r>
          </w:p>
          <w:p w:rsidR="00446FE4" w:rsidRPr="00446FE4" w:rsidRDefault="00446FE4" w:rsidP="00823EA1">
            <w:pPr>
              <w:adjustRightInd w:val="0"/>
              <w:spacing w:after="0" w:line="240" w:lineRule="auto"/>
              <w:ind w:left="-108" w:right="-108"/>
              <w:contextualSpacing/>
              <w:jc w:val="center"/>
              <w:outlineLvl w:val="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446FE4" w:rsidRPr="00446FE4" w:rsidRDefault="00446FE4" w:rsidP="00823EA1">
            <w:pPr>
              <w:adjustRightInd w:val="0"/>
              <w:spacing w:after="0" w:line="240" w:lineRule="auto"/>
              <w:ind w:left="-108" w:right="-108"/>
              <w:contextualSpacing/>
              <w:jc w:val="center"/>
              <w:outlineLvl w:val="0"/>
              <w:rPr>
                <w:rFonts w:ascii="Times New Roman" w:hAnsi="Times New Roman" w:cs="Times New Roman"/>
                <w:sz w:val="24"/>
                <w:szCs w:val="24"/>
              </w:rPr>
            </w:pPr>
            <w:r w:rsidRPr="00446FE4">
              <w:rPr>
                <w:rFonts w:ascii="Times New Roman" w:eastAsia="Calibri" w:hAnsi="Times New Roman" w:cs="Times New Roman"/>
                <w:sz w:val="24"/>
                <w:szCs w:val="24"/>
              </w:rPr>
              <w:t>2028</w:t>
            </w:r>
          </w:p>
          <w:p w:rsidR="00446FE4" w:rsidRPr="00446FE4" w:rsidRDefault="00446FE4" w:rsidP="00823EA1">
            <w:pPr>
              <w:adjustRightInd w:val="0"/>
              <w:spacing w:after="0" w:line="240" w:lineRule="auto"/>
              <w:ind w:left="-108" w:right="-108"/>
              <w:contextualSpacing/>
              <w:jc w:val="center"/>
              <w:outlineLvl w:val="0"/>
              <w:rPr>
                <w:rFonts w:ascii="Times New Roman" w:hAnsi="Times New Roman" w:cs="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hideMark/>
          </w:tcPr>
          <w:p w:rsidR="00446FE4" w:rsidRPr="00446FE4" w:rsidRDefault="00446FE4" w:rsidP="00823EA1">
            <w:pPr>
              <w:adjustRightInd w:val="0"/>
              <w:spacing w:after="0" w:line="240" w:lineRule="auto"/>
              <w:ind w:firstLine="317"/>
              <w:contextualSpacing/>
              <w:jc w:val="both"/>
              <w:outlineLvl w:val="0"/>
              <w:rPr>
                <w:rFonts w:ascii="Times New Roman" w:eastAsia="Calibri" w:hAnsi="Times New Roman" w:cs="Times New Roman"/>
                <w:sz w:val="24"/>
                <w:szCs w:val="24"/>
              </w:rPr>
            </w:pPr>
            <w:r w:rsidRPr="00446FE4">
              <w:rPr>
                <w:rFonts w:ascii="Times New Roman" w:hAnsi="Times New Roman" w:cs="Times New Roman"/>
                <w:sz w:val="24"/>
                <w:szCs w:val="24"/>
              </w:rPr>
              <w:t>Увеличение доли детей в возрасте 5-18 лет, охваченных программами дополнительного образования</w:t>
            </w:r>
            <w:r w:rsidRPr="00446FE4">
              <w:rPr>
                <w:rFonts w:ascii="Times New Roman" w:eastAsia="Calibri" w:hAnsi="Times New Roman" w:cs="Times New Roman"/>
                <w:sz w:val="24"/>
                <w:szCs w:val="24"/>
              </w:rPr>
              <w:t>;</w:t>
            </w:r>
          </w:p>
          <w:p w:rsidR="00446FE4" w:rsidRPr="00446FE4" w:rsidRDefault="00446FE4" w:rsidP="00823EA1">
            <w:pPr>
              <w:adjustRightInd w:val="0"/>
              <w:spacing w:after="0" w:line="240" w:lineRule="auto"/>
              <w:ind w:firstLine="317"/>
              <w:contextualSpacing/>
              <w:jc w:val="both"/>
              <w:outlineLvl w:val="0"/>
              <w:rPr>
                <w:rFonts w:ascii="Times New Roman" w:hAnsi="Times New Roman" w:cs="Times New Roman"/>
                <w:sz w:val="24"/>
                <w:szCs w:val="24"/>
              </w:rPr>
            </w:pPr>
            <w:r w:rsidRPr="00446FE4">
              <w:rPr>
                <w:rFonts w:ascii="Times New Roman" w:eastAsia="Calibri" w:hAnsi="Times New Roman" w:cs="Times New Roman"/>
                <w:sz w:val="24"/>
                <w:szCs w:val="24"/>
              </w:rPr>
              <w:t>повышение доли детей, охваченных программами дополнительного образования технической направленности, в общей численности детей, охваченных программами дополнительного образования</w:t>
            </w:r>
            <w:r w:rsidRPr="00446FE4">
              <w:rPr>
                <w:rFonts w:ascii="Times New Roman" w:hAnsi="Times New Roman" w:cs="Times New Roman"/>
                <w:sz w:val="24"/>
                <w:szCs w:val="24"/>
              </w:rPr>
              <w:t>;</w:t>
            </w:r>
          </w:p>
          <w:p w:rsidR="00446FE4" w:rsidRPr="00446FE4" w:rsidRDefault="00446FE4" w:rsidP="00823EA1">
            <w:pPr>
              <w:adjustRightInd w:val="0"/>
              <w:spacing w:after="0" w:line="240" w:lineRule="auto"/>
              <w:ind w:firstLine="317"/>
              <w:contextualSpacing/>
              <w:jc w:val="both"/>
              <w:outlineLvl w:val="0"/>
              <w:rPr>
                <w:rFonts w:ascii="Times New Roman" w:hAnsi="Times New Roman" w:cs="Times New Roman"/>
                <w:sz w:val="24"/>
                <w:szCs w:val="24"/>
              </w:rPr>
            </w:pPr>
            <w:r w:rsidRPr="00446FE4">
              <w:rPr>
                <w:rFonts w:ascii="Times New Roman" w:hAnsi="Times New Roman" w:cs="Times New Roman"/>
                <w:sz w:val="24"/>
                <w:szCs w:val="24"/>
              </w:rPr>
              <w:t xml:space="preserve">увеличение доли </w:t>
            </w:r>
            <w:r w:rsidRPr="00446FE4">
              <w:rPr>
                <w:rFonts w:ascii="Times New Roman" w:hAnsi="Times New Roman" w:cs="Times New Roman"/>
                <w:sz w:val="24"/>
                <w:szCs w:val="24"/>
              </w:rPr>
              <w:lastRenderedPageBreak/>
              <w:t>педагогических работников, реализующих программы дополнительного образования, по которым при прохождении аттестации присвоена первая или высшая категория.</w:t>
            </w:r>
          </w:p>
        </w:tc>
        <w:tc>
          <w:tcPr>
            <w:tcW w:w="3543" w:type="dxa"/>
            <w:gridSpan w:val="2"/>
            <w:tcBorders>
              <w:top w:val="single" w:sz="4" w:space="0" w:color="000000"/>
              <w:left w:val="single" w:sz="4" w:space="0" w:color="000000"/>
              <w:bottom w:val="single" w:sz="4" w:space="0" w:color="000000"/>
              <w:right w:val="single" w:sz="4" w:space="0" w:color="000000"/>
            </w:tcBorders>
            <w:hideMark/>
          </w:tcPr>
          <w:p w:rsidR="00446FE4" w:rsidRPr="00446FE4" w:rsidRDefault="00446FE4" w:rsidP="00823EA1">
            <w:pPr>
              <w:adjustRightInd w:val="0"/>
              <w:spacing w:after="0" w:line="240" w:lineRule="auto"/>
              <w:ind w:firstLine="391"/>
              <w:contextualSpacing/>
              <w:jc w:val="both"/>
              <w:outlineLvl w:val="0"/>
              <w:rPr>
                <w:rFonts w:ascii="Times New Roman" w:hAnsi="Times New Roman" w:cs="Times New Roman"/>
                <w:sz w:val="24"/>
                <w:szCs w:val="24"/>
              </w:rPr>
            </w:pPr>
            <w:r w:rsidRPr="00446FE4">
              <w:rPr>
                <w:rFonts w:ascii="Times New Roman" w:hAnsi="Times New Roman" w:cs="Times New Roman"/>
                <w:sz w:val="24"/>
                <w:szCs w:val="24"/>
              </w:rPr>
              <w:lastRenderedPageBreak/>
              <w:t>Обеспечение деятельности подведомственных образовательных организаций: Усть-Абаканский центр дополнительного образования, Усть-Абаканская детская школа искусств, Усть-Абаканская спортивная школа;</w:t>
            </w:r>
          </w:p>
          <w:p w:rsidR="00446FE4" w:rsidRPr="00446FE4" w:rsidRDefault="00446FE4" w:rsidP="00823EA1">
            <w:pPr>
              <w:spacing w:after="0" w:line="240" w:lineRule="auto"/>
              <w:ind w:left="33" w:firstLine="358"/>
              <w:contextualSpacing/>
              <w:jc w:val="both"/>
              <w:rPr>
                <w:rFonts w:ascii="Times New Roman" w:hAnsi="Times New Roman" w:cs="Times New Roman"/>
                <w:sz w:val="24"/>
                <w:szCs w:val="24"/>
              </w:rPr>
            </w:pPr>
            <w:r w:rsidRPr="00446FE4">
              <w:rPr>
                <w:rFonts w:ascii="Times New Roman" w:hAnsi="Times New Roman" w:cs="Times New Roman"/>
                <w:sz w:val="24"/>
                <w:szCs w:val="24"/>
              </w:rPr>
              <w:t>капитальный ремонт в муниципальных учреждениях, в том числе проектно-сметная документация;</w:t>
            </w:r>
          </w:p>
          <w:p w:rsidR="00446FE4" w:rsidRPr="00446FE4" w:rsidRDefault="00446FE4" w:rsidP="00823EA1">
            <w:pPr>
              <w:spacing w:after="0" w:line="240" w:lineRule="auto"/>
              <w:ind w:left="33" w:firstLine="358"/>
              <w:contextualSpacing/>
              <w:jc w:val="both"/>
              <w:rPr>
                <w:rFonts w:ascii="Times New Roman" w:hAnsi="Times New Roman" w:cs="Times New Roman"/>
                <w:sz w:val="24"/>
                <w:szCs w:val="24"/>
              </w:rPr>
            </w:pPr>
            <w:r w:rsidRPr="00446FE4">
              <w:rPr>
                <w:rFonts w:ascii="Times New Roman" w:hAnsi="Times New Roman" w:cs="Times New Roman"/>
                <w:sz w:val="24"/>
                <w:szCs w:val="24"/>
              </w:rPr>
              <w:t>создание условия для обеспечения современного качества образования;</w:t>
            </w:r>
          </w:p>
        </w:tc>
        <w:tc>
          <w:tcPr>
            <w:tcW w:w="1633" w:type="dxa"/>
            <w:tcBorders>
              <w:top w:val="single" w:sz="4" w:space="0" w:color="000000"/>
              <w:left w:val="single" w:sz="4" w:space="0" w:color="000000"/>
              <w:bottom w:val="single" w:sz="4" w:space="0" w:color="000000"/>
              <w:right w:val="single" w:sz="4" w:space="0" w:color="000000"/>
            </w:tcBorders>
            <w:vAlign w:val="center"/>
            <w:hideMark/>
          </w:tcPr>
          <w:p w:rsidR="00446FE4" w:rsidRPr="00446FE4" w:rsidRDefault="00446FE4" w:rsidP="00823EA1">
            <w:pPr>
              <w:adjustRightInd w:val="0"/>
              <w:spacing w:after="0" w:line="240" w:lineRule="auto"/>
              <w:contextualSpacing/>
              <w:jc w:val="center"/>
              <w:outlineLvl w:val="0"/>
              <w:rPr>
                <w:rFonts w:ascii="Times New Roman" w:hAnsi="Times New Roman" w:cs="Times New Roman"/>
                <w:sz w:val="24"/>
                <w:szCs w:val="24"/>
              </w:rPr>
            </w:pPr>
            <w:r w:rsidRPr="00446FE4">
              <w:rPr>
                <w:rFonts w:ascii="Times New Roman" w:eastAsia="Calibri" w:hAnsi="Times New Roman" w:cs="Times New Roman"/>
                <w:sz w:val="24"/>
                <w:szCs w:val="24"/>
              </w:rPr>
              <w:t>2; 2.1; 2.2</w:t>
            </w:r>
          </w:p>
        </w:tc>
      </w:tr>
      <w:tr w:rsidR="00446FE4" w:rsidRPr="00446FE4" w:rsidTr="00823EA1">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446FE4" w:rsidRPr="00446FE4" w:rsidRDefault="00446FE4" w:rsidP="00823EA1">
            <w:pPr>
              <w:adjustRightInd w:val="0"/>
              <w:spacing w:after="0" w:line="240" w:lineRule="auto"/>
              <w:contextualSpacing/>
              <w:outlineLvl w:val="0"/>
              <w:rPr>
                <w:rFonts w:ascii="Times New Roman" w:hAnsi="Times New Roman" w:cs="Times New Roman"/>
                <w:sz w:val="24"/>
                <w:szCs w:val="24"/>
              </w:rPr>
            </w:pPr>
            <w:r w:rsidRPr="00446FE4">
              <w:rPr>
                <w:rFonts w:ascii="Times New Roman" w:hAnsi="Times New Roman" w:cs="Times New Roman"/>
                <w:sz w:val="24"/>
                <w:szCs w:val="24"/>
              </w:rPr>
              <w:lastRenderedPageBreak/>
              <w:t>Основное мероприятие 2.2. Выявление  и поддержка одаренных детей и талантливой молодежи.</w:t>
            </w:r>
          </w:p>
        </w:tc>
        <w:tc>
          <w:tcPr>
            <w:tcW w:w="2125" w:type="dxa"/>
            <w:gridSpan w:val="2"/>
            <w:tcBorders>
              <w:top w:val="single" w:sz="4" w:space="0" w:color="000000"/>
              <w:left w:val="single" w:sz="4" w:space="0" w:color="000000"/>
              <w:bottom w:val="single" w:sz="4" w:space="0" w:color="000000"/>
              <w:right w:val="single" w:sz="4" w:space="0" w:color="000000"/>
            </w:tcBorders>
            <w:shd w:val="clear" w:color="auto" w:fill="auto"/>
          </w:tcPr>
          <w:p w:rsidR="00446FE4" w:rsidRPr="00446FE4" w:rsidRDefault="00446FE4" w:rsidP="00823EA1">
            <w:pPr>
              <w:adjustRightInd w:val="0"/>
              <w:spacing w:after="0" w:line="240" w:lineRule="auto"/>
              <w:contextualSpacing/>
              <w:jc w:val="both"/>
              <w:outlineLvl w:val="0"/>
              <w:rPr>
                <w:rFonts w:ascii="Times New Roman" w:hAnsi="Times New Roman" w:cs="Times New Roman"/>
                <w:sz w:val="24"/>
                <w:szCs w:val="24"/>
              </w:rPr>
            </w:pPr>
            <w:r w:rsidRPr="00446FE4">
              <w:rPr>
                <w:rFonts w:ascii="Times New Roman" w:hAnsi="Times New Roman" w:cs="Times New Roman"/>
                <w:sz w:val="24"/>
                <w:szCs w:val="24"/>
              </w:rPr>
              <w:t>Управление образования Администрации Усть-Абаканского муниципального района Республики Хакасия;</w:t>
            </w:r>
          </w:p>
          <w:p w:rsidR="00446FE4" w:rsidRPr="00446FE4" w:rsidRDefault="00446FE4" w:rsidP="00823EA1">
            <w:pPr>
              <w:adjustRightInd w:val="0"/>
              <w:spacing w:after="0" w:line="240" w:lineRule="auto"/>
              <w:contextualSpacing/>
              <w:jc w:val="both"/>
              <w:outlineLvl w:val="0"/>
              <w:rPr>
                <w:rFonts w:ascii="Times New Roman" w:hAnsi="Times New Roman" w:cs="Times New Roman"/>
                <w:sz w:val="24"/>
                <w:szCs w:val="24"/>
              </w:rPr>
            </w:pPr>
          </w:p>
          <w:p w:rsidR="00446FE4" w:rsidRPr="00446FE4" w:rsidRDefault="00446FE4" w:rsidP="00823EA1">
            <w:pPr>
              <w:adjustRightInd w:val="0"/>
              <w:spacing w:after="0" w:line="240" w:lineRule="auto"/>
              <w:contextualSpacing/>
              <w:jc w:val="both"/>
              <w:outlineLvl w:val="0"/>
              <w:rPr>
                <w:rFonts w:ascii="Times New Roman" w:hAnsi="Times New Roman" w:cs="Times New Roman"/>
                <w:sz w:val="24"/>
                <w:szCs w:val="24"/>
              </w:rPr>
            </w:pPr>
            <w:r w:rsidRPr="00446FE4">
              <w:rPr>
                <w:rFonts w:ascii="Times New Roman" w:hAnsi="Times New Roman" w:cs="Times New Roman"/>
                <w:sz w:val="24"/>
                <w:szCs w:val="24"/>
              </w:rPr>
              <w:t>Управление культуры, молодежной политики, спорта и туризма Администрации Усть-Абаканского муниципального района Республики Хакасия</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446FE4" w:rsidRPr="00446FE4" w:rsidRDefault="00446FE4" w:rsidP="00823EA1">
            <w:pPr>
              <w:adjustRightInd w:val="0"/>
              <w:spacing w:after="0" w:line="240" w:lineRule="auto"/>
              <w:ind w:left="-108" w:right="-108"/>
              <w:contextualSpacing/>
              <w:jc w:val="center"/>
              <w:outlineLvl w:val="0"/>
              <w:rPr>
                <w:rFonts w:ascii="Times New Roman" w:hAnsi="Times New Roman" w:cs="Times New Roman"/>
                <w:sz w:val="24"/>
                <w:szCs w:val="24"/>
              </w:rPr>
            </w:pPr>
            <w:r w:rsidRPr="00446FE4">
              <w:rPr>
                <w:rFonts w:ascii="Times New Roman" w:eastAsia="Calibri" w:hAnsi="Times New Roman" w:cs="Times New Roman"/>
                <w:sz w:val="24"/>
                <w:szCs w:val="24"/>
              </w:rPr>
              <w:t>2023</w:t>
            </w:r>
          </w:p>
          <w:p w:rsidR="00446FE4" w:rsidRPr="00446FE4" w:rsidRDefault="00446FE4" w:rsidP="00823EA1">
            <w:pPr>
              <w:adjustRightInd w:val="0"/>
              <w:spacing w:after="0" w:line="240" w:lineRule="auto"/>
              <w:ind w:left="-108" w:right="-108"/>
              <w:contextualSpacing/>
              <w:jc w:val="center"/>
              <w:outlineLvl w:val="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446FE4" w:rsidRPr="00446FE4" w:rsidRDefault="00446FE4" w:rsidP="00823EA1">
            <w:pPr>
              <w:adjustRightInd w:val="0"/>
              <w:spacing w:after="0" w:line="240" w:lineRule="auto"/>
              <w:ind w:left="-108" w:right="-108"/>
              <w:contextualSpacing/>
              <w:jc w:val="center"/>
              <w:outlineLvl w:val="0"/>
              <w:rPr>
                <w:rFonts w:ascii="Times New Roman" w:hAnsi="Times New Roman" w:cs="Times New Roman"/>
                <w:sz w:val="24"/>
                <w:szCs w:val="24"/>
              </w:rPr>
            </w:pPr>
            <w:r w:rsidRPr="00446FE4">
              <w:rPr>
                <w:rFonts w:ascii="Times New Roman" w:eastAsia="Calibri" w:hAnsi="Times New Roman" w:cs="Times New Roman"/>
                <w:sz w:val="24"/>
                <w:szCs w:val="24"/>
              </w:rPr>
              <w:t>2028</w:t>
            </w:r>
          </w:p>
          <w:p w:rsidR="00446FE4" w:rsidRPr="00446FE4" w:rsidRDefault="00446FE4" w:rsidP="00823EA1">
            <w:pPr>
              <w:adjustRightInd w:val="0"/>
              <w:spacing w:after="0" w:line="240" w:lineRule="auto"/>
              <w:ind w:left="-108" w:right="-108"/>
              <w:contextualSpacing/>
              <w:jc w:val="center"/>
              <w:outlineLvl w:val="0"/>
              <w:rPr>
                <w:rFonts w:ascii="Times New Roman" w:hAnsi="Times New Roman" w:cs="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hideMark/>
          </w:tcPr>
          <w:p w:rsidR="00446FE4" w:rsidRPr="00446FE4" w:rsidRDefault="00446FE4" w:rsidP="00823EA1">
            <w:pPr>
              <w:widowControl w:val="0"/>
              <w:adjustRightInd w:val="0"/>
              <w:spacing w:after="0" w:line="240" w:lineRule="auto"/>
              <w:ind w:firstLine="317"/>
              <w:contextualSpacing/>
              <w:jc w:val="both"/>
              <w:rPr>
                <w:rFonts w:ascii="Times New Roman" w:hAnsi="Times New Roman" w:cs="Times New Roman"/>
                <w:sz w:val="24"/>
                <w:szCs w:val="24"/>
              </w:rPr>
            </w:pPr>
            <w:r w:rsidRPr="00446FE4">
              <w:rPr>
                <w:rFonts w:ascii="Times New Roman" w:hAnsi="Times New Roman" w:cs="Times New Roman"/>
                <w:sz w:val="24"/>
                <w:szCs w:val="24"/>
              </w:rPr>
              <w:t>Увеличение доли обучающихся по программам общего образования, участвующих в олимпиадах и конкурсах различного уровня, в общей численности, обучающихся по программам общего образования;</w:t>
            </w:r>
          </w:p>
          <w:p w:rsidR="00446FE4" w:rsidRPr="00446FE4" w:rsidRDefault="00446FE4" w:rsidP="00823EA1">
            <w:pPr>
              <w:widowControl w:val="0"/>
              <w:adjustRightInd w:val="0"/>
              <w:spacing w:after="0" w:line="240" w:lineRule="auto"/>
              <w:ind w:right="-40" w:firstLine="317"/>
              <w:contextualSpacing/>
              <w:jc w:val="both"/>
              <w:rPr>
                <w:rFonts w:ascii="Times New Roman" w:hAnsi="Times New Roman" w:cs="Times New Roman"/>
                <w:sz w:val="24"/>
                <w:szCs w:val="24"/>
              </w:rPr>
            </w:pPr>
            <w:r w:rsidRPr="00446FE4">
              <w:rPr>
                <w:rFonts w:ascii="Times New Roman" w:hAnsi="Times New Roman" w:cs="Times New Roman"/>
                <w:sz w:val="24"/>
                <w:szCs w:val="24"/>
              </w:rPr>
              <w:t>увеличение количества школьников, победителей республиканских олимпиад, конкурсов и спортивных соревнований;</w:t>
            </w:r>
          </w:p>
          <w:p w:rsidR="00446FE4" w:rsidRPr="00446FE4" w:rsidRDefault="00446FE4" w:rsidP="00823EA1">
            <w:pPr>
              <w:widowControl w:val="0"/>
              <w:adjustRightInd w:val="0"/>
              <w:spacing w:after="0" w:line="240" w:lineRule="auto"/>
              <w:ind w:firstLine="317"/>
              <w:contextualSpacing/>
              <w:jc w:val="both"/>
              <w:rPr>
                <w:rFonts w:ascii="Times New Roman" w:hAnsi="Times New Roman" w:cs="Times New Roman"/>
                <w:sz w:val="24"/>
                <w:szCs w:val="24"/>
              </w:rPr>
            </w:pPr>
            <w:r w:rsidRPr="00446FE4">
              <w:rPr>
                <w:rFonts w:ascii="Times New Roman" w:hAnsi="Times New Roman" w:cs="Times New Roman"/>
                <w:sz w:val="24"/>
                <w:szCs w:val="24"/>
              </w:rPr>
              <w:t xml:space="preserve">увеличение количества педагогов, работающих с одарёнными детьми и молодёжью, получивших поддержку по результатам конкурсов </w:t>
            </w:r>
            <w:r w:rsidRPr="00446FE4">
              <w:rPr>
                <w:rFonts w:ascii="Times New Roman" w:hAnsi="Times New Roman" w:cs="Times New Roman"/>
                <w:sz w:val="24"/>
                <w:szCs w:val="24"/>
              </w:rPr>
              <w:lastRenderedPageBreak/>
              <w:t>профессионального мастерства.</w:t>
            </w:r>
          </w:p>
        </w:tc>
        <w:tc>
          <w:tcPr>
            <w:tcW w:w="354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446FE4" w:rsidRPr="00446FE4" w:rsidRDefault="00446FE4" w:rsidP="00823EA1">
            <w:pPr>
              <w:adjustRightInd w:val="0"/>
              <w:spacing w:after="0" w:line="240" w:lineRule="auto"/>
              <w:ind w:right="-40" w:firstLine="391"/>
              <w:contextualSpacing/>
              <w:jc w:val="both"/>
              <w:outlineLvl w:val="0"/>
              <w:rPr>
                <w:rFonts w:ascii="Times New Roman" w:hAnsi="Times New Roman" w:cs="Times New Roman"/>
                <w:spacing w:val="-6"/>
                <w:sz w:val="24"/>
                <w:szCs w:val="24"/>
              </w:rPr>
            </w:pPr>
            <w:r w:rsidRPr="00446FE4">
              <w:rPr>
                <w:rFonts w:ascii="Times New Roman" w:hAnsi="Times New Roman" w:cs="Times New Roman"/>
                <w:spacing w:val="-6"/>
                <w:sz w:val="24"/>
                <w:szCs w:val="24"/>
              </w:rPr>
              <w:lastRenderedPageBreak/>
              <w:t>Создание условий для обеспечения современного качества дополнительного образования:</w:t>
            </w:r>
          </w:p>
          <w:p w:rsidR="00446FE4" w:rsidRPr="00446FE4" w:rsidRDefault="00446FE4" w:rsidP="00823EA1">
            <w:pPr>
              <w:adjustRightInd w:val="0"/>
              <w:spacing w:after="0" w:line="240" w:lineRule="auto"/>
              <w:ind w:right="-40" w:firstLine="249"/>
              <w:contextualSpacing/>
              <w:jc w:val="both"/>
              <w:outlineLvl w:val="0"/>
              <w:rPr>
                <w:rFonts w:ascii="Times New Roman" w:eastAsia="Calibri" w:hAnsi="Times New Roman" w:cs="Times New Roman"/>
                <w:spacing w:val="-6"/>
                <w:sz w:val="24"/>
                <w:szCs w:val="24"/>
                <w:shd w:val="clear" w:color="auto" w:fill="FFFFFF"/>
              </w:rPr>
            </w:pPr>
            <w:r w:rsidRPr="00446FE4">
              <w:rPr>
                <w:rFonts w:ascii="Times New Roman" w:hAnsi="Times New Roman" w:cs="Times New Roman"/>
                <w:spacing w:val="-6"/>
                <w:sz w:val="24"/>
                <w:szCs w:val="24"/>
              </w:rPr>
              <w:t>с</w:t>
            </w:r>
            <w:r w:rsidRPr="00446FE4">
              <w:rPr>
                <w:rFonts w:ascii="Times New Roman" w:eastAsia="Calibri" w:hAnsi="Times New Roman" w:cs="Times New Roman"/>
                <w:spacing w:val="-6"/>
                <w:sz w:val="24"/>
                <w:szCs w:val="24"/>
                <w:shd w:val="clear" w:color="auto" w:fill="FFFFFF"/>
              </w:rPr>
              <w:t>оздание и функционирование ресурсного центра по работе с одаренными детьми на базе МБОУ «Усть-Абаканская СОШ»;</w:t>
            </w:r>
          </w:p>
          <w:p w:rsidR="00446FE4" w:rsidRPr="00446FE4" w:rsidRDefault="00446FE4" w:rsidP="00823EA1">
            <w:pPr>
              <w:adjustRightInd w:val="0"/>
              <w:spacing w:after="0" w:line="240" w:lineRule="auto"/>
              <w:ind w:right="-40" w:firstLine="249"/>
              <w:contextualSpacing/>
              <w:jc w:val="both"/>
              <w:outlineLvl w:val="0"/>
              <w:rPr>
                <w:rFonts w:ascii="Times New Roman" w:eastAsia="Calibri" w:hAnsi="Times New Roman" w:cs="Times New Roman"/>
                <w:spacing w:val="-6"/>
                <w:sz w:val="24"/>
                <w:szCs w:val="24"/>
              </w:rPr>
            </w:pPr>
            <w:r w:rsidRPr="00446FE4">
              <w:rPr>
                <w:rFonts w:ascii="Times New Roman" w:eastAsia="Calibri" w:hAnsi="Times New Roman" w:cs="Times New Roman"/>
                <w:spacing w:val="-6"/>
                <w:sz w:val="24"/>
                <w:szCs w:val="24"/>
                <w:shd w:val="clear" w:color="auto" w:fill="FFFFFF"/>
              </w:rPr>
              <w:t>проведение муниципальных этапов всероссийских, межрегиональных и республиканских интеллектуальных и творческих конкурсных мероприятий, олимпиад обучающихся образовательных организаций</w:t>
            </w:r>
            <w:r w:rsidRPr="00446FE4">
              <w:rPr>
                <w:rFonts w:ascii="Times New Roman" w:eastAsia="Calibri" w:hAnsi="Times New Roman" w:cs="Times New Roman"/>
                <w:spacing w:val="-6"/>
                <w:sz w:val="24"/>
                <w:szCs w:val="24"/>
              </w:rPr>
              <w:t>;</w:t>
            </w:r>
          </w:p>
          <w:p w:rsidR="00446FE4" w:rsidRPr="00446FE4" w:rsidRDefault="00446FE4" w:rsidP="00823EA1">
            <w:pPr>
              <w:adjustRightInd w:val="0"/>
              <w:spacing w:after="0" w:line="240" w:lineRule="auto"/>
              <w:ind w:right="-40" w:firstLine="249"/>
              <w:contextualSpacing/>
              <w:jc w:val="both"/>
              <w:outlineLvl w:val="0"/>
              <w:rPr>
                <w:rFonts w:ascii="Times New Roman" w:eastAsia="Calibri" w:hAnsi="Times New Roman" w:cs="Times New Roman"/>
                <w:spacing w:val="-6"/>
                <w:sz w:val="24"/>
                <w:szCs w:val="24"/>
                <w:shd w:val="clear" w:color="auto" w:fill="FFFFFF"/>
              </w:rPr>
            </w:pPr>
            <w:r w:rsidRPr="00446FE4">
              <w:rPr>
                <w:rFonts w:ascii="Times New Roman" w:eastAsia="Calibri" w:hAnsi="Times New Roman" w:cs="Times New Roman"/>
                <w:spacing w:val="-6"/>
                <w:sz w:val="24"/>
                <w:szCs w:val="24"/>
              </w:rPr>
              <w:t>у</w:t>
            </w:r>
            <w:r w:rsidRPr="00446FE4">
              <w:rPr>
                <w:rFonts w:ascii="Times New Roman" w:eastAsia="Calibri" w:hAnsi="Times New Roman" w:cs="Times New Roman"/>
                <w:spacing w:val="-6"/>
                <w:sz w:val="24"/>
                <w:szCs w:val="24"/>
                <w:shd w:val="clear" w:color="auto" w:fill="FFFFFF"/>
              </w:rPr>
              <w:t>частие обучающихся (команд школьников) и их сопровождающих (руководителей) в республиканских, межрегиональных, всероссийских учебно-тренировочных сборах, спортивных соревнованиях, школах для одаренных детей и других международных и всероссийских мероприятиях;</w:t>
            </w:r>
          </w:p>
          <w:p w:rsidR="00446FE4" w:rsidRPr="00446FE4" w:rsidRDefault="00446FE4" w:rsidP="00823EA1">
            <w:pPr>
              <w:adjustRightInd w:val="0"/>
              <w:spacing w:after="0" w:line="240" w:lineRule="auto"/>
              <w:ind w:right="-40" w:firstLine="249"/>
              <w:contextualSpacing/>
              <w:jc w:val="both"/>
              <w:outlineLvl w:val="0"/>
              <w:rPr>
                <w:rFonts w:ascii="Times New Roman" w:eastAsia="Calibri" w:hAnsi="Times New Roman" w:cs="Times New Roman"/>
                <w:spacing w:val="-6"/>
                <w:sz w:val="24"/>
                <w:szCs w:val="24"/>
                <w:shd w:val="clear" w:color="auto" w:fill="FFFFFF"/>
              </w:rPr>
            </w:pPr>
            <w:r w:rsidRPr="00446FE4">
              <w:rPr>
                <w:rFonts w:ascii="Times New Roman" w:eastAsia="Calibri" w:hAnsi="Times New Roman" w:cs="Times New Roman"/>
                <w:spacing w:val="-6"/>
                <w:sz w:val="24"/>
                <w:szCs w:val="24"/>
                <w:shd w:val="clear" w:color="auto" w:fill="FFFFFF"/>
              </w:rPr>
              <w:t xml:space="preserve">проведение муниципальных массовых мероприятий с детьми и </w:t>
            </w:r>
            <w:r w:rsidRPr="00446FE4">
              <w:rPr>
                <w:rFonts w:ascii="Times New Roman" w:eastAsia="Calibri" w:hAnsi="Times New Roman" w:cs="Times New Roman"/>
                <w:spacing w:val="-6"/>
                <w:sz w:val="24"/>
                <w:szCs w:val="24"/>
                <w:shd w:val="clear" w:color="auto" w:fill="FFFFFF"/>
              </w:rPr>
              <w:lastRenderedPageBreak/>
              <w:t>молодежью;</w:t>
            </w:r>
          </w:p>
          <w:p w:rsidR="00446FE4" w:rsidRPr="00446FE4" w:rsidRDefault="00446FE4" w:rsidP="00823EA1">
            <w:pPr>
              <w:spacing w:after="0" w:line="240" w:lineRule="auto"/>
              <w:ind w:right="-40" w:firstLine="249"/>
              <w:contextualSpacing/>
              <w:jc w:val="both"/>
              <w:rPr>
                <w:rFonts w:ascii="Times New Roman" w:hAnsi="Times New Roman" w:cs="Times New Roman"/>
                <w:spacing w:val="-6"/>
                <w:sz w:val="24"/>
                <w:szCs w:val="24"/>
              </w:rPr>
            </w:pPr>
            <w:r w:rsidRPr="00446FE4">
              <w:rPr>
                <w:rFonts w:ascii="Times New Roman" w:hAnsi="Times New Roman" w:cs="Times New Roman"/>
                <w:spacing w:val="-6"/>
                <w:sz w:val="24"/>
                <w:szCs w:val="24"/>
              </w:rPr>
              <w:t xml:space="preserve">развитие системы моральных стимулов, в том числе </w:t>
            </w:r>
            <w:proofErr w:type="spellStart"/>
            <w:r w:rsidRPr="00446FE4">
              <w:rPr>
                <w:rFonts w:ascii="Times New Roman" w:hAnsi="Times New Roman" w:cs="Times New Roman"/>
                <w:spacing w:val="-6"/>
                <w:sz w:val="24"/>
                <w:szCs w:val="24"/>
              </w:rPr>
              <w:t>грантовая</w:t>
            </w:r>
            <w:proofErr w:type="spellEnd"/>
            <w:r w:rsidRPr="00446FE4">
              <w:rPr>
                <w:rFonts w:ascii="Times New Roman" w:hAnsi="Times New Roman" w:cs="Times New Roman"/>
                <w:spacing w:val="-6"/>
                <w:sz w:val="24"/>
                <w:szCs w:val="24"/>
              </w:rPr>
              <w:t xml:space="preserve"> поддержка одаренных школьников и образовательных учреждений, внедряющих инновационные программы и технологии в области выявления, развития и поддержки одаренных детей; </w:t>
            </w:r>
          </w:p>
          <w:p w:rsidR="00446FE4" w:rsidRPr="00446FE4" w:rsidRDefault="00446FE4" w:rsidP="00823EA1">
            <w:pPr>
              <w:spacing w:after="0" w:line="240" w:lineRule="auto"/>
              <w:ind w:right="-40" w:firstLine="249"/>
              <w:contextualSpacing/>
              <w:jc w:val="both"/>
              <w:rPr>
                <w:rFonts w:ascii="Times New Roman" w:hAnsi="Times New Roman" w:cs="Times New Roman"/>
                <w:sz w:val="24"/>
                <w:szCs w:val="24"/>
              </w:rPr>
            </w:pPr>
            <w:r w:rsidRPr="00446FE4">
              <w:rPr>
                <w:rFonts w:ascii="Times New Roman" w:hAnsi="Times New Roman" w:cs="Times New Roman"/>
                <w:spacing w:val="-6"/>
                <w:sz w:val="24"/>
                <w:szCs w:val="24"/>
              </w:rPr>
              <w:t>поощрение талантливых детей поездками по стране, за границу.</w:t>
            </w:r>
          </w:p>
        </w:tc>
        <w:tc>
          <w:tcPr>
            <w:tcW w:w="1633" w:type="dxa"/>
            <w:tcBorders>
              <w:top w:val="single" w:sz="4" w:space="0" w:color="000000"/>
              <w:left w:val="single" w:sz="4" w:space="0" w:color="000000"/>
              <w:bottom w:val="single" w:sz="4" w:space="0" w:color="000000"/>
              <w:right w:val="single" w:sz="4" w:space="0" w:color="000000"/>
            </w:tcBorders>
            <w:shd w:val="clear" w:color="auto" w:fill="auto"/>
            <w:hideMark/>
          </w:tcPr>
          <w:p w:rsidR="00446FE4" w:rsidRPr="00446FE4" w:rsidRDefault="00446FE4" w:rsidP="00823EA1">
            <w:pPr>
              <w:adjustRightInd w:val="0"/>
              <w:spacing w:after="0" w:line="240" w:lineRule="auto"/>
              <w:contextualSpacing/>
              <w:jc w:val="center"/>
              <w:outlineLvl w:val="0"/>
              <w:rPr>
                <w:rFonts w:ascii="Times New Roman" w:hAnsi="Times New Roman" w:cs="Times New Roman"/>
                <w:sz w:val="24"/>
                <w:szCs w:val="24"/>
              </w:rPr>
            </w:pPr>
            <w:r w:rsidRPr="00446FE4">
              <w:rPr>
                <w:rFonts w:ascii="Times New Roman" w:hAnsi="Times New Roman" w:cs="Times New Roman"/>
                <w:sz w:val="24"/>
                <w:szCs w:val="24"/>
              </w:rPr>
              <w:lastRenderedPageBreak/>
              <w:t>2.3; 2.4; 2.5</w:t>
            </w:r>
          </w:p>
        </w:tc>
      </w:tr>
      <w:tr w:rsidR="00446FE4" w:rsidRPr="00446FE4" w:rsidTr="00823EA1">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446FE4" w:rsidRPr="00446FE4" w:rsidRDefault="00446FE4" w:rsidP="00823EA1">
            <w:pPr>
              <w:adjustRightInd w:val="0"/>
              <w:spacing w:after="0" w:line="240" w:lineRule="auto"/>
              <w:contextualSpacing/>
              <w:outlineLvl w:val="0"/>
              <w:rPr>
                <w:rFonts w:ascii="Times New Roman" w:hAnsi="Times New Roman" w:cs="Times New Roman"/>
                <w:sz w:val="24"/>
                <w:szCs w:val="24"/>
              </w:rPr>
            </w:pPr>
            <w:r w:rsidRPr="00446FE4">
              <w:rPr>
                <w:rFonts w:ascii="Times New Roman" w:hAnsi="Times New Roman" w:cs="Times New Roman"/>
                <w:sz w:val="24"/>
                <w:szCs w:val="24"/>
              </w:rPr>
              <w:lastRenderedPageBreak/>
              <w:t xml:space="preserve">Основное мероприятие 2.3. </w:t>
            </w:r>
          </w:p>
          <w:p w:rsidR="00446FE4" w:rsidRPr="00446FE4" w:rsidRDefault="00446FE4" w:rsidP="00823EA1">
            <w:pPr>
              <w:adjustRightInd w:val="0"/>
              <w:spacing w:after="0" w:line="240" w:lineRule="auto"/>
              <w:ind w:right="-108"/>
              <w:contextualSpacing/>
              <w:outlineLvl w:val="0"/>
              <w:rPr>
                <w:rFonts w:ascii="Times New Roman" w:hAnsi="Times New Roman" w:cs="Times New Roman"/>
                <w:sz w:val="24"/>
                <w:szCs w:val="24"/>
              </w:rPr>
            </w:pPr>
            <w:r w:rsidRPr="00446FE4">
              <w:rPr>
                <w:rFonts w:ascii="Times New Roman" w:hAnsi="Times New Roman" w:cs="Times New Roman"/>
                <w:spacing w:val="-10"/>
                <w:sz w:val="24"/>
                <w:szCs w:val="24"/>
              </w:rPr>
              <w:t>Функционирование</w:t>
            </w:r>
            <w:r w:rsidRPr="00446FE4">
              <w:rPr>
                <w:rFonts w:ascii="Times New Roman" w:hAnsi="Times New Roman" w:cs="Times New Roman"/>
                <w:sz w:val="24"/>
                <w:szCs w:val="24"/>
              </w:rPr>
              <w:t xml:space="preserve"> модели персонифицированного финансирования </w:t>
            </w:r>
            <w:r w:rsidRPr="00446FE4">
              <w:rPr>
                <w:rFonts w:ascii="Times New Roman" w:hAnsi="Times New Roman" w:cs="Times New Roman"/>
                <w:spacing w:val="-2"/>
                <w:sz w:val="24"/>
                <w:szCs w:val="24"/>
              </w:rPr>
              <w:t>дополнительного</w:t>
            </w:r>
            <w:r w:rsidRPr="00446FE4">
              <w:rPr>
                <w:rFonts w:ascii="Times New Roman" w:hAnsi="Times New Roman" w:cs="Times New Roman"/>
                <w:sz w:val="24"/>
                <w:szCs w:val="24"/>
              </w:rPr>
              <w:t xml:space="preserve"> образования детей</w:t>
            </w:r>
          </w:p>
        </w:tc>
        <w:tc>
          <w:tcPr>
            <w:tcW w:w="2125" w:type="dxa"/>
            <w:gridSpan w:val="2"/>
            <w:tcBorders>
              <w:top w:val="single" w:sz="4" w:space="0" w:color="000000"/>
              <w:left w:val="single" w:sz="4" w:space="0" w:color="000000"/>
              <w:bottom w:val="single" w:sz="4" w:space="0" w:color="000000"/>
              <w:right w:val="single" w:sz="4" w:space="0" w:color="000000"/>
            </w:tcBorders>
            <w:shd w:val="clear" w:color="auto" w:fill="auto"/>
          </w:tcPr>
          <w:p w:rsidR="00446FE4" w:rsidRPr="00446FE4" w:rsidRDefault="00446FE4" w:rsidP="00823EA1">
            <w:pPr>
              <w:adjustRightInd w:val="0"/>
              <w:spacing w:after="0" w:line="240" w:lineRule="auto"/>
              <w:contextualSpacing/>
              <w:jc w:val="both"/>
              <w:outlineLvl w:val="0"/>
              <w:rPr>
                <w:rFonts w:ascii="Times New Roman" w:hAnsi="Times New Roman" w:cs="Times New Roman"/>
                <w:sz w:val="24"/>
                <w:szCs w:val="24"/>
              </w:rPr>
            </w:pPr>
            <w:r w:rsidRPr="00446FE4">
              <w:rPr>
                <w:rFonts w:ascii="Times New Roman" w:hAnsi="Times New Roman" w:cs="Times New Roman"/>
                <w:sz w:val="24"/>
                <w:szCs w:val="24"/>
              </w:rPr>
              <w:t>Управление образования Администрации Усть-Абаканского муниципального района Республики Хакасия</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446FE4" w:rsidRPr="00446FE4" w:rsidRDefault="00446FE4" w:rsidP="00823EA1">
            <w:pPr>
              <w:adjustRightInd w:val="0"/>
              <w:spacing w:after="0" w:line="240" w:lineRule="auto"/>
              <w:ind w:left="-108" w:right="-108"/>
              <w:contextualSpacing/>
              <w:jc w:val="center"/>
              <w:outlineLvl w:val="0"/>
              <w:rPr>
                <w:rFonts w:ascii="Times New Roman" w:eastAsia="Calibri" w:hAnsi="Times New Roman" w:cs="Times New Roman"/>
                <w:sz w:val="24"/>
                <w:szCs w:val="24"/>
              </w:rPr>
            </w:pPr>
            <w:r w:rsidRPr="00446FE4">
              <w:rPr>
                <w:rFonts w:ascii="Times New Roman" w:eastAsia="Calibri" w:hAnsi="Times New Roman" w:cs="Times New Roman"/>
                <w:sz w:val="24"/>
                <w:szCs w:val="24"/>
              </w:rPr>
              <w:t>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446FE4" w:rsidRPr="00446FE4" w:rsidRDefault="00446FE4" w:rsidP="00823EA1">
            <w:pPr>
              <w:adjustRightInd w:val="0"/>
              <w:spacing w:after="0" w:line="240" w:lineRule="auto"/>
              <w:ind w:left="-108" w:right="-108"/>
              <w:contextualSpacing/>
              <w:jc w:val="center"/>
              <w:outlineLvl w:val="0"/>
              <w:rPr>
                <w:rFonts w:ascii="Times New Roman" w:eastAsia="Calibri" w:hAnsi="Times New Roman" w:cs="Times New Roman"/>
                <w:sz w:val="24"/>
                <w:szCs w:val="24"/>
              </w:rPr>
            </w:pPr>
            <w:r w:rsidRPr="00446FE4">
              <w:rPr>
                <w:rFonts w:ascii="Times New Roman" w:eastAsia="Calibri" w:hAnsi="Times New Roman" w:cs="Times New Roman"/>
                <w:sz w:val="24"/>
                <w:szCs w:val="24"/>
              </w:rPr>
              <w:t>2028</w:t>
            </w:r>
          </w:p>
        </w:tc>
        <w:tc>
          <w:tcPr>
            <w:tcW w:w="2552" w:type="dxa"/>
            <w:tcBorders>
              <w:top w:val="single" w:sz="4" w:space="0" w:color="000000"/>
              <w:left w:val="single" w:sz="4" w:space="0" w:color="000000"/>
              <w:bottom w:val="single" w:sz="4" w:space="0" w:color="000000"/>
              <w:right w:val="single" w:sz="4" w:space="0" w:color="000000"/>
            </w:tcBorders>
            <w:shd w:val="clear" w:color="auto" w:fill="auto"/>
            <w:hideMark/>
          </w:tcPr>
          <w:p w:rsidR="00446FE4" w:rsidRPr="00446FE4" w:rsidRDefault="00446FE4" w:rsidP="00823EA1">
            <w:pPr>
              <w:widowControl w:val="0"/>
              <w:adjustRightInd w:val="0"/>
              <w:spacing w:after="0" w:line="240" w:lineRule="auto"/>
              <w:ind w:firstLine="317"/>
              <w:contextualSpacing/>
              <w:jc w:val="both"/>
              <w:rPr>
                <w:rFonts w:ascii="Times New Roman" w:hAnsi="Times New Roman" w:cs="Times New Roman"/>
                <w:sz w:val="24"/>
                <w:szCs w:val="24"/>
              </w:rPr>
            </w:pPr>
            <w:r w:rsidRPr="00446FE4">
              <w:rPr>
                <w:rFonts w:ascii="Times New Roman" w:hAnsi="Times New Roman" w:cs="Times New Roman"/>
                <w:sz w:val="24"/>
                <w:szCs w:val="24"/>
              </w:rPr>
              <w:t>Повышение доли детей, участвующих в персонифицированном финансировании дополнительного образования</w:t>
            </w:r>
          </w:p>
        </w:tc>
        <w:tc>
          <w:tcPr>
            <w:tcW w:w="354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446FE4" w:rsidRPr="00446FE4" w:rsidRDefault="00446FE4" w:rsidP="00823EA1">
            <w:pPr>
              <w:adjustRightInd w:val="0"/>
              <w:spacing w:after="0" w:line="240" w:lineRule="auto"/>
              <w:ind w:firstLine="391"/>
              <w:contextualSpacing/>
              <w:jc w:val="both"/>
              <w:outlineLvl w:val="0"/>
              <w:rPr>
                <w:rFonts w:ascii="Times New Roman" w:hAnsi="Times New Roman" w:cs="Times New Roman"/>
                <w:sz w:val="24"/>
                <w:szCs w:val="24"/>
              </w:rPr>
            </w:pPr>
            <w:r w:rsidRPr="00446FE4">
              <w:rPr>
                <w:rFonts w:ascii="Times New Roman" w:hAnsi="Times New Roman" w:cs="Times New Roman"/>
                <w:sz w:val="24"/>
                <w:szCs w:val="24"/>
              </w:rPr>
              <w:t>Обеспечение деятельности Центра дополнительного образования (Обеспечение функционирования модели персонифицированного финансирования)</w:t>
            </w:r>
          </w:p>
        </w:tc>
        <w:tc>
          <w:tcPr>
            <w:tcW w:w="1633" w:type="dxa"/>
            <w:tcBorders>
              <w:top w:val="single" w:sz="4" w:space="0" w:color="000000"/>
              <w:left w:val="single" w:sz="4" w:space="0" w:color="000000"/>
              <w:bottom w:val="single" w:sz="4" w:space="0" w:color="000000"/>
              <w:right w:val="single" w:sz="4" w:space="0" w:color="000000"/>
            </w:tcBorders>
            <w:shd w:val="clear" w:color="auto" w:fill="auto"/>
            <w:hideMark/>
          </w:tcPr>
          <w:p w:rsidR="00446FE4" w:rsidRPr="00446FE4" w:rsidRDefault="00446FE4" w:rsidP="00823EA1">
            <w:pPr>
              <w:adjustRightInd w:val="0"/>
              <w:spacing w:after="0" w:line="240" w:lineRule="auto"/>
              <w:contextualSpacing/>
              <w:jc w:val="center"/>
              <w:outlineLvl w:val="0"/>
              <w:rPr>
                <w:rFonts w:ascii="Times New Roman" w:hAnsi="Times New Roman" w:cs="Times New Roman"/>
                <w:sz w:val="24"/>
                <w:szCs w:val="24"/>
              </w:rPr>
            </w:pPr>
            <w:r w:rsidRPr="00446FE4">
              <w:rPr>
                <w:rFonts w:ascii="Times New Roman" w:hAnsi="Times New Roman" w:cs="Times New Roman"/>
                <w:sz w:val="24"/>
                <w:szCs w:val="24"/>
              </w:rPr>
              <w:t>2.6.</w:t>
            </w:r>
          </w:p>
        </w:tc>
      </w:tr>
      <w:tr w:rsidR="00446FE4" w:rsidRPr="00446FE4" w:rsidTr="00823EA1">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446FE4" w:rsidRPr="00446FE4" w:rsidRDefault="00446FE4" w:rsidP="00823EA1">
            <w:pPr>
              <w:adjustRightInd w:val="0"/>
              <w:spacing w:after="0" w:line="240" w:lineRule="auto"/>
              <w:contextualSpacing/>
              <w:outlineLvl w:val="0"/>
              <w:rPr>
                <w:rFonts w:ascii="Times New Roman" w:hAnsi="Times New Roman" w:cs="Times New Roman"/>
                <w:sz w:val="24"/>
                <w:szCs w:val="24"/>
              </w:rPr>
            </w:pPr>
            <w:r w:rsidRPr="00446FE4">
              <w:rPr>
                <w:rFonts w:ascii="Times New Roman" w:hAnsi="Times New Roman" w:cs="Times New Roman"/>
                <w:sz w:val="24"/>
                <w:szCs w:val="24"/>
              </w:rPr>
              <w:t>Основное мероприятие 2.4 "Региональный проект Республики Хакасия "Успех каждого ребенка"</w:t>
            </w:r>
          </w:p>
        </w:tc>
        <w:tc>
          <w:tcPr>
            <w:tcW w:w="2125" w:type="dxa"/>
            <w:gridSpan w:val="2"/>
            <w:tcBorders>
              <w:top w:val="single" w:sz="4" w:space="0" w:color="000000"/>
              <w:left w:val="single" w:sz="4" w:space="0" w:color="000000"/>
              <w:bottom w:val="single" w:sz="4" w:space="0" w:color="000000"/>
              <w:right w:val="single" w:sz="4" w:space="0" w:color="000000"/>
            </w:tcBorders>
            <w:shd w:val="clear" w:color="auto" w:fill="auto"/>
          </w:tcPr>
          <w:p w:rsidR="00446FE4" w:rsidRPr="00446FE4" w:rsidRDefault="00446FE4" w:rsidP="00823EA1">
            <w:pPr>
              <w:adjustRightInd w:val="0"/>
              <w:spacing w:after="0" w:line="240" w:lineRule="auto"/>
              <w:contextualSpacing/>
              <w:jc w:val="both"/>
              <w:outlineLvl w:val="0"/>
              <w:rPr>
                <w:rFonts w:ascii="Times New Roman" w:hAnsi="Times New Roman" w:cs="Times New Roman"/>
                <w:sz w:val="24"/>
                <w:szCs w:val="24"/>
              </w:rPr>
            </w:pPr>
            <w:r w:rsidRPr="00446FE4">
              <w:rPr>
                <w:rFonts w:ascii="Times New Roman" w:hAnsi="Times New Roman" w:cs="Times New Roman"/>
                <w:sz w:val="24"/>
                <w:szCs w:val="24"/>
              </w:rPr>
              <w:t>Управление образования Администрации Усть-Абаканского района Республики Хакасия</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46FE4" w:rsidRPr="00446FE4" w:rsidRDefault="00446FE4" w:rsidP="00823EA1">
            <w:pPr>
              <w:adjustRightInd w:val="0"/>
              <w:spacing w:after="0" w:line="240" w:lineRule="auto"/>
              <w:ind w:left="-108" w:right="-108"/>
              <w:contextualSpacing/>
              <w:jc w:val="center"/>
              <w:outlineLvl w:val="0"/>
              <w:rPr>
                <w:rFonts w:ascii="Times New Roman" w:eastAsia="Calibri" w:hAnsi="Times New Roman" w:cs="Times New Roman"/>
                <w:sz w:val="24"/>
                <w:szCs w:val="24"/>
              </w:rPr>
            </w:pPr>
            <w:r w:rsidRPr="00446FE4">
              <w:rPr>
                <w:rFonts w:ascii="Times New Roman" w:eastAsia="Calibri" w:hAnsi="Times New Roman" w:cs="Times New Roman"/>
                <w:sz w:val="24"/>
                <w:szCs w:val="24"/>
              </w:rPr>
              <w:t>2024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46FE4" w:rsidRPr="00446FE4" w:rsidRDefault="00446FE4" w:rsidP="00823EA1">
            <w:pPr>
              <w:adjustRightInd w:val="0"/>
              <w:spacing w:after="0" w:line="240" w:lineRule="auto"/>
              <w:ind w:left="-108" w:right="-108"/>
              <w:contextualSpacing/>
              <w:jc w:val="center"/>
              <w:outlineLvl w:val="0"/>
              <w:rPr>
                <w:rFonts w:ascii="Times New Roman" w:eastAsia="Calibri" w:hAnsi="Times New Roman" w:cs="Times New Roman"/>
                <w:sz w:val="24"/>
                <w:szCs w:val="24"/>
              </w:rPr>
            </w:pPr>
            <w:r w:rsidRPr="00446FE4">
              <w:rPr>
                <w:rFonts w:ascii="Times New Roman" w:eastAsia="Calibri" w:hAnsi="Times New Roman" w:cs="Times New Roman"/>
                <w:sz w:val="24"/>
                <w:szCs w:val="24"/>
              </w:rPr>
              <w:t>2024</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446FE4" w:rsidRPr="00446FE4" w:rsidRDefault="00446FE4" w:rsidP="00823EA1">
            <w:pPr>
              <w:widowControl w:val="0"/>
              <w:adjustRightInd w:val="0"/>
              <w:spacing w:after="0" w:line="240" w:lineRule="auto"/>
              <w:ind w:firstLine="317"/>
              <w:contextualSpacing/>
              <w:jc w:val="both"/>
              <w:rPr>
                <w:rFonts w:ascii="Times New Roman" w:hAnsi="Times New Roman" w:cs="Times New Roman"/>
                <w:sz w:val="24"/>
                <w:szCs w:val="24"/>
              </w:rPr>
            </w:pPr>
            <w:r w:rsidRPr="00446FE4">
              <w:rPr>
                <w:rFonts w:ascii="Times New Roman" w:hAnsi="Times New Roman" w:cs="Times New Roman"/>
                <w:sz w:val="24"/>
                <w:szCs w:val="24"/>
              </w:rPr>
              <w:t>Формирование эффективной системы выявления, поддержки и развития способностей и талантов у детей и молодежи, увеличения охвата детей дополнительным образованием</w:t>
            </w:r>
          </w:p>
        </w:tc>
        <w:tc>
          <w:tcPr>
            <w:tcW w:w="3543" w:type="dxa"/>
            <w:gridSpan w:val="2"/>
            <w:tcBorders>
              <w:top w:val="single" w:sz="4" w:space="0" w:color="000000"/>
              <w:left w:val="single" w:sz="4" w:space="0" w:color="000000"/>
              <w:bottom w:val="single" w:sz="4" w:space="0" w:color="000000"/>
              <w:right w:val="single" w:sz="4" w:space="0" w:color="000000"/>
            </w:tcBorders>
            <w:shd w:val="clear" w:color="auto" w:fill="auto"/>
          </w:tcPr>
          <w:p w:rsidR="00446FE4" w:rsidRPr="00446FE4" w:rsidRDefault="00446FE4" w:rsidP="00823EA1">
            <w:pPr>
              <w:adjustRightInd w:val="0"/>
              <w:spacing w:after="0" w:line="240" w:lineRule="auto"/>
              <w:ind w:firstLine="391"/>
              <w:contextualSpacing/>
              <w:jc w:val="both"/>
              <w:outlineLvl w:val="0"/>
              <w:rPr>
                <w:rFonts w:ascii="Times New Roman" w:hAnsi="Times New Roman" w:cs="Times New Roman"/>
                <w:sz w:val="24"/>
                <w:szCs w:val="24"/>
              </w:rPr>
            </w:pPr>
            <w:r w:rsidRPr="00446FE4">
              <w:rPr>
                <w:rFonts w:ascii="Times New Roman" w:hAnsi="Times New Roman" w:cs="Times New Roman"/>
                <w:sz w:val="24"/>
                <w:szCs w:val="24"/>
              </w:rPr>
              <w:t xml:space="preserve">Оснащение (обновление материально- технической базы) оборудованием, средствами обучения и воспитания образовательных организаций различных типов для реализации дополнительных </w:t>
            </w:r>
            <w:proofErr w:type="spellStart"/>
            <w:r w:rsidRPr="00446FE4">
              <w:rPr>
                <w:rFonts w:ascii="Times New Roman" w:hAnsi="Times New Roman" w:cs="Times New Roman"/>
                <w:sz w:val="24"/>
                <w:szCs w:val="24"/>
              </w:rPr>
              <w:t>общеразвивающих</w:t>
            </w:r>
            <w:proofErr w:type="spellEnd"/>
            <w:r w:rsidRPr="00446FE4">
              <w:rPr>
                <w:rFonts w:ascii="Times New Roman" w:hAnsi="Times New Roman" w:cs="Times New Roman"/>
                <w:sz w:val="24"/>
                <w:szCs w:val="24"/>
              </w:rPr>
              <w:t xml:space="preserve"> программ, для создания информационных систем в образовательных организациях</w:t>
            </w:r>
          </w:p>
        </w:tc>
        <w:tc>
          <w:tcPr>
            <w:tcW w:w="1633" w:type="dxa"/>
            <w:tcBorders>
              <w:top w:val="single" w:sz="4" w:space="0" w:color="000000"/>
              <w:left w:val="single" w:sz="4" w:space="0" w:color="000000"/>
              <w:bottom w:val="single" w:sz="4" w:space="0" w:color="000000"/>
              <w:right w:val="single" w:sz="4" w:space="0" w:color="000000"/>
            </w:tcBorders>
            <w:shd w:val="clear" w:color="auto" w:fill="auto"/>
          </w:tcPr>
          <w:p w:rsidR="00446FE4" w:rsidRPr="00446FE4" w:rsidRDefault="00446FE4" w:rsidP="00823EA1">
            <w:pPr>
              <w:adjustRightInd w:val="0"/>
              <w:spacing w:after="0" w:line="240" w:lineRule="auto"/>
              <w:contextualSpacing/>
              <w:jc w:val="center"/>
              <w:outlineLvl w:val="0"/>
              <w:rPr>
                <w:rFonts w:ascii="Times New Roman" w:hAnsi="Times New Roman" w:cs="Times New Roman"/>
                <w:sz w:val="24"/>
                <w:szCs w:val="24"/>
              </w:rPr>
            </w:pPr>
            <w:r w:rsidRPr="00446FE4">
              <w:rPr>
                <w:rFonts w:ascii="Times New Roman" w:hAnsi="Times New Roman" w:cs="Times New Roman"/>
                <w:sz w:val="24"/>
                <w:szCs w:val="24"/>
              </w:rPr>
              <w:t>2.3, 2.4, 2.6</w:t>
            </w:r>
          </w:p>
        </w:tc>
      </w:tr>
      <w:tr w:rsidR="00446FE4" w:rsidRPr="00446FE4" w:rsidTr="00823EA1">
        <w:trPr>
          <w:trHeight w:val="459"/>
        </w:trPr>
        <w:tc>
          <w:tcPr>
            <w:tcW w:w="13965" w:type="dxa"/>
            <w:gridSpan w:val="9"/>
            <w:tcBorders>
              <w:top w:val="single" w:sz="4" w:space="0" w:color="auto"/>
              <w:left w:val="single" w:sz="4" w:space="0" w:color="000000"/>
              <w:bottom w:val="single" w:sz="4" w:space="0" w:color="auto"/>
              <w:right w:val="single" w:sz="4" w:space="0" w:color="000000"/>
            </w:tcBorders>
            <w:shd w:val="clear" w:color="auto" w:fill="auto"/>
            <w:vAlign w:val="center"/>
            <w:hideMark/>
          </w:tcPr>
          <w:p w:rsidR="00446FE4" w:rsidRPr="00446FE4" w:rsidRDefault="00446FE4" w:rsidP="00823EA1">
            <w:pPr>
              <w:adjustRightInd w:val="0"/>
              <w:spacing w:after="0" w:line="240" w:lineRule="auto"/>
              <w:contextualSpacing/>
              <w:jc w:val="center"/>
              <w:outlineLvl w:val="0"/>
              <w:rPr>
                <w:rFonts w:ascii="Times New Roman" w:hAnsi="Times New Roman" w:cs="Times New Roman"/>
                <w:sz w:val="24"/>
                <w:szCs w:val="24"/>
              </w:rPr>
            </w:pPr>
          </w:p>
          <w:p w:rsidR="00446FE4" w:rsidRPr="00446FE4" w:rsidRDefault="00446FE4" w:rsidP="00823EA1">
            <w:pPr>
              <w:adjustRightInd w:val="0"/>
              <w:spacing w:after="0" w:line="240" w:lineRule="auto"/>
              <w:contextualSpacing/>
              <w:jc w:val="center"/>
              <w:outlineLvl w:val="0"/>
              <w:rPr>
                <w:rFonts w:ascii="Times New Roman" w:eastAsia="Calibri" w:hAnsi="Times New Roman" w:cs="Times New Roman"/>
                <w:sz w:val="24"/>
                <w:szCs w:val="24"/>
              </w:rPr>
            </w:pPr>
            <w:r w:rsidRPr="00446FE4">
              <w:rPr>
                <w:rFonts w:ascii="Times New Roman" w:hAnsi="Times New Roman" w:cs="Times New Roman"/>
                <w:sz w:val="24"/>
                <w:szCs w:val="24"/>
              </w:rPr>
              <w:t>Подпрограмма 3. «Патриотическое воспитание граждан»</w:t>
            </w:r>
          </w:p>
        </w:tc>
      </w:tr>
      <w:tr w:rsidR="00446FE4" w:rsidRPr="00446FE4" w:rsidTr="00823EA1">
        <w:trPr>
          <w:trHeight w:val="4630"/>
        </w:trPr>
        <w:tc>
          <w:tcPr>
            <w:tcW w:w="2126" w:type="dxa"/>
            <w:gridSpan w:val="2"/>
            <w:tcBorders>
              <w:top w:val="single" w:sz="4" w:space="0" w:color="auto"/>
              <w:left w:val="single" w:sz="4" w:space="0" w:color="000000"/>
              <w:bottom w:val="single" w:sz="4" w:space="0" w:color="auto"/>
              <w:right w:val="single" w:sz="4" w:space="0" w:color="000000"/>
            </w:tcBorders>
            <w:hideMark/>
          </w:tcPr>
          <w:p w:rsidR="00446FE4" w:rsidRPr="00446FE4" w:rsidRDefault="00446FE4" w:rsidP="00823EA1">
            <w:pPr>
              <w:adjustRightInd w:val="0"/>
              <w:spacing w:after="0" w:line="240" w:lineRule="auto"/>
              <w:contextualSpacing/>
              <w:outlineLvl w:val="0"/>
              <w:rPr>
                <w:rFonts w:ascii="Times New Roman" w:eastAsia="Calibri" w:hAnsi="Times New Roman" w:cs="Times New Roman"/>
                <w:sz w:val="24"/>
                <w:szCs w:val="24"/>
              </w:rPr>
            </w:pPr>
            <w:r w:rsidRPr="00446FE4">
              <w:rPr>
                <w:rFonts w:ascii="Times New Roman" w:eastAsia="Calibri" w:hAnsi="Times New Roman" w:cs="Times New Roman"/>
                <w:sz w:val="24"/>
                <w:szCs w:val="24"/>
              </w:rPr>
              <w:lastRenderedPageBreak/>
              <w:t xml:space="preserve">Основное мероприятие 3.1. </w:t>
            </w:r>
            <w:r w:rsidRPr="00446FE4">
              <w:rPr>
                <w:rFonts w:ascii="Times New Roman" w:hAnsi="Times New Roman" w:cs="Times New Roman"/>
                <w:sz w:val="24"/>
                <w:szCs w:val="24"/>
              </w:rPr>
              <w:t>Включение детей и молодежи в общественную деятельность патриотической направленности</w:t>
            </w:r>
          </w:p>
        </w:tc>
        <w:tc>
          <w:tcPr>
            <w:tcW w:w="1984" w:type="dxa"/>
            <w:tcBorders>
              <w:top w:val="single" w:sz="4" w:space="0" w:color="auto"/>
              <w:left w:val="single" w:sz="4" w:space="0" w:color="000000"/>
              <w:bottom w:val="single" w:sz="4" w:space="0" w:color="auto"/>
              <w:right w:val="single" w:sz="4" w:space="0" w:color="000000"/>
            </w:tcBorders>
          </w:tcPr>
          <w:p w:rsidR="00446FE4" w:rsidRPr="00446FE4" w:rsidRDefault="00446FE4" w:rsidP="00823EA1">
            <w:pPr>
              <w:spacing w:after="0" w:line="240" w:lineRule="auto"/>
              <w:contextualSpacing/>
              <w:jc w:val="both"/>
              <w:rPr>
                <w:rFonts w:ascii="Times New Roman" w:hAnsi="Times New Roman" w:cs="Times New Roman"/>
                <w:sz w:val="24"/>
                <w:szCs w:val="24"/>
              </w:rPr>
            </w:pPr>
            <w:r w:rsidRPr="00446FE4">
              <w:rPr>
                <w:rFonts w:ascii="Times New Roman" w:hAnsi="Times New Roman" w:cs="Times New Roman"/>
                <w:sz w:val="24"/>
                <w:szCs w:val="24"/>
              </w:rPr>
              <w:t>Управление культуры, молодежной политики, спорта и туризма Администрации Усть-Абаканского муниципального района Республики Хакасия;</w:t>
            </w:r>
          </w:p>
          <w:p w:rsidR="00446FE4" w:rsidRPr="00446FE4" w:rsidRDefault="00446FE4" w:rsidP="00823EA1">
            <w:pPr>
              <w:spacing w:after="0" w:line="240" w:lineRule="auto"/>
              <w:contextualSpacing/>
              <w:jc w:val="both"/>
              <w:rPr>
                <w:rFonts w:ascii="Times New Roman" w:hAnsi="Times New Roman" w:cs="Times New Roman"/>
                <w:sz w:val="24"/>
                <w:szCs w:val="24"/>
              </w:rPr>
            </w:pPr>
          </w:p>
          <w:p w:rsidR="00446FE4" w:rsidRPr="00446FE4" w:rsidRDefault="00446FE4" w:rsidP="00823EA1">
            <w:pPr>
              <w:spacing w:after="0" w:line="240" w:lineRule="auto"/>
              <w:contextualSpacing/>
              <w:jc w:val="both"/>
              <w:rPr>
                <w:rFonts w:ascii="Times New Roman" w:eastAsia="Calibri" w:hAnsi="Times New Roman" w:cs="Times New Roman"/>
                <w:sz w:val="24"/>
                <w:szCs w:val="24"/>
              </w:rPr>
            </w:pPr>
            <w:r w:rsidRPr="00446FE4">
              <w:rPr>
                <w:rFonts w:ascii="Times New Roman" w:hAnsi="Times New Roman" w:cs="Times New Roman"/>
                <w:sz w:val="24"/>
                <w:szCs w:val="24"/>
              </w:rPr>
              <w:t>Управление образования Администрации Усть-Абаканского муниципального района Республики Хакасия</w:t>
            </w:r>
          </w:p>
        </w:tc>
        <w:tc>
          <w:tcPr>
            <w:tcW w:w="993" w:type="dxa"/>
            <w:tcBorders>
              <w:top w:val="single" w:sz="4" w:space="0" w:color="auto"/>
              <w:left w:val="single" w:sz="4" w:space="0" w:color="000000"/>
              <w:bottom w:val="single" w:sz="4" w:space="0" w:color="auto"/>
              <w:right w:val="single" w:sz="4" w:space="0" w:color="000000"/>
            </w:tcBorders>
            <w:hideMark/>
          </w:tcPr>
          <w:p w:rsidR="00446FE4" w:rsidRPr="00446FE4" w:rsidRDefault="00446FE4" w:rsidP="00823EA1">
            <w:pPr>
              <w:adjustRightInd w:val="0"/>
              <w:spacing w:after="0" w:line="240" w:lineRule="auto"/>
              <w:ind w:left="-108" w:right="-108"/>
              <w:contextualSpacing/>
              <w:jc w:val="center"/>
              <w:outlineLvl w:val="0"/>
              <w:rPr>
                <w:rFonts w:ascii="Times New Roman" w:hAnsi="Times New Roman" w:cs="Times New Roman"/>
                <w:sz w:val="24"/>
                <w:szCs w:val="24"/>
              </w:rPr>
            </w:pPr>
            <w:r w:rsidRPr="00446FE4">
              <w:rPr>
                <w:rFonts w:ascii="Times New Roman" w:eastAsia="Calibri" w:hAnsi="Times New Roman" w:cs="Times New Roman"/>
                <w:sz w:val="24"/>
                <w:szCs w:val="24"/>
              </w:rPr>
              <w:t>2023</w:t>
            </w:r>
          </w:p>
          <w:p w:rsidR="00446FE4" w:rsidRPr="00446FE4" w:rsidRDefault="00446FE4" w:rsidP="00823EA1">
            <w:pPr>
              <w:adjustRightInd w:val="0"/>
              <w:spacing w:after="0" w:line="240" w:lineRule="auto"/>
              <w:ind w:left="-108" w:right="-108"/>
              <w:contextualSpacing/>
              <w:jc w:val="center"/>
              <w:outlineLvl w:val="0"/>
              <w:rPr>
                <w:rFonts w:ascii="Times New Roman" w:hAnsi="Times New Roman" w:cs="Times New Roman"/>
                <w:sz w:val="24"/>
                <w:szCs w:val="24"/>
              </w:rPr>
            </w:pPr>
          </w:p>
        </w:tc>
        <w:tc>
          <w:tcPr>
            <w:tcW w:w="1134" w:type="dxa"/>
            <w:tcBorders>
              <w:top w:val="single" w:sz="4" w:space="0" w:color="auto"/>
              <w:left w:val="single" w:sz="4" w:space="0" w:color="000000"/>
              <w:bottom w:val="single" w:sz="4" w:space="0" w:color="auto"/>
              <w:right w:val="single" w:sz="4" w:space="0" w:color="000000"/>
            </w:tcBorders>
            <w:shd w:val="clear" w:color="auto" w:fill="auto"/>
            <w:hideMark/>
          </w:tcPr>
          <w:p w:rsidR="00446FE4" w:rsidRPr="00446FE4" w:rsidRDefault="00446FE4" w:rsidP="00823EA1">
            <w:pPr>
              <w:adjustRightInd w:val="0"/>
              <w:spacing w:after="0" w:line="240" w:lineRule="auto"/>
              <w:ind w:left="-108" w:right="-108"/>
              <w:contextualSpacing/>
              <w:jc w:val="center"/>
              <w:outlineLvl w:val="0"/>
              <w:rPr>
                <w:rFonts w:ascii="Times New Roman" w:hAnsi="Times New Roman" w:cs="Times New Roman"/>
                <w:sz w:val="24"/>
                <w:szCs w:val="24"/>
              </w:rPr>
            </w:pPr>
            <w:r w:rsidRPr="00446FE4">
              <w:rPr>
                <w:rFonts w:ascii="Times New Roman" w:eastAsia="Calibri" w:hAnsi="Times New Roman" w:cs="Times New Roman"/>
                <w:sz w:val="24"/>
                <w:szCs w:val="24"/>
              </w:rPr>
              <w:t>2028</w:t>
            </w:r>
          </w:p>
          <w:p w:rsidR="00446FE4" w:rsidRPr="00446FE4" w:rsidRDefault="00446FE4" w:rsidP="00823EA1">
            <w:pPr>
              <w:adjustRightInd w:val="0"/>
              <w:spacing w:after="0" w:line="240" w:lineRule="auto"/>
              <w:ind w:left="-108" w:right="-108"/>
              <w:contextualSpacing/>
              <w:jc w:val="center"/>
              <w:outlineLvl w:val="0"/>
              <w:rPr>
                <w:rFonts w:ascii="Times New Roman" w:hAnsi="Times New Roman" w:cs="Times New Roman"/>
                <w:sz w:val="24"/>
                <w:szCs w:val="24"/>
              </w:rPr>
            </w:pPr>
          </w:p>
        </w:tc>
        <w:tc>
          <w:tcPr>
            <w:tcW w:w="2620" w:type="dxa"/>
            <w:gridSpan w:val="2"/>
            <w:tcBorders>
              <w:top w:val="single" w:sz="4" w:space="0" w:color="auto"/>
              <w:left w:val="single" w:sz="4" w:space="0" w:color="000000"/>
              <w:bottom w:val="single" w:sz="4" w:space="0" w:color="auto"/>
              <w:right w:val="single" w:sz="4" w:space="0" w:color="000000"/>
            </w:tcBorders>
            <w:hideMark/>
          </w:tcPr>
          <w:p w:rsidR="00446FE4" w:rsidRPr="00446FE4" w:rsidRDefault="00446FE4" w:rsidP="00823EA1">
            <w:pPr>
              <w:shd w:val="clear" w:color="auto" w:fill="FFFFFF"/>
              <w:spacing w:after="0" w:line="240" w:lineRule="auto"/>
              <w:ind w:right="-40" w:firstLine="317"/>
              <w:contextualSpacing/>
              <w:jc w:val="both"/>
              <w:rPr>
                <w:rFonts w:ascii="Times New Roman" w:hAnsi="Times New Roman" w:cs="Times New Roman"/>
                <w:sz w:val="24"/>
                <w:szCs w:val="24"/>
              </w:rPr>
            </w:pPr>
            <w:r w:rsidRPr="00446FE4">
              <w:rPr>
                <w:rFonts w:ascii="Times New Roman" w:hAnsi="Times New Roman" w:cs="Times New Roman"/>
                <w:sz w:val="24"/>
                <w:szCs w:val="24"/>
              </w:rPr>
              <w:t>Увеличение количества действующих патриотических объединений, клубов, центров, в том числе детских и молодёжных;</w:t>
            </w:r>
          </w:p>
          <w:p w:rsidR="00446FE4" w:rsidRPr="00446FE4" w:rsidRDefault="00446FE4" w:rsidP="00823EA1">
            <w:pPr>
              <w:spacing w:after="0" w:line="240" w:lineRule="auto"/>
              <w:ind w:right="-40" w:firstLine="317"/>
              <w:contextualSpacing/>
              <w:jc w:val="both"/>
              <w:rPr>
                <w:rFonts w:ascii="Times New Roman" w:hAnsi="Times New Roman" w:cs="Times New Roman"/>
                <w:sz w:val="24"/>
                <w:szCs w:val="24"/>
              </w:rPr>
            </w:pPr>
            <w:r w:rsidRPr="00446FE4">
              <w:rPr>
                <w:rFonts w:ascii="Times New Roman" w:hAnsi="Times New Roman" w:cs="Times New Roman"/>
                <w:sz w:val="24"/>
                <w:szCs w:val="24"/>
              </w:rPr>
              <w:t xml:space="preserve">увеличение удельного веса школьников, принимающих участие в волонтёрском движении, в общей </w:t>
            </w:r>
            <w:proofErr w:type="gramStart"/>
            <w:r w:rsidRPr="00446FE4">
              <w:rPr>
                <w:rFonts w:ascii="Times New Roman" w:hAnsi="Times New Roman" w:cs="Times New Roman"/>
                <w:sz w:val="24"/>
                <w:szCs w:val="24"/>
              </w:rPr>
              <w:t>численности</w:t>
            </w:r>
            <w:proofErr w:type="gramEnd"/>
            <w:r w:rsidRPr="00446FE4">
              <w:rPr>
                <w:rFonts w:ascii="Times New Roman" w:hAnsi="Times New Roman" w:cs="Times New Roman"/>
                <w:sz w:val="24"/>
                <w:szCs w:val="24"/>
              </w:rPr>
              <w:t xml:space="preserve"> обучающихся Усть-Абаканского муниципального района Республики Хакасия в возрасте от 7 до 13 лет.</w:t>
            </w:r>
          </w:p>
          <w:p w:rsidR="00446FE4" w:rsidRPr="00446FE4" w:rsidRDefault="00446FE4" w:rsidP="00823EA1">
            <w:pPr>
              <w:spacing w:after="0" w:line="240" w:lineRule="auto"/>
              <w:contextualSpacing/>
              <w:jc w:val="both"/>
              <w:rPr>
                <w:rFonts w:ascii="Times New Roman" w:hAnsi="Times New Roman" w:cs="Times New Roman"/>
                <w:sz w:val="24"/>
                <w:szCs w:val="24"/>
              </w:rPr>
            </w:pPr>
          </w:p>
        </w:tc>
        <w:tc>
          <w:tcPr>
            <w:tcW w:w="3475" w:type="dxa"/>
            <w:tcBorders>
              <w:top w:val="single" w:sz="4" w:space="0" w:color="auto"/>
              <w:left w:val="single" w:sz="4" w:space="0" w:color="000000"/>
              <w:bottom w:val="single" w:sz="4" w:space="0" w:color="auto"/>
              <w:right w:val="single" w:sz="4" w:space="0" w:color="000000"/>
            </w:tcBorders>
            <w:hideMark/>
          </w:tcPr>
          <w:p w:rsidR="00446FE4" w:rsidRPr="00446FE4" w:rsidRDefault="00446FE4" w:rsidP="00823EA1">
            <w:pPr>
              <w:adjustRightInd w:val="0"/>
              <w:spacing w:after="0" w:line="240" w:lineRule="auto"/>
              <w:ind w:firstLine="391"/>
              <w:contextualSpacing/>
              <w:jc w:val="both"/>
              <w:outlineLvl w:val="0"/>
              <w:rPr>
                <w:rFonts w:ascii="Times New Roman" w:eastAsia="Calibri" w:hAnsi="Times New Roman" w:cs="Times New Roman"/>
                <w:sz w:val="24"/>
                <w:szCs w:val="24"/>
              </w:rPr>
            </w:pPr>
            <w:r w:rsidRPr="00446FE4">
              <w:rPr>
                <w:rFonts w:ascii="Times New Roman" w:eastAsia="Calibri" w:hAnsi="Times New Roman" w:cs="Times New Roman"/>
                <w:spacing w:val="-4"/>
                <w:sz w:val="24"/>
                <w:szCs w:val="24"/>
              </w:rPr>
              <w:t>Мероприятия, направленные на патриотическое воспитание граждан</w:t>
            </w:r>
            <w:r w:rsidRPr="00446FE4">
              <w:rPr>
                <w:rFonts w:ascii="Times New Roman" w:eastAsia="Calibri" w:hAnsi="Times New Roman" w:cs="Times New Roman"/>
                <w:sz w:val="24"/>
                <w:szCs w:val="24"/>
              </w:rPr>
              <w:t>:</w:t>
            </w:r>
          </w:p>
          <w:p w:rsidR="00446FE4" w:rsidRPr="00446FE4" w:rsidRDefault="00446FE4" w:rsidP="00823EA1">
            <w:pPr>
              <w:adjustRightInd w:val="0"/>
              <w:spacing w:after="0" w:line="240" w:lineRule="auto"/>
              <w:ind w:firstLine="249"/>
              <w:contextualSpacing/>
              <w:jc w:val="both"/>
              <w:outlineLvl w:val="0"/>
              <w:rPr>
                <w:rFonts w:ascii="Times New Roman" w:hAnsi="Times New Roman" w:cs="Times New Roman"/>
                <w:sz w:val="24"/>
                <w:szCs w:val="24"/>
              </w:rPr>
            </w:pPr>
            <w:r w:rsidRPr="00446FE4">
              <w:rPr>
                <w:rFonts w:ascii="Times New Roman" w:hAnsi="Times New Roman" w:cs="Times New Roman"/>
                <w:sz w:val="24"/>
                <w:szCs w:val="24"/>
              </w:rPr>
              <w:t xml:space="preserve">создание патриотических объединений, клубов, центров, в том числе детских и молодёжных; </w:t>
            </w:r>
          </w:p>
          <w:p w:rsidR="00446FE4" w:rsidRPr="00446FE4" w:rsidRDefault="00446FE4" w:rsidP="00823EA1">
            <w:pPr>
              <w:adjustRightInd w:val="0"/>
              <w:spacing w:after="0" w:line="240" w:lineRule="auto"/>
              <w:ind w:firstLine="249"/>
              <w:contextualSpacing/>
              <w:jc w:val="both"/>
              <w:outlineLvl w:val="0"/>
              <w:rPr>
                <w:rFonts w:ascii="Times New Roman" w:hAnsi="Times New Roman" w:cs="Times New Roman"/>
                <w:sz w:val="24"/>
                <w:szCs w:val="24"/>
              </w:rPr>
            </w:pPr>
            <w:r w:rsidRPr="00446FE4">
              <w:rPr>
                <w:rFonts w:ascii="Times New Roman" w:hAnsi="Times New Roman" w:cs="Times New Roman"/>
                <w:sz w:val="24"/>
                <w:szCs w:val="24"/>
              </w:rPr>
              <w:t xml:space="preserve">организация и проведение районных семинаров, совещаний, форумов, сборов патриотической и военно-патриотической направленности; физкультурно-оздоровительная работа в образовательных учреждениях; </w:t>
            </w:r>
          </w:p>
          <w:p w:rsidR="00446FE4" w:rsidRPr="00446FE4" w:rsidRDefault="00446FE4" w:rsidP="00823EA1">
            <w:pPr>
              <w:adjustRightInd w:val="0"/>
              <w:spacing w:after="0" w:line="240" w:lineRule="auto"/>
              <w:ind w:firstLine="249"/>
              <w:contextualSpacing/>
              <w:jc w:val="both"/>
              <w:outlineLvl w:val="0"/>
              <w:rPr>
                <w:rFonts w:ascii="Times New Roman" w:hAnsi="Times New Roman" w:cs="Times New Roman"/>
                <w:sz w:val="24"/>
                <w:szCs w:val="24"/>
              </w:rPr>
            </w:pPr>
            <w:r w:rsidRPr="00446FE4">
              <w:rPr>
                <w:rFonts w:ascii="Times New Roman" w:hAnsi="Times New Roman" w:cs="Times New Roman"/>
                <w:sz w:val="24"/>
                <w:szCs w:val="24"/>
              </w:rPr>
              <w:t xml:space="preserve">укрепление материально-технической базы для развития военно-прикладных видов спорта; </w:t>
            </w:r>
          </w:p>
          <w:p w:rsidR="00446FE4" w:rsidRPr="00446FE4" w:rsidRDefault="00446FE4" w:rsidP="00823EA1">
            <w:pPr>
              <w:adjustRightInd w:val="0"/>
              <w:spacing w:after="0" w:line="240" w:lineRule="auto"/>
              <w:ind w:firstLine="249"/>
              <w:contextualSpacing/>
              <w:jc w:val="both"/>
              <w:outlineLvl w:val="0"/>
              <w:rPr>
                <w:rFonts w:ascii="Times New Roman" w:eastAsia="Calibri" w:hAnsi="Times New Roman" w:cs="Times New Roman"/>
                <w:sz w:val="24"/>
                <w:szCs w:val="24"/>
              </w:rPr>
            </w:pPr>
            <w:r w:rsidRPr="00446FE4">
              <w:rPr>
                <w:rFonts w:ascii="Times New Roman" w:hAnsi="Times New Roman" w:cs="Times New Roman"/>
                <w:sz w:val="24"/>
                <w:szCs w:val="24"/>
              </w:rPr>
              <w:t>создание условий для реализации социально значимых проектов патриотической направленности.</w:t>
            </w:r>
          </w:p>
        </w:tc>
        <w:tc>
          <w:tcPr>
            <w:tcW w:w="1633" w:type="dxa"/>
            <w:tcBorders>
              <w:top w:val="single" w:sz="4" w:space="0" w:color="auto"/>
              <w:left w:val="single" w:sz="4" w:space="0" w:color="000000"/>
              <w:bottom w:val="single" w:sz="4" w:space="0" w:color="auto"/>
              <w:right w:val="single" w:sz="4" w:space="0" w:color="000000"/>
            </w:tcBorders>
            <w:hideMark/>
          </w:tcPr>
          <w:p w:rsidR="00446FE4" w:rsidRPr="00446FE4" w:rsidRDefault="00446FE4" w:rsidP="00823EA1">
            <w:pPr>
              <w:adjustRightInd w:val="0"/>
              <w:spacing w:after="0" w:line="240" w:lineRule="auto"/>
              <w:contextualSpacing/>
              <w:jc w:val="center"/>
              <w:outlineLvl w:val="0"/>
              <w:rPr>
                <w:rFonts w:ascii="Times New Roman" w:eastAsia="Calibri" w:hAnsi="Times New Roman" w:cs="Times New Roman"/>
                <w:sz w:val="24"/>
                <w:szCs w:val="24"/>
              </w:rPr>
            </w:pPr>
            <w:r w:rsidRPr="00446FE4">
              <w:rPr>
                <w:rFonts w:ascii="Times New Roman" w:eastAsia="Calibri" w:hAnsi="Times New Roman" w:cs="Times New Roman"/>
                <w:sz w:val="24"/>
                <w:szCs w:val="24"/>
              </w:rPr>
              <w:t>3; 3.1; 3.2</w:t>
            </w:r>
          </w:p>
        </w:tc>
      </w:tr>
      <w:tr w:rsidR="00446FE4" w:rsidRPr="00AD2496" w:rsidTr="00823EA1">
        <w:trPr>
          <w:trHeight w:val="3109"/>
        </w:trPr>
        <w:tc>
          <w:tcPr>
            <w:tcW w:w="2126" w:type="dxa"/>
            <w:gridSpan w:val="2"/>
            <w:tcBorders>
              <w:top w:val="single" w:sz="4" w:space="0" w:color="auto"/>
              <w:left w:val="single" w:sz="4" w:space="0" w:color="000000"/>
              <w:bottom w:val="single" w:sz="4" w:space="0" w:color="000000"/>
              <w:right w:val="single" w:sz="4" w:space="0" w:color="000000"/>
            </w:tcBorders>
            <w:hideMark/>
          </w:tcPr>
          <w:p w:rsidR="00446FE4" w:rsidRPr="00446FE4" w:rsidRDefault="00446FE4" w:rsidP="00823EA1">
            <w:pPr>
              <w:adjustRightInd w:val="0"/>
              <w:spacing w:after="0" w:line="240" w:lineRule="auto"/>
              <w:contextualSpacing/>
              <w:outlineLvl w:val="0"/>
              <w:rPr>
                <w:rFonts w:ascii="Times New Roman" w:eastAsia="Calibri" w:hAnsi="Times New Roman" w:cs="Times New Roman"/>
                <w:sz w:val="24"/>
                <w:szCs w:val="24"/>
              </w:rPr>
            </w:pPr>
            <w:r w:rsidRPr="00446FE4">
              <w:rPr>
                <w:rFonts w:ascii="Times New Roman" w:eastAsia="Calibri" w:hAnsi="Times New Roman"/>
                <w:sz w:val="24"/>
                <w:szCs w:val="24"/>
              </w:rPr>
              <w:t xml:space="preserve">Основное мероприятие 3.2. </w:t>
            </w:r>
            <w:r w:rsidRPr="00446FE4">
              <w:rPr>
                <w:rFonts w:ascii="Times New Roman" w:hAnsi="Times New Roman"/>
                <w:sz w:val="24"/>
                <w:szCs w:val="24"/>
              </w:rPr>
              <w:t>Региональный проект Республики Хакасия «Патриотическое воспитание граждан Российской Федерации»</w:t>
            </w:r>
          </w:p>
        </w:tc>
        <w:tc>
          <w:tcPr>
            <w:tcW w:w="1984" w:type="dxa"/>
            <w:tcBorders>
              <w:top w:val="single" w:sz="4" w:space="0" w:color="auto"/>
              <w:left w:val="single" w:sz="4" w:space="0" w:color="000000"/>
              <w:bottom w:val="single" w:sz="4" w:space="0" w:color="000000"/>
              <w:right w:val="single" w:sz="4" w:space="0" w:color="000000"/>
            </w:tcBorders>
          </w:tcPr>
          <w:p w:rsidR="00446FE4" w:rsidRPr="00446FE4" w:rsidRDefault="00446FE4" w:rsidP="00823EA1">
            <w:pPr>
              <w:spacing w:after="0" w:line="240" w:lineRule="auto"/>
              <w:contextualSpacing/>
              <w:jc w:val="both"/>
              <w:rPr>
                <w:rFonts w:ascii="Times New Roman" w:hAnsi="Times New Roman" w:cs="Times New Roman"/>
                <w:sz w:val="24"/>
                <w:szCs w:val="24"/>
              </w:rPr>
            </w:pPr>
            <w:r w:rsidRPr="00446FE4">
              <w:rPr>
                <w:rFonts w:ascii="Times New Roman" w:hAnsi="Times New Roman"/>
                <w:sz w:val="24"/>
                <w:szCs w:val="24"/>
              </w:rPr>
              <w:t>Управление образования Администрации Усть-Абаканского района Республики Хакасия</w:t>
            </w:r>
          </w:p>
        </w:tc>
        <w:tc>
          <w:tcPr>
            <w:tcW w:w="993" w:type="dxa"/>
            <w:tcBorders>
              <w:top w:val="single" w:sz="4" w:space="0" w:color="auto"/>
              <w:left w:val="single" w:sz="4" w:space="0" w:color="000000"/>
              <w:bottom w:val="single" w:sz="4" w:space="0" w:color="000000"/>
              <w:right w:val="single" w:sz="4" w:space="0" w:color="000000"/>
            </w:tcBorders>
            <w:hideMark/>
          </w:tcPr>
          <w:p w:rsidR="00446FE4" w:rsidRPr="00446FE4" w:rsidRDefault="00446FE4" w:rsidP="00823EA1">
            <w:pPr>
              <w:adjustRightInd w:val="0"/>
              <w:spacing w:after="0" w:line="240" w:lineRule="auto"/>
              <w:ind w:left="-57" w:right="-57"/>
              <w:contextualSpacing/>
              <w:jc w:val="center"/>
              <w:outlineLvl w:val="0"/>
              <w:rPr>
                <w:rFonts w:ascii="Times New Roman" w:hAnsi="Times New Roman"/>
                <w:sz w:val="24"/>
                <w:szCs w:val="24"/>
              </w:rPr>
            </w:pPr>
            <w:r w:rsidRPr="00446FE4">
              <w:rPr>
                <w:rFonts w:ascii="Times New Roman" w:eastAsia="Calibri" w:hAnsi="Times New Roman"/>
                <w:sz w:val="24"/>
                <w:szCs w:val="24"/>
              </w:rPr>
              <w:t>2023</w:t>
            </w:r>
          </w:p>
          <w:p w:rsidR="00446FE4" w:rsidRPr="00446FE4" w:rsidRDefault="00446FE4" w:rsidP="00823EA1">
            <w:pPr>
              <w:adjustRightInd w:val="0"/>
              <w:spacing w:after="0" w:line="240" w:lineRule="auto"/>
              <w:ind w:left="-57" w:right="-57"/>
              <w:contextualSpacing/>
              <w:jc w:val="center"/>
              <w:outlineLvl w:val="0"/>
              <w:rPr>
                <w:rFonts w:ascii="Times New Roman" w:hAnsi="Times New Roman"/>
                <w:sz w:val="24"/>
                <w:szCs w:val="24"/>
              </w:rPr>
            </w:pPr>
          </w:p>
        </w:tc>
        <w:tc>
          <w:tcPr>
            <w:tcW w:w="1134" w:type="dxa"/>
            <w:tcBorders>
              <w:top w:val="single" w:sz="4" w:space="0" w:color="auto"/>
              <w:left w:val="single" w:sz="4" w:space="0" w:color="000000"/>
              <w:bottom w:val="single" w:sz="4" w:space="0" w:color="000000"/>
              <w:right w:val="single" w:sz="4" w:space="0" w:color="000000"/>
            </w:tcBorders>
            <w:shd w:val="clear" w:color="auto" w:fill="auto"/>
            <w:hideMark/>
          </w:tcPr>
          <w:p w:rsidR="00446FE4" w:rsidRPr="00446FE4" w:rsidRDefault="00446FE4" w:rsidP="00823EA1">
            <w:pPr>
              <w:adjustRightInd w:val="0"/>
              <w:spacing w:after="0" w:line="240" w:lineRule="auto"/>
              <w:ind w:left="-57" w:right="-57"/>
              <w:contextualSpacing/>
              <w:jc w:val="center"/>
              <w:outlineLvl w:val="0"/>
              <w:rPr>
                <w:rFonts w:ascii="Times New Roman" w:hAnsi="Times New Roman"/>
                <w:sz w:val="24"/>
                <w:szCs w:val="24"/>
              </w:rPr>
            </w:pPr>
            <w:r w:rsidRPr="00446FE4">
              <w:rPr>
                <w:rFonts w:ascii="Times New Roman" w:eastAsia="Calibri" w:hAnsi="Times New Roman"/>
                <w:sz w:val="24"/>
                <w:szCs w:val="24"/>
              </w:rPr>
              <w:t>2023</w:t>
            </w:r>
          </w:p>
          <w:p w:rsidR="00446FE4" w:rsidRPr="00446FE4" w:rsidRDefault="00446FE4" w:rsidP="00823EA1">
            <w:pPr>
              <w:adjustRightInd w:val="0"/>
              <w:spacing w:after="0" w:line="240" w:lineRule="auto"/>
              <w:ind w:left="-57" w:right="-57"/>
              <w:contextualSpacing/>
              <w:jc w:val="center"/>
              <w:outlineLvl w:val="0"/>
              <w:rPr>
                <w:rFonts w:ascii="Times New Roman" w:hAnsi="Times New Roman"/>
                <w:sz w:val="24"/>
                <w:szCs w:val="24"/>
              </w:rPr>
            </w:pPr>
          </w:p>
        </w:tc>
        <w:tc>
          <w:tcPr>
            <w:tcW w:w="2620" w:type="dxa"/>
            <w:gridSpan w:val="2"/>
            <w:tcBorders>
              <w:top w:val="single" w:sz="4" w:space="0" w:color="auto"/>
              <w:left w:val="single" w:sz="4" w:space="0" w:color="000000"/>
              <w:bottom w:val="single" w:sz="4" w:space="0" w:color="000000"/>
              <w:right w:val="single" w:sz="4" w:space="0" w:color="000000"/>
            </w:tcBorders>
            <w:hideMark/>
          </w:tcPr>
          <w:p w:rsidR="00446FE4" w:rsidRPr="00446FE4" w:rsidRDefault="00446FE4" w:rsidP="00823EA1">
            <w:pPr>
              <w:spacing w:after="0" w:line="240" w:lineRule="auto"/>
              <w:ind w:left="-57" w:firstLine="317"/>
              <w:contextualSpacing/>
              <w:jc w:val="both"/>
              <w:rPr>
                <w:rFonts w:ascii="Times New Roman" w:hAnsi="Times New Roman"/>
                <w:sz w:val="24"/>
                <w:szCs w:val="24"/>
              </w:rPr>
            </w:pPr>
            <w:r w:rsidRPr="00446FE4">
              <w:rPr>
                <w:rFonts w:ascii="Times New Roman" w:hAnsi="Times New Roman"/>
                <w:sz w:val="24"/>
                <w:szCs w:val="24"/>
              </w:rPr>
              <w:t>Увеличение до 100 % доли детей и молодежи, охваченных мероприятиями гражданско-патриотической направленности.</w:t>
            </w:r>
          </w:p>
        </w:tc>
        <w:tc>
          <w:tcPr>
            <w:tcW w:w="3475" w:type="dxa"/>
            <w:tcBorders>
              <w:top w:val="single" w:sz="4" w:space="0" w:color="auto"/>
              <w:left w:val="single" w:sz="4" w:space="0" w:color="000000"/>
              <w:bottom w:val="single" w:sz="4" w:space="0" w:color="000000"/>
              <w:right w:val="single" w:sz="4" w:space="0" w:color="000000"/>
            </w:tcBorders>
            <w:hideMark/>
          </w:tcPr>
          <w:p w:rsidR="00446FE4" w:rsidRPr="00446FE4" w:rsidRDefault="00446FE4" w:rsidP="00823EA1">
            <w:pPr>
              <w:adjustRightInd w:val="0"/>
              <w:spacing w:after="0" w:line="240" w:lineRule="auto"/>
              <w:ind w:left="-57" w:firstLine="249"/>
              <w:contextualSpacing/>
              <w:jc w:val="both"/>
              <w:outlineLvl w:val="0"/>
              <w:rPr>
                <w:rFonts w:ascii="Times New Roman" w:eastAsia="Calibri" w:hAnsi="Times New Roman"/>
                <w:sz w:val="24"/>
                <w:szCs w:val="24"/>
              </w:rPr>
            </w:pPr>
            <w:r w:rsidRPr="00446FE4">
              <w:rPr>
                <w:rFonts w:ascii="Times New Roman" w:eastAsia="Calibri" w:hAnsi="Times New Roman"/>
                <w:sz w:val="24"/>
                <w:szCs w:val="24"/>
              </w:rPr>
              <w:t xml:space="preserve">Обеспечение оснащения </w:t>
            </w:r>
            <w:r w:rsidRPr="00446FE4">
              <w:rPr>
                <w:rFonts w:ascii="Times New Roman" w:hAnsi="Times New Roman"/>
                <w:sz w:val="24"/>
                <w:szCs w:val="24"/>
              </w:rPr>
              <w:t>образовательных учреждений государственными символами Российской Федерации</w:t>
            </w:r>
          </w:p>
        </w:tc>
        <w:tc>
          <w:tcPr>
            <w:tcW w:w="1633" w:type="dxa"/>
            <w:tcBorders>
              <w:top w:val="single" w:sz="4" w:space="0" w:color="auto"/>
              <w:left w:val="single" w:sz="4" w:space="0" w:color="000000"/>
              <w:bottom w:val="single" w:sz="4" w:space="0" w:color="000000"/>
              <w:right w:val="single" w:sz="4" w:space="0" w:color="000000"/>
            </w:tcBorders>
            <w:hideMark/>
          </w:tcPr>
          <w:p w:rsidR="00446FE4" w:rsidRPr="00AD2496" w:rsidRDefault="00446FE4" w:rsidP="00823EA1">
            <w:pPr>
              <w:adjustRightInd w:val="0"/>
              <w:spacing w:after="0" w:line="240" w:lineRule="auto"/>
              <w:ind w:left="-57" w:right="-57"/>
              <w:contextualSpacing/>
              <w:jc w:val="center"/>
              <w:outlineLvl w:val="0"/>
              <w:rPr>
                <w:rFonts w:ascii="Times New Roman" w:eastAsia="Calibri" w:hAnsi="Times New Roman"/>
                <w:sz w:val="24"/>
                <w:szCs w:val="24"/>
              </w:rPr>
            </w:pPr>
            <w:r w:rsidRPr="00446FE4">
              <w:rPr>
                <w:rFonts w:ascii="Times New Roman" w:eastAsia="Calibri" w:hAnsi="Times New Roman"/>
                <w:sz w:val="24"/>
                <w:szCs w:val="24"/>
              </w:rPr>
              <w:t>3, 3.1, 3.2</w:t>
            </w:r>
          </w:p>
        </w:tc>
      </w:tr>
    </w:tbl>
    <w:p w:rsidR="00BA2F0C" w:rsidRPr="00AD2496" w:rsidRDefault="00BA2F0C" w:rsidP="00BA2F0C">
      <w:pPr>
        <w:pStyle w:val="ConsPlusNormal"/>
        <w:ind w:firstLine="540"/>
        <w:jc w:val="center"/>
        <w:rPr>
          <w:rFonts w:ascii="Times New Roman" w:hAnsi="Times New Roman" w:cs="Times New Roman"/>
          <w:sz w:val="26"/>
          <w:szCs w:val="26"/>
        </w:rPr>
      </w:pPr>
    </w:p>
    <w:p w:rsidR="00611BEA" w:rsidRPr="00AD2496" w:rsidRDefault="00611BEA" w:rsidP="00050FCC">
      <w:pPr>
        <w:pStyle w:val="ConsPlusNormal"/>
        <w:ind w:left="10206"/>
        <w:outlineLvl w:val="1"/>
        <w:rPr>
          <w:rFonts w:ascii="Times New Roman" w:hAnsi="Times New Roman" w:cs="Times New Roman"/>
          <w:sz w:val="26"/>
          <w:szCs w:val="26"/>
        </w:rPr>
      </w:pPr>
    </w:p>
    <w:p w:rsidR="00823EA1" w:rsidRDefault="00823EA1" w:rsidP="00050FCC">
      <w:pPr>
        <w:pStyle w:val="ConsPlusNormal"/>
        <w:ind w:left="10206"/>
        <w:outlineLvl w:val="1"/>
        <w:rPr>
          <w:rFonts w:ascii="Times New Roman" w:hAnsi="Times New Roman" w:cs="Times New Roman"/>
          <w:sz w:val="26"/>
          <w:szCs w:val="26"/>
        </w:rPr>
      </w:pPr>
    </w:p>
    <w:p w:rsidR="00823EA1" w:rsidRDefault="00823EA1" w:rsidP="00050FCC">
      <w:pPr>
        <w:pStyle w:val="ConsPlusNormal"/>
        <w:ind w:left="10206"/>
        <w:outlineLvl w:val="1"/>
        <w:rPr>
          <w:rFonts w:ascii="Times New Roman" w:hAnsi="Times New Roman" w:cs="Times New Roman"/>
          <w:sz w:val="26"/>
          <w:szCs w:val="26"/>
        </w:rPr>
      </w:pPr>
    </w:p>
    <w:p w:rsidR="00823EA1" w:rsidRDefault="00823EA1" w:rsidP="00050FCC">
      <w:pPr>
        <w:pStyle w:val="ConsPlusNormal"/>
        <w:ind w:left="10206"/>
        <w:outlineLvl w:val="1"/>
        <w:rPr>
          <w:rFonts w:ascii="Times New Roman" w:hAnsi="Times New Roman" w:cs="Times New Roman"/>
          <w:sz w:val="26"/>
          <w:szCs w:val="26"/>
        </w:rPr>
      </w:pPr>
    </w:p>
    <w:p w:rsidR="00BC7053" w:rsidRPr="00AD2496" w:rsidRDefault="00BC7053" w:rsidP="00050FCC">
      <w:pPr>
        <w:pStyle w:val="ConsPlusNormal"/>
        <w:ind w:left="10206"/>
        <w:outlineLvl w:val="1"/>
        <w:rPr>
          <w:rFonts w:ascii="Times New Roman" w:hAnsi="Times New Roman" w:cs="Times New Roman"/>
          <w:sz w:val="26"/>
          <w:szCs w:val="26"/>
        </w:rPr>
      </w:pPr>
      <w:r w:rsidRPr="00AD2496">
        <w:rPr>
          <w:rFonts w:ascii="Times New Roman" w:hAnsi="Times New Roman" w:cs="Times New Roman"/>
          <w:sz w:val="26"/>
          <w:szCs w:val="26"/>
        </w:rPr>
        <w:t>Приложение 2</w:t>
      </w:r>
    </w:p>
    <w:p w:rsidR="00BC7053" w:rsidRPr="0071762B" w:rsidRDefault="00050FCC" w:rsidP="00050FCC">
      <w:pPr>
        <w:pStyle w:val="ConsPlusNormal"/>
        <w:ind w:left="10206"/>
        <w:rPr>
          <w:rFonts w:ascii="Times New Roman" w:hAnsi="Times New Roman" w:cs="Times New Roman"/>
          <w:sz w:val="26"/>
          <w:szCs w:val="26"/>
        </w:rPr>
      </w:pPr>
      <w:r w:rsidRPr="00AD2496">
        <w:rPr>
          <w:rFonts w:ascii="Times New Roman" w:hAnsi="Times New Roman" w:cs="Times New Roman"/>
          <w:sz w:val="26"/>
          <w:szCs w:val="26"/>
        </w:rPr>
        <w:t xml:space="preserve">к текстовой части муниципальной </w:t>
      </w:r>
      <w:r w:rsidR="00BC7053" w:rsidRPr="00AD2496">
        <w:rPr>
          <w:rFonts w:ascii="Times New Roman" w:hAnsi="Times New Roman" w:cs="Times New Roman"/>
          <w:sz w:val="26"/>
          <w:szCs w:val="26"/>
        </w:rPr>
        <w:t xml:space="preserve">программы </w:t>
      </w:r>
      <w:r w:rsidR="00BC7053" w:rsidRPr="0071762B">
        <w:rPr>
          <w:rFonts w:ascii="Times New Roman" w:hAnsi="Times New Roman" w:cs="Times New Roman"/>
          <w:sz w:val="26"/>
          <w:szCs w:val="26"/>
        </w:rPr>
        <w:t xml:space="preserve">«Развитие образования </w:t>
      </w:r>
    </w:p>
    <w:p w:rsidR="00BC7053" w:rsidRPr="00AD2496" w:rsidRDefault="00BC7053" w:rsidP="00050FCC">
      <w:pPr>
        <w:pStyle w:val="ConsPlusNormal"/>
        <w:ind w:left="10206"/>
        <w:rPr>
          <w:rFonts w:ascii="Times New Roman" w:hAnsi="Times New Roman" w:cs="Times New Roman"/>
          <w:sz w:val="26"/>
          <w:szCs w:val="26"/>
        </w:rPr>
      </w:pPr>
      <w:r w:rsidRPr="0071762B">
        <w:rPr>
          <w:rFonts w:ascii="Times New Roman" w:hAnsi="Times New Roman" w:cs="Times New Roman"/>
          <w:sz w:val="26"/>
          <w:szCs w:val="26"/>
        </w:rPr>
        <w:t>в Усть-Абаканском районе»</w:t>
      </w:r>
    </w:p>
    <w:p w:rsidR="00BA2F0C" w:rsidRPr="00AD2496" w:rsidRDefault="00BA2F0C" w:rsidP="00BF6444">
      <w:pPr>
        <w:pStyle w:val="ConsPlusNormal"/>
        <w:ind w:firstLine="6379"/>
        <w:jc w:val="right"/>
        <w:rPr>
          <w:rFonts w:ascii="Times New Roman" w:hAnsi="Times New Roman" w:cs="Times New Roman"/>
          <w:sz w:val="26"/>
          <w:szCs w:val="26"/>
        </w:rPr>
      </w:pPr>
    </w:p>
    <w:p w:rsidR="00783092" w:rsidRPr="00AD2496" w:rsidRDefault="00BA2F0C" w:rsidP="00BA2F0C">
      <w:pPr>
        <w:pStyle w:val="ConsPlusNormal"/>
        <w:jc w:val="center"/>
        <w:rPr>
          <w:rFonts w:ascii="Times New Roman" w:hAnsi="Times New Roman" w:cs="Times New Roman"/>
          <w:b/>
          <w:sz w:val="26"/>
          <w:szCs w:val="26"/>
        </w:rPr>
      </w:pPr>
      <w:r w:rsidRPr="00AD2496">
        <w:rPr>
          <w:rFonts w:ascii="Times New Roman" w:hAnsi="Times New Roman" w:cs="Times New Roman"/>
          <w:b/>
          <w:sz w:val="26"/>
          <w:szCs w:val="26"/>
        </w:rPr>
        <w:t>ПЕРЕЧЕНЬ</w:t>
      </w:r>
    </w:p>
    <w:p w:rsidR="00BA2F0C" w:rsidRPr="00AD2496" w:rsidRDefault="00BA2F0C" w:rsidP="00BA2F0C">
      <w:pPr>
        <w:pStyle w:val="ConsPlusNormal"/>
        <w:jc w:val="center"/>
        <w:rPr>
          <w:rFonts w:ascii="Times New Roman" w:hAnsi="Times New Roman" w:cs="Times New Roman"/>
          <w:b/>
          <w:sz w:val="26"/>
          <w:szCs w:val="26"/>
        </w:rPr>
      </w:pPr>
      <w:r w:rsidRPr="00AD2496">
        <w:rPr>
          <w:rFonts w:ascii="Times New Roman" w:hAnsi="Times New Roman" w:cs="Times New Roman"/>
          <w:b/>
          <w:sz w:val="26"/>
          <w:szCs w:val="26"/>
        </w:rPr>
        <w:t>показателей муниципальной программы</w:t>
      </w:r>
    </w:p>
    <w:p w:rsidR="00783092" w:rsidRPr="00AD2496" w:rsidRDefault="00783092" w:rsidP="00BA2F0C">
      <w:pPr>
        <w:pStyle w:val="ConsPlusNormal"/>
        <w:jc w:val="center"/>
        <w:rPr>
          <w:rFonts w:ascii="Times New Roman" w:hAnsi="Times New Roman" w:cs="Times New Roman"/>
          <w:sz w:val="26"/>
          <w:szCs w:val="26"/>
        </w:rPr>
      </w:pPr>
    </w:p>
    <w:tbl>
      <w:tblPr>
        <w:tblW w:w="13893" w:type="dxa"/>
        <w:tblInd w:w="204" w:type="dxa"/>
        <w:tblLayout w:type="fixed"/>
        <w:tblCellMar>
          <w:top w:w="102" w:type="dxa"/>
          <w:left w:w="62" w:type="dxa"/>
          <w:bottom w:w="102" w:type="dxa"/>
          <w:right w:w="62" w:type="dxa"/>
        </w:tblCellMar>
        <w:tblLook w:val="04A0"/>
      </w:tblPr>
      <w:tblGrid>
        <w:gridCol w:w="629"/>
        <w:gridCol w:w="6033"/>
        <w:gridCol w:w="1277"/>
        <w:gridCol w:w="993"/>
        <w:gridCol w:w="992"/>
        <w:gridCol w:w="992"/>
        <w:gridCol w:w="992"/>
        <w:gridCol w:w="993"/>
        <w:gridCol w:w="992"/>
      </w:tblGrid>
      <w:tr w:rsidR="00D60A19" w:rsidRPr="00AD2496" w:rsidTr="00D60A19">
        <w:trPr>
          <w:trHeight w:val="285"/>
        </w:trPr>
        <w:tc>
          <w:tcPr>
            <w:tcW w:w="629" w:type="dxa"/>
            <w:vMerge w:val="restart"/>
            <w:tcBorders>
              <w:top w:val="single" w:sz="4" w:space="0" w:color="auto"/>
              <w:left w:val="single" w:sz="4" w:space="0" w:color="auto"/>
              <w:bottom w:val="single" w:sz="4" w:space="0" w:color="auto"/>
              <w:right w:val="single" w:sz="4" w:space="0" w:color="auto"/>
            </w:tcBorders>
            <w:vAlign w:val="center"/>
            <w:hideMark/>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 xml:space="preserve">№ </w:t>
            </w:r>
            <w:proofErr w:type="spellStart"/>
            <w:proofErr w:type="gramStart"/>
            <w:r w:rsidRPr="00AD2496">
              <w:rPr>
                <w:rFonts w:ascii="Times New Roman" w:hAnsi="Times New Roman" w:cs="Times New Roman"/>
                <w:sz w:val="24"/>
                <w:szCs w:val="24"/>
                <w:lang w:eastAsia="en-US"/>
              </w:rPr>
              <w:t>п</w:t>
            </w:r>
            <w:proofErr w:type="spellEnd"/>
            <w:proofErr w:type="gramEnd"/>
            <w:r w:rsidRPr="00AD2496">
              <w:rPr>
                <w:rFonts w:ascii="Times New Roman" w:hAnsi="Times New Roman" w:cs="Times New Roman"/>
                <w:sz w:val="24"/>
                <w:szCs w:val="24"/>
                <w:lang w:eastAsia="en-US"/>
              </w:rPr>
              <w:t>/</w:t>
            </w:r>
            <w:proofErr w:type="spellStart"/>
            <w:r w:rsidRPr="00AD2496">
              <w:rPr>
                <w:rFonts w:ascii="Times New Roman" w:hAnsi="Times New Roman" w:cs="Times New Roman"/>
                <w:sz w:val="24"/>
                <w:szCs w:val="24"/>
                <w:lang w:eastAsia="en-US"/>
              </w:rPr>
              <w:t>п</w:t>
            </w:r>
            <w:proofErr w:type="spellEnd"/>
          </w:p>
        </w:tc>
        <w:tc>
          <w:tcPr>
            <w:tcW w:w="6033" w:type="dxa"/>
            <w:vMerge w:val="restart"/>
            <w:tcBorders>
              <w:top w:val="single" w:sz="4" w:space="0" w:color="auto"/>
              <w:left w:val="single" w:sz="4" w:space="0" w:color="auto"/>
              <w:bottom w:val="single" w:sz="4" w:space="0" w:color="auto"/>
              <w:right w:val="single" w:sz="4" w:space="0" w:color="auto"/>
            </w:tcBorders>
            <w:vAlign w:val="center"/>
            <w:hideMark/>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Наименование показателя</w:t>
            </w:r>
          </w:p>
        </w:tc>
        <w:tc>
          <w:tcPr>
            <w:tcW w:w="7231" w:type="dxa"/>
            <w:gridSpan w:val="7"/>
            <w:tcBorders>
              <w:top w:val="single" w:sz="4" w:space="0" w:color="auto"/>
              <w:left w:val="single" w:sz="4" w:space="0" w:color="auto"/>
              <w:bottom w:val="single" w:sz="4" w:space="0" w:color="auto"/>
              <w:right w:val="single" w:sz="4" w:space="0" w:color="auto"/>
            </w:tcBorders>
            <w:vAlign w:val="center"/>
            <w:hideMark/>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Значения показателя по годам</w:t>
            </w:r>
          </w:p>
        </w:tc>
      </w:tr>
      <w:tr w:rsidR="00D60A19" w:rsidRPr="00AD2496" w:rsidTr="00D60A19">
        <w:trPr>
          <w:trHeight w:val="154"/>
        </w:trPr>
        <w:tc>
          <w:tcPr>
            <w:tcW w:w="629" w:type="dxa"/>
            <w:vMerge/>
            <w:tcBorders>
              <w:top w:val="single" w:sz="4" w:space="0" w:color="auto"/>
              <w:left w:val="single" w:sz="4" w:space="0" w:color="auto"/>
              <w:bottom w:val="single" w:sz="4" w:space="0" w:color="auto"/>
              <w:right w:val="single" w:sz="4" w:space="0" w:color="auto"/>
            </w:tcBorders>
            <w:vAlign w:val="center"/>
            <w:hideMark/>
          </w:tcPr>
          <w:p w:rsidR="00D60A19" w:rsidRPr="00AD2496" w:rsidRDefault="00D60A19" w:rsidP="00D60A19">
            <w:pPr>
              <w:spacing w:after="0" w:line="240" w:lineRule="auto"/>
              <w:jc w:val="center"/>
              <w:rPr>
                <w:rFonts w:ascii="Times New Roman" w:hAnsi="Times New Roman" w:cs="Times New Roman"/>
                <w:sz w:val="24"/>
                <w:szCs w:val="24"/>
                <w:lang w:eastAsia="en-US"/>
              </w:rPr>
            </w:pPr>
          </w:p>
        </w:tc>
        <w:tc>
          <w:tcPr>
            <w:tcW w:w="6033" w:type="dxa"/>
            <w:vMerge/>
            <w:tcBorders>
              <w:top w:val="single" w:sz="4" w:space="0" w:color="auto"/>
              <w:left w:val="single" w:sz="4" w:space="0" w:color="auto"/>
              <w:bottom w:val="single" w:sz="4" w:space="0" w:color="auto"/>
              <w:right w:val="single" w:sz="4" w:space="0" w:color="auto"/>
            </w:tcBorders>
            <w:vAlign w:val="center"/>
            <w:hideMark/>
          </w:tcPr>
          <w:p w:rsidR="00D60A19" w:rsidRPr="00AD2496" w:rsidRDefault="00D60A19" w:rsidP="00D60A19">
            <w:pPr>
              <w:spacing w:after="0" w:line="240" w:lineRule="auto"/>
              <w:jc w:val="center"/>
              <w:rPr>
                <w:rFonts w:ascii="Times New Roman" w:hAnsi="Times New Roman" w:cs="Times New Roman"/>
                <w:sz w:val="24"/>
                <w:szCs w:val="24"/>
                <w:lang w:eastAsia="en-US"/>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Базовый</w:t>
            </w:r>
          </w:p>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2022 год</w:t>
            </w:r>
          </w:p>
        </w:tc>
        <w:tc>
          <w:tcPr>
            <w:tcW w:w="993" w:type="dxa"/>
            <w:tcBorders>
              <w:top w:val="single" w:sz="4" w:space="0" w:color="auto"/>
              <w:left w:val="single" w:sz="4" w:space="0" w:color="auto"/>
              <w:bottom w:val="single" w:sz="4" w:space="0" w:color="auto"/>
              <w:right w:val="single" w:sz="4" w:space="0" w:color="auto"/>
            </w:tcBorders>
            <w:vAlign w:val="center"/>
            <w:hideMark/>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2023 год</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2024 год</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2025 год</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2026 год</w:t>
            </w:r>
          </w:p>
        </w:tc>
        <w:tc>
          <w:tcPr>
            <w:tcW w:w="993"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2027 год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2028 год</w:t>
            </w:r>
          </w:p>
        </w:tc>
      </w:tr>
      <w:tr w:rsidR="00D60A19" w:rsidRPr="00AD2496" w:rsidTr="00D60A19">
        <w:trPr>
          <w:trHeight w:val="304"/>
        </w:trPr>
        <w:tc>
          <w:tcPr>
            <w:tcW w:w="629" w:type="dxa"/>
            <w:tcBorders>
              <w:top w:val="single" w:sz="4" w:space="0" w:color="auto"/>
              <w:left w:val="single" w:sz="4" w:space="0" w:color="auto"/>
              <w:bottom w:val="single" w:sz="4" w:space="0" w:color="auto"/>
              <w:right w:val="single" w:sz="4" w:space="0" w:color="auto"/>
            </w:tcBorders>
            <w:vAlign w:val="center"/>
            <w:hideMark/>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w:t>
            </w:r>
          </w:p>
        </w:tc>
        <w:tc>
          <w:tcPr>
            <w:tcW w:w="13264" w:type="dxa"/>
            <w:gridSpan w:val="8"/>
            <w:tcBorders>
              <w:top w:val="single" w:sz="4" w:space="0" w:color="auto"/>
              <w:left w:val="single" w:sz="4" w:space="0" w:color="auto"/>
              <w:bottom w:val="single" w:sz="4" w:space="0" w:color="auto"/>
              <w:right w:val="single" w:sz="4" w:space="0" w:color="auto"/>
            </w:tcBorders>
            <w:shd w:val="clear" w:color="auto" w:fill="auto"/>
            <w:hideMark/>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 xml:space="preserve">Муниципальная программа «Развитие образования </w:t>
            </w:r>
          </w:p>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в Усть-Абаканском районе»</w:t>
            </w:r>
          </w:p>
        </w:tc>
      </w:tr>
      <w:tr w:rsidR="00D60A19" w:rsidRPr="00AD2496" w:rsidTr="00D60A19">
        <w:trPr>
          <w:trHeight w:val="304"/>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2.</w:t>
            </w:r>
          </w:p>
        </w:tc>
        <w:tc>
          <w:tcPr>
            <w:tcW w:w="13264" w:type="dxa"/>
            <w:gridSpan w:val="8"/>
            <w:tcBorders>
              <w:top w:val="single" w:sz="4" w:space="0" w:color="auto"/>
              <w:left w:val="single" w:sz="4" w:space="0" w:color="auto"/>
              <w:bottom w:val="single" w:sz="4" w:space="0" w:color="auto"/>
              <w:right w:val="single" w:sz="4" w:space="0" w:color="auto"/>
            </w:tcBorders>
            <w:shd w:val="clear" w:color="auto" w:fill="auto"/>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Задача 1 «</w:t>
            </w:r>
            <w:r w:rsidRPr="00AD2496">
              <w:rPr>
                <w:rFonts w:ascii="Times New Roman" w:hAnsi="Times New Roman" w:cs="Times New Roman"/>
                <w:sz w:val="24"/>
                <w:szCs w:val="24"/>
              </w:rPr>
              <w:t>Создание в системе дошкольного, начального общего, основного общего, среднего общего образования  равных возможностей для современного качественного образования и позитивной социализации детей</w:t>
            </w:r>
            <w:r w:rsidRPr="00AD2496">
              <w:rPr>
                <w:rFonts w:ascii="Times New Roman" w:hAnsi="Times New Roman" w:cs="Times New Roman"/>
                <w:sz w:val="24"/>
                <w:szCs w:val="24"/>
                <w:lang w:eastAsia="en-US"/>
              </w:rPr>
              <w:t>»</w:t>
            </w:r>
          </w:p>
        </w:tc>
      </w:tr>
      <w:tr w:rsidR="00D60A19" w:rsidRPr="00AD2496" w:rsidTr="00D60A19">
        <w:trPr>
          <w:trHeight w:val="154"/>
        </w:trPr>
        <w:tc>
          <w:tcPr>
            <w:tcW w:w="629" w:type="dxa"/>
            <w:tcBorders>
              <w:top w:val="single" w:sz="4" w:space="0" w:color="auto"/>
              <w:left w:val="single" w:sz="4" w:space="0" w:color="auto"/>
              <w:bottom w:val="single" w:sz="4" w:space="0" w:color="auto"/>
              <w:right w:val="single" w:sz="4" w:space="0" w:color="auto"/>
            </w:tcBorders>
            <w:vAlign w:val="center"/>
            <w:hideMark/>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3.</w:t>
            </w:r>
          </w:p>
        </w:tc>
        <w:tc>
          <w:tcPr>
            <w:tcW w:w="6033" w:type="dxa"/>
            <w:tcBorders>
              <w:top w:val="single" w:sz="4" w:space="0" w:color="auto"/>
              <w:left w:val="single" w:sz="4" w:space="0" w:color="auto"/>
              <w:bottom w:val="single" w:sz="4" w:space="0" w:color="auto"/>
              <w:right w:val="single" w:sz="4" w:space="0" w:color="auto"/>
            </w:tcBorders>
            <w:hideMark/>
          </w:tcPr>
          <w:p w:rsidR="00D60A19" w:rsidRPr="00AD2496" w:rsidRDefault="00D60A19" w:rsidP="00D60A19">
            <w:pPr>
              <w:widowControl w:val="0"/>
              <w:autoSpaceDE w:val="0"/>
              <w:autoSpaceDN w:val="0"/>
              <w:spacing w:after="0" w:line="240" w:lineRule="auto"/>
              <w:ind w:right="80"/>
              <w:jc w:val="both"/>
              <w:rPr>
                <w:rFonts w:ascii="Times New Roman" w:hAnsi="Times New Roman" w:cs="Times New Roman"/>
                <w:sz w:val="24"/>
                <w:szCs w:val="24"/>
                <w:lang w:eastAsia="en-US"/>
              </w:rPr>
            </w:pPr>
            <w:r w:rsidRPr="00AD2496">
              <w:rPr>
                <w:rFonts w:ascii="Times New Roman" w:hAnsi="Times New Roman" w:cs="Times New Roman"/>
                <w:sz w:val="24"/>
                <w:szCs w:val="24"/>
              </w:rPr>
              <w:t>Показатель 1 «Удовлетворенность населения качеством общего образования» (нарастающим итогом), процентов</w:t>
            </w:r>
          </w:p>
        </w:tc>
        <w:tc>
          <w:tcPr>
            <w:tcW w:w="1277"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97,1</w:t>
            </w:r>
          </w:p>
        </w:tc>
        <w:tc>
          <w:tcPr>
            <w:tcW w:w="993"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97,2</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97,3</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97,4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97,4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97,5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97,6</w:t>
            </w:r>
          </w:p>
        </w:tc>
      </w:tr>
      <w:tr w:rsidR="00D60A19" w:rsidRPr="00AD2496" w:rsidTr="00D60A19">
        <w:trPr>
          <w:trHeight w:val="154"/>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4.</w:t>
            </w:r>
          </w:p>
        </w:tc>
        <w:tc>
          <w:tcPr>
            <w:tcW w:w="6033" w:type="dxa"/>
            <w:tcBorders>
              <w:top w:val="single" w:sz="4" w:space="0" w:color="auto"/>
              <w:left w:val="single" w:sz="4" w:space="0" w:color="auto"/>
              <w:bottom w:val="single" w:sz="4" w:space="0" w:color="auto"/>
              <w:right w:val="single" w:sz="4" w:space="0" w:color="auto"/>
            </w:tcBorders>
          </w:tcPr>
          <w:p w:rsidR="00D60A19" w:rsidRPr="00AD2496" w:rsidRDefault="00D60A19" w:rsidP="00D60A19">
            <w:pPr>
              <w:widowControl w:val="0"/>
              <w:autoSpaceDE w:val="0"/>
              <w:autoSpaceDN w:val="0"/>
              <w:spacing w:after="0" w:line="240" w:lineRule="auto"/>
              <w:ind w:right="80"/>
              <w:jc w:val="both"/>
              <w:rPr>
                <w:rFonts w:ascii="Times New Roman" w:hAnsi="Times New Roman" w:cs="Times New Roman"/>
                <w:sz w:val="24"/>
                <w:szCs w:val="24"/>
              </w:rPr>
            </w:pPr>
            <w:r w:rsidRPr="00AD2496">
              <w:rPr>
                <w:rFonts w:ascii="Times New Roman" w:hAnsi="Times New Roman" w:cs="Times New Roman"/>
                <w:sz w:val="24"/>
                <w:szCs w:val="24"/>
              </w:rPr>
              <w:t>Показатель 2 «Охват детей в возрасте от 1 года до 7 лет дошкольными образовательными организациями» (нарастающим итогом), процентов</w:t>
            </w:r>
          </w:p>
        </w:tc>
        <w:tc>
          <w:tcPr>
            <w:tcW w:w="1277"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76,4</w:t>
            </w:r>
          </w:p>
        </w:tc>
        <w:tc>
          <w:tcPr>
            <w:tcW w:w="993"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76,6</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77,0</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80,0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80,1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80,2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80,3</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5.</w:t>
            </w:r>
          </w:p>
        </w:tc>
        <w:tc>
          <w:tcPr>
            <w:tcW w:w="13264" w:type="dxa"/>
            <w:gridSpan w:val="8"/>
            <w:tcBorders>
              <w:top w:val="single" w:sz="4" w:space="0" w:color="auto"/>
              <w:left w:val="single" w:sz="4" w:space="0" w:color="auto"/>
              <w:bottom w:val="single" w:sz="4" w:space="0" w:color="auto"/>
              <w:right w:val="single" w:sz="4" w:space="0" w:color="auto"/>
            </w:tcBorders>
            <w:shd w:val="clear" w:color="auto" w:fill="auto"/>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 xml:space="preserve">Задача 2 </w:t>
            </w:r>
            <w:r w:rsidRPr="00AD2496">
              <w:rPr>
                <w:rFonts w:ascii="Times New Roman" w:eastAsia="Calibri" w:hAnsi="Times New Roman" w:cs="Times New Roman"/>
                <w:sz w:val="24"/>
                <w:szCs w:val="24"/>
              </w:rPr>
              <w:t>«</w:t>
            </w:r>
            <w:r w:rsidRPr="00AD2496">
              <w:rPr>
                <w:rFonts w:ascii="Times New Roman" w:hAnsi="Times New Roman" w:cs="Times New Roman"/>
                <w:sz w:val="24"/>
                <w:szCs w:val="24"/>
              </w:rPr>
              <w:t>Обеспечение развития системы дополнительного образования детей, выявления и поддержки одаренных детей и молодежи</w:t>
            </w:r>
            <w:r w:rsidRPr="00AD2496">
              <w:rPr>
                <w:rFonts w:ascii="Times New Roman" w:eastAsia="Calibri" w:hAnsi="Times New Roman" w:cs="Times New Roman"/>
                <w:sz w:val="24"/>
                <w:szCs w:val="24"/>
              </w:rPr>
              <w:t>»</w:t>
            </w:r>
          </w:p>
        </w:tc>
      </w:tr>
      <w:tr w:rsidR="00D60A19" w:rsidRPr="00AD2496" w:rsidTr="00D60A19">
        <w:trPr>
          <w:trHeight w:val="154"/>
        </w:trPr>
        <w:tc>
          <w:tcPr>
            <w:tcW w:w="629" w:type="dxa"/>
            <w:tcBorders>
              <w:top w:val="single" w:sz="4" w:space="0" w:color="auto"/>
              <w:left w:val="single" w:sz="4" w:space="0" w:color="auto"/>
              <w:bottom w:val="single" w:sz="4" w:space="0" w:color="auto"/>
              <w:right w:val="single" w:sz="4" w:space="0" w:color="auto"/>
            </w:tcBorders>
            <w:vAlign w:val="center"/>
            <w:hideMark/>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6.</w:t>
            </w:r>
          </w:p>
        </w:tc>
        <w:tc>
          <w:tcPr>
            <w:tcW w:w="6033" w:type="dxa"/>
            <w:tcBorders>
              <w:top w:val="single" w:sz="4" w:space="0" w:color="auto"/>
              <w:left w:val="single" w:sz="4" w:space="0" w:color="auto"/>
              <w:bottom w:val="single" w:sz="4" w:space="0" w:color="auto"/>
              <w:right w:val="single" w:sz="4" w:space="0" w:color="auto"/>
            </w:tcBorders>
            <w:hideMark/>
          </w:tcPr>
          <w:p w:rsidR="00D60A19" w:rsidRPr="00AD2496" w:rsidRDefault="00D60A19" w:rsidP="00D60A19">
            <w:pPr>
              <w:widowControl w:val="0"/>
              <w:autoSpaceDE w:val="0"/>
              <w:autoSpaceDN w:val="0"/>
              <w:spacing w:after="0" w:line="240" w:lineRule="auto"/>
              <w:ind w:right="80"/>
              <w:jc w:val="both"/>
              <w:rPr>
                <w:rFonts w:ascii="Times New Roman" w:hAnsi="Times New Roman" w:cs="Times New Roman"/>
                <w:sz w:val="24"/>
                <w:szCs w:val="24"/>
              </w:rPr>
            </w:pPr>
            <w:r w:rsidRPr="00AD2496">
              <w:rPr>
                <w:rFonts w:ascii="Times New Roman" w:hAnsi="Times New Roman" w:cs="Times New Roman"/>
                <w:sz w:val="24"/>
                <w:szCs w:val="24"/>
                <w:shd w:val="clear" w:color="auto" w:fill="FFFFFF" w:themeFill="background1"/>
                <w:lang w:eastAsia="en-US"/>
              </w:rPr>
              <w:t xml:space="preserve">Показатель 1 </w:t>
            </w:r>
            <w:r w:rsidRPr="00AD2496">
              <w:rPr>
                <w:rFonts w:ascii="Times New Roman" w:hAnsi="Times New Roman" w:cs="Times New Roman"/>
                <w:sz w:val="24"/>
                <w:szCs w:val="24"/>
              </w:rPr>
              <w:t>«Доля детей в возрасте 5-18 лет, получающих услуги дополнительного образования, в общей численности детей в возрасте 5-18 лет» (нарастающим итогом), процентов</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76,9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76,0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76,5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77,0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77,5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78,0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78,5</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7.</w:t>
            </w:r>
          </w:p>
        </w:tc>
        <w:tc>
          <w:tcPr>
            <w:tcW w:w="13264" w:type="dxa"/>
            <w:gridSpan w:val="8"/>
            <w:tcBorders>
              <w:top w:val="single" w:sz="4" w:space="0" w:color="auto"/>
              <w:left w:val="single" w:sz="4" w:space="0" w:color="auto"/>
              <w:bottom w:val="single" w:sz="4" w:space="0" w:color="auto"/>
              <w:right w:val="single" w:sz="4" w:space="0" w:color="auto"/>
            </w:tcBorders>
            <w:shd w:val="clear" w:color="auto" w:fill="auto"/>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eastAsia="Calibri" w:hAnsi="Times New Roman" w:cs="Times New Roman"/>
                <w:sz w:val="24"/>
                <w:szCs w:val="24"/>
              </w:rPr>
              <w:t>Задача 3 «Формирование у граждан высокого патриотического сознания»</w:t>
            </w:r>
          </w:p>
        </w:tc>
      </w:tr>
      <w:tr w:rsidR="00D60A19" w:rsidRPr="00AD2496" w:rsidTr="00D60A19">
        <w:trPr>
          <w:trHeight w:val="154"/>
        </w:trPr>
        <w:tc>
          <w:tcPr>
            <w:tcW w:w="629" w:type="dxa"/>
            <w:tcBorders>
              <w:top w:val="single" w:sz="4" w:space="0" w:color="auto"/>
              <w:left w:val="single" w:sz="4" w:space="0" w:color="auto"/>
              <w:bottom w:val="single" w:sz="4" w:space="0" w:color="auto"/>
              <w:right w:val="single" w:sz="4" w:space="0" w:color="auto"/>
            </w:tcBorders>
            <w:vAlign w:val="center"/>
            <w:hideMark/>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8.</w:t>
            </w:r>
          </w:p>
        </w:tc>
        <w:tc>
          <w:tcPr>
            <w:tcW w:w="6033" w:type="dxa"/>
            <w:tcBorders>
              <w:top w:val="single" w:sz="4" w:space="0" w:color="auto"/>
              <w:left w:val="single" w:sz="4" w:space="0" w:color="auto"/>
              <w:bottom w:val="single" w:sz="4" w:space="0" w:color="auto"/>
              <w:right w:val="single" w:sz="4" w:space="0" w:color="auto"/>
            </w:tcBorders>
            <w:hideMark/>
          </w:tcPr>
          <w:p w:rsidR="00D60A19" w:rsidRPr="00AD2496" w:rsidRDefault="00D60A19" w:rsidP="00D60A19">
            <w:pPr>
              <w:tabs>
                <w:tab w:val="left" w:pos="0"/>
              </w:tabs>
              <w:spacing w:after="0" w:line="240" w:lineRule="auto"/>
              <w:ind w:right="80" w:firstLine="20"/>
              <w:jc w:val="both"/>
              <w:rPr>
                <w:rFonts w:ascii="Times New Roman" w:hAnsi="Times New Roman" w:cs="Times New Roman"/>
                <w:sz w:val="24"/>
                <w:szCs w:val="24"/>
              </w:rPr>
            </w:pPr>
            <w:r w:rsidRPr="00AD2496">
              <w:rPr>
                <w:rFonts w:ascii="Times New Roman" w:hAnsi="Times New Roman" w:cs="Times New Roman"/>
                <w:sz w:val="24"/>
                <w:szCs w:val="24"/>
              </w:rPr>
              <w:t xml:space="preserve">Показатель 1. «Удельный вес численности детей и молодежи, участвующих в мероприятиях </w:t>
            </w:r>
            <w:r w:rsidRPr="00AD2496">
              <w:rPr>
                <w:rFonts w:ascii="Times New Roman" w:hAnsi="Times New Roman" w:cs="Times New Roman"/>
                <w:sz w:val="24"/>
                <w:szCs w:val="24"/>
              </w:rPr>
              <w:lastRenderedPageBreak/>
              <w:t>патриотической направленности» (нарастающим итогом), процентов</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lastRenderedPageBreak/>
              <w:t>50,0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51,5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52,5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53,5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54,5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55,0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55,5</w:t>
            </w:r>
          </w:p>
        </w:tc>
      </w:tr>
      <w:tr w:rsidR="00D60A19" w:rsidRPr="00AD2496" w:rsidTr="00D60A19">
        <w:trPr>
          <w:trHeight w:val="304"/>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9</w:t>
            </w:r>
            <w:r w:rsidRPr="00AD2496">
              <w:rPr>
                <w:rFonts w:ascii="Times New Roman" w:hAnsi="Times New Roman" w:cs="Times New Roman"/>
                <w:sz w:val="24"/>
                <w:szCs w:val="24"/>
                <w:lang w:eastAsia="en-US"/>
              </w:rPr>
              <w:t>.</w:t>
            </w:r>
          </w:p>
        </w:tc>
        <w:tc>
          <w:tcPr>
            <w:tcW w:w="13264" w:type="dxa"/>
            <w:gridSpan w:val="8"/>
            <w:tcBorders>
              <w:top w:val="single" w:sz="4" w:space="0" w:color="auto"/>
              <w:left w:val="single" w:sz="4" w:space="0" w:color="auto"/>
              <w:bottom w:val="single" w:sz="4" w:space="0" w:color="auto"/>
              <w:right w:val="single" w:sz="4" w:space="0" w:color="auto"/>
            </w:tcBorders>
            <w:shd w:val="clear" w:color="auto" w:fill="auto"/>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 xml:space="preserve">Подпрограмма 1 </w:t>
            </w:r>
            <w:r w:rsidRPr="00AD2496">
              <w:rPr>
                <w:rFonts w:ascii="Times New Roman" w:eastAsia="Times New Roman" w:hAnsi="Times New Roman" w:cs="Times New Roman"/>
                <w:bCs/>
                <w:sz w:val="24"/>
                <w:szCs w:val="24"/>
              </w:rPr>
              <w:t>«Развитие дошкольного, начального общего, основного общего, среднего общего образования»</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w:t>
            </w:r>
            <w:r>
              <w:rPr>
                <w:rFonts w:ascii="Times New Roman" w:hAnsi="Times New Roman" w:cs="Times New Roman"/>
                <w:sz w:val="24"/>
                <w:szCs w:val="24"/>
                <w:lang w:eastAsia="en-US"/>
              </w:rPr>
              <w:t>0</w:t>
            </w:r>
            <w:r w:rsidRPr="00AD2496">
              <w:rPr>
                <w:rFonts w:ascii="Times New Roman" w:hAnsi="Times New Roman" w:cs="Times New Roman"/>
                <w:sz w:val="24"/>
                <w:szCs w:val="24"/>
                <w:lang w:eastAsia="en-US"/>
              </w:rPr>
              <w:t>.</w:t>
            </w:r>
          </w:p>
        </w:tc>
        <w:tc>
          <w:tcPr>
            <w:tcW w:w="6033" w:type="dxa"/>
            <w:tcBorders>
              <w:top w:val="single" w:sz="4" w:space="0" w:color="auto"/>
              <w:left w:val="single" w:sz="4" w:space="0" w:color="auto"/>
              <w:bottom w:val="single" w:sz="4" w:space="0" w:color="auto"/>
              <w:right w:val="single" w:sz="4" w:space="0" w:color="auto"/>
            </w:tcBorders>
            <w:shd w:val="clear" w:color="auto" w:fill="auto"/>
          </w:tcPr>
          <w:p w:rsidR="00D60A19" w:rsidRPr="00AD2496" w:rsidRDefault="00D60A19" w:rsidP="00D60A19">
            <w:pPr>
              <w:widowControl w:val="0"/>
              <w:autoSpaceDE w:val="0"/>
              <w:autoSpaceDN w:val="0"/>
              <w:spacing w:after="0" w:line="240" w:lineRule="auto"/>
              <w:ind w:right="79"/>
              <w:jc w:val="both"/>
              <w:rPr>
                <w:rFonts w:ascii="Times New Roman" w:hAnsi="Times New Roman" w:cs="Times New Roman"/>
                <w:sz w:val="24"/>
                <w:szCs w:val="24"/>
              </w:rPr>
            </w:pPr>
            <w:r w:rsidRPr="00AD2496">
              <w:rPr>
                <w:rFonts w:ascii="Times New Roman" w:hAnsi="Times New Roman" w:cs="Times New Roman"/>
                <w:sz w:val="24"/>
                <w:szCs w:val="24"/>
              </w:rPr>
              <w:t>Показатель 1.1. Охват детей в возрасте от 1 года до 3 лет дошкольными образовательными организациями,  (отношение численности детей в возрасте от 1 до 3 лет, посещающих дошкольные образовательные организации, к общей численности детей в возрасте от 1 до 3 лет) (нарастающим итогом), процентов</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52,3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32,0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33,0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35,0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36,0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37,0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38,0</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11</w:t>
            </w:r>
            <w:r w:rsidRPr="00AD2496">
              <w:rPr>
                <w:rFonts w:ascii="Times New Roman" w:hAnsi="Times New Roman" w:cs="Times New Roman"/>
                <w:sz w:val="24"/>
                <w:szCs w:val="24"/>
                <w:lang w:eastAsia="en-US"/>
              </w:rPr>
              <w:t>.</w:t>
            </w:r>
          </w:p>
        </w:tc>
        <w:tc>
          <w:tcPr>
            <w:tcW w:w="6033" w:type="dxa"/>
            <w:tcBorders>
              <w:top w:val="single" w:sz="4" w:space="0" w:color="auto"/>
              <w:left w:val="single" w:sz="4" w:space="0" w:color="auto"/>
              <w:bottom w:val="single" w:sz="4" w:space="0" w:color="auto"/>
              <w:right w:val="single" w:sz="4" w:space="0" w:color="auto"/>
            </w:tcBorders>
            <w:shd w:val="clear" w:color="auto" w:fill="auto"/>
          </w:tcPr>
          <w:p w:rsidR="00D60A19" w:rsidRPr="00AD2496" w:rsidRDefault="00D60A19" w:rsidP="00D60A19">
            <w:pPr>
              <w:widowControl w:val="0"/>
              <w:autoSpaceDE w:val="0"/>
              <w:autoSpaceDN w:val="0"/>
              <w:spacing w:after="0" w:line="240" w:lineRule="auto"/>
              <w:ind w:right="79"/>
              <w:jc w:val="both"/>
              <w:rPr>
                <w:rFonts w:ascii="Times New Roman" w:hAnsi="Times New Roman" w:cs="Times New Roman"/>
                <w:sz w:val="24"/>
                <w:szCs w:val="24"/>
              </w:rPr>
            </w:pPr>
            <w:r w:rsidRPr="00AD2496">
              <w:rPr>
                <w:rFonts w:ascii="Times New Roman" w:hAnsi="Times New Roman" w:cs="Times New Roman"/>
                <w:sz w:val="24"/>
                <w:szCs w:val="24"/>
              </w:rPr>
              <w:t>Показатель 1.2. Удельный вес численности воспитанников дошкольных образовательных организаций в возрасте от 3 до 7 лет, охваченных образовательными программами, соответствующими федеральному государственному образовательному стандарту дошкольного образования (процентов)</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100,0</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12</w:t>
            </w:r>
            <w:r w:rsidRPr="00AD2496">
              <w:rPr>
                <w:rFonts w:ascii="Times New Roman" w:hAnsi="Times New Roman" w:cs="Times New Roman"/>
                <w:sz w:val="24"/>
                <w:szCs w:val="24"/>
                <w:lang w:eastAsia="en-US"/>
              </w:rPr>
              <w:t>.</w:t>
            </w:r>
          </w:p>
        </w:tc>
        <w:tc>
          <w:tcPr>
            <w:tcW w:w="6033" w:type="dxa"/>
            <w:tcBorders>
              <w:top w:val="single" w:sz="4" w:space="0" w:color="auto"/>
              <w:left w:val="single" w:sz="4" w:space="0" w:color="auto"/>
              <w:bottom w:val="single" w:sz="4" w:space="0" w:color="auto"/>
              <w:right w:val="single" w:sz="4" w:space="0" w:color="auto"/>
            </w:tcBorders>
            <w:shd w:val="clear" w:color="auto" w:fill="auto"/>
          </w:tcPr>
          <w:p w:rsidR="00D60A19" w:rsidRPr="00AD2496" w:rsidRDefault="00D60A19" w:rsidP="00D60A19">
            <w:pPr>
              <w:widowControl w:val="0"/>
              <w:autoSpaceDE w:val="0"/>
              <w:autoSpaceDN w:val="0"/>
              <w:spacing w:after="0" w:line="240" w:lineRule="auto"/>
              <w:ind w:right="79"/>
              <w:jc w:val="both"/>
              <w:rPr>
                <w:rFonts w:ascii="Times New Roman" w:hAnsi="Times New Roman" w:cs="Times New Roman"/>
                <w:sz w:val="24"/>
                <w:szCs w:val="24"/>
              </w:rPr>
            </w:pPr>
            <w:r w:rsidRPr="00AD2496">
              <w:rPr>
                <w:rFonts w:ascii="Times New Roman" w:hAnsi="Times New Roman" w:cs="Times New Roman"/>
                <w:sz w:val="24"/>
                <w:szCs w:val="24"/>
              </w:rPr>
              <w:t>Показатель 1.3. Удельный вес численности обучающихся по образовательным программам, соответствующим новым федеральным государственным образовательным стандартам начального общего, основного общего, среднего общего образования (процентов)</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rPr>
            </w:pPr>
            <w:r w:rsidRPr="00AD2496">
              <w:rPr>
                <w:rFonts w:ascii="Times New Roman" w:hAnsi="Times New Roman" w:cs="Times New Roman"/>
                <w:sz w:val="24"/>
                <w:szCs w:val="24"/>
                <w:lang w:eastAsia="en-US"/>
              </w:rPr>
              <w:t>100,0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rPr>
            </w:pPr>
            <w:r w:rsidRPr="00AD2496">
              <w:rPr>
                <w:rFonts w:ascii="Times New Roman" w:hAnsi="Times New Roman" w:cs="Times New Roman"/>
                <w:sz w:val="24"/>
                <w:szCs w:val="24"/>
                <w:lang w:eastAsia="en-US"/>
              </w:rPr>
              <w:t>100,0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rPr>
            </w:pPr>
            <w:r w:rsidRPr="00AD2496">
              <w:rPr>
                <w:rFonts w:ascii="Times New Roman" w:hAnsi="Times New Roman" w:cs="Times New Roman"/>
                <w:sz w:val="24"/>
                <w:szCs w:val="24"/>
                <w:lang w:eastAsia="en-US"/>
              </w:rPr>
              <w:t>100,0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rPr>
            </w:pPr>
            <w:r w:rsidRPr="00AD2496">
              <w:rPr>
                <w:rFonts w:ascii="Times New Roman" w:hAnsi="Times New Roman" w:cs="Times New Roman"/>
                <w:sz w:val="24"/>
                <w:szCs w:val="24"/>
                <w:lang w:eastAsia="en-US"/>
              </w:rPr>
              <w:t>100,0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rPr>
            </w:pPr>
            <w:r w:rsidRPr="00AD2496">
              <w:rPr>
                <w:rFonts w:ascii="Times New Roman" w:hAnsi="Times New Roman" w:cs="Times New Roman"/>
                <w:sz w:val="24"/>
                <w:szCs w:val="24"/>
                <w:lang w:eastAsia="en-US"/>
              </w:rPr>
              <w:t>100,0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rPr>
            </w:pPr>
            <w:r w:rsidRPr="00AD2496">
              <w:rPr>
                <w:rFonts w:ascii="Times New Roman" w:hAnsi="Times New Roman" w:cs="Times New Roman"/>
                <w:sz w:val="24"/>
                <w:szCs w:val="24"/>
                <w:lang w:eastAsia="en-US"/>
              </w:rPr>
              <w:t>100,0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100,0</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w:t>
            </w:r>
            <w:r>
              <w:rPr>
                <w:rFonts w:ascii="Times New Roman" w:hAnsi="Times New Roman" w:cs="Times New Roman"/>
                <w:sz w:val="24"/>
                <w:szCs w:val="24"/>
                <w:lang w:eastAsia="en-US"/>
              </w:rPr>
              <w:t>3</w:t>
            </w:r>
            <w:r w:rsidRPr="00AD2496">
              <w:rPr>
                <w:rFonts w:ascii="Times New Roman" w:hAnsi="Times New Roman" w:cs="Times New Roman"/>
                <w:sz w:val="24"/>
                <w:szCs w:val="24"/>
                <w:lang w:eastAsia="en-US"/>
              </w:rPr>
              <w:t>.</w:t>
            </w:r>
          </w:p>
        </w:tc>
        <w:tc>
          <w:tcPr>
            <w:tcW w:w="6033" w:type="dxa"/>
            <w:tcBorders>
              <w:top w:val="single" w:sz="4" w:space="0" w:color="auto"/>
              <w:left w:val="single" w:sz="4" w:space="0" w:color="auto"/>
              <w:bottom w:val="single" w:sz="4" w:space="0" w:color="auto"/>
              <w:right w:val="single" w:sz="4" w:space="0" w:color="auto"/>
            </w:tcBorders>
            <w:shd w:val="clear" w:color="auto" w:fill="auto"/>
          </w:tcPr>
          <w:p w:rsidR="00D60A19" w:rsidRPr="00AD2496" w:rsidRDefault="00D60A19" w:rsidP="00D60A19">
            <w:pPr>
              <w:widowControl w:val="0"/>
              <w:autoSpaceDE w:val="0"/>
              <w:autoSpaceDN w:val="0"/>
              <w:spacing w:after="0" w:line="240" w:lineRule="auto"/>
              <w:ind w:right="79"/>
              <w:jc w:val="both"/>
              <w:rPr>
                <w:rFonts w:ascii="Times New Roman" w:hAnsi="Times New Roman" w:cs="Times New Roman"/>
                <w:sz w:val="24"/>
                <w:szCs w:val="24"/>
              </w:rPr>
            </w:pPr>
            <w:r w:rsidRPr="00AD2496">
              <w:rPr>
                <w:rFonts w:ascii="Times New Roman" w:hAnsi="Times New Roman" w:cs="Times New Roman"/>
                <w:sz w:val="24"/>
                <w:szCs w:val="24"/>
              </w:rPr>
              <w:t>Показатель 1.4. Доля детей с ОВЗ и детей-инвалидов, получающих качественное общее образование с использованием современного оборудования (в том числе с использованием дистанционных образовательных технологий) (процентов)</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98,1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98,1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100,0</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14</w:t>
            </w:r>
            <w:r w:rsidRPr="00AD2496">
              <w:rPr>
                <w:rFonts w:ascii="Times New Roman" w:hAnsi="Times New Roman" w:cs="Times New Roman"/>
                <w:sz w:val="24"/>
                <w:szCs w:val="24"/>
                <w:lang w:eastAsia="en-US"/>
              </w:rPr>
              <w:t>.</w:t>
            </w:r>
          </w:p>
        </w:tc>
        <w:tc>
          <w:tcPr>
            <w:tcW w:w="6033" w:type="dxa"/>
            <w:tcBorders>
              <w:top w:val="single" w:sz="4" w:space="0" w:color="auto"/>
              <w:left w:val="single" w:sz="4" w:space="0" w:color="auto"/>
              <w:bottom w:val="single" w:sz="4" w:space="0" w:color="auto"/>
              <w:right w:val="single" w:sz="4" w:space="0" w:color="auto"/>
            </w:tcBorders>
            <w:shd w:val="clear" w:color="auto" w:fill="auto"/>
          </w:tcPr>
          <w:p w:rsidR="00D60A19" w:rsidRPr="00AD2496" w:rsidRDefault="00D60A19" w:rsidP="00D60A19">
            <w:pPr>
              <w:widowControl w:val="0"/>
              <w:autoSpaceDE w:val="0"/>
              <w:autoSpaceDN w:val="0"/>
              <w:spacing w:after="0" w:line="240" w:lineRule="auto"/>
              <w:ind w:right="79"/>
              <w:jc w:val="both"/>
              <w:rPr>
                <w:rFonts w:ascii="Times New Roman" w:hAnsi="Times New Roman" w:cs="Times New Roman"/>
                <w:sz w:val="24"/>
                <w:szCs w:val="24"/>
              </w:rPr>
            </w:pPr>
            <w:r w:rsidRPr="00AD2496">
              <w:rPr>
                <w:rFonts w:ascii="Times New Roman" w:hAnsi="Times New Roman" w:cs="Times New Roman"/>
                <w:sz w:val="24"/>
                <w:szCs w:val="24"/>
              </w:rPr>
              <w:t>Показатель 1.5. Доля общеобразовательных организаций, в которых созданы условия для инклюзивного образования детей-инвалидов (процентов)</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42,3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29,0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31,0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32,0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33,0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34,0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35,0</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15</w:t>
            </w:r>
            <w:r w:rsidRPr="00AD2496">
              <w:rPr>
                <w:rFonts w:ascii="Times New Roman" w:hAnsi="Times New Roman" w:cs="Times New Roman"/>
                <w:sz w:val="24"/>
                <w:szCs w:val="24"/>
                <w:lang w:eastAsia="en-US"/>
              </w:rPr>
              <w:t>.</w:t>
            </w:r>
          </w:p>
        </w:tc>
        <w:tc>
          <w:tcPr>
            <w:tcW w:w="6033" w:type="dxa"/>
            <w:tcBorders>
              <w:top w:val="single" w:sz="4" w:space="0" w:color="auto"/>
              <w:left w:val="single" w:sz="4" w:space="0" w:color="auto"/>
              <w:bottom w:val="single" w:sz="4" w:space="0" w:color="auto"/>
              <w:right w:val="single" w:sz="4" w:space="0" w:color="auto"/>
            </w:tcBorders>
            <w:shd w:val="clear" w:color="auto" w:fill="auto"/>
          </w:tcPr>
          <w:p w:rsidR="00D60A19" w:rsidRPr="00AD2496" w:rsidRDefault="00D60A19" w:rsidP="00D60A19">
            <w:pPr>
              <w:widowControl w:val="0"/>
              <w:autoSpaceDE w:val="0"/>
              <w:autoSpaceDN w:val="0"/>
              <w:spacing w:after="0" w:line="240" w:lineRule="auto"/>
              <w:ind w:right="79"/>
              <w:jc w:val="both"/>
              <w:rPr>
                <w:rFonts w:ascii="Times New Roman" w:hAnsi="Times New Roman" w:cs="Times New Roman"/>
                <w:sz w:val="24"/>
                <w:szCs w:val="24"/>
              </w:rPr>
            </w:pPr>
            <w:r w:rsidRPr="00AD2496">
              <w:rPr>
                <w:rFonts w:ascii="Times New Roman" w:hAnsi="Times New Roman" w:cs="Times New Roman"/>
                <w:sz w:val="24"/>
                <w:szCs w:val="24"/>
              </w:rPr>
              <w:t>Показатель 1.6. Доля общеобразовательных организаций, соответствующих всем современным требованиям в части учебно-материальной базы (процентов)</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88,5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89,0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93,0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95,0</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16</w:t>
            </w:r>
            <w:r w:rsidRPr="00AD2496">
              <w:rPr>
                <w:rFonts w:ascii="Times New Roman" w:hAnsi="Times New Roman" w:cs="Times New Roman"/>
                <w:sz w:val="24"/>
                <w:szCs w:val="24"/>
                <w:lang w:eastAsia="en-US"/>
              </w:rPr>
              <w:t>.</w:t>
            </w:r>
          </w:p>
        </w:tc>
        <w:tc>
          <w:tcPr>
            <w:tcW w:w="6033" w:type="dxa"/>
            <w:tcBorders>
              <w:top w:val="single" w:sz="4" w:space="0" w:color="auto"/>
              <w:left w:val="single" w:sz="4" w:space="0" w:color="auto"/>
              <w:bottom w:val="single" w:sz="4" w:space="0" w:color="auto"/>
              <w:right w:val="single" w:sz="4" w:space="0" w:color="auto"/>
            </w:tcBorders>
            <w:shd w:val="clear" w:color="auto" w:fill="auto"/>
          </w:tcPr>
          <w:p w:rsidR="00D60A19" w:rsidRPr="00AD2496" w:rsidRDefault="00D60A19" w:rsidP="00D60A19">
            <w:pPr>
              <w:widowControl w:val="0"/>
              <w:autoSpaceDE w:val="0"/>
              <w:autoSpaceDN w:val="0"/>
              <w:spacing w:after="0" w:line="240" w:lineRule="auto"/>
              <w:ind w:right="79"/>
              <w:jc w:val="both"/>
              <w:rPr>
                <w:rFonts w:ascii="Times New Roman" w:hAnsi="Times New Roman" w:cs="Times New Roman"/>
                <w:sz w:val="24"/>
                <w:szCs w:val="24"/>
              </w:rPr>
            </w:pPr>
            <w:r w:rsidRPr="00AD2496">
              <w:rPr>
                <w:rFonts w:ascii="Times New Roman" w:hAnsi="Times New Roman" w:cs="Times New Roman"/>
                <w:sz w:val="24"/>
                <w:szCs w:val="24"/>
              </w:rPr>
              <w:t>Показатель 1.7. Доля обучающихся в муниципальных общеобразовательных организациях, занимающихся в одну смену (процентов)</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88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97,0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99,0</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17</w:t>
            </w:r>
            <w:r w:rsidRPr="00AD2496">
              <w:rPr>
                <w:rFonts w:ascii="Times New Roman" w:hAnsi="Times New Roman" w:cs="Times New Roman"/>
                <w:sz w:val="24"/>
                <w:szCs w:val="24"/>
                <w:lang w:eastAsia="en-US"/>
              </w:rPr>
              <w:t>.</w:t>
            </w:r>
          </w:p>
        </w:tc>
        <w:tc>
          <w:tcPr>
            <w:tcW w:w="6033" w:type="dxa"/>
            <w:tcBorders>
              <w:top w:val="single" w:sz="4" w:space="0" w:color="auto"/>
              <w:left w:val="single" w:sz="4" w:space="0" w:color="auto"/>
              <w:bottom w:val="single" w:sz="4" w:space="0" w:color="auto"/>
              <w:right w:val="single" w:sz="4" w:space="0" w:color="auto"/>
            </w:tcBorders>
            <w:shd w:val="clear" w:color="auto" w:fill="auto"/>
          </w:tcPr>
          <w:p w:rsidR="00D60A19" w:rsidRPr="00AD2496" w:rsidRDefault="00D60A19" w:rsidP="00D60A19">
            <w:pPr>
              <w:widowControl w:val="0"/>
              <w:autoSpaceDE w:val="0"/>
              <w:autoSpaceDN w:val="0"/>
              <w:spacing w:after="0" w:line="240" w:lineRule="auto"/>
              <w:ind w:right="79"/>
              <w:jc w:val="both"/>
              <w:rPr>
                <w:rFonts w:ascii="Times New Roman" w:hAnsi="Times New Roman" w:cs="Times New Roman"/>
                <w:sz w:val="24"/>
                <w:szCs w:val="24"/>
              </w:rPr>
            </w:pPr>
            <w:r w:rsidRPr="00AD2496">
              <w:rPr>
                <w:rFonts w:ascii="Times New Roman" w:hAnsi="Times New Roman" w:cs="Times New Roman"/>
                <w:sz w:val="24"/>
                <w:szCs w:val="24"/>
              </w:rPr>
              <w:t xml:space="preserve"> Показатель 1.8. Доля муниципальных образовательных организаций, реализующих программы общего образования, имеющих физкультурный зал  (процентов)</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82,3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76,0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76,0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80,0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85,0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90,0</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18</w:t>
            </w:r>
            <w:r w:rsidRPr="00AD2496">
              <w:rPr>
                <w:rFonts w:ascii="Times New Roman" w:hAnsi="Times New Roman" w:cs="Times New Roman"/>
                <w:sz w:val="24"/>
                <w:szCs w:val="24"/>
                <w:lang w:eastAsia="en-US"/>
              </w:rPr>
              <w:t>.</w:t>
            </w:r>
          </w:p>
        </w:tc>
        <w:tc>
          <w:tcPr>
            <w:tcW w:w="6033" w:type="dxa"/>
            <w:tcBorders>
              <w:top w:val="single" w:sz="4" w:space="0" w:color="auto"/>
              <w:left w:val="single" w:sz="4" w:space="0" w:color="auto"/>
              <w:bottom w:val="single" w:sz="4" w:space="0" w:color="auto"/>
              <w:right w:val="single" w:sz="4" w:space="0" w:color="auto"/>
            </w:tcBorders>
            <w:shd w:val="clear" w:color="auto" w:fill="auto"/>
          </w:tcPr>
          <w:p w:rsidR="00D60A19" w:rsidRPr="00AD2496" w:rsidRDefault="00D60A19" w:rsidP="00D60A19">
            <w:pPr>
              <w:widowControl w:val="0"/>
              <w:autoSpaceDE w:val="0"/>
              <w:autoSpaceDN w:val="0"/>
              <w:spacing w:after="0" w:line="240" w:lineRule="auto"/>
              <w:ind w:right="79"/>
              <w:jc w:val="both"/>
              <w:rPr>
                <w:rFonts w:ascii="Times New Roman" w:hAnsi="Times New Roman" w:cs="Times New Roman"/>
                <w:sz w:val="24"/>
                <w:szCs w:val="24"/>
              </w:rPr>
            </w:pPr>
            <w:r w:rsidRPr="00AD2496">
              <w:rPr>
                <w:rFonts w:ascii="Times New Roman" w:hAnsi="Times New Roman" w:cs="Times New Roman"/>
                <w:sz w:val="24"/>
                <w:szCs w:val="24"/>
              </w:rPr>
              <w:t>Показатель 1.9. Удельный вес обучающихся в муниципальных общеобразовательных организациях, занимающихся в спортивных секциях и технических кружках (процентов)</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45,0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45,0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46,0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48,0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50,0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52,0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54,0</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19</w:t>
            </w:r>
            <w:r w:rsidRPr="00AD2496">
              <w:rPr>
                <w:rFonts w:ascii="Times New Roman" w:hAnsi="Times New Roman" w:cs="Times New Roman"/>
                <w:sz w:val="24"/>
                <w:szCs w:val="24"/>
                <w:lang w:eastAsia="en-US"/>
              </w:rPr>
              <w:t>.</w:t>
            </w:r>
          </w:p>
        </w:tc>
        <w:tc>
          <w:tcPr>
            <w:tcW w:w="6033" w:type="dxa"/>
            <w:tcBorders>
              <w:top w:val="single" w:sz="4" w:space="0" w:color="auto"/>
              <w:left w:val="single" w:sz="4" w:space="0" w:color="auto"/>
              <w:bottom w:val="single" w:sz="4" w:space="0" w:color="auto"/>
              <w:right w:val="single" w:sz="4" w:space="0" w:color="auto"/>
            </w:tcBorders>
            <w:shd w:val="clear" w:color="auto" w:fill="auto"/>
          </w:tcPr>
          <w:p w:rsidR="00D60A19" w:rsidRPr="00AD2496" w:rsidRDefault="00D60A19" w:rsidP="00D60A19">
            <w:pPr>
              <w:widowControl w:val="0"/>
              <w:autoSpaceDE w:val="0"/>
              <w:autoSpaceDN w:val="0"/>
              <w:spacing w:after="0" w:line="240" w:lineRule="auto"/>
              <w:ind w:right="79"/>
              <w:jc w:val="both"/>
              <w:rPr>
                <w:rFonts w:ascii="Times New Roman" w:hAnsi="Times New Roman" w:cs="Times New Roman"/>
                <w:sz w:val="24"/>
                <w:szCs w:val="24"/>
              </w:rPr>
            </w:pPr>
            <w:r w:rsidRPr="00AD2496">
              <w:rPr>
                <w:rFonts w:ascii="Times New Roman" w:hAnsi="Times New Roman" w:cs="Times New Roman"/>
                <w:sz w:val="24"/>
                <w:szCs w:val="24"/>
              </w:rPr>
              <w:t>Показатель 1.10.  Доля школьников, охваченных горячим питанием, от общего числа обучающихся дневных школ (процентов)</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93,0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97,0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98,0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99,0</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2</w:t>
            </w:r>
            <w:r>
              <w:rPr>
                <w:rFonts w:ascii="Times New Roman" w:hAnsi="Times New Roman" w:cs="Times New Roman"/>
                <w:sz w:val="24"/>
                <w:szCs w:val="24"/>
                <w:lang w:eastAsia="en-US"/>
              </w:rPr>
              <w:t>0</w:t>
            </w:r>
            <w:r w:rsidRPr="00AD2496">
              <w:rPr>
                <w:rFonts w:ascii="Times New Roman" w:hAnsi="Times New Roman" w:cs="Times New Roman"/>
                <w:sz w:val="24"/>
                <w:szCs w:val="24"/>
                <w:lang w:eastAsia="en-US"/>
              </w:rPr>
              <w:t>.</w:t>
            </w:r>
          </w:p>
        </w:tc>
        <w:tc>
          <w:tcPr>
            <w:tcW w:w="6033" w:type="dxa"/>
            <w:tcBorders>
              <w:top w:val="single" w:sz="4" w:space="0" w:color="auto"/>
              <w:left w:val="single" w:sz="4" w:space="0" w:color="auto"/>
              <w:bottom w:val="single" w:sz="4" w:space="0" w:color="auto"/>
              <w:right w:val="single" w:sz="4" w:space="0" w:color="auto"/>
            </w:tcBorders>
            <w:shd w:val="clear" w:color="auto" w:fill="auto"/>
          </w:tcPr>
          <w:p w:rsidR="00D60A19" w:rsidRPr="00AD2496" w:rsidRDefault="00D60A19" w:rsidP="00D60A19">
            <w:pPr>
              <w:widowControl w:val="0"/>
              <w:autoSpaceDE w:val="0"/>
              <w:autoSpaceDN w:val="0"/>
              <w:spacing w:after="0" w:line="240" w:lineRule="auto"/>
              <w:ind w:right="79"/>
              <w:jc w:val="both"/>
              <w:rPr>
                <w:rFonts w:ascii="Times New Roman" w:hAnsi="Times New Roman" w:cs="Times New Roman"/>
                <w:sz w:val="24"/>
                <w:szCs w:val="24"/>
              </w:rPr>
            </w:pPr>
            <w:r w:rsidRPr="00AD2496">
              <w:rPr>
                <w:rFonts w:ascii="Times New Roman" w:hAnsi="Times New Roman" w:cs="Times New Roman"/>
                <w:sz w:val="24"/>
                <w:szCs w:val="24"/>
              </w:rPr>
              <w:t>Показатель 1.11. Доля обучающихся общеобразовательных организаций, охваченных изучением хакасского языка и литературы, от общего числа детей хакасской национальности (процентов)</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42,7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54,0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55,0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56,0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57,0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58,0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59,0</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2</w:t>
            </w:r>
            <w:r>
              <w:rPr>
                <w:rFonts w:ascii="Times New Roman" w:hAnsi="Times New Roman" w:cs="Times New Roman"/>
                <w:sz w:val="24"/>
                <w:szCs w:val="24"/>
                <w:lang w:eastAsia="en-US"/>
              </w:rPr>
              <w:t>1</w:t>
            </w:r>
            <w:r w:rsidRPr="00AD2496">
              <w:rPr>
                <w:rFonts w:ascii="Times New Roman" w:hAnsi="Times New Roman" w:cs="Times New Roman"/>
                <w:sz w:val="24"/>
                <w:szCs w:val="24"/>
                <w:lang w:eastAsia="en-US"/>
              </w:rPr>
              <w:t>.</w:t>
            </w:r>
          </w:p>
        </w:tc>
        <w:tc>
          <w:tcPr>
            <w:tcW w:w="6033" w:type="dxa"/>
            <w:tcBorders>
              <w:top w:val="single" w:sz="4" w:space="0" w:color="auto"/>
              <w:left w:val="single" w:sz="4" w:space="0" w:color="auto"/>
              <w:bottom w:val="single" w:sz="4" w:space="0" w:color="auto"/>
              <w:right w:val="single" w:sz="4" w:space="0" w:color="auto"/>
            </w:tcBorders>
            <w:shd w:val="clear" w:color="auto" w:fill="auto"/>
          </w:tcPr>
          <w:p w:rsidR="00D60A19" w:rsidRPr="00AD2496" w:rsidRDefault="00D60A19" w:rsidP="00D60A19">
            <w:pPr>
              <w:widowControl w:val="0"/>
              <w:autoSpaceDE w:val="0"/>
              <w:autoSpaceDN w:val="0"/>
              <w:spacing w:after="0" w:line="240" w:lineRule="auto"/>
              <w:ind w:right="79"/>
              <w:jc w:val="both"/>
              <w:rPr>
                <w:rFonts w:ascii="Times New Roman" w:hAnsi="Times New Roman" w:cs="Times New Roman"/>
                <w:sz w:val="24"/>
                <w:szCs w:val="24"/>
              </w:rPr>
            </w:pPr>
            <w:r w:rsidRPr="00AD2496">
              <w:rPr>
                <w:rFonts w:ascii="Times New Roman" w:hAnsi="Times New Roman" w:cs="Times New Roman"/>
                <w:sz w:val="24"/>
                <w:szCs w:val="24"/>
              </w:rPr>
              <w:t>Показатель 1.12. Доля учителей муниципальных общеобразовательных организаций, имеющих стаж педагогической работы до 5 лет, в общей численности учителей муниципальных общеобразовательных организаций (процентов)</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16,5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17,0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18,0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19,0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21,0</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22</w:t>
            </w:r>
            <w:r w:rsidRPr="00AD2496">
              <w:rPr>
                <w:rFonts w:ascii="Times New Roman" w:hAnsi="Times New Roman" w:cs="Times New Roman"/>
                <w:sz w:val="24"/>
                <w:szCs w:val="24"/>
                <w:lang w:eastAsia="en-US"/>
              </w:rPr>
              <w:t>.</w:t>
            </w:r>
          </w:p>
        </w:tc>
        <w:tc>
          <w:tcPr>
            <w:tcW w:w="6033" w:type="dxa"/>
            <w:tcBorders>
              <w:top w:val="single" w:sz="4" w:space="0" w:color="auto"/>
              <w:left w:val="single" w:sz="4" w:space="0" w:color="auto"/>
              <w:bottom w:val="single" w:sz="4" w:space="0" w:color="auto"/>
              <w:right w:val="single" w:sz="4" w:space="0" w:color="auto"/>
            </w:tcBorders>
            <w:shd w:val="clear" w:color="auto" w:fill="auto"/>
          </w:tcPr>
          <w:p w:rsidR="00D60A19" w:rsidRPr="00AD2496" w:rsidRDefault="00D60A19" w:rsidP="00D60A19">
            <w:pPr>
              <w:widowControl w:val="0"/>
              <w:autoSpaceDE w:val="0"/>
              <w:autoSpaceDN w:val="0"/>
              <w:spacing w:after="0" w:line="240" w:lineRule="auto"/>
              <w:ind w:right="79"/>
              <w:jc w:val="both"/>
              <w:rPr>
                <w:rFonts w:ascii="Times New Roman" w:hAnsi="Times New Roman" w:cs="Times New Roman"/>
                <w:sz w:val="24"/>
                <w:szCs w:val="24"/>
              </w:rPr>
            </w:pPr>
            <w:r w:rsidRPr="00AD2496">
              <w:rPr>
                <w:rFonts w:ascii="Times New Roman" w:hAnsi="Times New Roman" w:cs="Times New Roman"/>
                <w:sz w:val="24"/>
                <w:szCs w:val="24"/>
              </w:rPr>
              <w:t>Показатель 1.13. Доля учителей муниципальных общеобразовательных организаций в возрасте до 35 лет в общей численности учителей муниципальных общеобразовательных организаций (процентов)</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29</w:t>
            </w:r>
            <w:r w:rsidRPr="00AD2496">
              <w:rPr>
                <w:rFonts w:ascii="Times New Roman" w:hAnsi="Times New Roman" w:cs="Times New Roman"/>
                <w:sz w:val="24"/>
                <w:szCs w:val="24"/>
                <w:lang w:eastAsia="en-US"/>
              </w:rPr>
              <w:t>,0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28,0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29,0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30,0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31,0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32,0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33,0</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23</w:t>
            </w:r>
            <w:r w:rsidRPr="00AD2496">
              <w:rPr>
                <w:rFonts w:ascii="Times New Roman" w:hAnsi="Times New Roman" w:cs="Times New Roman"/>
                <w:sz w:val="24"/>
                <w:szCs w:val="24"/>
                <w:lang w:eastAsia="en-US"/>
              </w:rPr>
              <w:t>.</w:t>
            </w:r>
          </w:p>
        </w:tc>
        <w:tc>
          <w:tcPr>
            <w:tcW w:w="6033" w:type="dxa"/>
            <w:tcBorders>
              <w:top w:val="single" w:sz="4" w:space="0" w:color="auto"/>
              <w:left w:val="single" w:sz="4" w:space="0" w:color="auto"/>
              <w:bottom w:val="single" w:sz="4" w:space="0" w:color="auto"/>
              <w:right w:val="single" w:sz="4" w:space="0" w:color="auto"/>
            </w:tcBorders>
            <w:shd w:val="clear" w:color="auto" w:fill="auto"/>
          </w:tcPr>
          <w:p w:rsidR="00D60A19" w:rsidRPr="00AD2496" w:rsidRDefault="00D60A19" w:rsidP="00D60A19">
            <w:pPr>
              <w:widowControl w:val="0"/>
              <w:autoSpaceDE w:val="0"/>
              <w:autoSpaceDN w:val="0"/>
              <w:spacing w:after="0" w:line="240" w:lineRule="auto"/>
              <w:ind w:right="79"/>
              <w:jc w:val="both"/>
              <w:rPr>
                <w:rFonts w:ascii="Times New Roman" w:hAnsi="Times New Roman" w:cs="Times New Roman"/>
                <w:sz w:val="24"/>
                <w:szCs w:val="24"/>
              </w:rPr>
            </w:pPr>
            <w:r w:rsidRPr="00AD2496">
              <w:rPr>
                <w:rFonts w:ascii="Times New Roman" w:hAnsi="Times New Roman" w:cs="Times New Roman"/>
                <w:sz w:val="24"/>
                <w:szCs w:val="24"/>
              </w:rPr>
              <w:t>Показатель 1.14. Доля педагогических работников общеобразовательных организаций, которым при прохождении аттестации в соответствующем году присвоена первая или высшая категория (процентов)</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18,4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15,0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17,0</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24</w:t>
            </w:r>
            <w:r w:rsidRPr="00AD2496">
              <w:rPr>
                <w:rFonts w:ascii="Times New Roman" w:hAnsi="Times New Roman" w:cs="Times New Roman"/>
                <w:sz w:val="24"/>
                <w:szCs w:val="24"/>
                <w:lang w:eastAsia="en-US"/>
              </w:rPr>
              <w:t>.</w:t>
            </w:r>
          </w:p>
        </w:tc>
        <w:tc>
          <w:tcPr>
            <w:tcW w:w="6033" w:type="dxa"/>
            <w:tcBorders>
              <w:top w:val="single" w:sz="4" w:space="0" w:color="auto"/>
              <w:left w:val="single" w:sz="4" w:space="0" w:color="auto"/>
              <w:bottom w:val="single" w:sz="4" w:space="0" w:color="auto"/>
              <w:right w:val="single" w:sz="4" w:space="0" w:color="auto"/>
            </w:tcBorders>
            <w:shd w:val="clear" w:color="auto" w:fill="auto"/>
          </w:tcPr>
          <w:p w:rsidR="00D60A19" w:rsidRPr="00AD2496" w:rsidRDefault="00D60A19" w:rsidP="00D60A19">
            <w:pPr>
              <w:widowControl w:val="0"/>
              <w:autoSpaceDE w:val="0"/>
              <w:autoSpaceDN w:val="0"/>
              <w:spacing w:after="0" w:line="240" w:lineRule="auto"/>
              <w:ind w:right="79"/>
              <w:jc w:val="both"/>
              <w:rPr>
                <w:rFonts w:ascii="Times New Roman" w:hAnsi="Times New Roman" w:cs="Times New Roman"/>
                <w:sz w:val="24"/>
                <w:szCs w:val="24"/>
              </w:rPr>
            </w:pPr>
            <w:r w:rsidRPr="00AD2496">
              <w:rPr>
                <w:rFonts w:ascii="Times New Roman" w:hAnsi="Times New Roman" w:cs="Times New Roman"/>
                <w:sz w:val="24"/>
                <w:szCs w:val="24"/>
              </w:rPr>
              <w:t xml:space="preserve">Показатель 1.15. Количество лучших педагогических работников Усть-Абаканского муниципального района Республики Хакасия, получивших государственную </w:t>
            </w:r>
            <w:r w:rsidRPr="00AD2496">
              <w:rPr>
                <w:rFonts w:ascii="Times New Roman" w:hAnsi="Times New Roman" w:cs="Times New Roman"/>
                <w:sz w:val="24"/>
                <w:szCs w:val="24"/>
              </w:rPr>
              <w:lastRenderedPageBreak/>
              <w:t>поддержку (процентов)</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25</w:t>
            </w:r>
            <w:r w:rsidRPr="00AD2496">
              <w:rPr>
                <w:rFonts w:ascii="Times New Roman" w:hAnsi="Times New Roman" w:cs="Times New Roman"/>
                <w:sz w:val="24"/>
                <w:szCs w:val="24"/>
                <w:lang w:eastAsia="en-US"/>
              </w:rPr>
              <w:t>.</w:t>
            </w:r>
          </w:p>
        </w:tc>
        <w:tc>
          <w:tcPr>
            <w:tcW w:w="6033" w:type="dxa"/>
            <w:tcBorders>
              <w:top w:val="single" w:sz="4" w:space="0" w:color="auto"/>
              <w:left w:val="single" w:sz="4" w:space="0" w:color="auto"/>
              <w:bottom w:val="single" w:sz="4" w:space="0" w:color="auto"/>
              <w:right w:val="single" w:sz="4" w:space="0" w:color="auto"/>
            </w:tcBorders>
            <w:shd w:val="clear" w:color="auto" w:fill="auto"/>
          </w:tcPr>
          <w:p w:rsidR="00D60A19" w:rsidRPr="00AD2496" w:rsidRDefault="00D60A19" w:rsidP="00D60A19">
            <w:pPr>
              <w:widowControl w:val="0"/>
              <w:autoSpaceDE w:val="0"/>
              <w:autoSpaceDN w:val="0"/>
              <w:spacing w:after="0" w:line="240" w:lineRule="auto"/>
              <w:ind w:right="79"/>
              <w:jc w:val="both"/>
              <w:rPr>
                <w:rFonts w:ascii="Times New Roman" w:hAnsi="Times New Roman" w:cs="Times New Roman"/>
                <w:sz w:val="24"/>
                <w:szCs w:val="24"/>
              </w:rPr>
            </w:pPr>
            <w:r w:rsidRPr="00AD2496">
              <w:rPr>
                <w:rFonts w:ascii="Times New Roman" w:hAnsi="Times New Roman" w:cs="Times New Roman"/>
                <w:sz w:val="24"/>
                <w:szCs w:val="24"/>
              </w:rPr>
              <w:t>Показатель 1.16. Отношение среднемесячной заработной платы педагогических работников муниципальных образовательных организаций дошкольного образования к средней заработной плате в общем образовании Усть-Абаканского муниципального района Республики Хакасия (процентов)</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100,7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100,7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100,7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100,7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100,7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100,7</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26</w:t>
            </w:r>
            <w:r w:rsidRPr="00AD2496">
              <w:rPr>
                <w:rFonts w:ascii="Times New Roman" w:hAnsi="Times New Roman" w:cs="Times New Roman"/>
                <w:sz w:val="24"/>
                <w:szCs w:val="24"/>
                <w:lang w:eastAsia="en-US"/>
              </w:rPr>
              <w:t>.</w:t>
            </w:r>
          </w:p>
        </w:tc>
        <w:tc>
          <w:tcPr>
            <w:tcW w:w="6033" w:type="dxa"/>
            <w:tcBorders>
              <w:top w:val="single" w:sz="4" w:space="0" w:color="auto"/>
              <w:left w:val="single" w:sz="4" w:space="0" w:color="auto"/>
              <w:bottom w:val="single" w:sz="4" w:space="0" w:color="auto"/>
              <w:right w:val="single" w:sz="4" w:space="0" w:color="auto"/>
            </w:tcBorders>
            <w:shd w:val="clear" w:color="auto" w:fill="auto"/>
          </w:tcPr>
          <w:p w:rsidR="00D60A19" w:rsidRPr="00AD2496" w:rsidRDefault="00D60A19" w:rsidP="00D60A19">
            <w:pPr>
              <w:widowControl w:val="0"/>
              <w:autoSpaceDE w:val="0"/>
              <w:autoSpaceDN w:val="0"/>
              <w:spacing w:after="0" w:line="240" w:lineRule="auto"/>
              <w:ind w:right="79"/>
              <w:jc w:val="both"/>
              <w:rPr>
                <w:rFonts w:ascii="Times New Roman" w:hAnsi="Times New Roman" w:cs="Times New Roman"/>
                <w:sz w:val="24"/>
                <w:szCs w:val="24"/>
              </w:rPr>
            </w:pPr>
            <w:r w:rsidRPr="00AD2496">
              <w:rPr>
                <w:rFonts w:ascii="Times New Roman" w:hAnsi="Times New Roman" w:cs="Times New Roman"/>
                <w:sz w:val="24"/>
                <w:szCs w:val="24"/>
              </w:rPr>
              <w:t>Показатель 1.17. Отношение средней заработной платы педагогических работников муниципальных образовательных организаций общего образования к средней заработной плате в Республике Хакасия (процентов)</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113,6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110,7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110,7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110,7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110,7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110,7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110,7</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27</w:t>
            </w:r>
            <w:r w:rsidRPr="00AD2496">
              <w:rPr>
                <w:rFonts w:ascii="Times New Roman" w:hAnsi="Times New Roman" w:cs="Times New Roman"/>
                <w:sz w:val="24"/>
                <w:szCs w:val="24"/>
                <w:lang w:eastAsia="en-US"/>
              </w:rPr>
              <w:t>.</w:t>
            </w:r>
          </w:p>
        </w:tc>
        <w:tc>
          <w:tcPr>
            <w:tcW w:w="6033" w:type="dxa"/>
            <w:tcBorders>
              <w:top w:val="single" w:sz="4" w:space="0" w:color="auto"/>
              <w:left w:val="single" w:sz="4" w:space="0" w:color="auto"/>
              <w:bottom w:val="single" w:sz="4" w:space="0" w:color="auto"/>
              <w:right w:val="single" w:sz="4" w:space="0" w:color="auto"/>
            </w:tcBorders>
            <w:shd w:val="clear" w:color="auto" w:fill="auto"/>
          </w:tcPr>
          <w:p w:rsidR="00D60A19" w:rsidRPr="00AD2496" w:rsidRDefault="00D60A19" w:rsidP="00D60A19">
            <w:pPr>
              <w:widowControl w:val="0"/>
              <w:autoSpaceDE w:val="0"/>
              <w:autoSpaceDN w:val="0"/>
              <w:spacing w:after="0" w:line="240" w:lineRule="auto"/>
              <w:ind w:right="79"/>
              <w:jc w:val="both"/>
              <w:rPr>
                <w:rFonts w:ascii="Times New Roman" w:hAnsi="Times New Roman" w:cs="Times New Roman"/>
                <w:sz w:val="24"/>
                <w:szCs w:val="24"/>
              </w:rPr>
            </w:pPr>
            <w:r w:rsidRPr="00AD2496">
              <w:rPr>
                <w:rFonts w:ascii="Times New Roman" w:hAnsi="Times New Roman" w:cs="Times New Roman"/>
                <w:sz w:val="24"/>
                <w:szCs w:val="24"/>
              </w:rPr>
              <w:t>Показатель 1.18. Доля муниципальных общеобразовательных организаций реализующих программу «Точка роста», в общем числе общеобразовательных организаций района, по годам</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52,9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70,0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80,0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100,0</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28</w:t>
            </w:r>
            <w:r w:rsidRPr="00AD2496">
              <w:rPr>
                <w:rFonts w:ascii="Times New Roman" w:hAnsi="Times New Roman" w:cs="Times New Roman"/>
                <w:sz w:val="24"/>
                <w:szCs w:val="24"/>
                <w:lang w:eastAsia="en-US"/>
              </w:rPr>
              <w:t>.</w:t>
            </w:r>
          </w:p>
        </w:tc>
        <w:tc>
          <w:tcPr>
            <w:tcW w:w="6033" w:type="dxa"/>
            <w:tcBorders>
              <w:top w:val="single" w:sz="4" w:space="0" w:color="auto"/>
              <w:left w:val="single" w:sz="4" w:space="0" w:color="auto"/>
              <w:bottom w:val="single" w:sz="4" w:space="0" w:color="auto"/>
              <w:right w:val="single" w:sz="4" w:space="0" w:color="auto"/>
            </w:tcBorders>
            <w:shd w:val="clear" w:color="auto" w:fill="auto"/>
          </w:tcPr>
          <w:p w:rsidR="00D60A19" w:rsidRPr="00AD2496" w:rsidRDefault="00D60A19" w:rsidP="00D60A19">
            <w:pPr>
              <w:widowControl w:val="0"/>
              <w:autoSpaceDE w:val="0"/>
              <w:autoSpaceDN w:val="0"/>
              <w:spacing w:after="0" w:line="240" w:lineRule="auto"/>
              <w:ind w:right="79"/>
              <w:jc w:val="both"/>
              <w:rPr>
                <w:rFonts w:ascii="Times New Roman" w:hAnsi="Times New Roman" w:cs="Times New Roman"/>
                <w:sz w:val="24"/>
                <w:szCs w:val="24"/>
              </w:rPr>
            </w:pPr>
            <w:r w:rsidRPr="00AD2496">
              <w:rPr>
                <w:rFonts w:ascii="Times New Roman" w:hAnsi="Times New Roman" w:cs="Times New Roman"/>
                <w:sz w:val="24"/>
                <w:szCs w:val="24"/>
              </w:rPr>
              <w:t>Показатель 1.19. Доля муниципальных образовательных организаций оснащенных кабинетами «Цифровая образовательная среда», в общем числе образовательных организаций района</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64,7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65,0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75,0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80,0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100,0</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29</w:t>
            </w:r>
            <w:r w:rsidRPr="00AD2496">
              <w:rPr>
                <w:rFonts w:ascii="Times New Roman" w:hAnsi="Times New Roman" w:cs="Times New Roman"/>
                <w:sz w:val="24"/>
                <w:szCs w:val="24"/>
                <w:lang w:eastAsia="en-US"/>
              </w:rPr>
              <w:t>.</w:t>
            </w:r>
          </w:p>
        </w:tc>
        <w:tc>
          <w:tcPr>
            <w:tcW w:w="13264" w:type="dxa"/>
            <w:gridSpan w:val="8"/>
            <w:tcBorders>
              <w:top w:val="single" w:sz="4" w:space="0" w:color="auto"/>
              <w:left w:val="single" w:sz="4" w:space="0" w:color="auto"/>
              <w:bottom w:val="single" w:sz="4" w:space="0" w:color="auto"/>
              <w:right w:val="single" w:sz="4" w:space="0" w:color="auto"/>
            </w:tcBorders>
            <w:shd w:val="clear" w:color="auto" w:fill="auto"/>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 xml:space="preserve">Подпрограмма 2 </w:t>
            </w:r>
            <w:r w:rsidRPr="00AD2496">
              <w:rPr>
                <w:rFonts w:ascii="Times New Roman" w:eastAsia="Times New Roman" w:hAnsi="Times New Roman" w:cs="Times New Roman"/>
                <w:bCs/>
                <w:sz w:val="24"/>
                <w:szCs w:val="24"/>
              </w:rPr>
              <w:t>«Развитие системы дополнительного образования детей, выявление и поддержка одаренных детей и молодежи»</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3</w:t>
            </w:r>
            <w:r>
              <w:rPr>
                <w:rFonts w:ascii="Times New Roman" w:hAnsi="Times New Roman" w:cs="Times New Roman"/>
                <w:sz w:val="24"/>
                <w:szCs w:val="24"/>
                <w:lang w:eastAsia="en-US"/>
              </w:rPr>
              <w:t>0</w:t>
            </w:r>
            <w:r w:rsidRPr="00AD2496">
              <w:rPr>
                <w:rFonts w:ascii="Times New Roman" w:hAnsi="Times New Roman" w:cs="Times New Roman"/>
                <w:sz w:val="24"/>
                <w:szCs w:val="24"/>
                <w:lang w:eastAsia="en-US"/>
              </w:rPr>
              <w:t>.</w:t>
            </w:r>
          </w:p>
        </w:tc>
        <w:tc>
          <w:tcPr>
            <w:tcW w:w="6033" w:type="dxa"/>
            <w:tcBorders>
              <w:top w:val="single" w:sz="4" w:space="0" w:color="auto"/>
              <w:left w:val="single" w:sz="4" w:space="0" w:color="auto"/>
              <w:bottom w:val="single" w:sz="4" w:space="0" w:color="auto"/>
              <w:right w:val="single" w:sz="4" w:space="0" w:color="auto"/>
            </w:tcBorders>
          </w:tcPr>
          <w:p w:rsidR="00D60A19" w:rsidRPr="00AD2496" w:rsidRDefault="00D60A19" w:rsidP="00D60A19">
            <w:pPr>
              <w:widowControl w:val="0"/>
              <w:autoSpaceDE w:val="0"/>
              <w:autoSpaceDN w:val="0"/>
              <w:spacing w:after="0" w:line="240" w:lineRule="auto"/>
              <w:ind w:right="80"/>
              <w:jc w:val="both"/>
              <w:rPr>
                <w:rFonts w:ascii="Times New Roman" w:hAnsi="Times New Roman" w:cs="Times New Roman"/>
                <w:sz w:val="24"/>
                <w:szCs w:val="24"/>
              </w:rPr>
            </w:pPr>
            <w:r w:rsidRPr="00AD2496">
              <w:rPr>
                <w:rFonts w:ascii="Times New Roman" w:hAnsi="Times New Roman" w:cs="Times New Roman"/>
                <w:sz w:val="24"/>
                <w:szCs w:val="24"/>
                <w:lang w:eastAsia="en-US"/>
              </w:rPr>
              <w:t xml:space="preserve">Показатель 2.1. </w:t>
            </w:r>
            <w:r w:rsidRPr="00AD2496">
              <w:rPr>
                <w:rFonts w:ascii="Times New Roman" w:hAnsi="Times New Roman" w:cs="Times New Roman"/>
                <w:sz w:val="24"/>
                <w:szCs w:val="24"/>
              </w:rPr>
              <w:t>Доля детей, охваченных программами дополнительного образования технической направленности, в общей численности детей, охваченных программами дополнительного образования (процентов)</w:t>
            </w:r>
          </w:p>
        </w:tc>
        <w:tc>
          <w:tcPr>
            <w:tcW w:w="1277"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tabs>
                <w:tab w:val="left" w:pos="0"/>
              </w:tabs>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rPr>
              <w:t>15</w:t>
            </w:r>
          </w:p>
        </w:tc>
        <w:tc>
          <w:tcPr>
            <w:tcW w:w="993"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tabs>
                <w:tab w:val="left" w:pos="0"/>
              </w:tabs>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rPr>
              <w:t>10,3</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tabs>
                <w:tab w:val="left" w:pos="0"/>
              </w:tabs>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rPr>
              <w:t>11,0</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tabs>
                <w:tab w:val="left" w:pos="0"/>
              </w:tabs>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rPr>
              <w:t>12,0</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tabs>
                <w:tab w:val="left" w:pos="0"/>
              </w:tabs>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rPr>
              <w:t>13,0</w:t>
            </w:r>
          </w:p>
        </w:tc>
        <w:tc>
          <w:tcPr>
            <w:tcW w:w="993"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tabs>
                <w:tab w:val="left" w:pos="0"/>
              </w:tabs>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rPr>
              <w:t>14,0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tabs>
                <w:tab w:val="left" w:pos="0"/>
              </w:tabs>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15,0</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3</w:t>
            </w:r>
            <w:r>
              <w:rPr>
                <w:rFonts w:ascii="Times New Roman" w:hAnsi="Times New Roman" w:cs="Times New Roman"/>
                <w:sz w:val="24"/>
                <w:szCs w:val="24"/>
                <w:lang w:eastAsia="en-US"/>
              </w:rPr>
              <w:t>1</w:t>
            </w:r>
            <w:r w:rsidRPr="00AD2496">
              <w:rPr>
                <w:rFonts w:ascii="Times New Roman" w:hAnsi="Times New Roman" w:cs="Times New Roman"/>
                <w:sz w:val="24"/>
                <w:szCs w:val="24"/>
                <w:lang w:eastAsia="en-US"/>
              </w:rPr>
              <w:t>.</w:t>
            </w:r>
          </w:p>
        </w:tc>
        <w:tc>
          <w:tcPr>
            <w:tcW w:w="6033" w:type="dxa"/>
            <w:tcBorders>
              <w:top w:val="single" w:sz="4" w:space="0" w:color="auto"/>
              <w:left w:val="single" w:sz="4" w:space="0" w:color="auto"/>
              <w:bottom w:val="single" w:sz="4" w:space="0" w:color="auto"/>
              <w:right w:val="single" w:sz="4" w:space="0" w:color="auto"/>
            </w:tcBorders>
          </w:tcPr>
          <w:p w:rsidR="00D60A19" w:rsidRPr="00AD2496" w:rsidRDefault="00D60A19" w:rsidP="00D60A19">
            <w:pPr>
              <w:widowControl w:val="0"/>
              <w:autoSpaceDE w:val="0"/>
              <w:autoSpaceDN w:val="0"/>
              <w:spacing w:after="0" w:line="240" w:lineRule="auto"/>
              <w:ind w:right="80"/>
              <w:jc w:val="both"/>
              <w:rPr>
                <w:rFonts w:ascii="Times New Roman" w:hAnsi="Times New Roman" w:cs="Times New Roman"/>
                <w:sz w:val="24"/>
                <w:szCs w:val="24"/>
              </w:rPr>
            </w:pPr>
            <w:r w:rsidRPr="00AD2496">
              <w:rPr>
                <w:rFonts w:ascii="Times New Roman" w:hAnsi="Times New Roman" w:cs="Times New Roman"/>
                <w:sz w:val="24"/>
                <w:szCs w:val="24"/>
                <w:lang w:eastAsia="en-US"/>
              </w:rPr>
              <w:t xml:space="preserve">Показатель 2.2. </w:t>
            </w:r>
            <w:r w:rsidRPr="00AD2496">
              <w:rPr>
                <w:rFonts w:ascii="Times New Roman" w:hAnsi="Times New Roman" w:cs="Times New Roman"/>
                <w:sz w:val="24"/>
                <w:szCs w:val="24"/>
              </w:rPr>
              <w:t>Доля педагогических работников, реализующих программы дополнительного образования, по которым при прохождении аттестации в соответствующем году присвоена первая или высшая категория (процентов)</w:t>
            </w:r>
          </w:p>
        </w:tc>
        <w:tc>
          <w:tcPr>
            <w:tcW w:w="1277"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17,6</w:t>
            </w:r>
          </w:p>
        </w:tc>
        <w:tc>
          <w:tcPr>
            <w:tcW w:w="993"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8,7</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9,0</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9,5</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10,0</w:t>
            </w:r>
          </w:p>
        </w:tc>
        <w:tc>
          <w:tcPr>
            <w:tcW w:w="993"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12,0</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3</w:t>
            </w:r>
            <w:r>
              <w:rPr>
                <w:rFonts w:ascii="Times New Roman" w:hAnsi="Times New Roman" w:cs="Times New Roman"/>
                <w:sz w:val="24"/>
                <w:szCs w:val="24"/>
                <w:lang w:eastAsia="en-US"/>
              </w:rPr>
              <w:t>2</w:t>
            </w:r>
            <w:r w:rsidRPr="00AD2496">
              <w:rPr>
                <w:rFonts w:ascii="Times New Roman" w:hAnsi="Times New Roman" w:cs="Times New Roman"/>
                <w:sz w:val="24"/>
                <w:szCs w:val="24"/>
                <w:lang w:eastAsia="en-US"/>
              </w:rPr>
              <w:t>.</w:t>
            </w:r>
          </w:p>
        </w:tc>
        <w:tc>
          <w:tcPr>
            <w:tcW w:w="6033" w:type="dxa"/>
            <w:tcBorders>
              <w:top w:val="single" w:sz="4" w:space="0" w:color="auto"/>
              <w:left w:val="single" w:sz="4" w:space="0" w:color="auto"/>
              <w:bottom w:val="single" w:sz="4" w:space="0" w:color="auto"/>
              <w:right w:val="single" w:sz="4" w:space="0" w:color="auto"/>
            </w:tcBorders>
          </w:tcPr>
          <w:p w:rsidR="00D60A19" w:rsidRPr="00AD2496" w:rsidRDefault="00D60A19" w:rsidP="00D60A19">
            <w:pPr>
              <w:widowControl w:val="0"/>
              <w:autoSpaceDE w:val="0"/>
              <w:autoSpaceDN w:val="0"/>
              <w:spacing w:after="0" w:line="240" w:lineRule="auto"/>
              <w:ind w:right="80"/>
              <w:jc w:val="both"/>
              <w:rPr>
                <w:rFonts w:ascii="Times New Roman" w:hAnsi="Times New Roman" w:cs="Times New Roman"/>
                <w:sz w:val="24"/>
                <w:szCs w:val="24"/>
              </w:rPr>
            </w:pPr>
            <w:r w:rsidRPr="00AD2496">
              <w:rPr>
                <w:rFonts w:ascii="Times New Roman" w:hAnsi="Times New Roman" w:cs="Times New Roman"/>
                <w:sz w:val="24"/>
                <w:szCs w:val="24"/>
                <w:lang w:eastAsia="en-US"/>
              </w:rPr>
              <w:t xml:space="preserve">Показатель 2.3. </w:t>
            </w:r>
            <w:r w:rsidRPr="00AD2496">
              <w:rPr>
                <w:rFonts w:ascii="Times New Roman" w:hAnsi="Times New Roman" w:cs="Times New Roman"/>
                <w:sz w:val="24"/>
                <w:szCs w:val="24"/>
              </w:rPr>
              <w:t xml:space="preserve">Доля обучающихся по программам </w:t>
            </w:r>
            <w:r w:rsidRPr="00AD2496">
              <w:rPr>
                <w:rFonts w:ascii="Times New Roman" w:hAnsi="Times New Roman" w:cs="Times New Roman"/>
                <w:sz w:val="24"/>
                <w:szCs w:val="24"/>
              </w:rPr>
              <w:lastRenderedPageBreak/>
              <w:t>общего образования, участвующих в олимпиадах и конкурсах различного уровня, спортивных соревнований, в общей численности, обучающихся по программам общего образования (процентов)</w:t>
            </w:r>
          </w:p>
        </w:tc>
        <w:tc>
          <w:tcPr>
            <w:tcW w:w="1277"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lastRenderedPageBreak/>
              <w:t>50,0</w:t>
            </w:r>
          </w:p>
        </w:tc>
        <w:tc>
          <w:tcPr>
            <w:tcW w:w="993"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50,0</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51,0</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52,0</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53,0</w:t>
            </w:r>
          </w:p>
        </w:tc>
        <w:tc>
          <w:tcPr>
            <w:tcW w:w="993"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54,0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55,0</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lastRenderedPageBreak/>
              <w:t>3</w:t>
            </w:r>
            <w:r>
              <w:rPr>
                <w:rFonts w:ascii="Times New Roman" w:hAnsi="Times New Roman" w:cs="Times New Roman"/>
                <w:sz w:val="24"/>
                <w:szCs w:val="24"/>
                <w:lang w:eastAsia="en-US"/>
              </w:rPr>
              <w:t>3</w:t>
            </w:r>
            <w:r w:rsidRPr="00AD2496">
              <w:rPr>
                <w:rFonts w:ascii="Times New Roman" w:hAnsi="Times New Roman" w:cs="Times New Roman"/>
                <w:sz w:val="24"/>
                <w:szCs w:val="24"/>
                <w:lang w:eastAsia="en-US"/>
              </w:rPr>
              <w:t>.</w:t>
            </w:r>
          </w:p>
        </w:tc>
        <w:tc>
          <w:tcPr>
            <w:tcW w:w="6033" w:type="dxa"/>
            <w:tcBorders>
              <w:top w:val="single" w:sz="4" w:space="0" w:color="auto"/>
              <w:left w:val="single" w:sz="4" w:space="0" w:color="auto"/>
              <w:bottom w:val="single" w:sz="4" w:space="0" w:color="auto"/>
              <w:right w:val="single" w:sz="4" w:space="0" w:color="auto"/>
            </w:tcBorders>
          </w:tcPr>
          <w:p w:rsidR="00D60A19" w:rsidRPr="00AD2496" w:rsidRDefault="00D60A19" w:rsidP="00D60A19">
            <w:pPr>
              <w:widowControl w:val="0"/>
              <w:autoSpaceDE w:val="0"/>
              <w:autoSpaceDN w:val="0"/>
              <w:spacing w:after="0" w:line="240" w:lineRule="auto"/>
              <w:ind w:right="80"/>
              <w:jc w:val="both"/>
              <w:rPr>
                <w:rFonts w:ascii="Times New Roman" w:hAnsi="Times New Roman" w:cs="Times New Roman"/>
                <w:sz w:val="24"/>
                <w:szCs w:val="24"/>
                <w:lang w:eastAsia="en-US"/>
              </w:rPr>
            </w:pPr>
            <w:r w:rsidRPr="00AD2496">
              <w:rPr>
                <w:rFonts w:ascii="Times New Roman" w:hAnsi="Times New Roman" w:cs="Times New Roman"/>
                <w:sz w:val="24"/>
                <w:szCs w:val="24"/>
                <w:lang w:eastAsia="en-US"/>
              </w:rPr>
              <w:t xml:space="preserve">Показатель 2.4. </w:t>
            </w:r>
            <w:r w:rsidRPr="00AD2496">
              <w:rPr>
                <w:rFonts w:ascii="Times New Roman" w:hAnsi="Times New Roman" w:cs="Times New Roman"/>
                <w:sz w:val="24"/>
                <w:szCs w:val="24"/>
              </w:rPr>
              <w:t>Количество школьников, победителей республиканских олимпиад, конкурсов и спортивных соревнований (чел.)</w:t>
            </w:r>
          </w:p>
        </w:tc>
        <w:tc>
          <w:tcPr>
            <w:tcW w:w="1277"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150</w:t>
            </w:r>
          </w:p>
        </w:tc>
        <w:tc>
          <w:tcPr>
            <w:tcW w:w="993"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30</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40</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45</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50</w:t>
            </w:r>
          </w:p>
        </w:tc>
        <w:tc>
          <w:tcPr>
            <w:tcW w:w="993"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55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60</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3</w:t>
            </w:r>
            <w:r>
              <w:rPr>
                <w:rFonts w:ascii="Times New Roman" w:hAnsi="Times New Roman" w:cs="Times New Roman"/>
                <w:sz w:val="24"/>
                <w:szCs w:val="24"/>
                <w:lang w:eastAsia="en-US"/>
              </w:rPr>
              <w:t>4</w:t>
            </w:r>
            <w:r w:rsidRPr="00AD2496">
              <w:rPr>
                <w:rFonts w:ascii="Times New Roman" w:hAnsi="Times New Roman" w:cs="Times New Roman"/>
                <w:sz w:val="24"/>
                <w:szCs w:val="24"/>
                <w:lang w:eastAsia="en-US"/>
              </w:rPr>
              <w:t>.</w:t>
            </w:r>
          </w:p>
        </w:tc>
        <w:tc>
          <w:tcPr>
            <w:tcW w:w="6033" w:type="dxa"/>
            <w:tcBorders>
              <w:top w:val="single" w:sz="4" w:space="0" w:color="auto"/>
              <w:left w:val="single" w:sz="4" w:space="0" w:color="auto"/>
              <w:bottom w:val="single" w:sz="4" w:space="0" w:color="auto"/>
              <w:right w:val="single" w:sz="4" w:space="0" w:color="auto"/>
            </w:tcBorders>
          </w:tcPr>
          <w:p w:rsidR="00D60A19" w:rsidRPr="00AD2496" w:rsidRDefault="00D60A19" w:rsidP="00D60A19">
            <w:pPr>
              <w:widowControl w:val="0"/>
              <w:autoSpaceDE w:val="0"/>
              <w:autoSpaceDN w:val="0"/>
              <w:spacing w:after="0" w:line="240" w:lineRule="auto"/>
              <w:ind w:right="80"/>
              <w:jc w:val="both"/>
              <w:rPr>
                <w:rFonts w:ascii="Times New Roman" w:hAnsi="Times New Roman" w:cs="Times New Roman"/>
                <w:sz w:val="24"/>
                <w:szCs w:val="24"/>
                <w:lang w:eastAsia="en-US"/>
              </w:rPr>
            </w:pPr>
            <w:r w:rsidRPr="00AD2496">
              <w:rPr>
                <w:rFonts w:ascii="Times New Roman" w:hAnsi="Times New Roman" w:cs="Times New Roman"/>
                <w:sz w:val="24"/>
                <w:szCs w:val="24"/>
                <w:lang w:eastAsia="en-US"/>
              </w:rPr>
              <w:t xml:space="preserve">Показатель 2.5. </w:t>
            </w:r>
            <w:r w:rsidRPr="00AD2496">
              <w:rPr>
                <w:rFonts w:ascii="Times New Roman" w:hAnsi="Times New Roman" w:cs="Times New Roman"/>
                <w:sz w:val="24"/>
                <w:szCs w:val="24"/>
              </w:rPr>
              <w:t>Количество педагогических работников и других специалистов, работающих с одаренными детьми и молодежью, получивших поддержку по результатам конкурсов профессионального мастерства (чел.)</w:t>
            </w:r>
          </w:p>
        </w:tc>
        <w:tc>
          <w:tcPr>
            <w:tcW w:w="1277"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w:t>
            </w:r>
          </w:p>
        </w:tc>
        <w:tc>
          <w:tcPr>
            <w:tcW w:w="993"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4</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5</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6</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7</w:t>
            </w:r>
          </w:p>
        </w:tc>
        <w:tc>
          <w:tcPr>
            <w:tcW w:w="993"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9</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3</w:t>
            </w:r>
            <w:r>
              <w:rPr>
                <w:rFonts w:ascii="Times New Roman" w:hAnsi="Times New Roman" w:cs="Times New Roman"/>
                <w:sz w:val="24"/>
                <w:szCs w:val="24"/>
                <w:lang w:eastAsia="en-US"/>
              </w:rPr>
              <w:t>5</w:t>
            </w:r>
            <w:r w:rsidRPr="00AD2496">
              <w:rPr>
                <w:rFonts w:ascii="Times New Roman" w:hAnsi="Times New Roman" w:cs="Times New Roman"/>
                <w:sz w:val="24"/>
                <w:szCs w:val="24"/>
                <w:lang w:eastAsia="en-US"/>
              </w:rPr>
              <w:t>.</w:t>
            </w:r>
          </w:p>
        </w:tc>
        <w:tc>
          <w:tcPr>
            <w:tcW w:w="6033" w:type="dxa"/>
            <w:tcBorders>
              <w:top w:val="single" w:sz="4" w:space="0" w:color="auto"/>
              <w:left w:val="single" w:sz="4" w:space="0" w:color="auto"/>
              <w:bottom w:val="single" w:sz="4" w:space="0" w:color="auto"/>
              <w:right w:val="single" w:sz="4" w:space="0" w:color="auto"/>
            </w:tcBorders>
          </w:tcPr>
          <w:p w:rsidR="00D60A19" w:rsidRPr="00AD2496" w:rsidRDefault="00D60A19" w:rsidP="00D60A19">
            <w:pPr>
              <w:widowControl w:val="0"/>
              <w:autoSpaceDE w:val="0"/>
              <w:autoSpaceDN w:val="0"/>
              <w:spacing w:after="0" w:line="240" w:lineRule="auto"/>
              <w:ind w:right="80"/>
              <w:jc w:val="both"/>
              <w:rPr>
                <w:rFonts w:ascii="Times New Roman" w:hAnsi="Times New Roman" w:cs="Times New Roman"/>
                <w:sz w:val="24"/>
                <w:szCs w:val="24"/>
                <w:lang w:eastAsia="en-US"/>
              </w:rPr>
            </w:pPr>
            <w:r w:rsidRPr="00AD2496">
              <w:rPr>
                <w:rFonts w:ascii="Times New Roman" w:hAnsi="Times New Roman" w:cs="Times New Roman"/>
                <w:sz w:val="24"/>
                <w:szCs w:val="24"/>
                <w:lang w:eastAsia="en-US"/>
              </w:rPr>
              <w:t>Показатель 2.6. Доля детей, участвующих в системе персонифицированного финансирования дополнительного образования, в общей численности детей, охваченных программами дополнительного образования (процентов)</w:t>
            </w:r>
          </w:p>
        </w:tc>
        <w:tc>
          <w:tcPr>
            <w:tcW w:w="1277"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76,4</w:t>
            </w:r>
          </w:p>
        </w:tc>
        <w:tc>
          <w:tcPr>
            <w:tcW w:w="993"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25,0</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25,0</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25,0</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25,5</w:t>
            </w:r>
          </w:p>
        </w:tc>
        <w:tc>
          <w:tcPr>
            <w:tcW w:w="993"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26,0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26,5</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3</w:t>
            </w:r>
            <w:r>
              <w:rPr>
                <w:rFonts w:ascii="Times New Roman" w:hAnsi="Times New Roman" w:cs="Times New Roman"/>
                <w:sz w:val="24"/>
                <w:szCs w:val="24"/>
                <w:lang w:eastAsia="en-US"/>
              </w:rPr>
              <w:t>6</w:t>
            </w:r>
            <w:r w:rsidRPr="00AD2496">
              <w:rPr>
                <w:rFonts w:ascii="Times New Roman" w:hAnsi="Times New Roman" w:cs="Times New Roman"/>
                <w:sz w:val="24"/>
                <w:szCs w:val="24"/>
                <w:lang w:eastAsia="en-US"/>
              </w:rPr>
              <w:t>.</w:t>
            </w:r>
          </w:p>
        </w:tc>
        <w:tc>
          <w:tcPr>
            <w:tcW w:w="13264" w:type="dxa"/>
            <w:gridSpan w:val="8"/>
            <w:tcBorders>
              <w:top w:val="single" w:sz="4" w:space="0" w:color="auto"/>
              <w:left w:val="single" w:sz="4" w:space="0" w:color="auto"/>
              <w:bottom w:val="single" w:sz="4" w:space="0" w:color="auto"/>
              <w:right w:val="single" w:sz="4" w:space="0" w:color="auto"/>
            </w:tcBorders>
          </w:tcPr>
          <w:p w:rsidR="00D60A19" w:rsidRPr="00AD2496" w:rsidRDefault="00D60A19" w:rsidP="00D60A19">
            <w:pPr>
              <w:spacing w:after="0" w:line="240" w:lineRule="auto"/>
              <w:ind w:left="-57" w:right="-57"/>
              <w:jc w:val="center"/>
              <w:rPr>
                <w:rFonts w:ascii="Times New Roman" w:eastAsia="Times New Roman" w:hAnsi="Times New Roman" w:cs="Times New Roman"/>
                <w:bCs/>
                <w:color w:val="000000"/>
                <w:sz w:val="24"/>
                <w:szCs w:val="24"/>
              </w:rPr>
            </w:pPr>
            <w:r w:rsidRPr="00AD2496">
              <w:rPr>
                <w:rFonts w:ascii="Times New Roman" w:eastAsia="Times New Roman" w:hAnsi="Times New Roman" w:cs="Times New Roman"/>
                <w:bCs/>
                <w:color w:val="000000"/>
                <w:sz w:val="24"/>
                <w:szCs w:val="24"/>
              </w:rPr>
              <w:t xml:space="preserve">Подпрограмма 3 </w:t>
            </w:r>
            <w:r w:rsidRPr="00AD2496">
              <w:rPr>
                <w:rFonts w:ascii="Times New Roman" w:eastAsia="Times New Roman" w:hAnsi="Times New Roman" w:cs="Times New Roman"/>
                <w:bCs/>
                <w:sz w:val="24"/>
                <w:szCs w:val="24"/>
              </w:rPr>
              <w:t>«Патриотическое воспитание граждан»</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37</w:t>
            </w:r>
            <w:r w:rsidRPr="00AD2496">
              <w:rPr>
                <w:rFonts w:ascii="Times New Roman" w:hAnsi="Times New Roman" w:cs="Times New Roman"/>
                <w:sz w:val="24"/>
                <w:szCs w:val="24"/>
                <w:lang w:eastAsia="en-US"/>
              </w:rPr>
              <w:t>.</w:t>
            </w:r>
          </w:p>
        </w:tc>
        <w:tc>
          <w:tcPr>
            <w:tcW w:w="6033" w:type="dxa"/>
            <w:tcBorders>
              <w:top w:val="single" w:sz="4" w:space="0" w:color="auto"/>
              <w:left w:val="single" w:sz="4" w:space="0" w:color="auto"/>
              <w:bottom w:val="single" w:sz="4" w:space="0" w:color="auto"/>
              <w:right w:val="single" w:sz="4" w:space="0" w:color="auto"/>
            </w:tcBorders>
          </w:tcPr>
          <w:p w:rsidR="00D60A19" w:rsidRPr="00AD2496" w:rsidRDefault="00D60A19" w:rsidP="00D60A19">
            <w:pPr>
              <w:tabs>
                <w:tab w:val="left" w:pos="0"/>
              </w:tabs>
              <w:spacing w:after="0" w:line="240" w:lineRule="auto"/>
              <w:ind w:right="80" w:firstLine="20"/>
              <w:jc w:val="both"/>
              <w:rPr>
                <w:rFonts w:ascii="Times New Roman" w:hAnsi="Times New Roman" w:cs="Times New Roman"/>
                <w:sz w:val="24"/>
                <w:szCs w:val="24"/>
              </w:rPr>
            </w:pPr>
            <w:r w:rsidRPr="00AD2496">
              <w:rPr>
                <w:rFonts w:ascii="Times New Roman" w:hAnsi="Times New Roman" w:cs="Times New Roman"/>
                <w:sz w:val="24"/>
                <w:szCs w:val="24"/>
              </w:rPr>
              <w:t>Показатель 3.1. Количество действующих патриотических объединений, клубов, центров, в том числе детских, молодёжных (ед.)</w:t>
            </w:r>
          </w:p>
        </w:tc>
        <w:tc>
          <w:tcPr>
            <w:tcW w:w="1277"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26</w:t>
            </w:r>
          </w:p>
        </w:tc>
        <w:tc>
          <w:tcPr>
            <w:tcW w:w="993"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27</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28</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29</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30</w:t>
            </w:r>
          </w:p>
        </w:tc>
        <w:tc>
          <w:tcPr>
            <w:tcW w:w="993"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31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32</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38</w:t>
            </w:r>
            <w:r w:rsidRPr="00AD2496">
              <w:rPr>
                <w:rFonts w:ascii="Times New Roman" w:hAnsi="Times New Roman" w:cs="Times New Roman"/>
                <w:sz w:val="24"/>
                <w:szCs w:val="24"/>
                <w:lang w:eastAsia="en-US"/>
              </w:rPr>
              <w:t>.</w:t>
            </w:r>
          </w:p>
        </w:tc>
        <w:tc>
          <w:tcPr>
            <w:tcW w:w="6033" w:type="dxa"/>
            <w:tcBorders>
              <w:top w:val="single" w:sz="4" w:space="0" w:color="auto"/>
              <w:left w:val="single" w:sz="4" w:space="0" w:color="auto"/>
              <w:bottom w:val="single" w:sz="4" w:space="0" w:color="auto"/>
              <w:right w:val="single" w:sz="4" w:space="0" w:color="auto"/>
            </w:tcBorders>
          </w:tcPr>
          <w:p w:rsidR="00D60A19" w:rsidRPr="00AD2496" w:rsidRDefault="00D60A19" w:rsidP="00D60A19">
            <w:pPr>
              <w:tabs>
                <w:tab w:val="left" w:pos="0"/>
              </w:tabs>
              <w:spacing w:after="0" w:line="240" w:lineRule="auto"/>
              <w:ind w:right="80" w:firstLine="20"/>
              <w:jc w:val="both"/>
              <w:rPr>
                <w:rFonts w:ascii="Times New Roman" w:hAnsi="Times New Roman" w:cs="Times New Roman"/>
                <w:sz w:val="24"/>
                <w:szCs w:val="24"/>
              </w:rPr>
            </w:pPr>
            <w:r w:rsidRPr="00AD2496">
              <w:rPr>
                <w:rFonts w:ascii="Times New Roman" w:hAnsi="Times New Roman" w:cs="Times New Roman"/>
                <w:sz w:val="24"/>
                <w:szCs w:val="24"/>
              </w:rPr>
              <w:t xml:space="preserve">Показатель 3.2. Удельный вес численности школьников, принимающих участие в волонтёрском движении, в общей </w:t>
            </w:r>
            <w:proofErr w:type="gramStart"/>
            <w:r w:rsidRPr="00AD2496">
              <w:rPr>
                <w:rFonts w:ascii="Times New Roman" w:hAnsi="Times New Roman" w:cs="Times New Roman"/>
                <w:sz w:val="24"/>
                <w:szCs w:val="24"/>
              </w:rPr>
              <w:t>численности</w:t>
            </w:r>
            <w:proofErr w:type="gramEnd"/>
            <w:r w:rsidRPr="00AD2496">
              <w:rPr>
                <w:rFonts w:ascii="Times New Roman" w:hAnsi="Times New Roman" w:cs="Times New Roman"/>
                <w:sz w:val="24"/>
                <w:szCs w:val="24"/>
              </w:rPr>
              <w:t xml:space="preserve"> обучающихся Усть-Абаканского муниципального района Республики Хакасия в возрасте от 7 до 13 лет (процентов)</w:t>
            </w:r>
          </w:p>
        </w:tc>
        <w:tc>
          <w:tcPr>
            <w:tcW w:w="1277"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11,0</w:t>
            </w:r>
          </w:p>
        </w:tc>
        <w:tc>
          <w:tcPr>
            <w:tcW w:w="993"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12,0</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14,0</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15,0</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16,0</w:t>
            </w:r>
          </w:p>
        </w:tc>
        <w:tc>
          <w:tcPr>
            <w:tcW w:w="993"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17,0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18,0</w:t>
            </w:r>
          </w:p>
        </w:tc>
      </w:tr>
    </w:tbl>
    <w:p w:rsidR="00986698" w:rsidRPr="00AD2496" w:rsidRDefault="00986698" w:rsidP="00BA2F0C">
      <w:pPr>
        <w:pStyle w:val="ConsPlusNormal"/>
        <w:jc w:val="center"/>
        <w:rPr>
          <w:rFonts w:ascii="Times New Roman" w:hAnsi="Times New Roman" w:cs="Times New Roman"/>
          <w:sz w:val="26"/>
          <w:szCs w:val="26"/>
        </w:rPr>
      </w:pPr>
    </w:p>
    <w:p w:rsidR="00BA2F0C" w:rsidRPr="00AD2496" w:rsidRDefault="00BA2F0C" w:rsidP="00BA2F0C">
      <w:pPr>
        <w:pStyle w:val="ConsPlusNormal"/>
        <w:jc w:val="both"/>
        <w:rPr>
          <w:rFonts w:ascii="Times New Roman" w:hAnsi="Times New Roman" w:cs="Times New Roman"/>
          <w:sz w:val="26"/>
          <w:szCs w:val="26"/>
        </w:rPr>
      </w:pPr>
    </w:p>
    <w:p w:rsidR="00611BEA" w:rsidRDefault="00611BEA" w:rsidP="000811DE">
      <w:pPr>
        <w:pStyle w:val="ConsPlusNormal"/>
        <w:ind w:left="10206"/>
        <w:rPr>
          <w:rFonts w:ascii="Times New Roman" w:hAnsi="Times New Roman" w:cs="Times New Roman"/>
          <w:sz w:val="26"/>
          <w:szCs w:val="26"/>
        </w:rPr>
      </w:pPr>
    </w:p>
    <w:p w:rsidR="00823EA1" w:rsidRDefault="00823EA1" w:rsidP="000811DE">
      <w:pPr>
        <w:pStyle w:val="ConsPlusNormal"/>
        <w:ind w:left="10206"/>
        <w:rPr>
          <w:rFonts w:ascii="Times New Roman" w:hAnsi="Times New Roman" w:cs="Times New Roman"/>
          <w:sz w:val="26"/>
          <w:szCs w:val="26"/>
        </w:rPr>
      </w:pPr>
    </w:p>
    <w:p w:rsidR="00823EA1" w:rsidRDefault="00823EA1" w:rsidP="000811DE">
      <w:pPr>
        <w:pStyle w:val="ConsPlusNormal"/>
        <w:ind w:left="10206"/>
        <w:rPr>
          <w:rFonts w:ascii="Times New Roman" w:hAnsi="Times New Roman" w:cs="Times New Roman"/>
          <w:sz w:val="26"/>
          <w:szCs w:val="26"/>
        </w:rPr>
      </w:pPr>
    </w:p>
    <w:p w:rsidR="00823EA1" w:rsidRDefault="00823EA1" w:rsidP="000811DE">
      <w:pPr>
        <w:pStyle w:val="ConsPlusNormal"/>
        <w:ind w:left="10206"/>
        <w:rPr>
          <w:rFonts w:ascii="Times New Roman" w:hAnsi="Times New Roman" w:cs="Times New Roman"/>
          <w:sz w:val="26"/>
          <w:szCs w:val="26"/>
        </w:rPr>
      </w:pPr>
    </w:p>
    <w:p w:rsidR="00823EA1" w:rsidRDefault="00823EA1" w:rsidP="000811DE">
      <w:pPr>
        <w:pStyle w:val="ConsPlusNormal"/>
        <w:ind w:left="10206"/>
        <w:rPr>
          <w:rFonts w:ascii="Times New Roman" w:hAnsi="Times New Roman" w:cs="Times New Roman"/>
          <w:sz w:val="26"/>
          <w:szCs w:val="26"/>
        </w:rPr>
      </w:pPr>
    </w:p>
    <w:p w:rsidR="00823EA1" w:rsidRDefault="00823EA1" w:rsidP="000811DE">
      <w:pPr>
        <w:pStyle w:val="ConsPlusNormal"/>
        <w:ind w:left="10206"/>
        <w:rPr>
          <w:rFonts w:ascii="Times New Roman" w:hAnsi="Times New Roman" w:cs="Times New Roman"/>
          <w:sz w:val="26"/>
          <w:szCs w:val="26"/>
        </w:rPr>
      </w:pPr>
    </w:p>
    <w:p w:rsidR="00823EA1" w:rsidRPr="00AD2496" w:rsidRDefault="00823EA1" w:rsidP="000811DE">
      <w:pPr>
        <w:pStyle w:val="ConsPlusNormal"/>
        <w:ind w:left="10206"/>
        <w:rPr>
          <w:rFonts w:ascii="Times New Roman" w:hAnsi="Times New Roman" w:cs="Times New Roman"/>
          <w:sz w:val="26"/>
          <w:szCs w:val="26"/>
        </w:rPr>
      </w:pPr>
    </w:p>
    <w:p w:rsidR="00BC7053" w:rsidRPr="00AD2496" w:rsidRDefault="00C305F3" w:rsidP="000811DE">
      <w:pPr>
        <w:pStyle w:val="ConsPlusNormal"/>
        <w:ind w:left="10206"/>
        <w:rPr>
          <w:rFonts w:ascii="Times New Roman" w:hAnsi="Times New Roman" w:cs="Times New Roman"/>
          <w:sz w:val="26"/>
          <w:szCs w:val="26"/>
        </w:rPr>
      </w:pPr>
      <w:r w:rsidRPr="00AD2496">
        <w:rPr>
          <w:rFonts w:ascii="Times New Roman" w:hAnsi="Times New Roman" w:cs="Times New Roman"/>
          <w:sz w:val="26"/>
          <w:szCs w:val="26"/>
        </w:rPr>
        <w:t>П</w:t>
      </w:r>
      <w:r w:rsidR="00BC7053" w:rsidRPr="00AD2496">
        <w:rPr>
          <w:rFonts w:ascii="Times New Roman" w:hAnsi="Times New Roman" w:cs="Times New Roman"/>
          <w:sz w:val="26"/>
          <w:szCs w:val="26"/>
        </w:rPr>
        <w:t>риложение 3</w:t>
      </w:r>
    </w:p>
    <w:p w:rsidR="00BC7053" w:rsidRPr="00AD2496" w:rsidRDefault="00BC7053" w:rsidP="00050FCC">
      <w:pPr>
        <w:pStyle w:val="ConsPlusNormal"/>
        <w:ind w:left="10206"/>
        <w:rPr>
          <w:rFonts w:ascii="Times New Roman" w:hAnsi="Times New Roman" w:cs="Times New Roman"/>
          <w:sz w:val="26"/>
          <w:szCs w:val="26"/>
        </w:rPr>
      </w:pPr>
      <w:r w:rsidRPr="00AD2496">
        <w:rPr>
          <w:rFonts w:ascii="Times New Roman" w:hAnsi="Times New Roman" w:cs="Times New Roman"/>
          <w:sz w:val="26"/>
          <w:szCs w:val="26"/>
        </w:rPr>
        <w:t xml:space="preserve">к текстовой части муниципальной программы «Развитие образования </w:t>
      </w:r>
    </w:p>
    <w:p w:rsidR="00BA2F0C" w:rsidRPr="00AD2496" w:rsidRDefault="00BC7053" w:rsidP="000811DE">
      <w:pPr>
        <w:pStyle w:val="ConsPlusNormal"/>
        <w:ind w:left="10206"/>
        <w:rPr>
          <w:rFonts w:ascii="Times New Roman" w:hAnsi="Times New Roman" w:cs="Times New Roman"/>
          <w:sz w:val="26"/>
          <w:szCs w:val="26"/>
        </w:rPr>
      </w:pPr>
      <w:r w:rsidRPr="00AD2496">
        <w:rPr>
          <w:rFonts w:ascii="Times New Roman" w:hAnsi="Times New Roman" w:cs="Times New Roman"/>
          <w:sz w:val="26"/>
          <w:szCs w:val="26"/>
        </w:rPr>
        <w:t>в Усть-Абаканском районе»</w:t>
      </w:r>
    </w:p>
    <w:p w:rsidR="00BA2F0C" w:rsidRPr="00AD2496" w:rsidRDefault="00BA2F0C" w:rsidP="00BA2F0C">
      <w:pPr>
        <w:pStyle w:val="ConsPlusNormal"/>
        <w:ind w:firstLine="6379"/>
        <w:rPr>
          <w:rFonts w:ascii="Times New Roman" w:hAnsi="Times New Roman" w:cs="Times New Roman"/>
          <w:sz w:val="26"/>
          <w:szCs w:val="26"/>
        </w:rPr>
      </w:pPr>
    </w:p>
    <w:p w:rsidR="00BA2F0C" w:rsidRPr="00AD2496" w:rsidRDefault="00BA2F0C" w:rsidP="00BA2F0C">
      <w:pPr>
        <w:pStyle w:val="ConsPlusNormal"/>
        <w:jc w:val="center"/>
        <w:rPr>
          <w:rFonts w:ascii="Times New Roman" w:hAnsi="Times New Roman" w:cs="Times New Roman"/>
          <w:b/>
          <w:sz w:val="26"/>
          <w:szCs w:val="26"/>
        </w:rPr>
      </w:pPr>
      <w:r w:rsidRPr="00AD2496">
        <w:rPr>
          <w:rFonts w:ascii="Times New Roman" w:hAnsi="Times New Roman" w:cs="Times New Roman"/>
          <w:b/>
          <w:sz w:val="26"/>
          <w:szCs w:val="26"/>
        </w:rPr>
        <w:t>РЕСУРСНОЕ ОБЕСПЕЧЕНИЕ</w:t>
      </w:r>
    </w:p>
    <w:p w:rsidR="00255D83" w:rsidRPr="00AD2496" w:rsidRDefault="00BA2F0C" w:rsidP="00C02779">
      <w:pPr>
        <w:pStyle w:val="ConsPlusNormal"/>
        <w:jc w:val="center"/>
        <w:rPr>
          <w:rFonts w:ascii="Times New Roman" w:hAnsi="Times New Roman" w:cs="Times New Roman"/>
          <w:b/>
          <w:sz w:val="26"/>
          <w:szCs w:val="26"/>
        </w:rPr>
      </w:pPr>
      <w:r w:rsidRPr="00AD2496">
        <w:rPr>
          <w:rFonts w:ascii="Times New Roman" w:hAnsi="Times New Roman" w:cs="Times New Roman"/>
          <w:b/>
          <w:sz w:val="26"/>
          <w:szCs w:val="26"/>
        </w:rPr>
        <w:t>реализации муниципальной программы</w:t>
      </w:r>
    </w:p>
    <w:p w:rsidR="00255D83" w:rsidRPr="00AD2496" w:rsidRDefault="00255D83" w:rsidP="00D627A5">
      <w:pPr>
        <w:pStyle w:val="ConsPlusNormal"/>
      </w:pPr>
    </w:p>
    <w:p w:rsidR="00255D83" w:rsidRDefault="00427F73" w:rsidP="00D627A5">
      <w:pPr>
        <w:pStyle w:val="ConsPlusNormal"/>
      </w:pPr>
      <w:r w:rsidRPr="00AD2496">
        <w:t xml:space="preserve">                                                                                                                                                                                                                   </w:t>
      </w:r>
      <w:r w:rsidR="00D60A19">
        <w:t xml:space="preserve">                              </w:t>
      </w:r>
    </w:p>
    <w:tbl>
      <w:tblPr>
        <w:tblW w:w="5552" w:type="pct"/>
        <w:tblInd w:w="-743" w:type="dxa"/>
        <w:tblLayout w:type="fixed"/>
        <w:tblLook w:val="04A0"/>
      </w:tblPr>
      <w:tblGrid>
        <w:gridCol w:w="2127"/>
        <w:gridCol w:w="1699"/>
        <w:gridCol w:w="1565"/>
        <w:gridCol w:w="1555"/>
        <w:gridCol w:w="1559"/>
        <w:gridCol w:w="1559"/>
        <w:gridCol w:w="1559"/>
        <w:gridCol w:w="1562"/>
        <w:gridCol w:w="2125"/>
      </w:tblGrid>
      <w:tr w:rsidR="003E706A" w:rsidRPr="003E706A" w:rsidTr="003E706A">
        <w:trPr>
          <w:trHeight w:val="600"/>
        </w:trPr>
        <w:tc>
          <w:tcPr>
            <w:tcW w:w="695"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E706A" w:rsidRPr="003E706A" w:rsidRDefault="003E706A" w:rsidP="003E706A">
            <w:pPr>
              <w:spacing w:after="0" w:line="240" w:lineRule="auto"/>
              <w:jc w:val="center"/>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Наименование муниципальной программы, подпрограммы, основного мероприятия, мероприятия</w:t>
            </w:r>
          </w:p>
        </w:tc>
        <w:tc>
          <w:tcPr>
            <w:tcW w:w="555"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E706A" w:rsidRPr="003E706A" w:rsidRDefault="003E706A" w:rsidP="003E706A">
            <w:pPr>
              <w:spacing w:after="0" w:line="240" w:lineRule="auto"/>
              <w:jc w:val="center"/>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Ответственный исполнитель, соисполнитель, исполнитель</w:t>
            </w:r>
          </w:p>
        </w:tc>
        <w:tc>
          <w:tcPr>
            <w:tcW w:w="3056" w:type="pct"/>
            <w:gridSpan w:val="6"/>
            <w:tcBorders>
              <w:top w:val="single" w:sz="4" w:space="0" w:color="auto"/>
              <w:left w:val="nil"/>
              <w:bottom w:val="single" w:sz="4" w:space="0" w:color="auto"/>
              <w:right w:val="single" w:sz="4" w:space="0" w:color="000000"/>
            </w:tcBorders>
            <w:shd w:val="clear" w:color="000000" w:fill="FFFFFF"/>
            <w:vAlign w:val="center"/>
            <w:hideMark/>
          </w:tcPr>
          <w:p w:rsidR="003E706A" w:rsidRPr="003E706A" w:rsidRDefault="003E706A" w:rsidP="003E706A">
            <w:pPr>
              <w:spacing w:after="0" w:line="240" w:lineRule="auto"/>
              <w:jc w:val="center"/>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Объемы бюджетных ассигнований по годам, рублей</w:t>
            </w:r>
          </w:p>
        </w:tc>
        <w:tc>
          <w:tcPr>
            <w:tcW w:w="695"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E706A" w:rsidRPr="003E706A" w:rsidRDefault="003E706A" w:rsidP="003E706A">
            <w:pPr>
              <w:spacing w:after="0" w:line="240" w:lineRule="auto"/>
              <w:jc w:val="center"/>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Основные направление реализации</w:t>
            </w:r>
          </w:p>
        </w:tc>
      </w:tr>
      <w:tr w:rsidR="003E706A" w:rsidRPr="003E706A" w:rsidTr="003E706A">
        <w:trPr>
          <w:trHeight w:val="885"/>
        </w:trPr>
        <w:tc>
          <w:tcPr>
            <w:tcW w:w="695" w:type="pct"/>
            <w:vMerge/>
            <w:tcBorders>
              <w:top w:val="single" w:sz="4" w:space="0" w:color="auto"/>
              <w:left w:val="single" w:sz="4" w:space="0" w:color="auto"/>
              <w:bottom w:val="single" w:sz="4" w:space="0" w:color="auto"/>
              <w:right w:val="single" w:sz="4" w:space="0" w:color="auto"/>
            </w:tcBorders>
            <w:vAlign w:val="center"/>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p>
        </w:tc>
        <w:tc>
          <w:tcPr>
            <w:tcW w:w="555" w:type="pct"/>
            <w:vMerge/>
            <w:tcBorders>
              <w:top w:val="single" w:sz="4" w:space="0" w:color="auto"/>
              <w:left w:val="single" w:sz="4" w:space="0" w:color="auto"/>
              <w:bottom w:val="single" w:sz="4" w:space="0" w:color="auto"/>
              <w:right w:val="single" w:sz="4" w:space="0" w:color="auto"/>
            </w:tcBorders>
            <w:vAlign w:val="center"/>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p>
        </w:tc>
        <w:tc>
          <w:tcPr>
            <w:tcW w:w="511" w:type="pct"/>
            <w:tcBorders>
              <w:top w:val="nil"/>
              <w:left w:val="nil"/>
              <w:bottom w:val="single" w:sz="4" w:space="0" w:color="auto"/>
              <w:right w:val="single" w:sz="4" w:space="0" w:color="auto"/>
            </w:tcBorders>
            <w:shd w:val="clear" w:color="000000" w:fill="FFFFFF"/>
            <w:vAlign w:val="center"/>
            <w:hideMark/>
          </w:tcPr>
          <w:p w:rsidR="003E706A" w:rsidRPr="003E706A" w:rsidRDefault="003E706A" w:rsidP="003E706A">
            <w:pPr>
              <w:spacing w:after="0" w:line="240" w:lineRule="auto"/>
              <w:jc w:val="center"/>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2023</w:t>
            </w:r>
          </w:p>
        </w:tc>
        <w:tc>
          <w:tcPr>
            <w:tcW w:w="508" w:type="pct"/>
            <w:tcBorders>
              <w:top w:val="nil"/>
              <w:left w:val="nil"/>
              <w:bottom w:val="single" w:sz="4" w:space="0" w:color="auto"/>
              <w:right w:val="single" w:sz="4" w:space="0" w:color="auto"/>
            </w:tcBorders>
            <w:shd w:val="clear" w:color="000000" w:fill="FFFFFF"/>
            <w:vAlign w:val="center"/>
            <w:hideMark/>
          </w:tcPr>
          <w:p w:rsidR="003E706A" w:rsidRPr="003E706A" w:rsidRDefault="003E706A" w:rsidP="003E706A">
            <w:pPr>
              <w:spacing w:after="0" w:line="240" w:lineRule="auto"/>
              <w:jc w:val="center"/>
              <w:rPr>
                <w:rFonts w:ascii="Times New Roman" w:eastAsia="Times New Roman" w:hAnsi="Times New Roman" w:cs="Times New Roman"/>
                <w:sz w:val="18"/>
                <w:szCs w:val="18"/>
              </w:rPr>
            </w:pPr>
            <w:r w:rsidRPr="003E706A">
              <w:rPr>
                <w:rFonts w:ascii="Times New Roman" w:eastAsia="Times New Roman" w:hAnsi="Times New Roman" w:cs="Times New Roman"/>
                <w:sz w:val="18"/>
                <w:szCs w:val="18"/>
              </w:rPr>
              <w:t>2024</w:t>
            </w:r>
          </w:p>
        </w:tc>
        <w:tc>
          <w:tcPr>
            <w:tcW w:w="509" w:type="pct"/>
            <w:tcBorders>
              <w:top w:val="nil"/>
              <w:left w:val="nil"/>
              <w:bottom w:val="single" w:sz="4" w:space="0" w:color="auto"/>
              <w:right w:val="single" w:sz="4" w:space="0" w:color="auto"/>
            </w:tcBorders>
            <w:shd w:val="clear" w:color="000000" w:fill="FFFFFF"/>
            <w:vAlign w:val="center"/>
            <w:hideMark/>
          </w:tcPr>
          <w:p w:rsidR="003E706A" w:rsidRPr="003E706A" w:rsidRDefault="003E706A" w:rsidP="003E706A">
            <w:pPr>
              <w:spacing w:after="0" w:line="240" w:lineRule="auto"/>
              <w:jc w:val="center"/>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2025</w:t>
            </w:r>
          </w:p>
        </w:tc>
        <w:tc>
          <w:tcPr>
            <w:tcW w:w="509" w:type="pct"/>
            <w:tcBorders>
              <w:top w:val="nil"/>
              <w:left w:val="nil"/>
              <w:bottom w:val="single" w:sz="4" w:space="0" w:color="auto"/>
              <w:right w:val="single" w:sz="4" w:space="0" w:color="auto"/>
            </w:tcBorders>
            <w:shd w:val="clear" w:color="auto" w:fill="auto"/>
            <w:vAlign w:val="center"/>
            <w:hideMark/>
          </w:tcPr>
          <w:p w:rsidR="003E706A" w:rsidRPr="003E706A" w:rsidRDefault="003E706A" w:rsidP="003E706A">
            <w:pPr>
              <w:spacing w:after="0" w:line="240" w:lineRule="auto"/>
              <w:jc w:val="center"/>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2026</w:t>
            </w:r>
          </w:p>
        </w:tc>
        <w:tc>
          <w:tcPr>
            <w:tcW w:w="509" w:type="pct"/>
            <w:tcBorders>
              <w:top w:val="nil"/>
              <w:left w:val="nil"/>
              <w:bottom w:val="single" w:sz="4" w:space="0" w:color="auto"/>
              <w:right w:val="single" w:sz="4" w:space="0" w:color="auto"/>
            </w:tcBorders>
            <w:shd w:val="clear" w:color="000000" w:fill="FFFFFF"/>
            <w:vAlign w:val="center"/>
            <w:hideMark/>
          </w:tcPr>
          <w:p w:rsidR="003E706A" w:rsidRPr="003E706A" w:rsidRDefault="003E706A" w:rsidP="003E706A">
            <w:pPr>
              <w:spacing w:after="0" w:line="240" w:lineRule="auto"/>
              <w:jc w:val="center"/>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2027</w:t>
            </w:r>
          </w:p>
        </w:tc>
        <w:tc>
          <w:tcPr>
            <w:tcW w:w="509" w:type="pct"/>
            <w:tcBorders>
              <w:top w:val="nil"/>
              <w:left w:val="nil"/>
              <w:bottom w:val="single" w:sz="4" w:space="0" w:color="auto"/>
              <w:right w:val="single" w:sz="4" w:space="0" w:color="auto"/>
            </w:tcBorders>
            <w:shd w:val="clear" w:color="000000" w:fill="FFFFFF"/>
            <w:vAlign w:val="center"/>
            <w:hideMark/>
          </w:tcPr>
          <w:p w:rsidR="003E706A" w:rsidRPr="003E706A" w:rsidRDefault="003E706A" w:rsidP="003E706A">
            <w:pPr>
              <w:spacing w:after="0" w:line="240" w:lineRule="auto"/>
              <w:jc w:val="center"/>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2028</w:t>
            </w:r>
          </w:p>
        </w:tc>
        <w:tc>
          <w:tcPr>
            <w:tcW w:w="695" w:type="pct"/>
            <w:vMerge/>
            <w:tcBorders>
              <w:top w:val="single" w:sz="4" w:space="0" w:color="auto"/>
              <w:left w:val="single" w:sz="4" w:space="0" w:color="auto"/>
              <w:bottom w:val="single" w:sz="4" w:space="0" w:color="auto"/>
              <w:right w:val="single" w:sz="4" w:space="0" w:color="auto"/>
            </w:tcBorders>
            <w:vAlign w:val="center"/>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p>
        </w:tc>
      </w:tr>
      <w:tr w:rsidR="003E706A" w:rsidRPr="003E706A" w:rsidTr="003E706A">
        <w:trPr>
          <w:trHeight w:val="330"/>
        </w:trPr>
        <w:tc>
          <w:tcPr>
            <w:tcW w:w="695" w:type="pct"/>
            <w:tcBorders>
              <w:top w:val="nil"/>
              <w:left w:val="single" w:sz="4" w:space="0" w:color="auto"/>
              <w:bottom w:val="single" w:sz="4" w:space="0" w:color="auto"/>
              <w:right w:val="single" w:sz="4" w:space="0" w:color="auto"/>
            </w:tcBorders>
            <w:shd w:val="clear" w:color="000000" w:fill="FFFFFF"/>
            <w:vAlign w:val="center"/>
            <w:hideMark/>
          </w:tcPr>
          <w:p w:rsidR="003E706A" w:rsidRPr="003E706A" w:rsidRDefault="003E706A" w:rsidP="003E706A">
            <w:pPr>
              <w:spacing w:after="0" w:line="240" w:lineRule="auto"/>
              <w:jc w:val="center"/>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1</w:t>
            </w:r>
          </w:p>
        </w:tc>
        <w:tc>
          <w:tcPr>
            <w:tcW w:w="555" w:type="pct"/>
            <w:tcBorders>
              <w:top w:val="nil"/>
              <w:left w:val="nil"/>
              <w:bottom w:val="single" w:sz="4" w:space="0" w:color="auto"/>
              <w:right w:val="single" w:sz="4" w:space="0" w:color="auto"/>
            </w:tcBorders>
            <w:shd w:val="clear" w:color="000000" w:fill="FFFFFF"/>
            <w:vAlign w:val="center"/>
            <w:hideMark/>
          </w:tcPr>
          <w:p w:rsidR="003E706A" w:rsidRPr="003E706A" w:rsidRDefault="003E706A" w:rsidP="003E706A">
            <w:pPr>
              <w:spacing w:after="0" w:line="240" w:lineRule="auto"/>
              <w:jc w:val="center"/>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2</w:t>
            </w:r>
          </w:p>
        </w:tc>
        <w:tc>
          <w:tcPr>
            <w:tcW w:w="511" w:type="pct"/>
            <w:tcBorders>
              <w:top w:val="nil"/>
              <w:left w:val="nil"/>
              <w:bottom w:val="single" w:sz="4" w:space="0" w:color="auto"/>
              <w:right w:val="single" w:sz="4" w:space="0" w:color="auto"/>
            </w:tcBorders>
            <w:shd w:val="clear" w:color="000000" w:fill="FFFFFF"/>
            <w:vAlign w:val="center"/>
            <w:hideMark/>
          </w:tcPr>
          <w:p w:rsidR="003E706A" w:rsidRPr="003E706A" w:rsidRDefault="003E706A" w:rsidP="003E706A">
            <w:pPr>
              <w:spacing w:after="0" w:line="240" w:lineRule="auto"/>
              <w:jc w:val="center"/>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3</w:t>
            </w:r>
          </w:p>
        </w:tc>
        <w:tc>
          <w:tcPr>
            <w:tcW w:w="508" w:type="pct"/>
            <w:tcBorders>
              <w:top w:val="nil"/>
              <w:left w:val="nil"/>
              <w:bottom w:val="single" w:sz="4" w:space="0" w:color="auto"/>
              <w:right w:val="single" w:sz="4" w:space="0" w:color="auto"/>
            </w:tcBorders>
            <w:shd w:val="clear" w:color="000000" w:fill="FFFFFF"/>
            <w:vAlign w:val="center"/>
            <w:hideMark/>
          </w:tcPr>
          <w:p w:rsidR="003E706A" w:rsidRPr="003E706A" w:rsidRDefault="003E706A" w:rsidP="003E706A">
            <w:pPr>
              <w:spacing w:after="0" w:line="240" w:lineRule="auto"/>
              <w:jc w:val="center"/>
              <w:rPr>
                <w:rFonts w:ascii="Times New Roman" w:eastAsia="Times New Roman" w:hAnsi="Times New Roman" w:cs="Times New Roman"/>
                <w:sz w:val="18"/>
                <w:szCs w:val="18"/>
              </w:rPr>
            </w:pPr>
            <w:r w:rsidRPr="003E706A">
              <w:rPr>
                <w:rFonts w:ascii="Times New Roman" w:eastAsia="Times New Roman" w:hAnsi="Times New Roman" w:cs="Times New Roman"/>
                <w:sz w:val="18"/>
                <w:szCs w:val="18"/>
              </w:rPr>
              <w:t>4</w:t>
            </w:r>
          </w:p>
        </w:tc>
        <w:tc>
          <w:tcPr>
            <w:tcW w:w="509" w:type="pct"/>
            <w:tcBorders>
              <w:top w:val="nil"/>
              <w:left w:val="nil"/>
              <w:bottom w:val="single" w:sz="4" w:space="0" w:color="auto"/>
              <w:right w:val="single" w:sz="4" w:space="0" w:color="auto"/>
            </w:tcBorders>
            <w:shd w:val="clear" w:color="000000" w:fill="FFFFFF"/>
            <w:vAlign w:val="center"/>
            <w:hideMark/>
          </w:tcPr>
          <w:p w:rsidR="003E706A" w:rsidRPr="003E706A" w:rsidRDefault="003E706A" w:rsidP="003E706A">
            <w:pPr>
              <w:spacing w:after="0" w:line="240" w:lineRule="auto"/>
              <w:jc w:val="center"/>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5</w:t>
            </w:r>
          </w:p>
        </w:tc>
        <w:tc>
          <w:tcPr>
            <w:tcW w:w="509" w:type="pct"/>
            <w:tcBorders>
              <w:top w:val="nil"/>
              <w:left w:val="nil"/>
              <w:bottom w:val="single" w:sz="4" w:space="0" w:color="auto"/>
              <w:right w:val="single" w:sz="4" w:space="0" w:color="auto"/>
            </w:tcBorders>
            <w:shd w:val="clear" w:color="auto" w:fill="auto"/>
            <w:vAlign w:val="center"/>
            <w:hideMark/>
          </w:tcPr>
          <w:p w:rsidR="003E706A" w:rsidRPr="003E706A" w:rsidRDefault="003E706A" w:rsidP="003E706A">
            <w:pPr>
              <w:spacing w:after="0" w:line="240" w:lineRule="auto"/>
              <w:jc w:val="center"/>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6</w:t>
            </w:r>
          </w:p>
        </w:tc>
        <w:tc>
          <w:tcPr>
            <w:tcW w:w="509" w:type="pct"/>
            <w:tcBorders>
              <w:top w:val="nil"/>
              <w:left w:val="nil"/>
              <w:bottom w:val="single" w:sz="4" w:space="0" w:color="auto"/>
              <w:right w:val="single" w:sz="4" w:space="0" w:color="auto"/>
            </w:tcBorders>
            <w:shd w:val="clear" w:color="000000" w:fill="FFFFFF"/>
            <w:vAlign w:val="center"/>
            <w:hideMark/>
          </w:tcPr>
          <w:p w:rsidR="003E706A" w:rsidRPr="003E706A" w:rsidRDefault="003E706A" w:rsidP="003E706A">
            <w:pPr>
              <w:spacing w:after="0" w:line="240" w:lineRule="auto"/>
              <w:jc w:val="center"/>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7</w:t>
            </w:r>
          </w:p>
        </w:tc>
        <w:tc>
          <w:tcPr>
            <w:tcW w:w="509" w:type="pct"/>
            <w:tcBorders>
              <w:top w:val="nil"/>
              <w:left w:val="nil"/>
              <w:bottom w:val="single" w:sz="4" w:space="0" w:color="auto"/>
              <w:right w:val="single" w:sz="4" w:space="0" w:color="auto"/>
            </w:tcBorders>
            <w:shd w:val="clear" w:color="000000" w:fill="FFFFFF"/>
            <w:vAlign w:val="center"/>
            <w:hideMark/>
          </w:tcPr>
          <w:p w:rsidR="003E706A" w:rsidRPr="003E706A" w:rsidRDefault="003E706A" w:rsidP="003E706A">
            <w:pPr>
              <w:spacing w:after="0" w:line="240" w:lineRule="auto"/>
              <w:jc w:val="center"/>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8</w:t>
            </w:r>
          </w:p>
        </w:tc>
        <w:tc>
          <w:tcPr>
            <w:tcW w:w="695" w:type="pct"/>
            <w:tcBorders>
              <w:top w:val="nil"/>
              <w:left w:val="nil"/>
              <w:bottom w:val="single" w:sz="4" w:space="0" w:color="auto"/>
              <w:right w:val="single" w:sz="4" w:space="0" w:color="auto"/>
            </w:tcBorders>
            <w:shd w:val="clear" w:color="000000" w:fill="FFFFFF"/>
            <w:vAlign w:val="center"/>
            <w:hideMark/>
          </w:tcPr>
          <w:p w:rsidR="003E706A" w:rsidRPr="003E706A" w:rsidRDefault="003E706A" w:rsidP="003E706A">
            <w:pPr>
              <w:spacing w:after="0" w:line="240" w:lineRule="auto"/>
              <w:jc w:val="center"/>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9</w:t>
            </w:r>
          </w:p>
        </w:tc>
      </w:tr>
      <w:tr w:rsidR="003E706A" w:rsidRPr="003E706A" w:rsidTr="003E706A">
        <w:trPr>
          <w:trHeight w:val="855"/>
        </w:trPr>
        <w:tc>
          <w:tcPr>
            <w:tcW w:w="695" w:type="pct"/>
            <w:vMerge w:val="restart"/>
            <w:tcBorders>
              <w:top w:val="nil"/>
              <w:left w:val="single" w:sz="4" w:space="0" w:color="auto"/>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b/>
                <w:bCs/>
                <w:color w:val="000000"/>
                <w:sz w:val="18"/>
                <w:szCs w:val="18"/>
              </w:rPr>
            </w:pPr>
            <w:r w:rsidRPr="003E706A">
              <w:rPr>
                <w:rFonts w:ascii="Times New Roman" w:eastAsia="Times New Roman" w:hAnsi="Times New Roman" w:cs="Times New Roman"/>
                <w:b/>
                <w:bCs/>
                <w:color w:val="000000"/>
                <w:sz w:val="18"/>
                <w:szCs w:val="18"/>
              </w:rPr>
              <w:t>Муниципальная программа «Развитие  образования  в  Усть-Абаканском районе»</w:t>
            </w:r>
          </w:p>
        </w:tc>
        <w:tc>
          <w:tcPr>
            <w:tcW w:w="55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b/>
                <w:bCs/>
                <w:color w:val="000000"/>
                <w:sz w:val="18"/>
                <w:szCs w:val="18"/>
              </w:rPr>
            </w:pPr>
            <w:r w:rsidRPr="003E706A">
              <w:rPr>
                <w:rFonts w:ascii="Times New Roman" w:eastAsia="Times New Roman" w:hAnsi="Times New Roman" w:cs="Times New Roman"/>
                <w:b/>
                <w:bCs/>
                <w:color w:val="000000"/>
                <w:sz w:val="18"/>
                <w:szCs w:val="18"/>
              </w:rPr>
              <w:t>Всего по муниципальной программе, в том числе:</w:t>
            </w:r>
          </w:p>
        </w:tc>
        <w:tc>
          <w:tcPr>
            <w:tcW w:w="511" w:type="pct"/>
            <w:tcBorders>
              <w:top w:val="nil"/>
              <w:left w:val="nil"/>
              <w:bottom w:val="single" w:sz="4" w:space="0" w:color="auto"/>
              <w:right w:val="single" w:sz="4" w:space="0" w:color="auto"/>
            </w:tcBorders>
            <w:shd w:val="clear" w:color="000000" w:fill="FFFFFF"/>
            <w:noWrap/>
            <w:hideMark/>
          </w:tcPr>
          <w:p w:rsidR="003E706A" w:rsidRPr="003E706A" w:rsidRDefault="003E706A" w:rsidP="003E706A">
            <w:pPr>
              <w:spacing w:after="0" w:line="240" w:lineRule="auto"/>
              <w:rPr>
                <w:rFonts w:ascii="Times New Roman" w:eastAsia="Times New Roman" w:hAnsi="Times New Roman" w:cs="Times New Roman"/>
                <w:b/>
                <w:bCs/>
                <w:color w:val="000000"/>
                <w:sz w:val="18"/>
                <w:szCs w:val="18"/>
              </w:rPr>
            </w:pPr>
            <w:r w:rsidRPr="003E706A">
              <w:rPr>
                <w:rFonts w:ascii="Times New Roman" w:eastAsia="Times New Roman" w:hAnsi="Times New Roman" w:cs="Times New Roman"/>
                <w:b/>
                <w:bCs/>
                <w:color w:val="000000"/>
                <w:sz w:val="18"/>
                <w:szCs w:val="18"/>
              </w:rPr>
              <w:t>1 307 409 855,93</w:t>
            </w:r>
          </w:p>
        </w:tc>
        <w:tc>
          <w:tcPr>
            <w:tcW w:w="508" w:type="pct"/>
            <w:tcBorders>
              <w:top w:val="nil"/>
              <w:left w:val="nil"/>
              <w:bottom w:val="single" w:sz="4" w:space="0" w:color="auto"/>
              <w:right w:val="single" w:sz="4" w:space="0" w:color="auto"/>
            </w:tcBorders>
            <w:shd w:val="clear" w:color="000000" w:fill="FFFFFF"/>
            <w:noWrap/>
            <w:hideMark/>
          </w:tcPr>
          <w:p w:rsidR="003E706A" w:rsidRPr="003E706A" w:rsidRDefault="003E706A" w:rsidP="003E706A">
            <w:pPr>
              <w:spacing w:after="0" w:line="240" w:lineRule="auto"/>
              <w:rPr>
                <w:rFonts w:ascii="Times New Roman" w:eastAsia="Times New Roman" w:hAnsi="Times New Roman" w:cs="Times New Roman"/>
                <w:b/>
                <w:bCs/>
                <w:color w:val="000000"/>
                <w:sz w:val="18"/>
                <w:szCs w:val="18"/>
              </w:rPr>
            </w:pPr>
            <w:r w:rsidRPr="003E706A">
              <w:rPr>
                <w:rFonts w:ascii="Times New Roman" w:eastAsia="Times New Roman" w:hAnsi="Times New Roman" w:cs="Times New Roman"/>
                <w:b/>
                <w:bCs/>
                <w:color w:val="000000"/>
                <w:sz w:val="18"/>
                <w:szCs w:val="18"/>
              </w:rPr>
              <w:t>1 433 259 669,87</w:t>
            </w:r>
          </w:p>
        </w:tc>
        <w:tc>
          <w:tcPr>
            <w:tcW w:w="509" w:type="pct"/>
            <w:tcBorders>
              <w:top w:val="nil"/>
              <w:left w:val="nil"/>
              <w:bottom w:val="single" w:sz="4" w:space="0" w:color="auto"/>
              <w:right w:val="single" w:sz="4" w:space="0" w:color="auto"/>
            </w:tcBorders>
            <w:shd w:val="clear" w:color="000000" w:fill="FFFFFF"/>
            <w:noWrap/>
            <w:hideMark/>
          </w:tcPr>
          <w:p w:rsidR="003E706A" w:rsidRPr="003E706A" w:rsidRDefault="003E706A" w:rsidP="003E706A">
            <w:pPr>
              <w:spacing w:after="0" w:line="240" w:lineRule="auto"/>
              <w:rPr>
                <w:rFonts w:ascii="Times New Roman" w:eastAsia="Times New Roman" w:hAnsi="Times New Roman" w:cs="Times New Roman"/>
                <w:b/>
                <w:bCs/>
                <w:color w:val="000000"/>
                <w:sz w:val="18"/>
                <w:szCs w:val="18"/>
              </w:rPr>
            </w:pPr>
            <w:r w:rsidRPr="003E706A">
              <w:rPr>
                <w:rFonts w:ascii="Times New Roman" w:eastAsia="Times New Roman" w:hAnsi="Times New Roman" w:cs="Times New Roman"/>
                <w:b/>
                <w:bCs/>
                <w:color w:val="000000"/>
                <w:sz w:val="18"/>
                <w:szCs w:val="18"/>
              </w:rPr>
              <w:t>1 427 238 647,09</w:t>
            </w:r>
          </w:p>
        </w:tc>
        <w:tc>
          <w:tcPr>
            <w:tcW w:w="509" w:type="pct"/>
            <w:tcBorders>
              <w:top w:val="nil"/>
              <w:left w:val="nil"/>
              <w:bottom w:val="single" w:sz="4" w:space="0" w:color="auto"/>
              <w:right w:val="single" w:sz="4" w:space="0" w:color="auto"/>
            </w:tcBorders>
            <w:shd w:val="clear" w:color="auto" w:fill="auto"/>
            <w:noWrap/>
            <w:hideMark/>
          </w:tcPr>
          <w:p w:rsidR="003E706A" w:rsidRPr="003E706A" w:rsidRDefault="003E706A" w:rsidP="003E706A">
            <w:pPr>
              <w:spacing w:after="0" w:line="240" w:lineRule="auto"/>
              <w:rPr>
                <w:rFonts w:ascii="Times New Roman" w:eastAsia="Times New Roman" w:hAnsi="Times New Roman" w:cs="Times New Roman"/>
                <w:b/>
                <w:bCs/>
                <w:color w:val="000000"/>
                <w:sz w:val="18"/>
                <w:szCs w:val="18"/>
              </w:rPr>
            </w:pPr>
            <w:r w:rsidRPr="003E706A">
              <w:rPr>
                <w:rFonts w:ascii="Times New Roman" w:eastAsia="Times New Roman" w:hAnsi="Times New Roman" w:cs="Times New Roman"/>
                <w:b/>
                <w:bCs/>
                <w:color w:val="000000"/>
                <w:sz w:val="18"/>
                <w:szCs w:val="18"/>
              </w:rPr>
              <w:t>1 731 346 098,61</w:t>
            </w:r>
          </w:p>
        </w:tc>
        <w:tc>
          <w:tcPr>
            <w:tcW w:w="509" w:type="pct"/>
            <w:tcBorders>
              <w:top w:val="nil"/>
              <w:left w:val="nil"/>
              <w:bottom w:val="single" w:sz="4" w:space="0" w:color="auto"/>
              <w:right w:val="single" w:sz="4" w:space="0" w:color="auto"/>
            </w:tcBorders>
            <w:shd w:val="clear" w:color="000000" w:fill="FFFFFF"/>
            <w:noWrap/>
            <w:hideMark/>
          </w:tcPr>
          <w:p w:rsidR="003E706A" w:rsidRPr="003E706A" w:rsidRDefault="003E706A" w:rsidP="003E706A">
            <w:pPr>
              <w:spacing w:after="0" w:line="240" w:lineRule="auto"/>
              <w:rPr>
                <w:rFonts w:ascii="Times New Roman" w:eastAsia="Times New Roman" w:hAnsi="Times New Roman" w:cs="Times New Roman"/>
                <w:b/>
                <w:bCs/>
                <w:color w:val="000000"/>
                <w:sz w:val="18"/>
                <w:szCs w:val="18"/>
              </w:rPr>
            </w:pPr>
            <w:r w:rsidRPr="003E706A">
              <w:rPr>
                <w:rFonts w:ascii="Times New Roman" w:eastAsia="Times New Roman" w:hAnsi="Times New Roman" w:cs="Times New Roman"/>
                <w:b/>
                <w:bCs/>
                <w:color w:val="000000"/>
                <w:sz w:val="18"/>
                <w:szCs w:val="18"/>
              </w:rPr>
              <w:t>1 809 951 947,08</w:t>
            </w:r>
          </w:p>
        </w:tc>
        <w:tc>
          <w:tcPr>
            <w:tcW w:w="509" w:type="pct"/>
            <w:tcBorders>
              <w:top w:val="nil"/>
              <w:left w:val="nil"/>
              <w:bottom w:val="single" w:sz="4" w:space="0" w:color="auto"/>
              <w:right w:val="single" w:sz="4" w:space="0" w:color="auto"/>
            </w:tcBorders>
            <w:shd w:val="clear" w:color="000000" w:fill="FFFFFF"/>
            <w:noWrap/>
            <w:hideMark/>
          </w:tcPr>
          <w:p w:rsidR="003E706A" w:rsidRPr="003E706A" w:rsidRDefault="003E706A" w:rsidP="003E706A">
            <w:pPr>
              <w:spacing w:after="0" w:line="240" w:lineRule="auto"/>
              <w:rPr>
                <w:rFonts w:ascii="Times New Roman" w:eastAsia="Times New Roman" w:hAnsi="Times New Roman" w:cs="Times New Roman"/>
                <w:b/>
                <w:bCs/>
                <w:color w:val="000000"/>
                <w:sz w:val="18"/>
                <w:szCs w:val="18"/>
              </w:rPr>
            </w:pPr>
            <w:r w:rsidRPr="003E706A">
              <w:rPr>
                <w:rFonts w:ascii="Times New Roman" w:eastAsia="Times New Roman" w:hAnsi="Times New Roman" w:cs="Times New Roman"/>
                <w:b/>
                <w:bCs/>
                <w:color w:val="000000"/>
                <w:sz w:val="18"/>
                <w:szCs w:val="18"/>
              </w:rPr>
              <w:t>1 535 808 702,41</w:t>
            </w:r>
          </w:p>
        </w:tc>
        <w:tc>
          <w:tcPr>
            <w:tcW w:w="695" w:type="pct"/>
            <w:tcBorders>
              <w:top w:val="nil"/>
              <w:left w:val="nil"/>
              <w:bottom w:val="single" w:sz="4" w:space="0" w:color="auto"/>
              <w:right w:val="single" w:sz="4" w:space="0" w:color="auto"/>
            </w:tcBorders>
            <w:shd w:val="clear" w:color="000000" w:fill="FFFFFF"/>
            <w:noWrap/>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 </w:t>
            </w:r>
          </w:p>
        </w:tc>
      </w:tr>
      <w:tr w:rsidR="003E706A" w:rsidRPr="003E706A" w:rsidTr="003E706A">
        <w:trPr>
          <w:trHeight w:val="315"/>
        </w:trPr>
        <w:tc>
          <w:tcPr>
            <w:tcW w:w="695" w:type="pct"/>
            <w:vMerge/>
            <w:tcBorders>
              <w:top w:val="nil"/>
              <w:left w:val="single" w:sz="4" w:space="0" w:color="auto"/>
              <w:bottom w:val="single" w:sz="4" w:space="0" w:color="auto"/>
              <w:right w:val="single" w:sz="4" w:space="0" w:color="auto"/>
            </w:tcBorders>
            <w:vAlign w:val="center"/>
            <w:hideMark/>
          </w:tcPr>
          <w:p w:rsidR="003E706A" w:rsidRPr="003E706A" w:rsidRDefault="003E706A" w:rsidP="003E706A">
            <w:pPr>
              <w:spacing w:after="0" w:line="240" w:lineRule="auto"/>
              <w:rPr>
                <w:rFonts w:ascii="Times New Roman" w:eastAsia="Times New Roman" w:hAnsi="Times New Roman" w:cs="Times New Roman"/>
                <w:b/>
                <w:bCs/>
                <w:color w:val="000000"/>
                <w:sz w:val="18"/>
                <w:szCs w:val="18"/>
              </w:rPr>
            </w:pPr>
          </w:p>
        </w:tc>
        <w:tc>
          <w:tcPr>
            <w:tcW w:w="555" w:type="pct"/>
            <w:tcBorders>
              <w:top w:val="nil"/>
              <w:left w:val="nil"/>
              <w:bottom w:val="single" w:sz="4" w:space="0" w:color="auto"/>
              <w:right w:val="single" w:sz="4" w:space="0" w:color="auto"/>
            </w:tcBorders>
            <w:shd w:val="clear" w:color="000000" w:fill="FFFFFF"/>
            <w:vAlign w:val="bottom"/>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Федеральный бюджет</w:t>
            </w:r>
          </w:p>
        </w:tc>
        <w:tc>
          <w:tcPr>
            <w:tcW w:w="511"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91 801 230,26</w:t>
            </w:r>
          </w:p>
        </w:tc>
        <w:tc>
          <w:tcPr>
            <w:tcW w:w="508"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150 186 033,76</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114 818 884,23</w:t>
            </w:r>
          </w:p>
        </w:tc>
        <w:tc>
          <w:tcPr>
            <w:tcW w:w="509" w:type="pct"/>
            <w:tcBorders>
              <w:top w:val="nil"/>
              <w:left w:val="nil"/>
              <w:bottom w:val="single" w:sz="4" w:space="0" w:color="auto"/>
              <w:right w:val="single" w:sz="4" w:space="0" w:color="auto"/>
            </w:tcBorders>
            <w:shd w:val="clear" w:color="auto" w:fill="auto"/>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167 910 310,90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363 216 373,00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115 423 106,00</w:t>
            </w:r>
          </w:p>
        </w:tc>
        <w:tc>
          <w:tcPr>
            <w:tcW w:w="695" w:type="pct"/>
            <w:tcBorders>
              <w:top w:val="nil"/>
              <w:left w:val="nil"/>
              <w:bottom w:val="single" w:sz="4" w:space="0" w:color="auto"/>
              <w:right w:val="single" w:sz="4" w:space="0" w:color="auto"/>
            </w:tcBorders>
            <w:shd w:val="clear" w:color="000000" w:fill="FFFFFF"/>
            <w:noWrap/>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 </w:t>
            </w:r>
          </w:p>
        </w:tc>
      </w:tr>
      <w:tr w:rsidR="003E706A" w:rsidRPr="003E706A" w:rsidTr="003E706A">
        <w:trPr>
          <w:trHeight w:val="435"/>
        </w:trPr>
        <w:tc>
          <w:tcPr>
            <w:tcW w:w="695" w:type="pct"/>
            <w:vMerge/>
            <w:tcBorders>
              <w:top w:val="nil"/>
              <w:left w:val="single" w:sz="4" w:space="0" w:color="auto"/>
              <w:bottom w:val="single" w:sz="4" w:space="0" w:color="auto"/>
              <w:right w:val="single" w:sz="4" w:space="0" w:color="auto"/>
            </w:tcBorders>
            <w:vAlign w:val="center"/>
            <w:hideMark/>
          </w:tcPr>
          <w:p w:rsidR="003E706A" w:rsidRPr="003E706A" w:rsidRDefault="003E706A" w:rsidP="003E706A">
            <w:pPr>
              <w:spacing w:after="0" w:line="240" w:lineRule="auto"/>
              <w:rPr>
                <w:rFonts w:ascii="Times New Roman" w:eastAsia="Times New Roman" w:hAnsi="Times New Roman" w:cs="Times New Roman"/>
                <w:b/>
                <w:bCs/>
                <w:color w:val="000000"/>
                <w:sz w:val="18"/>
                <w:szCs w:val="18"/>
              </w:rPr>
            </w:pPr>
          </w:p>
        </w:tc>
        <w:tc>
          <w:tcPr>
            <w:tcW w:w="555" w:type="pct"/>
            <w:tcBorders>
              <w:top w:val="nil"/>
              <w:left w:val="nil"/>
              <w:bottom w:val="single" w:sz="4" w:space="0" w:color="auto"/>
              <w:right w:val="single" w:sz="4" w:space="0" w:color="auto"/>
            </w:tcBorders>
            <w:shd w:val="clear" w:color="000000" w:fill="FFFFFF"/>
            <w:vAlign w:val="bottom"/>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Республиканский бюджет РХ</w:t>
            </w:r>
          </w:p>
        </w:tc>
        <w:tc>
          <w:tcPr>
            <w:tcW w:w="511"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805 398 983,12</w:t>
            </w:r>
          </w:p>
        </w:tc>
        <w:tc>
          <w:tcPr>
            <w:tcW w:w="508"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863 939 884,04</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930 721 063,77</w:t>
            </w:r>
          </w:p>
        </w:tc>
        <w:tc>
          <w:tcPr>
            <w:tcW w:w="509" w:type="pct"/>
            <w:tcBorders>
              <w:top w:val="nil"/>
              <w:left w:val="nil"/>
              <w:bottom w:val="single" w:sz="4" w:space="0" w:color="auto"/>
              <w:right w:val="single" w:sz="4" w:space="0" w:color="auto"/>
            </w:tcBorders>
            <w:shd w:val="clear" w:color="auto" w:fill="auto"/>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1 100 700 305,19</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1 089 562 109,26</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1 081 467 000,59</w:t>
            </w:r>
          </w:p>
        </w:tc>
        <w:tc>
          <w:tcPr>
            <w:tcW w:w="695" w:type="pct"/>
            <w:tcBorders>
              <w:top w:val="nil"/>
              <w:left w:val="nil"/>
              <w:bottom w:val="single" w:sz="4" w:space="0" w:color="auto"/>
              <w:right w:val="single" w:sz="4" w:space="0" w:color="auto"/>
            </w:tcBorders>
            <w:shd w:val="clear" w:color="000000" w:fill="FFFFFF"/>
            <w:noWrap/>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 </w:t>
            </w:r>
          </w:p>
        </w:tc>
      </w:tr>
      <w:tr w:rsidR="003E706A" w:rsidRPr="003E706A" w:rsidTr="003E706A">
        <w:trPr>
          <w:trHeight w:val="465"/>
        </w:trPr>
        <w:tc>
          <w:tcPr>
            <w:tcW w:w="695" w:type="pct"/>
            <w:vMerge/>
            <w:tcBorders>
              <w:top w:val="nil"/>
              <w:left w:val="single" w:sz="4" w:space="0" w:color="auto"/>
              <w:bottom w:val="single" w:sz="4" w:space="0" w:color="auto"/>
              <w:right w:val="single" w:sz="4" w:space="0" w:color="auto"/>
            </w:tcBorders>
            <w:vAlign w:val="center"/>
            <w:hideMark/>
          </w:tcPr>
          <w:p w:rsidR="003E706A" w:rsidRPr="003E706A" w:rsidRDefault="003E706A" w:rsidP="003E706A">
            <w:pPr>
              <w:spacing w:after="0" w:line="240" w:lineRule="auto"/>
              <w:rPr>
                <w:rFonts w:ascii="Times New Roman" w:eastAsia="Times New Roman" w:hAnsi="Times New Roman" w:cs="Times New Roman"/>
                <w:b/>
                <w:bCs/>
                <w:color w:val="000000"/>
                <w:sz w:val="18"/>
                <w:szCs w:val="18"/>
              </w:rPr>
            </w:pPr>
          </w:p>
        </w:tc>
        <w:tc>
          <w:tcPr>
            <w:tcW w:w="555" w:type="pct"/>
            <w:tcBorders>
              <w:top w:val="nil"/>
              <w:left w:val="nil"/>
              <w:bottom w:val="single" w:sz="4" w:space="0" w:color="auto"/>
              <w:right w:val="single" w:sz="4" w:space="0" w:color="auto"/>
            </w:tcBorders>
            <w:shd w:val="clear" w:color="000000" w:fill="FFFFFF"/>
            <w:vAlign w:val="bottom"/>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Районный бюджет</w:t>
            </w:r>
          </w:p>
        </w:tc>
        <w:tc>
          <w:tcPr>
            <w:tcW w:w="511"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410 209 642,55</w:t>
            </w:r>
          </w:p>
        </w:tc>
        <w:tc>
          <w:tcPr>
            <w:tcW w:w="508"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419 133 752,07</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381 698 699,09</w:t>
            </w:r>
          </w:p>
        </w:tc>
        <w:tc>
          <w:tcPr>
            <w:tcW w:w="509" w:type="pct"/>
            <w:tcBorders>
              <w:top w:val="nil"/>
              <w:left w:val="nil"/>
              <w:bottom w:val="single" w:sz="4" w:space="0" w:color="auto"/>
              <w:right w:val="single" w:sz="4" w:space="0" w:color="auto"/>
            </w:tcBorders>
            <w:shd w:val="clear" w:color="auto" w:fill="auto"/>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462 735 482,52</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357 173 464,82</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338 918 595,82</w:t>
            </w:r>
          </w:p>
        </w:tc>
        <w:tc>
          <w:tcPr>
            <w:tcW w:w="695" w:type="pct"/>
            <w:tcBorders>
              <w:top w:val="nil"/>
              <w:left w:val="nil"/>
              <w:bottom w:val="single" w:sz="4" w:space="0" w:color="auto"/>
              <w:right w:val="single" w:sz="4" w:space="0" w:color="auto"/>
            </w:tcBorders>
            <w:shd w:val="clear" w:color="000000" w:fill="FFFFFF"/>
            <w:noWrap/>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 </w:t>
            </w:r>
          </w:p>
        </w:tc>
      </w:tr>
      <w:tr w:rsidR="003E706A" w:rsidRPr="003E706A" w:rsidTr="003E706A">
        <w:trPr>
          <w:trHeight w:val="2190"/>
        </w:trPr>
        <w:tc>
          <w:tcPr>
            <w:tcW w:w="695" w:type="pct"/>
            <w:vMerge/>
            <w:tcBorders>
              <w:top w:val="nil"/>
              <w:left w:val="single" w:sz="4" w:space="0" w:color="auto"/>
              <w:bottom w:val="single" w:sz="4" w:space="0" w:color="auto"/>
              <w:right w:val="single" w:sz="4" w:space="0" w:color="auto"/>
            </w:tcBorders>
            <w:vAlign w:val="center"/>
            <w:hideMark/>
          </w:tcPr>
          <w:p w:rsidR="003E706A" w:rsidRPr="003E706A" w:rsidRDefault="003E706A" w:rsidP="003E706A">
            <w:pPr>
              <w:spacing w:after="0" w:line="240" w:lineRule="auto"/>
              <w:rPr>
                <w:rFonts w:ascii="Times New Roman" w:eastAsia="Times New Roman" w:hAnsi="Times New Roman" w:cs="Times New Roman"/>
                <w:b/>
                <w:bCs/>
                <w:color w:val="000000"/>
                <w:sz w:val="18"/>
                <w:szCs w:val="18"/>
              </w:rPr>
            </w:pPr>
          </w:p>
        </w:tc>
        <w:tc>
          <w:tcPr>
            <w:tcW w:w="55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Управление образования Администрации Усть-Абаканского муниципального района Республики Хакасия (</w:t>
            </w:r>
            <w:proofErr w:type="spellStart"/>
            <w:r w:rsidRPr="003E706A">
              <w:rPr>
                <w:rFonts w:ascii="Times New Roman" w:eastAsia="Times New Roman" w:hAnsi="Times New Roman" w:cs="Times New Roman"/>
                <w:color w:val="000000"/>
                <w:sz w:val="18"/>
                <w:szCs w:val="18"/>
              </w:rPr>
              <w:t>далее-Управление</w:t>
            </w:r>
            <w:proofErr w:type="spellEnd"/>
            <w:r w:rsidRPr="003E706A">
              <w:rPr>
                <w:rFonts w:ascii="Times New Roman" w:eastAsia="Times New Roman" w:hAnsi="Times New Roman" w:cs="Times New Roman"/>
                <w:color w:val="000000"/>
                <w:sz w:val="18"/>
                <w:szCs w:val="18"/>
              </w:rPr>
              <w:t xml:space="preserve"> образование)</w:t>
            </w:r>
          </w:p>
        </w:tc>
        <w:tc>
          <w:tcPr>
            <w:tcW w:w="511"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1 252 919 250,33</w:t>
            </w:r>
          </w:p>
        </w:tc>
        <w:tc>
          <w:tcPr>
            <w:tcW w:w="508"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1 433 099 663,08</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1 426 939 012,20</w:t>
            </w:r>
          </w:p>
        </w:tc>
        <w:tc>
          <w:tcPr>
            <w:tcW w:w="509" w:type="pct"/>
            <w:tcBorders>
              <w:top w:val="nil"/>
              <w:left w:val="nil"/>
              <w:bottom w:val="single" w:sz="4" w:space="0" w:color="auto"/>
              <w:right w:val="single" w:sz="4" w:space="0" w:color="auto"/>
            </w:tcBorders>
            <w:shd w:val="clear" w:color="auto" w:fill="auto"/>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1 679 945 091,04</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1 680 169 068,62</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1 534 616 902,41</w:t>
            </w:r>
          </w:p>
        </w:tc>
        <w:tc>
          <w:tcPr>
            <w:tcW w:w="695" w:type="pct"/>
            <w:tcBorders>
              <w:top w:val="nil"/>
              <w:left w:val="nil"/>
              <w:bottom w:val="single" w:sz="4" w:space="0" w:color="auto"/>
              <w:right w:val="single" w:sz="4" w:space="0" w:color="auto"/>
            </w:tcBorders>
            <w:shd w:val="clear" w:color="000000" w:fill="FFFFFF"/>
            <w:noWrap/>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 </w:t>
            </w:r>
          </w:p>
        </w:tc>
      </w:tr>
      <w:tr w:rsidR="003E706A" w:rsidRPr="003E706A" w:rsidTr="003E706A">
        <w:trPr>
          <w:trHeight w:val="2700"/>
        </w:trPr>
        <w:tc>
          <w:tcPr>
            <w:tcW w:w="695" w:type="pct"/>
            <w:vMerge/>
            <w:tcBorders>
              <w:top w:val="nil"/>
              <w:left w:val="single" w:sz="4" w:space="0" w:color="auto"/>
              <w:bottom w:val="single" w:sz="4" w:space="0" w:color="auto"/>
              <w:right w:val="single" w:sz="4" w:space="0" w:color="auto"/>
            </w:tcBorders>
            <w:vAlign w:val="center"/>
            <w:hideMark/>
          </w:tcPr>
          <w:p w:rsidR="003E706A" w:rsidRPr="003E706A" w:rsidRDefault="003E706A" w:rsidP="003E706A">
            <w:pPr>
              <w:spacing w:after="0" w:line="240" w:lineRule="auto"/>
              <w:rPr>
                <w:rFonts w:ascii="Times New Roman" w:eastAsia="Times New Roman" w:hAnsi="Times New Roman" w:cs="Times New Roman"/>
                <w:b/>
                <w:bCs/>
                <w:color w:val="000000"/>
                <w:sz w:val="18"/>
                <w:szCs w:val="18"/>
              </w:rPr>
            </w:pPr>
          </w:p>
        </w:tc>
        <w:tc>
          <w:tcPr>
            <w:tcW w:w="55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Управление ЖКХ и строительства Администрации Усть-Абаканского муниципального района Республики Хакасия (</w:t>
            </w:r>
            <w:proofErr w:type="spellStart"/>
            <w:r w:rsidRPr="003E706A">
              <w:rPr>
                <w:rFonts w:ascii="Times New Roman" w:eastAsia="Times New Roman" w:hAnsi="Times New Roman" w:cs="Times New Roman"/>
                <w:color w:val="000000"/>
                <w:sz w:val="18"/>
                <w:szCs w:val="18"/>
              </w:rPr>
              <w:t>далее-Управление</w:t>
            </w:r>
            <w:proofErr w:type="spellEnd"/>
            <w:r w:rsidRPr="003E706A">
              <w:rPr>
                <w:rFonts w:ascii="Times New Roman" w:eastAsia="Times New Roman" w:hAnsi="Times New Roman" w:cs="Times New Roman"/>
                <w:color w:val="000000"/>
                <w:sz w:val="18"/>
                <w:szCs w:val="18"/>
              </w:rPr>
              <w:t xml:space="preserve"> ЖКХ и строительства)</w:t>
            </w:r>
          </w:p>
        </w:tc>
        <w:tc>
          <w:tcPr>
            <w:tcW w:w="511"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671 750,00</w:t>
            </w:r>
          </w:p>
        </w:tc>
        <w:tc>
          <w:tcPr>
            <w:tcW w:w="508"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6,79</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178 034,89</w:t>
            </w:r>
          </w:p>
        </w:tc>
        <w:tc>
          <w:tcPr>
            <w:tcW w:w="509" w:type="pct"/>
            <w:tcBorders>
              <w:top w:val="nil"/>
              <w:left w:val="nil"/>
              <w:bottom w:val="single" w:sz="4" w:space="0" w:color="auto"/>
              <w:right w:val="single" w:sz="4" w:space="0" w:color="auto"/>
            </w:tcBorders>
            <w:shd w:val="clear" w:color="auto" w:fill="auto"/>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51 219 207,57</w:t>
            </w:r>
          </w:p>
        </w:tc>
        <w:tc>
          <w:tcPr>
            <w:tcW w:w="509" w:type="pct"/>
            <w:tcBorders>
              <w:top w:val="nil"/>
              <w:left w:val="nil"/>
              <w:bottom w:val="single" w:sz="4" w:space="0" w:color="auto"/>
              <w:right w:val="single" w:sz="4" w:space="0" w:color="auto"/>
            </w:tcBorders>
            <w:shd w:val="clear" w:color="auto" w:fill="auto"/>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129 601 078,46</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1 010 000,00</w:t>
            </w:r>
          </w:p>
        </w:tc>
        <w:tc>
          <w:tcPr>
            <w:tcW w:w="695" w:type="pct"/>
            <w:tcBorders>
              <w:top w:val="nil"/>
              <w:left w:val="nil"/>
              <w:bottom w:val="single" w:sz="4" w:space="0" w:color="auto"/>
              <w:right w:val="single" w:sz="4" w:space="0" w:color="auto"/>
            </w:tcBorders>
            <w:shd w:val="clear" w:color="000000" w:fill="FFFFFF"/>
            <w:noWrap/>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 </w:t>
            </w:r>
          </w:p>
        </w:tc>
      </w:tr>
      <w:tr w:rsidR="003E706A" w:rsidRPr="003E706A" w:rsidTr="003E706A">
        <w:trPr>
          <w:trHeight w:val="1980"/>
        </w:trPr>
        <w:tc>
          <w:tcPr>
            <w:tcW w:w="695" w:type="pct"/>
            <w:vMerge/>
            <w:tcBorders>
              <w:top w:val="nil"/>
              <w:left w:val="single" w:sz="4" w:space="0" w:color="auto"/>
              <w:bottom w:val="single" w:sz="4" w:space="0" w:color="auto"/>
              <w:right w:val="single" w:sz="4" w:space="0" w:color="auto"/>
            </w:tcBorders>
            <w:vAlign w:val="center"/>
            <w:hideMark/>
          </w:tcPr>
          <w:p w:rsidR="003E706A" w:rsidRPr="003E706A" w:rsidRDefault="003E706A" w:rsidP="003E706A">
            <w:pPr>
              <w:spacing w:after="0" w:line="240" w:lineRule="auto"/>
              <w:rPr>
                <w:rFonts w:ascii="Times New Roman" w:eastAsia="Times New Roman" w:hAnsi="Times New Roman" w:cs="Times New Roman"/>
                <w:b/>
                <w:bCs/>
                <w:color w:val="000000"/>
                <w:sz w:val="18"/>
                <w:szCs w:val="18"/>
              </w:rPr>
            </w:pPr>
          </w:p>
        </w:tc>
        <w:tc>
          <w:tcPr>
            <w:tcW w:w="55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УКМПСТ Администрации Усть-Абаканского муниципального района Республики Хакасия (дале</w:t>
            </w:r>
            <w:proofErr w:type="gramStart"/>
            <w:r w:rsidRPr="003E706A">
              <w:rPr>
                <w:rFonts w:ascii="Times New Roman" w:eastAsia="Times New Roman" w:hAnsi="Times New Roman" w:cs="Times New Roman"/>
                <w:color w:val="000000"/>
                <w:sz w:val="18"/>
                <w:szCs w:val="18"/>
              </w:rPr>
              <w:t>е-</w:t>
            </w:r>
            <w:proofErr w:type="gramEnd"/>
            <w:r w:rsidRPr="003E706A">
              <w:rPr>
                <w:rFonts w:ascii="Times New Roman" w:eastAsia="Times New Roman" w:hAnsi="Times New Roman" w:cs="Times New Roman"/>
                <w:color w:val="000000"/>
                <w:sz w:val="18"/>
                <w:szCs w:val="18"/>
              </w:rPr>
              <w:t xml:space="preserve"> УКМПСТ)</w:t>
            </w:r>
          </w:p>
        </w:tc>
        <w:tc>
          <w:tcPr>
            <w:tcW w:w="511"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53 818 855,60</w:t>
            </w:r>
          </w:p>
        </w:tc>
        <w:tc>
          <w:tcPr>
            <w:tcW w:w="508"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160 000,00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121 600,00</w:t>
            </w:r>
          </w:p>
        </w:tc>
        <w:tc>
          <w:tcPr>
            <w:tcW w:w="509" w:type="pct"/>
            <w:tcBorders>
              <w:top w:val="nil"/>
              <w:left w:val="nil"/>
              <w:bottom w:val="single" w:sz="4" w:space="0" w:color="auto"/>
              <w:right w:val="single" w:sz="4" w:space="0" w:color="auto"/>
            </w:tcBorders>
            <w:shd w:val="clear" w:color="auto" w:fill="auto"/>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181 800,00</w:t>
            </w:r>
          </w:p>
        </w:tc>
        <w:tc>
          <w:tcPr>
            <w:tcW w:w="509" w:type="pct"/>
            <w:tcBorders>
              <w:top w:val="nil"/>
              <w:left w:val="nil"/>
              <w:bottom w:val="single" w:sz="4" w:space="0" w:color="auto"/>
              <w:right w:val="single" w:sz="4" w:space="0" w:color="auto"/>
            </w:tcBorders>
            <w:shd w:val="clear" w:color="auto" w:fill="auto"/>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181 800,00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181 800,00</w:t>
            </w:r>
          </w:p>
        </w:tc>
        <w:tc>
          <w:tcPr>
            <w:tcW w:w="695" w:type="pct"/>
            <w:tcBorders>
              <w:top w:val="nil"/>
              <w:left w:val="nil"/>
              <w:bottom w:val="single" w:sz="4" w:space="0" w:color="auto"/>
              <w:right w:val="single" w:sz="4" w:space="0" w:color="auto"/>
            </w:tcBorders>
            <w:shd w:val="clear" w:color="000000" w:fill="FFFFFF"/>
            <w:noWrap/>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 </w:t>
            </w:r>
          </w:p>
        </w:tc>
      </w:tr>
      <w:tr w:rsidR="003E706A" w:rsidRPr="003E706A" w:rsidTr="003E706A">
        <w:trPr>
          <w:trHeight w:val="1050"/>
        </w:trPr>
        <w:tc>
          <w:tcPr>
            <w:tcW w:w="695" w:type="pct"/>
            <w:tcBorders>
              <w:top w:val="nil"/>
              <w:left w:val="single" w:sz="4" w:space="0" w:color="auto"/>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b/>
                <w:bCs/>
                <w:color w:val="000000"/>
                <w:sz w:val="18"/>
                <w:szCs w:val="18"/>
              </w:rPr>
            </w:pPr>
            <w:r w:rsidRPr="003E706A">
              <w:rPr>
                <w:rFonts w:ascii="Times New Roman" w:eastAsia="Times New Roman" w:hAnsi="Times New Roman" w:cs="Times New Roman"/>
                <w:b/>
                <w:bCs/>
                <w:color w:val="000000"/>
                <w:sz w:val="18"/>
                <w:szCs w:val="18"/>
              </w:rPr>
              <w:t>Подпрограмма 1 «Развитие дошкольного, начального общего, основного общего, среднего общего образования»</w:t>
            </w:r>
          </w:p>
        </w:tc>
        <w:tc>
          <w:tcPr>
            <w:tcW w:w="55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 </w:t>
            </w:r>
          </w:p>
        </w:tc>
        <w:tc>
          <w:tcPr>
            <w:tcW w:w="511"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b/>
                <w:bCs/>
                <w:color w:val="000000"/>
                <w:sz w:val="18"/>
                <w:szCs w:val="18"/>
              </w:rPr>
            </w:pPr>
            <w:r w:rsidRPr="003E706A">
              <w:rPr>
                <w:rFonts w:ascii="Times New Roman" w:eastAsia="Times New Roman" w:hAnsi="Times New Roman" w:cs="Times New Roman"/>
                <w:b/>
                <w:bCs/>
                <w:color w:val="000000"/>
                <w:sz w:val="18"/>
                <w:szCs w:val="18"/>
              </w:rPr>
              <w:t>1 230 511 905,97</w:t>
            </w:r>
          </w:p>
        </w:tc>
        <w:tc>
          <w:tcPr>
            <w:tcW w:w="508"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b/>
                <w:bCs/>
                <w:color w:val="000000"/>
                <w:sz w:val="18"/>
                <w:szCs w:val="18"/>
              </w:rPr>
            </w:pPr>
            <w:r w:rsidRPr="003E706A">
              <w:rPr>
                <w:rFonts w:ascii="Times New Roman" w:eastAsia="Times New Roman" w:hAnsi="Times New Roman" w:cs="Times New Roman"/>
                <w:b/>
                <w:bCs/>
                <w:color w:val="000000"/>
                <w:sz w:val="18"/>
                <w:szCs w:val="18"/>
              </w:rPr>
              <w:t>1 396 670 190,79</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b/>
                <w:bCs/>
                <w:color w:val="000000"/>
                <w:sz w:val="18"/>
                <w:szCs w:val="18"/>
              </w:rPr>
            </w:pPr>
            <w:r w:rsidRPr="003E706A">
              <w:rPr>
                <w:rFonts w:ascii="Times New Roman" w:eastAsia="Times New Roman" w:hAnsi="Times New Roman" w:cs="Times New Roman"/>
                <w:b/>
                <w:bCs/>
                <w:color w:val="000000"/>
                <w:sz w:val="18"/>
                <w:szCs w:val="18"/>
              </w:rPr>
              <w:t>1 398 280 442,11</w:t>
            </w:r>
          </w:p>
        </w:tc>
        <w:tc>
          <w:tcPr>
            <w:tcW w:w="509" w:type="pct"/>
            <w:tcBorders>
              <w:top w:val="nil"/>
              <w:left w:val="nil"/>
              <w:bottom w:val="single" w:sz="4" w:space="0" w:color="auto"/>
              <w:right w:val="single" w:sz="4" w:space="0" w:color="auto"/>
            </w:tcBorders>
            <w:shd w:val="clear" w:color="auto" w:fill="auto"/>
            <w:hideMark/>
          </w:tcPr>
          <w:p w:rsidR="003E706A" w:rsidRPr="003E706A" w:rsidRDefault="003E706A" w:rsidP="003E706A">
            <w:pPr>
              <w:spacing w:after="0" w:line="240" w:lineRule="auto"/>
              <w:rPr>
                <w:rFonts w:ascii="Times New Roman" w:eastAsia="Times New Roman" w:hAnsi="Times New Roman" w:cs="Times New Roman"/>
                <w:b/>
                <w:bCs/>
                <w:color w:val="000000"/>
                <w:sz w:val="18"/>
                <w:szCs w:val="18"/>
              </w:rPr>
            </w:pPr>
            <w:r w:rsidRPr="003E706A">
              <w:rPr>
                <w:rFonts w:ascii="Times New Roman" w:eastAsia="Times New Roman" w:hAnsi="Times New Roman" w:cs="Times New Roman"/>
                <w:b/>
                <w:bCs/>
                <w:color w:val="000000"/>
                <w:sz w:val="18"/>
                <w:szCs w:val="18"/>
              </w:rPr>
              <w:t>1 682 109 713,01</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b/>
                <w:bCs/>
                <w:color w:val="000000"/>
                <w:sz w:val="18"/>
                <w:szCs w:val="18"/>
              </w:rPr>
            </w:pPr>
            <w:r w:rsidRPr="003E706A">
              <w:rPr>
                <w:rFonts w:ascii="Times New Roman" w:eastAsia="Times New Roman" w:hAnsi="Times New Roman" w:cs="Times New Roman"/>
                <w:b/>
                <w:bCs/>
                <w:color w:val="000000"/>
                <w:sz w:val="18"/>
                <w:szCs w:val="18"/>
              </w:rPr>
              <w:t>1 773 312 025,08</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b/>
                <w:bCs/>
                <w:color w:val="000000"/>
                <w:sz w:val="18"/>
                <w:szCs w:val="18"/>
              </w:rPr>
            </w:pPr>
            <w:r w:rsidRPr="003E706A">
              <w:rPr>
                <w:rFonts w:ascii="Times New Roman" w:eastAsia="Times New Roman" w:hAnsi="Times New Roman" w:cs="Times New Roman"/>
                <w:b/>
                <w:bCs/>
                <w:color w:val="000000"/>
                <w:sz w:val="18"/>
                <w:szCs w:val="18"/>
              </w:rPr>
              <w:t>1 499 168 780,41</w:t>
            </w:r>
          </w:p>
        </w:tc>
        <w:tc>
          <w:tcPr>
            <w:tcW w:w="695" w:type="pct"/>
            <w:tcBorders>
              <w:top w:val="nil"/>
              <w:left w:val="nil"/>
              <w:bottom w:val="single" w:sz="4" w:space="0" w:color="auto"/>
              <w:right w:val="single" w:sz="4" w:space="0" w:color="auto"/>
            </w:tcBorders>
            <w:shd w:val="clear" w:color="000000" w:fill="FFFFFF"/>
            <w:noWrap/>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 </w:t>
            </w:r>
          </w:p>
        </w:tc>
      </w:tr>
      <w:tr w:rsidR="003E706A" w:rsidRPr="003E706A" w:rsidTr="003E706A">
        <w:trPr>
          <w:trHeight w:val="1020"/>
        </w:trPr>
        <w:tc>
          <w:tcPr>
            <w:tcW w:w="695" w:type="pct"/>
            <w:tcBorders>
              <w:top w:val="nil"/>
              <w:left w:val="single" w:sz="4" w:space="0" w:color="auto"/>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b/>
                <w:bCs/>
                <w:i/>
                <w:iCs/>
                <w:color w:val="000000"/>
                <w:sz w:val="18"/>
                <w:szCs w:val="18"/>
              </w:rPr>
            </w:pPr>
            <w:r w:rsidRPr="003E706A">
              <w:rPr>
                <w:rFonts w:ascii="Times New Roman" w:eastAsia="Times New Roman" w:hAnsi="Times New Roman" w:cs="Times New Roman"/>
                <w:b/>
                <w:bCs/>
                <w:i/>
                <w:iCs/>
                <w:color w:val="000000"/>
                <w:sz w:val="18"/>
                <w:szCs w:val="18"/>
              </w:rPr>
              <w:t>Основное мероприятие 1.1 "Развитие дошкольного образования"</w:t>
            </w:r>
          </w:p>
        </w:tc>
        <w:tc>
          <w:tcPr>
            <w:tcW w:w="55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b/>
                <w:bCs/>
                <w:i/>
                <w:iCs/>
                <w:color w:val="000000"/>
                <w:sz w:val="18"/>
                <w:szCs w:val="18"/>
              </w:rPr>
            </w:pPr>
            <w:r w:rsidRPr="003E706A">
              <w:rPr>
                <w:rFonts w:ascii="Times New Roman" w:eastAsia="Times New Roman" w:hAnsi="Times New Roman" w:cs="Times New Roman"/>
                <w:b/>
                <w:bCs/>
                <w:i/>
                <w:iCs/>
                <w:color w:val="000000"/>
                <w:sz w:val="18"/>
                <w:szCs w:val="18"/>
              </w:rPr>
              <w:t> </w:t>
            </w:r>
          </w:p>
        </w:tc>
        <w:tc>
          <w:tcPr>
            <w:tcW w:w="511"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3E706A">
              <w:rPr>
                <w:rFonts w:ascii="Times New Roman" w:eastAsia="Times New Roman" w:hAnsi="Times New Roman" w:cs="Times New Roman"/>
                <w:b/>
                <w:bCs/>
                <w:i/>
                <w:iCs/>
                <w:color w:val="000000"/>
                <w:sz w:val="18"/>
                <w:szCs w:val="18"/>
              </w:rPr>
              <w:t>221 256 749,78</w:t>
            </w:r>
          </w:p>
        </w:tc>
        <w:tc>
          <w:tcPr>
            <w:tcW w:w="508"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3E706A">
              <w:rPr>
                <w:rFonts w:ascii="Times New Roman" w:eastAsia="Times New Roman" w:hAnsi="Times New Roman" w:cs="Times New Roman"/>
                <w:b/>
                <w:bCs/>
                <w:i/>
                <w:iCs/>
                <w:color w:val="000000"/>
                <w:sz w:val="18"/>
                <w:szCs w:val="18"/>
              </w:rPr>
              <w:t>236 854 075,83</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3E706A">
              <w:rPr>
                <w:rFonts w:ascii="Times New Roman" w:eastAsia="Times New Roman" w:hAnsi="Times New Roman" w:cs="Times New Roman"/>
                <w:b/>
                <w:bCs/>
                <w:i/>
                <w:iCs/>
                <w:color w:val="000000"/>
                <w:sz w:val="18"/>
                <w:szCs w:val="18"/>
              </w:rPr>
              <w:t>252 341 209,48</w:t>
            </w:r>
          </w:p>
        </w:tc>
        <w:tc>
          <w:tcPr>
            <w:tcW w:w="509" w:type="pct"/>
            <w:tcBorders>
              <w:top w:val="nil"/>
              <w:left w:val="nil"/>
              <w:bottom w:val="single" w:sz="4" w:space="0" w:color="auto"/>
              <w:right w:val="single" w:sz="4" w:space="0" w:color="auto"/>
            </w:tcBorders>
            <w:shd w:val="clear" w:color="auto" w:fill="auto"/>
            <w:hideMark/>
          </w:tcPr>
          <w:p w:rsidR="003E706A" w:rsidRPr="003E706A" w:rsidRDefault="003E706A" w:rsidP="003E706A">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3E706A">
              <w:rPr>
                <w:rFonts w:ascii="Times New Roman" w:eastAsia="Times New Roman" w:hAnsi="Times New Roman" w:cs="Times New Roman"/>
                <w:b/>
                <w:bCs/>
                <w:i/>
                <w:iCs/>
                <w:color w:val="000000"/>
                <w:sz w:val="18"/>
                <w:szCs w:val="18"/>
              </w:rPr>
              <w:t>289 390 399,50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3E706A">
              <w:rPr>
                <w:rFonts w:ascii="Times New Roman" w:eastAsia="Times New Roman" w:hAnsi="Times New Roman" w:cs="Times New Roman"/>
                <w:b/>
                <w:bCs/>
                <w:i/>
                <w:iCs/>
                <w:color w:val="000000"/>
                <w:sz w:val="18"/>
                <w:szCs w:val="18"/>
              </w:rPr>
              <w:t>267 192 886,67</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3E706A">
              <w:rPr>
                <w:rFonts w:ascii="Times New Roman" w:eastAsia="Times New Roman" w:hAnsi="Times New Roman" w:cs="Times New Roman"/>
                <w:b/>
                <w:bCs/>
                <w:i/>
                <w:iCs/>
                <w:color w:val="000000"/>
                <w:sz w:val="18"/>
                <w:szCs w:val="18"/>
              </w:rPr>
              <w:t>259 555 990,33</w:t>
            </w:r>
          </w:p>
        </w:tc>
        <w:tc>
          <w:tcPr>
            <w:tcW w:w="695" w:type="pct"/>
            <w:tcBorders>
              <w:top w:val="nil"/>
              <w:left w:val="nil"/>
              <w:bottom w:val="single" w:sz="4" w:space="0" w:color="auto"/>
              <w:right w:val="single" w:sz="4" w:space="0" w:color="auto"/>
            </w:tcBorders>
            <w:shd w:val="clear" w:color="000000" w:fill="FFFFFF"/>
            <w:noWrap/>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 </w:t>
            </w:r>
          </w:p>
        </w:tc>
      </w:tr>
      <w:tr w:rsidR="003E706A" w:rsidRPr="003E706A" w:rsidTr="003E706A">
        <w:trPr>
          <w:trHeight w:val="1770"/>
        </w:trPr>
        <w:tc>
          <w:tcPr>
            <w:tcW w:w="695" w:type="pct"/>
            <w:tcBorders>
              <w:top w:val="nil"/>
              <w:left w:val="single" w:sz="4" w:space="0" w:color="auto"/>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Мероприятие 1.1.1 "Обеспечение деятельности подведомственных учреждений (Дошкольные организации)"</w:t>
            </w:r>
          </w:p>
        </w:tc>
        <w:tc>
          <w:tcPr>
            <w:tcW w:w="55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 xml:space="preserve">Управление образования </w:t>
            </w:r>
          </w:p>
        </w:tc>
        <w:tc>
          <w:tcPr>
            <w:tcW w:w="511"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64 255 431,00</w:t>
            </w:r>
          </w:p>
        </w:tc>
        <w:tc>
          <w:tcPr>
            <w:tcW w:w="508"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sz w:val="18"/>
                <w:szCs w:val="18"/>
              </w:rPr>
            </w:pPr>
            <w:r w:rsidRPr="003E706A">
              <w:rPr>
                <w:rFonts w:ascii="Times New Roman" w:eastAsia="Times New Roman" w:hAnsi="Times New Roman" w:cs="Times New Roman"/>
                <w:sz w:val="18"/>
                <w:szCs w:val="18"/>
              </w:rPr>
              <w:t>72 652 669,93</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79 542 893,81</w:t>
            </w:r>
          </w:p>
        </w:tc>
        <w:tc>
          <w:tcPr>
            <w:tcW w:w="509" w:type="pct"/>
            <w:tcBorders>
              <w:top w:val="nil"/>
              <w:left w:val="nil"/>
              <w:bottom w:val="single" w:sz="4" w:space="0" w:color="auto"/>
              <w:right w:val="single" w:sz="4" w:space="0" w:color="auto"/>
            </w:tcBorders>
            <w:shd w:val="clear" w:color="auto" w:fill="auto"/>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92 422 562,53</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71 677 726,67</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68 093 840,33</w:t>
            </w:r>
          </w:p>
        </w:tc>
        <w:tc>
          <w:tcPr>
            <w:tcW w:w="69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 xml:space="preserve">1. оплата труда; 2. прочие выплаты; 3. услуги связи; </w:t>
            </w:r>
            <w:r w:rsidRPr="003E706A">
              <w:rPr>
                <w:rFonts w:ascii="Times New Roman" w:eastAsia="Times New Roman" w:hAnsi="Times New Roman" w:cs="Times New Roman"/>
                <w:color w:val="000000"/>
                <w:sz w:val="18"/>
                <w:szCs w:val="18"/>
              </w:rPr>
              <w:br/>
              <w:t xml:space="preserve">4. транспортные услуги; 5. коммунальные услуги; </w:t>
            </w:r>
            <w:r w:rsidRPr="003E706A">
              <w:rPr>
                <w:rFonts w:ascii="Times New Roman" w:eastAsia="Times New Roman" w:hAnsi="Times New Roman" w:cs="Times New Roman"/>
                <w:color w:val="000000"/>
                <w:sz w:val="18"/>
                <w:szCs w:val="18"/>
              </w:rPr>
              <w:br/>
              <w:t xml:space="preserve">6. услуги по содержанию имущество; 7. прочие услуги; 8. прочие расходы; 9.приобретение основных средств; 10. приобретение материальных запасов. </w:t>
            </w:r>
          </w:p>
        </w:tc>
      </w:tr>
      <w:tr w:rsidR="003E706A" w:rsidRPr="003E706A" w:rsidTr="003E706A">
        <w:trPr>
          <w:trHeight w:val="1392"/>
        </w:trPr>
        <w:tc>
          <w:tcPr>
            <w:tcW w:w="695" w:type="pct"/>
            <w:tcBorders>
              <w:top w:val="nil"/>
              <w:left w:val="single" w:sz="4" w:space="0" w:color="auto"/>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lastRenderedPageBreak/>
              <w:t>Мероприятие 1.1.2 "Строительство, реконструкция объектов муниципальной собственности, в том числе разработка проектно-сметной документации"</w:t>
            </w:r>
          </w:p>
        </w:tc>
        <w:tc>
          <w:tcPr>
            <w:tcW w:w="55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Управление ЖКХ и строительства</w:t>
            </w:r>
          </w:p>
        </w:tc>
        <w:tc>
          <w:tcPr>
            <w:tcW w:w="511"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72 750,00</w:t>
            </w:r>
          </w:p>
        </w:tc>
        <w:tc>
          <w:tcPr>
            <w:tcW w:w="508"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sz w:val="18"/>
                <w:szCs w:val="18"/>
              </w:rPr>
            </w:pPr>
            <w:r w:rsidRPr="003E706A">
              <w:rPr>
                <w:rFonts w:ascii="Times New Roman" w:eastAsia="Times New Roman" w:hAnsi="Times New Roman" w:cs="Times New Roman"/>
                <w:sz w:val="18"/>
                <w:szCs w:val="18"/>
              </w:rPr>
              <w:t>6,79</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69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2023-Земельный налог за участок под строительство детского сада в д</w:t>
            </w:r>
            <w:proofErr w:type="gramStart"/>
            <w:r w:rsidRPr="003E706A">
              <w:rPr>
                <w:rFonts w:ascii="Times New Roman" w:eastAsia="Times New Roman" w:hAnsi="Times New Roman" w:cs="Times New Roman"/>
                <w:color w:val="000000"/>
                <w:sz w:val="18"/>
                <w:szCs w:val="18"/>
              </w:rPr>
              <w:t>.Ч</w:t>
            </w:r>
            <w:proofErr w:type="gramEnd"/>
            <w:r w:rsidRPr="003E706A">
              <w:rPr>
                <w:rFonts w:ascii="Times New Roman" w:eastAsia="Times New Roman" w:hAnsi="Times New Roman" w:cs="Times New Roman"/>
                <w:color w:val="000000"/>
                <w:sz w:val="18"/>
                <w:szCs w:val="18"/>
              </w:rPr>
              <w:t>апаево; 2024-Пени по земельному налогу за участок под строительство детского сада в д.Чапаево</w:t>
            </w:r>
          </w:p>
        </w:tc>
      </w:tr>
      <w:tr w:rsidR="003E706A" w:rsidRPr="003E706A" w:rsidTr="003E706A">
        <w:trPr>
          <w:trHeight w:val="1080"/>
        </w:trPr>
        <w:tc>
          <w:tcPr>
            <w:tcW w:w="695" w:type="pct"/>
            <w:vMerge w:val="restart"/>
            <w:tcBorders>
              <w:top w:val="nil"/>
              <w:left w:val="single" w:sz="4" w:space="0" w:color="auto"/>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Мероприятие 1.1.3 "Капитальный ремонт в муниципальных учреждениях, в том числе проектно-сметная документация"</w:t>
            </w:r>
          </w:p>
        </w:tc>
        <w:tc>
          <w:tcPr>
            <w:tcW w:w="55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 xml:space="preserve">Управление образования </w:t>
            </w:r>
          </w:p>
        </w:tc>
        <w:tc>
          <w:tcPr>
            <w:tcW w:w="511"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8"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sz w:val="18"/>
                <w:szCs w:val="18"/>
              </w:rPr>
            </w:pPr>
            <w:r w:rsidRPr="003E706A">
              <w:rPr>
                <w:rFonts w:ascii="Times New Roman" w:eastAsia="Times New Roman" w:hAnsi="Times New Roman" w:cs="Times New Roman"/>
                <w:sz w:val="18"/>
                <w:szCs w:val="18"/>
              </w:rPr>
              <w:t>2 311 952,24</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300 000,00</w:t>
            </w:r>
          </w:p>
        </w:tc>
        <w:tc>
          <w:tcPr>
            <w:tcW w:w="509" w:type="pct"/>
            <w:tcBorders>
              <w:top w:val="nil"/>
              <w:left w:val="nil"/>
              <w:bottom w:val="single" w:sz="4" w:space="0" w:color="auto"/>
              <w:right w:val="single" w:sz="4" w:space="0" w:color="auto"/>
            </w:tcBorders>
            <w:shd w:val="clear" w:color="auto" w:fill="auto"/>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2 821 113,72</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69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sz w:val="18"/>
                <w:szCs w:val="18"/>
              </w:rPr>
            </w:pPr>
            <w:r w:rsidRPr="003E706A">
              <w:rPr>
                <w:rFonts w:ascii="Times New Roman" w:eastAsia="Times New Roman" w:hAnsi="Times New Roman" w:cs="Times New Roman"/>
                <w:sz w:val="18"/>
                <w:szCs w:val="18"/>
              </w:rPr>
              <w:t>1.Обследование здания МБДОУ "ДС "Родничок"</w:t>
            </w:r>
          </w:p>
        </w:tc>
      </w:tr>
      <w:tr w:rsidR="003E706A" w:rsidRPr="003E706A" w:rsidTr="003E706A">
        <w:trPr>
          <w:trHeight w:val="2745"/>
        </w:trPr>
        <w:tc>
          <w:tcPr>
            <w:tcW w:w="695" w:type="pct"/>
            <w:vMerge/>
            <w:tcBorders>
              <w:top w:val="nil"/>
              <w:left w:val="single" w:sz="4" w:space="0" w:color="auto"/>
              <w:bottom w:val="single" w:sz="4" w:space="0" w:color="auto"/>
              <w:right w:val="single" w:sz="4" w:space="0" w:color="auto"/>
            </w:tcBorders>
            <w:vAlign w:val="center"/>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p>
        </w:tc>
        <w:tc>
          <w:tcPr>
            <w:tcW w:w="55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Управление ЖКХ и строительства</w:t>
            </w:r>
          </w:p>
        </w:tc>
        <w:tc>
          <w:tcPr>
            <w:tcW w:w="511"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8"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sz w:val="18"/>
                <w:szCs w:val="18"/>
              </w:rPr>
            </w:pPr>
            <w:r w:rsidRPr="003E706A">
              <w:rPr>
                <w:rFonts w:ascii="Times New Roman" w:eastAsia="Times New Roman" w:hAnsi="Times New Roman" w:cs="Times New Roman"/>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1 329 000,00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510 000,00</w:t>
            </w:r>
          </w:p>
        </w:tc>
        <w:tc>
          <w:tcPr>
            <w:tcW w:w="69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sz w:val="18"/>
                <w:szCs w:val="18"/>
              </w:rPr>
            </w:pPr>
            <w:r w:rsidRPr="003E706A">
              <w:rPr>
                <w:rFonts w:ascii="Times New Roman" w:eastAsia="Times New Roman" w:hAnsi="Times New Roman" w:cs="Times New Roman"/>
                <w:sz w:val="18"/>
                <w:szCs w:val="18"/>
              </w:rPr>
              <w:t xml:space="preserve">2026- строительный контроль по капитальному ремонту здания МБДОУ "ДС "Звездочка"; разработка ПСД на </w:t>
            </w:r>
            <w:proofErr w:type="spellStart"/>
            <w:proofErr w:type="gramStart"/>
            <w:r w:rsidRPr="003E706A">
              <w:rPr>
                <w:rFonts w:ascii="Times New Roman" w:eastAsia="Times New Roman" w:hAnsi="Times New Roman" w:cs="Times New Roman"/>
                <w:sz w:val="18"/>
                <w:szCs w:val="18"/>
              </w:rPr>
              <w:t>на</w:t>
            </w:r>
            <w:proofErr w:type="spellEnd"/>
            <w:proofErr w:type="gramEnd"/>
            <w:r w:rsidRPr="003E706A">
              <w:rPr>
                <w:rFonts w:ascii="Times New Roman" w:eastAsia="Times New Roman" w:hAnsi="Times New Roman" w:cs="Times New Roman"/>
                <w:sz w:val="18"/>
                <w:szCs w:val="18"/>
              </w:rPr>
              <w:t xml:space="preserve"> капитальный ремонт здания, ведение в </w:t>
            </w:r>
            <w:proofErr w:type="spellStart"/>
            <w:r w:rsidRPr="003E706A">
              <w:rPr>
                <w:rFonts w:ascii="Times New Roman" w:eastAsia="Times New Roman" w:hAnsi="Times New Roman" w:cs="Times New Roman"/>
                <w:sz w:val="18"/>
                <w:szCs w:val="18"/>
              </w:rPr>
              <w:t>гос.экспертизе</w:t>
            </w:r>
            <w:proofErr w:type="spellEnd"/>
            <w:r w:rsidRPr="003E706A">
              <w:rPr>
                <w:rFonts w:ascii="Times New Roman" w:eastAsia="Times New Roman" w:hAnsi="Times New Roman" w:cs="Times New Roman"/>
                <w:sz w:val="18"/>
                <w:szCs w:val="18"/>
              </w:rPr>
              <w:t xml:space="preserve"> (</w:t>
            </w:r>
            <w:proofErr w:type="spellStart"/>
            <w:r w:rsidRPr="003E706A">
              <w:rPr>
                <w:rFonts w:ascii="Times New Roman" w:eastAsia="Times New Roman" w:hAnsi="Times New Roman" w:cs="Times New Roman"/>
                <w:sz w:val="18"/>
                <w:szCs w:val="18"/>
              </w:rPr>
              <w:t>кап.ремонт</w:t>
            </w:r>
            <w:proofErr w:type="spellEnd"/>
            <w:r w:rsidRPr="003E706A">
              <w:rPr>
                <w:rFonts w:ascii="Times New Roman" w:eastAsia="Times New Roman" w:hAnsi="Times New Roman" w:cs="Times New Roman"/>
                <w:sz w:val="18"/>
                <w:szCs w:val="18"/>
              </w:rPr>
              <w:t xml:space="preserve">) МБДОУ "ДС "Родничок" ; </w:t>
            </w:r>
            <w:proofErr w:type="spellStart"/>
            <w:r w:rsidRPr="003E706A">
              <w:rPr>
                <w:rFonts w:ascii="Times New Roman" w:eastAsia="Times New Roman" w:hAnsi="Times New Roman" w:cs="Times New Roman"/>
                <w:sz w:val="18"/>
                <w:szCs w:val="18"/>
              </w:rPr>
              <w:t>гос.экспертиза</w:t>
            </w:r>
            <w:proofErr w:type="spellEnd"/>
            <w:r w:rsidRPr="003E706A">
              <w:rPr>
                <w:rFonts w:ascii="Times New Roman" w:eastAsia="Times New Roman" w:hAnsi="Times New Roman" w:cs="Times New Roman"/>
                <w:sz w:val="18"/>
                <w:szCs w:val="18"/>
              </w:rPr>
              <w:t xml:space="preserve"> ПСД на </w:t>
            </w:r>
            <w:proofErr w:type="spellStart"/>
            <w:r w:rsidRPr="003E706A">
              <w:rPr>
                <w:rFonts w:ascii="Times New Roman" w:eastAsia="Times New Roman" w:hAnsi="Times New Roman" w:cs="Times New Roman"/>
                <w:sz w:val="18"/>
                <w:szCs w:val="18"/>
              </w:rPr>
              <w:t>кап.ремонт</w:t>
            </w:r>
            <w:proofErr w:type="spellEnd"/>
            <w:r w:rsidRPr="003E706A">
              <w:rPr>
                <w:rFonts w:ascii="Times New Roman" w:eastAsia="Times New Roman" w:hAnsi="Times New Roman" w:cs="Times New Roman"/>
                <w:sz w:val="18"/>
                <w:szCs w:val="18"/>
              </w:rPr>
              <w:t xml:space="preserve"> здания  МБДОУ "ДС "Родничок";                                   2028 - разработка ПСД на капитальный ремонт здания, ведение в </w:t>
            </w:r>
            <w:proofErr w:type="spellStart"/>
            <w:r w:rsidRPr="003E706A">
              <w:rPr>
                <w:rFonts w:ascii="Times New Roman" w:eastAsia="Times New Roman" w:hAnsi="Times New Roman" w:cs="Times New Roman"/>
                <w:sz w:val="18"/>
                <w:szCs w:val="18"/>
              </w:rPr>
              <w:t>гос.экспертизе</w:t>
            </w:r>
            <w:proofErr w:type="spellEnd"/>
            <w:r w:rsidRPr="003E706A">
              <w:rPr>
                <w:rFonts w:ascii="Times New Roman" w:eastAsia="Times New Roman" w:hAnsi="Times New Roman" w:cs="Times New Roman"/>
                <w:sz w:val="18"/>
                <w:szCs w:val="18"/>
              </w:rPr>
              <w:t xml:space="preserve">. </w:t>
            </w:r>
            <w:proofErr w:type="spellStart"/>
            <w:r w:rsidRPr="003E706A">
              <w:rPr>
                <w:rFonts w:ascii="Times New Roman" w:eastAsia="Times New Roman" w:hAnsi="Times New Roman" w:cs="Times New Roman"/>
                <w:sz w:val="18"/>
                <w:szCs w:val="18"/>
              </w:rPr>
              <w:t>Госэкспертиза</w:t>
            </w:r>
            <w:proofErr w:type="spellEnd"/>
            <w:r w:rsidRPr="003E706A">
              <w:rPr>
                <w:rFonts w:ascii="Times New Roman" w:eastAsia="Times New Roman" w:hAnsi="Times New Roman" w:cs="Times New Roman"/>
                <w:sz w:val="18"/>
                <w:szCs w:val="18"/>
              </w:rPr>
              <w:t xml:space="preserve"> МБДОУ "ЦРР-Д</w:t>
            </w:r>
            <w:proofErr w:type="gramStart"/>
            <w:r w:rsidRPr="003E706A">
              <w:rPr>
                <w:rFonts w:ascii="Times New Roman" w:eastAsia="Times New Roman" w:hAnsi="Times New Roman" w:cs="Times New Roman"/>
                <w:sz w:val="18"/>
                <w:szCs w:val="18"/>
              </w:rPr>
              <w:t>С"</w:t>
            </w:r>
            <w:proofErr w:type="spellStart"/>
            <w:proofErr w:type="gramEnd"/>
            <w:r w:rsidRPr="003E706A">
              <w:rPr>
                <w:rFonts w:ascii="Times New Roman" w:eastAsia="Times New Roman" w:hAnsi="Times New Roman" w:cs="Times New Roman"/>
                <w:sz w:val="18"/>
                <w:szCs w:val="18"/>
              </w:rPr>
              <w:t>Аленушка</w:t>
            </w:r>
            <w:proofErr w:type="spellEnd"/>
            <w:r w:rsidRPr="003E706A">
              <w:rPr>
                <w:rFonts w:ascii="Times New Roman" w:eastAsia="Times New Roman" w:hAnsi="Times New Roman" w:cs="Times New Roman"/>
                <w:sz w:val="18"/>
                <w:szCs w:val="18"/>
              </w:rPr>
              <w:t>"</w:t>
            </w:r>
          </w:p>
        </w:tc>
      </w:tr>
      <w:tr w:rsidR="003E706A" w:rsidRPr="003E706A" w:rsidTr="003E706A">
        <w:trPr>
          <w:trHeight w:val="2280"/>
        </w:trPr>
        <w:tc>
          <w:tcPr>
            <w:tcW w:w="695" w:type="pct"/>
            <w:tcBorders>
              <w:top w:val="nil"/>
              <w:left w:val="single" w:sz="4" w:space="0" w:color="auto"/>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Мероприятие 1.1.4 "Мероприятия по развитию дошкольного образования"</w:t>
            </w:r>
          </w:p>
        </w:tc>
        <w:tc>
          <w:tcPr>
            <w:tcW w:w="55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 xml:space="preserve">Управление образования </w:t>
            </w:r>
          </w:p>
        </w:tc>
        <w:tc>
          <w:tcPr>
            <w:tcW w:w="511"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8 028 221,78</w:t>
            </w:r>
          </w:p>
        </w:tc>
        <w:tc>
          <w:tcPr>
            <w:tcW w:w="508"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sz w:val="18"/>
                <w:szCs w:val="18"/>
              </w:rPr>
            </w:pPr>
            <w:r w:rsidRPr="003E706A">
              <w:rPr>
                <w:rFonts w:ascii="Times New Roman" w:eastAsia="Times New Roman" w:hAnsi="Times New Roman" w:cs="Times New Roman"/>
                <w:sz w:val="18"/>
                <w:szCs w:val="18"/>
              </w:rPr>
              <w:t>9 105 880,22</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762 415,67</w:t>
            </w:r>
          </w:p>
        </w:tc>
        <w:tc>
          <w:tcPr>
            <w:tcW w:w="509" w:type="pct"/>
            <w:tcBorders>
              <w:top w:val="nil"/>
              <w:left w:val="nil"/>
              <w:bottom w:val="single" w:sz="4" w:space="0" w:color="auto"/>
              <w:right w:val="single" w:sz="4" w:space="0" w:color="auto"/>
            </w:tcBorders>
            <w:shd w:val="clear" w:color="auto" w:fill="auto"/>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1 724 501,03</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4 793 542,72</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547 816,67</w:t>
            </w:r>
          </w:p>
        </w:tc>
        <w:tc>
          <w:tcPr>
            <w:tcW w:w="69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sz w:val="18"/>
                <w:szCs w:val="18"/>
              </w:rPr>
            </w:pPr>
            <w:r w:rsidRPr="003E706A">
              <w:rPr>
                <w:rFonts w:ascii="Times New Roman" w:eastAsia="Times New Roman" w:hAnsi="Times New Roman" w:cs="Times New Roman"/>
                <w:sz w:val="18"/>
                <w:szCs w:val="18"/>
              </w:rPr>
              <w:t xml:space="preserve">1. обучение по мерам пожарной безопасности; 2.приобретение огнетушителей ; 3. испытание пожарных кранов, лестниц ; 4. огнезащитная обработка кровли ; 5. </w:t>
            </w:r>
            <w:proofErr w:type="spellStart"/>
            <w:r w:rsidRPr="003E706A">
              <w:rPr>
                <w:rFonts w:ascii="Times New Roman" w:eastAsia="Times New Roman" w:hAnsi="Times New Roman" w:cs="Times New Roman"/>
                <w:sz w:val="18"/>
                <w:szCs w:val="18"/>
              </w:rPr>
              <w:t>тек</w:t>
            </w:r>
            <w:proofErr w:type="gramStart"/>
            <w:r w:rsidRPr="003E706A">
              <w:rPr>
                <w:rFonts w:ascii="Times New Roman" w:eastAsia="Times New Roman" w:hAnsi="Times New Roman" w:cs="Times New Roman"/>
                <w:sz w:val="18"/>
                <w:szCs w:val="18"/>
              </w:rPr>
              <w:t>.р</w:t>
            </w:r>
            <w:proofErr w:type="gramEnd"/>
            <w:r w:rsidRPr="003E706A">
              <w:rPr>
                <w:rFonts w:ascii="Times New Roman" w:eastAsia="Times New Roman" w:hAnsi="Times New Roman" w:cs="Times New Roman"/>
                <w:sz w:val="18"/>
                <w:szCs w:val="18"/>
              </w:rPr>
              <w:t>емон</w:t>
            </w:r>
            <w:proofErr w:type="spellEnd"/>
            <w:r w:rsidRPr="003E706A">
              <w:rPr>
                <w:rFonts w:ascii="Times New Roman" w:eastAsia="Times New Roman" w:hAnsi="Times New Roman" w:cs="Times New Roman"/>
                <w:sz w:val="18"/>
                <w:szCs w:val="18"/>
              </w:rPr>
              <w:t xml:space="preserve"> блочно-модульной котельной </w:t>
            </w:r>
            <w:proofErr w:type="spellStart"/>
            <w:r w:rsidRPr="003E706A">
              <w:rPr>
                <w:rFonts w:ascii="Times New Roman" w:eastAsia="Times New Roman" w:hAnsi="Times New Roman" w:cs="Times New Roman"/>
                <w:sz w:val="18"/>
                <w:szCs w:val="18"/>
              </w:rPr>
              <w:t>Терморобот</w:t>
            </w:r>
            <w:proofErr w:type="spellEnd"/>
            <w:r w:rsidRPr="003E706A">
              <w:rPr>
                <w:rFonts w:ascii="Times New Roman" w:eastAsia="Times New Roman" w:hAnsi="Times New Roman" w:cs="Times New Roman"/>
                <w:sz w:val="18"/>
                <w:szCs w:val="18"/>
              </w:rPr>
              <w:t xml:space="preserve"> МБОУ "ДС" Калинка", аварийно-восстановительный ремонт кровли после ЧС МБДОУ "ЦРР-ДС "Ласточка"</w:t>
            </w:r>
          </w:p>
        </w:tc>
      </w:tr>
      <w:tr w:rsidR="003E706A" w:rsidRPr="003E706A" w:rsidTr="003E706A">
        <w:trPr>
          <w:trHeight w:val="1785"/>
        </w:trPr>
        <w:tc>
          <w:tcPr>
            <w:tcW w:w="695" w:type="pct"/>
            <w:tcBorders>
              <w:top w:val="nil"/>
              <w:left w:val="single" w:sz="4" w:space="0" w:color="auto"/>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lastRenderedPageBreak/>
              <w:t>Мероприятие 1.1.5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55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Управление образования (РБ)</w:t>
            </w:r>
          </w:p>
        </w:tc>
        <w:tc>
          <w:tcPr>
            <w:tcW w:w="511"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145 633 000,00</w:t>
            </w:r>
          </w:p>
        </w:tc>
        <w:tc>
          <w:tcPr>
            <w:tcW w:w="508"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sz w:val="18"/>
                <w:szCs w:val="18"/>
              </w:rPr>
            </w:pPr>
            <w:r w:rsidRPr="003E706A">
              <w:rPr>
                <w:rFonts w:ascii="Times New Roman" w:eastAsia="Times New Roman" w:hAnsi="Times New Roman" w:cs="Times New Roman"/>
                <w:sz w:val="18"/>
                <w:szCs w:val="18"/>
              </w:rPr>
              <w:t>152 260 097,26</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171 684 000,00</w:t>
            </w:r>
          </w:p>
        </w:tc>
        <w:tc>
          <w:tcPr>
            <w:tcW w:w="509" w:type="pct"/>
            <w:tcBorders>
              <w:top w:val="nil"/>
              <w:left w:val="nil"/>
              <w:bottom w:val="single" w:sz="4" w:space="0" w:color="auto"/>
              <w:right w:val="single" w:sz="4" w:space="0" w:color="auto"/>
            </w:tcBorders>
            <w:shd w:val="clear" w:color="auto" w:fill="auto"/>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189 771 000,00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189 771 000,00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189 771 000,00</w:t>
            </w:r>
          </w:p>
        </w:tc>
        <w:tc>
          <w:tcPr>
            <w:tcW w:w="69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1. оплата труда 2. услуги связи 3. прочие услуги 4. прочие расходы 5.  приобретение основных средств 6. приобретение мат</w:t>
            </w:r>
            <w:proofErr w:type="gramStart"/>
            <w:r w:rsidRPr="003E706A">
              <w:rPr>
                <w:rFonts w:ascii="Times New Roman" w:eastAsia="Times New Roman" w:hAnsi="Times New Roman" w:cs="Times New Roman"/>
                <w:color w:val="000000"/>
                <w:sz w:val="18"/>
                <w:szCs w:val="18"/>
              </w:rPr>
              <w:t>.з</w:t>
            </w:r>
            <w:proofErr w:type="gramEnd"/>
            <w:r w:rsidRPr="003E706A">
              <w:rPr>
                <w:rFonts w:ascii="Times New Roman" w:eastAsia="Times New Roman" w:hAnsi="Times New Roman" w:cs="Times New Roman"/>
                <w:color w:val="000000"/>
                <w:sz w:val="18"/>
                <w:szCs w:val="18"/>
              </w:rPr>
              <w:t xml:space="preserve">апасов. </w:t>
            </w:r>
          </w:p>
        </w:tc>
      </w:tr>
      <w:tr w:rsidR="003E706A" w:rsidRPr="003E706A" w:rsidTr="003E706A">
        <w:trPr>
          <w:trHeight w:val="1170"/>
        </w:trPr>
        <w:tc>
          <w:tcPr>
            <w:tcW w:w="695" w:type="pct"/>
            <w:tcBorders>
              <w:top w:val="nil"/>
              <w:left w:val="single" w:sz="4" w:space="0" w:color="auto"/>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Мероприятие 1.1.6 "Модернизация региональных систем дошкольного образования"</w:t>
            </w:r>
          </w:p>
        </w:tc>
        <w:tc>
          <w:tcPr>
            <w:tcW w:w="55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Управление образования (РБ)</w:t>
            </w:r>
          </w:p>
        </w:tc>
        <w:tc>
          <w:tcPr>
            <w:tcW w:w="511"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3 202 000,00</w:t>
            </w:r>
          </w:p>
        </w:tc>
        <w:tc>
          <w:tcPr>
            <w:tcW w:w="508"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sz w:val="18"/>
                <w:szCs w:val="18"/>
              </w:rPr>
            </w:pPr>
            <w:r w:rsidRPr="003E706A">
              <w:rPr>
                <w:rFonts w:ascii="Times New Roman" w:eastAsia="Times New Roman" w:hAnsi="Times New Roman" w:cs="Times New Roman"/>
                <w:sz w:val="18"/>
                <w:szCs w:val="18"/>
              </w:rPr>
              <w:t>513 000,00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50 862,00</w:t>
            </w:r>
          </w:p>
        </w:tc>
        <w:tc>
          <w:tcPr>
            <w:tcW w:w="509" w:type="pct"/>
            <w:tcBorders>
              <w:top w:val="nil"/>
              <w:left w:val="nil"/>
              <w:bottom w:val="single" w:sz="4" w:space="0" w:color="auto"/>
              <w:right w:val="single" w:sz="4" w:space="0" w:color="auto"/>
            </w:tcBorders>
            <w:shd w:val="clear" w:color="auto" w:fill="auto"/>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1 071 000,00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770 000,00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513 000,00</w:t>
            </w:r>
          </w:p>
        </w:tc>
        <w:tc>
          <w:tcPr>
            <w:tcW w:w="69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sz w:val="18"/>
                <w:szCs w:val="18"/>
              </w:rPr>
            </w:pPr>
            <w:r w:rsidRPr="003E706A">
              <w:rPr>
                <w:rFonts w:ascii="Times New Roman" w:eastAsia="Times New Roman" w:hAnsi="Times New Roman" w:cs="Times New Roman"/>
                <w:sz w:val="18"/>
                <w:szCs w:val="18"/>
              </w:rPr>
              <w:t xml:space="preserve">Монтаж АУПС </w:t>
            </w:r>
            <w:proofErr w:type="spellStart"/>
            <w:r w:rsidRPr="003E706A">
              <w:rPr>
                <w:rFonts w:ascii="Times New Roman" w:eastAsia="Times New Roman" w:hAnsi="Times New Roman" w:cs="Times New Roman"/>
                <w:sz w:val="18"/>
                <w:szCs w:val="18"/>
              </w:rPr>
              <w:t>д</w:t>
            </w:r>
            <w:proofErr w:type="spellEnd"/>
            <w:r w:rsidRPr="003E706A">
              <w:rPr>
                <w:rFonts w:ascii="Times New Roman" w:eastAsia="Times New Roman" w:hAnsi="Times New Roman" w:cs="Times New Roman"/>
                <w:sz w:val="18"/>
                <w:szCs w:val="18"/>
              </w:rPr>
              <w:t xml:space="preserve">/с Ромашка ; </w:t>
            </w:r>
            <w:proofErr w:type="spellStart"/>
            <w:r w:rsidRPr="003E706A">
              <w:rPr>
                <w:rFonts w:ascii="Times New Roman" w:eastAsia="Times New Roman" w:hAnsi="Times New Roman" w:cs="Times New Roman"/>
                <w:sz w:val="18"/>
                <w:szCs w:val="18"/>
              </w:rPr>
              <w:t>кап</w:t>
            </w:r>
            <w:proofErr w:type="gramStart"/>
            <w:r w:rsidRPr="003E706A">
              <w:rPr>
                <w:rFonts w:ascii="Times New Roman" w:eastAsia="Times New Roman" w:hAnsi="Times New Roman" w:cs="Times New Roman"/>
                <w:sz w:val="18"/>
                <w:szCs w:val="18"/>
              </w:rPr>
              <w:t>.р</w:t>
            </w:r>
            <w:proofErr w:type="gramEnd"/>
            <w:r w:rsidRPr="003E706A">
              <w:rPr>
                <w:rFonts w:ascii="Times New Roman" w:eastAsia="Times New Roman" w:hAnsi="Times New Roman" w:cs="Times New Roman"/>
                <w:sz w:val="18"/>
                <w:szCs w:val="18"/>
              </w:rPr>
              <w:t>емонт</w:t>
            </w:r>
            <w:proofErr w:type="spellEnd"/>
            <w:r w:rsidRPr="003E706A">
              <w:rPr>
                <w:rFonts w:ascii="Times New Roman" w:eastAsia="Times New Roman" w:hAnsi="Times New Roman" w:cs="Times New Roman"/>
                <w:sz w:val="18"/>
                <w:szCs w:val="18"/>
              </w:rPr>
              <w:t xml:space="preserve"> эвакуационных выхода </w:t>
            </w:r>
            <w:proofErr w:type="spellStart"/>
            <w:r w:rsidRPr="003E706A">
              <w:rPr>
                <w:rFonts w:ascii="Times New Roman" w:eastAsia="Times New Roman" w:hAnsi="Times New Roman" w:cs="Times New Roman"/>
                <w:sz w:val="18"/>
                <w:szCs w:val="18"/>
              </w:rPr>
              <w:t>д</w:t>
            </w:r>
            <w:proofErr w:type="spellEnd"/>
            <w:r w:rsidRPr="003E706A">
              <w:rPr>
                <w:rFonts w:ascii="Times New Roman" w:eastAsia="Times New Roman" w:hAnsi="Times New Roman" w:cs="Times New Roman"/>
                <w:sz w:val="18"/>
                <w:szCs w:val="18"/>
              </w:rPr>
              <w:t xml:space="preserve">/с Солнышко ; </w:t>
            </w:r>
            <w:proofErr w:type="spellStart"/>
            <w:r w:rsidRPr="003E706A">
              <w:rPr>
                <w:rFonts w:ascii="Times New Roman" w:eastAsia="Times New Roman" w:hAnsi="Times New Roman" w:cs="Times New Roman"/>
                <w:sz w:val="18"/>
                <w:szCs w:val="18"/>
              </w:rPr>
              <w:t>кап.ремонт</w:t>
            </w:r>
            <w:proofErr w:type="spellEnd"/>
            <w:r w:rsidRPr="003E706A">
              <w:rPr>
                <w:rFonts w:ascii="Times New Roman" w:eastAsia="Times New Roman" w:hAnsi="Times New Roman" w:cs="Times New Roman"/>
                <w:sz w:val="18"/>
                <w:szCs w:val="18"/>
              </w:rPr>
              <w:t xml:space="preserve"> канализации </w:t>
            </w:r>
            <w:proofErr w:type="spellStart"/>
            <w:r w:rsidRPr="003E706A">
              <w:rPr>
                <w:rFonts w:ascii="Times New Roman" w:eastAsia="Times New Roman" w:hAnsi="Times New Roman" w:cs="Times New Roman"/>
                <w:sz w:val="18"/>
                <w:szCs w:val="18"/>
              </w:rPr>
              <w:t>д</w:t>
            </w:r>
            <w:proofErr w:type="spellEnd"/>
            <w:r w:rsidRPr="003E706A">
              <w:rPr>
                <w:rFonts w:ascii="Times New Roman" w:eastAsia="Times New Roman" w:hAnsi="Times New Roman" w:cs="Times New Roman"/>
                <w:sz w:val="18"/>
                <w:szCs w:val="18"/>
              </w:rPr>
              <w:t>/с Звездочка .</w:t>
            </w:r>
          </w:p>
        </w:tc>
      </w:tr>
      <w:tr w:rsidR="003E706A" w:rsidRPr="003E706A" w:rsidTr="003E706A">
        <w:trPr>
          <w:trHeight w:val="1050"/>
        </w:trPr>
        <w:tc>
          <w:tcPr>
            <w:tcW w:w="695" w:type="pct"/>
            <w:tcBorders>
              <w:top w:val="nil"/>
              <w:left w:val="single" w:sz="4" w:space="0" w:color="auto"/>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Мероприятие 1.1.7 "Модернизация региональных систем дошкольного образования (софинансирование)"</w:t>
            </w:r>
          </w:p>
        </w:tc>
        <w:tc>
          <w:tcPr>
            <w:tcW w:w="55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Управление образования</w:t>
            </w:r>
          </w:p>
        </w:tc>
        <w:tc>
          <w:tcPr>
            <w:tcW w:w="511"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65 347,00</w:t>
            </w:r>
          </w:p>
        </w:tc>
        <w:tc>
          <w:tcPr>
            <w:tcW w:w="508"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sz w:val="18"/>
                <w:szCs w:val="18"/>
              </w:rPr>
            </w:pPr>
            <w:r w:rsidRPr="003E706A">
              <w:rPr>
                <w:rFonts w:ascii="Times New Roman" w:eastAsia="Times New Roman" w:hAnsi="Times New Roman" w:cs="Times New Roman"/>
                <w:sz w:val="18"/>
                <w:szCs w:val="18"/>
              </w:rPr>
              <w:t>10 469,39</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1 038,00</w:t>
            </w:r>
          </w:p>
        </w:tc>
        <w:tc>
          <w:tcPr>
            <w:tcW w:w="509" w:type="pct"/>
            <w:tcBorders>
              <w:top w:val="nil"/>
              <w:left w:val="nil"/>
              <w:bottom w:val="single" w:sz="4" w:space="0" w:color="auto"/>
              <w:right w:val="single" w:sz="4" w:space="0" w:color="auto"/>
            </w:tcBorders>
            <w:shd w:val="clear" w:color="auto" w:fill="auto"/>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251 222,22</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180 617,28</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120 333,33</w:t>
            </w:r>
          </w:p>
        </w:tc>
        <w:tc>
          <w:tcPr>
            <w:tcW w:w="69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 xml:space="preserve">Софинансирование на монтаж АУПС </w:t>
            </w:r>
            <w:proofErr w:type="spellStart"/>
            <w:r w:rsidRPr="003E706A">
              <w:rPr>
                <w:rFonts w:ascii="Times New Roman" w:eastAsia="Times New Roman" w:hAnsi="Times New Roman" w:cs="Times New Roman"/>
                <w:color w:val="000000"/>
                <w:sz w:val="18"/>
                <w:szCs w:val="18"/>
              </w:rPr>
              <w:t>д</w:t>
            </w:r>
            <w:proofErr w:type="spellEnd"/>
            <w:r w:rsidRPr="003E706A">
              <w:rPr>
                <w:rFonts w:ascii="Times New Roman" w:eastAsia="Times New Roman" w:hAnsi="Times New Roman" w:cs="Times New Roman"/>
                <w:color w:val="000000"/>
                <w:sz w:val="18"/>
                <w:szCs w:val="18"/>
              </w:rPr>
              <w:t xml:space="preserve">/с Ромашка ; </w:t>
            </w:r>
            <w:proofErr w:type="spellStart"/>
            <w:r w:rsidRPr="003E706A">
              <w:rPr>
                <w:rFonts w:ascii="Times New Roman" w:eastAsia="Times New Roman" w:hAnsi="Times New Roman" w:cs="Times New Roman"/>
                <w:color w:val="000000"/>
                <w:sz w:val="18"/>
                <w:szCs w:val="18"/>
              </w:rPr>
              <w:t>кап</w:t>
            </w:r>
            <w:proofErr w:type="gramStart"/>
            <w:r w:rsidRPr="003E706A">
              <w:rPr>
                <w:rFonts w:ascii="Times New Roman" w:eastAsia="Times New Roman" w:hAnsi="Times New Roman" w:cs="Times New Roman"/>
                <w:color w:val="000000"/>
                <w:sz w:val="18"/>
                <w:szCs w:val="18"/>
              </w:rPr>
              <w:t>.р</w:t>
            </w:r>
            <w:proofErr w:type="gramEnd"/>
            <w:r w:rsidRPr="003E706A">
              <w:rPr>
                <w:rFonts w:ascii="Times New Roman" w:eastAsia="Times New Roman" w:hAnsi="Times New Roman" w:cs="Times New Roman"/>
                <w:color w:val="000000"/>
                <w:sz w:val="18"/>
                <w:szCs w:val="18"/>
              </w:rPr>
              <w:t>емонт</w:t>
            </w:r>
            <w:proofErr w:type="spellEnd"/>
            <w:r w:rsidRPr="003E706A">
              <w:rPr>
                <w:rFonts w:ascii="Times New Roman" w:eastAsia="Times New Roman" w:hAnsi="Times New Roman" w:cs="Times New Roman"/>
                <w:color w:val="000000"/>
                <w:sz w:val="18"/>
                <w:szCs w:val="18"/>
              </w:rPr>
              <w:t xml:space="preserve"> эвакуационных выхода </w:t>
            </w:r>
            <w:proofErr w:type="spellStart"/>
            <w:r w:rsidRPr="003E706A">
              <w:rPr>
                <w:rFonts w:ascii="Times New Roman" w:eastAsia="Times New Roman" w:hAnsi="Times New Roman" w:cs="Times New Roman"/>
                <w:color w:val="000000"/>
                <w:sz w:val="18"/>
                <w:szCs w:val="18"/>
              </w:rPr>
              <w:t>д</w:t>
            </w:r>
            <w:proofErr w:type="spellEnd"/>
            <w:r w:rsidRPr="003E706A">
              <w:rPr>
                <w:rFonts w:ascii="Times New Roman" w:eastAsia="Times New Roman" w:hAnsi="Times New Roman" w:cs="Times New Roman"/>
                <w:color w:val="000000"/>
                <w:sz w:val="18"/>
                <w:szCs w:val="18"/>
              </w:rPr>
              <w:t xml:space="preserve">/с Солнышко ; </w:t>
            </w:r>
            <w:proofErr w:type="spellStart"/>
            <w:r w:rsidRPr="003E706A">
              <w:rPr>
                <w:rFonts w:ascii="Times New Roman" w:eastAsia="Times New Roman" w:hAnsi="Times New Roman" w:cs="Times New Roman"/>
                <w:color w:val="000000"/>
                <w:sz w:val="18"/>
                <w:szCs w:val="18"/>
              </w:rPr>
              <w:t>кап.ремонт</w:t>
            </w:r>
            <w:proofErr w:type="spellEnd"/>
            <w:r w:rsidRPr="003E706A">
              <w:rPr>
                <w:rFonts w:ascii="Times New Roman" w:eastAsia="Times New Roman" w:hAnsi="Times New Roman" w:cs="Times New Roman"/>
                <w:color w:val="000000"/>
                <w:sz w:val="18"/>
                <w:szCs w:val="18"/>
              </w:rPr>
              <w:t xml:space="preserve"> канализации </w:t>
            </w:r>
            <w:proofErr w:type="spellStart"/>
            <w:r w:rsidRPr="003E706A">
              <w:rPr>
                <w:rFonts w:ascii="Times New Roman" w:eastAsia="Times New Roman" w:hAnsi="Times New Roman" w:cs="Times New Roman"/>
                <w:color w:val="000000"/>
                <w:sz w:val="18"/>
                <w:szCs w:val="18"/>
              </w:rPr>
              <w:t>д</w:t>
            </w:r>
            <w:proofErr w:type="spellEnd"/>
            <w:r w:rsidRPr="003E706A">
              <w:rPr>
                <w:rFonts w:ascii="Times New Roman" w:eastAsia="Times New Roman" w:hAnsi="Times New Roman" w:cs="Times New Roman"/>
                <w:color w:val="000000"/>
                <w:sz w:val="18"/>
                <w:szCs w:val="18"/>
              </w:rPr>
              <w:t>/с Звездочка .</w:t>
            </w:r>
          </w:p>
        </w:tc>
      </w:tr>
      <w:tr w:rsidR="003E706A" w:rsidRPr="003E706A" w:rsidTr="003E706A">
        <w:trPr>
          <w:trHeight w:val="1200"/>
        </w:trPr>
        <w:tc>
          <w:tcPr>
            <w:tcW w:w="695" w:type="pct"/>
            <w:tcBorders>
              <w:top w:val="nil"/>
              <w:left w:val="single" w:sz="4" w:space="0" w:color="auto"/>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b/>
                <w:bCs/>
                <w:i/>
                <w:iCs/>
                <w:color w:val="000000"/>
                <w:sz w:val="18"/>
                <w:szCs w:val="18"/>
              </w:rPr>
            </w:pPr>
            <w:r w:rsidRPr="003E706A">
              <w:rPr>
                <w:rFonts w:ascii="Times New Roman" w:eastAsia="Times New Roman" w:hAnsi="Times New Roman" w:cs="Times New Roman"/>
                <w:b/>
                <w:bCs/>
                <w:i/>
                <w:iCs/>
                <w:color w:val="000000"/>
                <w:sz w:val="18"/>
                <w:szCs w:val="18"/>
              </w:rPr>
              <w:t>Основное мероприятие 1.2"Развитие начального общего, основного общего, среднего общего образования"</w:t>
            </w:r>
          </w:p>
        </w:tc>
        <w:tc>
          <w:tcPr>
            <w:tcW w:w="55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b/>
                <w:bCs/>
                <w:i/>
                <w:iCs/>
                <w:color w:val="000000"/>
                <w:sz w:val="18"/>
                <w:szCs w:val="18"/>
              </w:rPr>
            </w:pPr>
            <w:r w:rsidRPr="003E706A">
              <w:rPr>
                <w:rFonts w:ascii="Times New Roman" w:eastAsia="Times New Roman" w:hAnsi="Times New Roman" w:cs="Times New Roman"/>
                <w:b/>
                <w:bCs/>
                <w:i/>
                <w:iCs/>
                <w:color w:val="000000"/>
                <w:sz w:val="18"/>
                <w:szCs w:val="18"/>
              </w:rPr>
              <w:t> </w:t>
            </w:r>
          </w:p>
        </w:tc>
        <w:tc>
          <w:tcPr>
            <w:tcW w:w="511"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3E706A">
              <w:rPr>
                <w:rFonts w:ascii="Times New Roman" w:eastAsia="Times New Roman" w:hAnsi="Times New Roman" w:cs="Times New Roman"/>
                <w:b/>
                <w:bCs/>
                <w:i/>
                <w:iCs/>
                <w:color w:val="000000"/>
                <w:sz w:val="18"/>
                <w:szCs w:val="18"/>
              </w:rPr>
              <w:t>928 872 840,97</w:t>
            </w:r>
          </w:p>
        </w:tc>
        <w:tc>
          <w:tcPr>
            <w:tcW w:w="508"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b/>
                <w:bCs/>
                <w:i/>
                <w:iCs/>
                <w:color w:val="000000"/>
                <w:sz w:val="18"/>
                <w:szCs w:val="18"/>
              </w:rPr>
            </w:pPr>
            <w:r w:rsidRPr="003E706A">
              <w:rPr>
                <w:rFonts w:ascii="Times New Roman" w:eastAsia="Times New Roman" w:hAnsi="Times New Roman" w:cs="Times New Roman"/>
                <w:b/>
                <w:bCs/>
                <w:i/>
                <w:iCs/>
                <w:color w:val="000000"/>
                <w:sz w:val="18"/>
                <w:szCs w:val="18"/>
              </w:rPr>
              <w:t>1 088 965 965,51</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b/>
                <w:bCs/>
                <w:i/>
                <w:iCs/>
                <w:color w:val="000000"/>
                <w:sz w:val="18"/>
                <w:szCs w:val="18"/>
              </w:rPr>
            </w:pPr>
            <w:r w:rsidRPr="003E706A">
              <w:rPr>
                <w:rFonts w:ascii="Times New Roman" w:eastAsia="Times New Roman" w:hAnsi="Times New Roman" w:cs="Times New Roman"/>
                <w:b/>
                <w:bCs/>
                <w:i/>
                <w:iCs/>
                <w:color w:val="000000"/>
                <w:sz w:val="18"/>
                <w:szCs w:val="18"/>
              </w:rPr>
              <w:t>1 010 972 879,85</w:t>
            </w:r>
          </w:p>
        </w:tc>
        <w:tc>
          <w:tcPr>
            <w:tcW w:w="509" w:type="pct"/>
            <w:tcBorders>
              <w:top w:val="nil"/>
              <w:left w:val="nil"/>
              <w:bottom w:val="single" w:sz="4" w:space="0" w:color="auto"/>
              <w:right w:val="single" w:sz="4" w:space="0" w:color="auto"/>
            </w:tcBorders>
            <w:shd w:val="clear" w:color="auto" w:fill="auto"/>
            <w:hideMark/>
          </w:tcPr>
          <w:p w:rsidR="003E706A" w:rsidRPr="003E706A" w:rsidRDefault="003E706A" w:rsidP="003E706A">
            <w:pPr>
              <w:spacing w:after="0" w:line="240" w:lineRule="auto"/>
              <w:rPr>
                <w:rFonts w:ascii="Times New Roman" w:eastAsia="Times New Roman" w:hAnsi="Times New Roman" w:cs="Times New Roman"/>
                <w:b/>
                <w:bCs/>
                <w:i/>
                <w:iCs/>
                <w:color w:val="000000"/>
                <w:sz w:val="18"/>
                <w:szCs w:val="18"/>
              </w:rPr>
            </w:pPr>
            <w:r w:rsidRPr="003E706A">
              <w:rPr>
                <w:rFonts w:ascii="Times New Roman" w:eastAsia="Times New Roman" w:hAnsi="Times New Roman" w:cs="Times New Roman"/>
                <w:b/>
                <w:bCs/>
                <w:i/>
                <w:iCs/>
                <w:color w:val="000000"/>
                <w:sz w:val="18"/>
                <w:szCs w:val="18"/>
              </w:rPr>
              <w:t>1 203 079 267,06</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b/>
                <w:bCs/>
                <w:i/>
                <w:iCs/>
                <w:color w:val="000000"/>
                <w:sz w:val="18"/>
                <w:szCs w:val="18"/>
              </w:rPr>
            </w:pPr>
            <w:r w:rsidRPr="003E706A">
              <w:rPr>
                <w:rFonts w:ascii="Times New Roman" w:eastAsia="Times New Roman" w:hAnsi="Times New Roman" w:cs="Times New Roman"/>
                <w:b/>
                <w:bCs/>
                <w:i/>
                <w:iCs/>
                <w:color w:val="000000"/>
                <w:sz w:val="18"/>
                <w:szCs w:val="18"/>
              </w:rPr>
              <w:t>1 123 825 586,16</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b/>
                <w:bCs/>
                <w:i/>
                <w:iCs/>
                <w:color w:val="000000"/>
                <w:sz w:val="18"/>
                <w:szCs w:val="18"/>
              </w:rPr>
            </w:pPr>
            <w:r w:rsidRPr="003E706A">
              <w:rPr>
                <w:rFonts w:ascii="Times New Roman" w:eastAsia="Times New Roman" w:hAnsi="Times New Roman" w:cs="Times New Roman"/>
                <w:b/>
                <w:bCs/>
                <w:i/>
                <w:iCs/>
                <w:color w:val="000000"/>
                <w:sz w:val="18"/>
                <w:szCs w:val="18"/>
              </w:rPr>
              <w:t>1 110 336 602,31</w:t>
            </w:r>
          </w:p>
        </w:tc>
        <w:tc>
          <w:tcPr>
            <w:tcW w:w="695" w:type="pct"/>
            <w:tcBorders>
              <w:top w:val="nil"/>
              <w:left w:val="nil"/>
              <w:bottom w:val="single" w:sz="4" w:space="0" w:color="auto"/>
              <w:right w:val="single" w:sz="4" w:space="0" w:color="auto"/>
            </w:tcBorders>
            <w:shd w:val="clear" w:color="000000" w:fill="FFFFFF"/>
            <w:noWrap/>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 </w:t>
            </w:r>
          </w:p>
        </w:tc>
      </w:tr>
      <w:tr w:rsidR="003E706A" w:rsidRPr="003E706A" w:rsidTr="003E706A">
        <w:trPr>
          <w:trHeight w:val="2115"/>
        </w:trPr>
        <w:tc>
          <w:tcPr>
            <w:tcW w:w="695" w:type="pct"/>
            <w:tcBorders>
              <w:top w:val="nil"/>
              <w:left w:val="single" w:sz="4" w:space="0" w:color="auto"/>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Мероприятие 1.2.1 "Обеспечение деятельности подведомственных учреждений (Общеобразовательные организации)"</w:t>
            </w:r>
          </w:p>
        </w:tc>
        <w:tc>
          <w:tcPr>
            <w:tcW w:w="55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 xml:space="preserve">Управление образования </w:t>
            </w:r>
          </w:p>
        </w:tc>
        <w:tc>
          <w:tcPr>
            <w:tcW w:w="511"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176 053 531,90</w:t>
            </w:r>
          </w:p>
        </w:tc>
        <w:tc>
          <w:tcPr>
            <w:tcW w:w="508"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sz w:val="18"/>
                <w:szCs w:val="18"/>
              </w:rPr>
            </w:pPr>
            <w:r w:rsidRPr="003E706A">
              <w:rPr>
                <w:rFonts w:ascii="Times New Roman" w:eastAsia="Times New Roman" w:hAnsi="Times New Roman" w:cs="Times New Roman"/>
                <w:sz w:val="18"/>
                <w:szCs w:val="18"/>
              </w:rPr>
              <w:t>196 890 900,58</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210 715 802,38</w:t>
            </w:r>
          </w:p>
        </w:tc>
        <w:tc>
          <w:tcPr>
            <w:tcW w:w="509" w:type="pct"/>
            <w:tcBorders>
              <w:top w:val="nil"/>
              <w:left w:val="nil"/>
              <w:bottom w:val="single" w:sz="4" w:space="0" w:color="auto"/>
              <w:right w:val="single" w:sz="4" w:space="0" w:color="auto"/>
            </w:tcBorders>
            <w:shd w:val="clear" w:color="auto" w:fill="auto"/>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232 354 336,08</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176 133 024,53</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169 732 061,87</w:t>
            </w:r>
          </w:p>
        </w:tc>
        <w:tc>
          <w:tcPr>
            <w:tcW w:w="695" w:type="pct"/>
            <w:tcBorders>
              <w:top w:val="nil"/>
              <w:left w:val="nil"/>
              <w:bottom w:val="single" w:sz="4" w:space="0" w:color="auto"/>
              <w:right w:val="single" w:sz="4" w:space="0" w:color="auto"/>
            </w:tcBorders>
            <w:shd w:val="clear" w:color="000000" w:fill="FFFFFF"/>
            <w:vAlign w:val="bottom"/>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 xml:space="preserve">1. оплата труда; 2. прочие выплаты; 3. услуги связи; </w:t>
            </w:r>
            <w:r w:rsidRPr="003E706A">
              <w:rPr>
                <w:rFonts w:ascii="Times New Roman" w:eastAsia="Times New Roman" w:hAnsi="Times New Roman" w:cs="Times New Roman"/>
                <w:color w:val="000000"/>
                <w:sz w:val="18"/>
                <w:szCs w:val="18"/>
              </w:rPr>
              <w:br/>
              <w:t xml:space="preserve">4. транспортные услуги; 5. коммунальные услуги; </w:t>
            </w:r>
            <w:r w:rsidRPr="003E706A">
              <w:rPr>
                <w:rFonts w:ascii="Times New Roman" w:eastAsia="Times New Roman" w:hAnsi="Times New Roman" w:cs="Times New Roman"/>
                <w:color w:val="000000"/>
                <w:sz w:val="18"/>
                <w:szCs w:val="18"/>
              </w:rPr>
              <w:br/>
              <w:t>6. услуги по содержанию имущество; 7. прочие услуги; 8. прочие расходы; 9.приобретение основных средств; 10. приобретение материальных запасов.</w:t>
            </w:r>
          </w:p>
        </w:tc>
      </w:tr>
      <w:tr w:rsidR="003E706A" w:rsidRPr="003E706A" w:rsidTr="003E706A">
        <w:trPr>
          <w:trHeight w:val="2145"/>
        </w:trPr>
        <w:tc>
          <w:tcPr>
            <w:tcW w:w="695" w:type="pct"/>
            <w:tcBorders>
              <w:top w:val="nil"/>
              <w:left w:val="single" w:sz="4" w:space="0" w:color="auto"/>
              <w:bottom w:val="single" w:sz="4" w:space="0" w:color="auto"/>
              <w:right w:val="single" w:sz="4" w:space="0" w:color="auto"/>
            </w:tcBorders>
            <w:shd w:val="clear" w:color="auto" w:fill="auto"/>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lastRenderedPageBreak/>
              <w:t>Мероприятие 1.2.2 "Средства из резервного фонда Республики Хакасия  и выделения средств из резервного фонда Правительства Республики Хакасия по предупреждению и ликвидации чрезвычайных ситуаций и  последствий стихийных бедствий"</w:t>
            </w:r>
          </w:p>
        </w:tc>
        <w:tc>
          <w:tcPr>
            <w:tcW w:w="55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Управление образования (РБ)</w:t>
            </w:r>
          </w:p>
        </w:tc>
        <w:tc>
          <w:tcPr>
            <w:tcW w:w="511" w:type="pct"/>
            <w:tcBorders>
              <w:top w:val="nil"/>
              <w:left w:val="nil"/>
              <w:bottom w:val="single" w:sz="4" w:space="0" w:color="auto"/>
              <w:right w:val="single" w:sz="4" w:space="0" w:color="auto"/>
            </w:tcBorders>
            <w:shd w:val="clear" w:color="000000" w:fill="FFFFFF"/>
            <w:noWrap/>
            <w:vAlign w:val="center"/>
            <w:hideMark/>
          </w:tcPr>
          <w:p w:rsidR="003E706A" w:rsidRPr="003E706A" w:rsidRDefault="003E706A" w:rsidP="003E706A">
            <w:pPr>
              <w:spacing w:after="0" w:line="240" w:lineRule="auto"/>
              <w:jc w:val="center"/>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8" w:type="pct"/>
            <w:tcBorders>
              <w:top w:val="nil"/>
              <w:left w:val="nil"/>
              <w:bottom w:val="single" w:sz="4" w:space="0" w:color="auto"/>
              <w:right w:val="single" w:sz="4" w:space="0" w:color="auto"/>
            </w:tcBorders>
            <w:shd w:val="clear" w:color="000000" w:fill="FFFFFF"/>
            <w:vAlign w:val="center"/>
            <w:hideMark/>
          </w:tcPr>
          <w:p w:rsidR="003E706A" w:rsidRPr="003E706A" w:rsidRDefault="003E706A" w:rsidP="003E706A">
            <w:pPr>
              <w:spacing w:after="0" w:line="240" w:lineRule="auto"/>
              <w:jc w:val="center"/>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859375,07</w:t>
            </w:r>
          </w:p>
        </w:tc>
        <w:tc>
          <w:tcPr>
            <w:tcW w:w="509" w:type="pct"/>
            <w:tcBorders>
              <w:top w:val="nil"/>
              <w:left w:val="nil"/>
              <w:bottom w:val="single" w:sz="4" w:space="0" w:color="auto"/>
              <w:right w:val="single" w:sz="4" w:space="0" w:color="auto"/>
            </w:tcBorders>
            <w:shd w:val="clear" w:color="000000" w:fill="FFFFFF"/>
            <w:noWrap/>
            <w:vAlign w:val="center"/>
            <w:hideMark/>
          </w:tcPr>
          <w:p w:rsidR="003E706A" w:rsidRPr="003E706A" w:rsidRDefault="003E706A" w:rsidP="003E706A">
            <w:pPr>
              <w:spacing w:after="0" w:line="240" w:lineRule="auto"/>
              <w:jc w:val="center"/>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noWrap/>
            <w:vAlign w:val="center"/>
            <w:hideMark/>
          </w:tcPr>
          <w:p w:rsidR="003E706A" w:rsidRPr="003E706A" w:rsidRDefault="003E706A" w:rsidP="003E706A">
            <w:pPr>
              <w:spacing w:after="0" w:line="240" w:lineRule="auto"/>
              <w:jc w:val="center"/>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noWrap/>
            <w:vAlign w:val="center"/>
            <w:hideMark/>
          </w:tcPr>
          <w:p w:rsidR="003E706A" w:rsidRPr="003E706A" w:rsidRDefault="003E706A" w:rsidP="003E706A">
            <w:pPr>
              <w:spacing w:after="0" w:line="240" w:lineRule="auto"/>
              <w:jc w:val="center"/>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noWrap/>
            <w:vAlign w:val="center"/>
            <w:hideMark/>
          </w:tcPr>
          <w:p w:rsidR="003E706A" w:rsidRPr="003E706A" w:rsidRDefault="003E706A" w:rsidP="003E706A">
            <w:pPr>
              <w:spacing w:after="0" w:line="240" w:lineRule="auto"/>
              <w:jc w:val="center"/>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69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Ликвидация чрезвычайных ситуаций: ремонт кровли, замена окон</w:t>
            </w:r>
          </w:p>
        </w:tc>
      </w:tr>
      <w:tr w:rsidR="003E706A" w:rsidRPr="003E706A" w:rsidTr="003E706A">
        <w:trPr>
          <w:trHeight w:val="6795"/>
        </w:trPr>
        <w:tc>
          <w:tcPr>
            <w:tcW w:w="695" w:type="pct"/>
            <w:vMerge w:val="restart"/>
            <w:tcBorders>
              <w:top w:val="nil"/>
              <w:left w:val="single" w:sz="4" w:space="0" w:color="auto"/>
              <w:bottom w:val="single" w:sz="4" w:space="0" w:color="auto"/>
              <w:right w:val="single" w:sz="4" w:space="0" w:color="auto"/>
            </w:tcBorders>
            <w:shd w:val="clear" w:color="auto" w:fill="auto"/>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Мероприятие 1.2.3 "Капитальный ремонт в муниципальных учреждениях, в том числе проектно-сметная документация"</w:t>
            </w:r>
          </w:p>
        </w:tc>
        <w:tc>
          <w:tcPr>
            <w:tcW w:w="55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 xml:space="preserve">Управление образования </w:t>
            </w:r>
          </w:p>
        </w:tc>
        <w:tc>
          <w:tcPr>
            <w:tcW w:w="511"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315 449,67</w:t>
            </w:r>
          </w:p>
        </w:tc>
        <w:tc>
          <w:tcPr>
            <w:tcW w:w="508"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sz w:val="18"/>
                <w:szCs w:val="18"/>
              </w:rPr>
            </w:pPr>
            <w:r w:rsidRPr="003E706A">
              <w:rPr>
                <w:rFonts w:ascii="Times New Roman" w:eastAsia="Times New Roman" w:hAnsi="Times New Roman" w:cs="Times New Roman"/>
                <w:sz w:val="18"/>
                <w:szCs w:val="18"/>
              </w:rPr>
              <w:t>12 987 684,30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326 557,61</w:t>
            </w:r>
          </w:p>
        </w:tc>
        <w:tc>
          <w:tcPr>
            <w:tcW w:w="509" w:type="pct"/>
            <w:tcBorders>
              <w:top w:val="nil"/>
              <w:left w:val="nil"/>
              <w:bottom w:val="single" w:sz="4" w:space="0" w:color="auto"/>
              <w:right w:val="single" w:sz="4" w:space="0" w:color="auto"/>
            </w:tcBorders>
            <w:shd w:val="clear" w:color="auto" w:fill="auto"/>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810 000,00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641 000,00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1 130 000,00</w:t>
            </w:r>
          </w:p>
        </w:tc>
        <w:tc>
          <w:tcPr>
            <w:tcW w:w="69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proofErr w:type="gramStart"/>
            <w:r w:rsidRPr="003E706A">
              <w:rPr>
                <w:rFonts w:ascii="Times New Roman" w:eastAsia="Times New Roman" w:hAnsi="Times New Roman" w:cs="Times New Roman"/>
                <w:color w:val="000000"/>
                <w:sz w:val="18"/>
                <w:szCs w:val="18"/>
              </w:rPr>
              <w:t>1.Пожарная безопасность: установка входных, межэтажных, эвакуационных дверей; ремонт АУПС; 2.Обеспечение санитарной безопасности: ремонт теплых туалетов, помещений для уборочного инвентаря в школах, душевых в школьных спортзалах; 3.Антитеррористическая безопасность: ремонт, восстановление ограждения территории; 4.Электробезопасность:  ремонт электрооборудования; 5.Обустройство территории структурного подразделения дошкольного образования; 6.Ремонт учебных кабинетов; 7.Экспертиза сметы на капитальный ремонт здания;</w:t>
            </w:r>
            <w:proofErr w:type="gramEnd"/>
            <w:r w:rsidRPr="003E706A">
              <w:rPr>
                <w:rFonts w:ascii="Times New Roman" w:eastAsia="Times New Roman" w:hAnsi="Times New Roman" w:cs="Times New Roman"/>
                <w:color w:val="000000"/>
                <w:sz w:val="18"/>
                <w:szCs w:val="18"/>
              </w:rPr>
              <w:t xml:space="preserve"> 8.Осуществление технического и строительного надзора за капитальным ремонтом учреждений; 9.Замена входных и межэтажных деревянных дверей; 10. Капитальный ремонт спортивного зала; 11.Замена оконных деревянных блоков </w:t>
            </w:r>
            <w:proofErr w:type="gramStart"/>
            <w:r w:rsidRPr="003E706A">
              <w:rPr>
                <w:rFonts w:ascii="Times New Roman" w:eastAsia="Times New Roman" w:hAnsi="Times New Roman" w:cs="Times New Roman"/>
                <w:color w:val="000000"/>
                <w:sz w:val="18"/>
                <w:szCs w:val="18"/>
              </w:rPr>
              <w:t>на</w:t>
            </w:r>
            <w:proofErr w:type="gramEnd"/>
            <w:r w:rsidRPr="003E706A">
              <w:rPr>
                <w:rFonts w:ascii="Times New Roman" w:eastAsia="Times New Roman" w:hAnsi="Times New Roman" w:cs="Times New Roman"/>
                <w:color w:val="000000"/>
                <w:sz w:val="18"/>
                <w:szCs w:val="18"/>
              </w:rPr>
              <w:t xml:space="preserve"> </w:t>
            </w:r>
            <w:r w:rsidRPr="003E706A">
              <w:rPr>
                <w:rFonts w:ascii="Times New Roman" w:eastAsia="Times New Roman" w:hAnsi="Times New Roman" w:cs="Times New Roman"/>
                <w:color w:val="000000"/>
                <w:sz w:val="18"/>
                <w:szCs w:val="18"/>
              </w:rPr>
              <w:lastRenderedPageBreak/>
              <w:t>пластиковые; 12. Замена трубопровода подачи холодной воды; 13.Капитальный  ремонт: подвод горячей воды в медицинский кабинет; 14.Капитальный ремонт межэтажного перекрытия; 15.Капитальный ремонт водопроводной сети; 16.Капитальный ремонт системы отопления. 17.Разработка ПСД на проведение капитального ремонта здания МБОУ "Усть-Абаканская СОШ им. М.Е. Орлова" (корпус № 1)</w:t>
            </w:r>
          </w:p>
        </w:tc>
      </w:tr>
      <w:tr w:rsidR="003E706A" w:rsidRPr="003E706A" w:rsidTr="003E706A">
        <w:trPr>
          <w:trHeight w:val="7605"/>
        </w:trPr>
        <w:tc>
          <w:tcPr>
            <w:tcW w:w="695" w:type="pct"/>
            <w:vMerge/>
            <w:tcBorders>
              <w:top w:val="nil"/>
              <w:left w:val="single" w:sz="4" w:space="0" w:color="auto"/>
              <w:bottom w:val="single" w:sz="4" w:space="0" w:color="auto"/>
              <w:right w:val="single" w:sz="4" w:space="0" w:color="auto"/>
            </w:tcBorders>
            <w:vAlign w:val="center"/>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p>
        </w:tc>
        <w:tc>
          <w:tcPr>
            <w:tcW w:w="55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Управление ЖКХ и строительства</w:t>
            </w:r>
          </w:p>
        </w:tc>
        <w:tc>
          <w:tcPr>
            <w:tcW w:w="511" w:type="pct"/>
            <w:tcBorders>
              <w:top w:val="nil"/>
              <w:left w:val="nil"/>
              <w:bottom w:val="nil"/>
              <w:right w:val="single" w:sz="4" w:space="0" w:color="auto"/>
            </w:tcBorders>
            <w:shd w:val="clear" w:color="000000" w:fill="FFFFFF"/>
            <w:hideMark/>
          </w:tcPr>
          <w:p w:rsidR="003E706A" w:rsidRPr="003E706A" w:rsidRDefault="003E706A" w:rsidP="003E706A">
            <w:pPr>
              <w:spacing w:after="0" w:line="240" w:lineRule="auto"/>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599 000,00</w:t>
            </w:r>
          </w:p>
        </w:tc>
        <w:tc>
          <w:tcPr>
            <w:tcW w:w="508" w:type="pct"/>
            <w:tcBorders>
              <w:top w:val="nil"/>
              <w:left w:val="nil"/>
              <w:bottom w:val="nil"/>
              <w:right w:val="single" w:sz="4" w:space="0" w:color="auto"/>
            </w:tcBorders>
            <w:shd w:val="clear" w:color="000000" w:fill="FFFFFF"/>
            <w:hideMark/>
          </w:tcPr>
          <w:p w:rsidR="003E706A" w:rsidRPr="003E706A" w:rsidRDefault="003E706A" w:rsidP="003E706A">
            <w:pPr>
              <w:spacing w:after="0" w:line="240" w:lineRule="auto"/>
              <w:jc w:val="right"/>
              <w:rPr>
                <w:rFonts w:ascii="Times New Roman" w:eastAsia="Times New Roman" w:hAnsi="Times New Roman" w:cs="Times New Roman"/>
                <w:sz w:val="18"/>
                <w:szCs w:val="18"/>
              </w:rPr>
            </w:pPr>
            <w:r w:rsidRPr="003E706A">
              <w:rPr>
                <w:rFonts w:ascii="Times New Roman" w:eastAsia="Times New Roman" w:hAnsi="Times New Roman" w:cs="Times New Roman"/>
                <w:sz w:val="18"/>
                <w:szCs w:val="18"/>
              </w:rPr>
              <w:t>0,00</w:t>
            </w:r>
          </w:p>
        </w:tc>
        <w:tc>
          <w:tcPr>
            <w:tcW w:w="509" w:type="pct"/>
            <w:tcBorders>
              <w:top w:val="nil"/>
              <w:left w:val="nil"/>
              <w:bottom w:val="nil"/>
              <w:right w:val="single" w:sz="4" w:space="0" w:color="auto"/>
            </w:tcBorders>
            <w:shd w:val="clear" w:color="000000" w:fill="FFFFFF"/>
            <w:hideMark/>
          </w:tcPr>
          <w:p w:rsidR="003E706A" w:rsidRPr="003E706A" w:rsidRDefault="003E706A" w:rsidP="003E706A">
            <w:pPr>
              <w:spacing w:after="0" w:line="240" w:lineRule="auto"/>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178 034,89</w:t>
            </w:r>
          </w:p>
        </w:tc>
        <w:tc>
          <w:tcPr>
            <w:tcW w:w="509" w:type="pct"/>
            <w:tcBorders>
              <w:top w:val="nil"/>
              <w:left w:val="nil"/>
              <w:bottom w:val="nil"/>
              <w:right w:val="single" w:sz="4" w:space="0" w:color="auto"/>
            </w:tcBorders>
            <w:shd w:val="clear" w:color="auto" w:fill="auto"/>
            <w:hideMark/>
          </w:tcPr>
          <w:p w:rsidR="003E706A" w:rsidRPr="003E706A" w:rsidRDefault="003E706A" w:rsidP="003E706A">
            <w:pPr>
              <w:spacing w:after="0" w:line="240" w:lineRule="auto"/>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3 724 000,00</w:t>
            </w:r>
          </w:p>
        </w:tc>
        <w:tc>
          <w:tcPr>
            <w:tcW w:w="509" w:type="pct"/>
            <w:tcBorders>
              <w:top w:val="nil"/>
              <w:left w:val="nil"/>
              <w:bottom w:val="nil"/>
              <w:right w:val="single" w:sz="4" w:space="0" w:color="auto"/>
            </w:tcBorders>
            <w:shd w:val="clear" w:color="000000" w:fill="FFFFFF"/>
            <w:hideMark/>
          </w:tcPr>
          <w:p w:rsidR="003E706A" w:rsidRPr="003E706A" w:rsidRDefault="003E706A" w:rsidP="003E706A">
            <w:pPr>
              <w:spacing w:after="0" w:line="240" w:lineRule="auto"/>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2 170 000,00</w:t>
            </w:r>
          </w:p>
        </w:tc>
        <w:tc>
          <w:tcPr>
            <w:tcW w:w="509" w:type="pct"/>
            <w:tcBorders>
              <w:top w:val="nil"/>
              <w:left w:val="nil"/>
              <w:bottom w:val="nil"/>
              <w:right w:val="single" w:sz="4" w:space="0" w:color="auto"/>
            </w:tcBorders>
            <w:shd w:val="clear" w:color="000000" w:fill="FFFFFF"/>
            <w:hideMark/>
          </w:tcPr>
          <w:p w:rsidR="003E706A" w:rsidRPr="003E706A" w:rsidRDefault="003E706A" w:rsidP="003E706A">
            <w:pPr>
              <w:spacing w:after="0" w:line="240" w:lineRule="auto"/>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500 000,00</w:t>
            </w:r>
          </w:p>
        </w:tc>
        <w:tc>
          <w:tcPr>
            <w:tcW w:w="69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2023-</w:t>
            </w:r>
            <w:r w:rsidRPr="003E706A">
              <w:rPr>
                <w:rFonts w:ascii="Times New Roman" w:eastAsia="Times New Roman" w:hAnsi="Times New Roman" w:cs="Times New Roman"/>
                <w:sz w:val="18"/>
                <w:szCs w:val="18"/>
              </w:rPr>
              <w:t xml:space="preserve"> Разработка проектной документации на капитальный ремонт  кровли МБОУ "Доможаковская СОШ им. Н.Г. </w:t>
            </w:r>
            <w:proofErr w:type="spellStart"/>
            <w:r w:rsidRPr="003E706A">
              <w:rPr>
                <w:rFonts w:ascii="Times New Roman" w:eastAsia="Times New Roman" w:hAnsi="Times New Roman" w:cs="Times New Roman"/>
                <w:sz w:val="18"/>
                <w:szCs w:val="18"/>
              </w:rPr>
              <w:t>Доможакова</w:t>
            </w:r>
            <w:proofErr w:type="spellEnd"/>
            <w:r w:rsidRPr="003E706A">
              <w:rPr>
                <w:rFonts w:ascii="Times New Roman" w:eastAsia="Times New Roman" w:hAnsi="Times New Roman" w:cs="Times New Roman"/>
                <w:sz w:val="18"/>
                <w:szCs w:val="18"/>
              </w:rPr>
              <w:t xml:space="preserve">"; 2025-экспертиза сметной стоимости капитального ремонта здания МБОУ «Усть-Абаканская СОШ (корпус № 2)»; 2026 - разработка ПСД на капитальный ремонт здания, ведение в </w:t>
            </w:r>
            <w:proofErr w:type="spellStart"/>
            <w:r w:rsidRPr="003E706A">
              <w:rPr>
                <w:rFonts w:ascii="Times New Roman" w:eastAsia="Times New Roman" w:hAnsi="Times New Roman" w:cs="Times New Roman"/>
                <w:sz w:val="18"/>
                <w:szCs w:val="18"/>
              </w:rPr>
              <w:t>гос</w:t>
            </w:r>
            <w:proofErr w:type="gramStart"/>
            <w:r w:rsidRPr="003E706A">
              <w:rPr>
                <w:rFonts w:ascii="Times New Roman" w:eastAsia="Times New Roman" w:hAnsi="Times New Roman" w:cs="Times New Roman"/>
                <w:sz w:val="18"/>
                <w:szCs w:val="18"/>
              </w:rPr>
              <w:t>.э</w:t>
            </w:r>
            <w:proofErr w:type="gramEnd"/>
            <w:r w:rsidRPr="003E706A">
              <w:rPr>
                <w:rFonts w:ascii="Times New Roman" w:eastAsia="Times New Roman" w:hAnsi="Times New Roman" w:cs="Times New Roman"/>
                <w:sz w:val="18"/>
                <w:szCs w:val="18"/>
              </w:rPr>
              <w:t>кспертизе</w:t>
            </w:r>
            <w:proofErr w:type="spellEnd"/>
            <w:r w:rsidRPr="003E706A">
              <w:rPr>
                <w:rFonts w:ascii="Times New Roman" w:eastAsia="Times New Roman" w:hAnsi="Times New Roman" w:cs="Times New Roman"/>
                <w:sz w:val="18"/>
                <w:szCs w:val="18"/>
              </w:rPr>
              <w:t xml:space="preserve"> МБОУ "Усть-Абаканская СОШ им.М.Е. Орлова" ;  </w:t>
            </w:r>
            <w:proofErr w:type="spellStart"/>
            <w:r w:rsidRPr="003E706A">
              <w:rPr>
                <w:rFonts w:ascii="Times New Roman" w:eastAsia="Times New Roman" w:hAnsi="Times New Roman" w:cs="Times New Roman"/>
                <w:sz w:val="18"/>
                <w:szCs w:val="18"/>
              </w:rPr>
              <w:t>гос.экспертиза</w:t>
            </w:r>
            <w:proofErr w:type="spellEnd"/>
            <w:r w:rsidRPr="003E706A">
              <w:rPr>
                <w:rFonts w:ascii="Times New Roman" w:eastAsia="Times New Roman" w:hAnsi="Times New Roman" w:cs="Times New Roman"/>
                <w:sz w:val="18"/>
                <w:szCs w:val="18"/>
              </w:rPr>
              <w:t xml:space="preserve"> ПСД на </w:t>
            </w:r>
            <w:proofErr w:type="spellStart"/>
            <w:r w:rsidRPr="003E706A">
              <w:rPr>
                <w:rFonts w:ascii="Times New Roman" w:eastAsia="Times New Roman" w:hAnsi="Times New Roman" w:cs="Times New Roman"/>
                <w:sz w:val="18"/>
                <w:szCs w:val="18"/>
              </w:rPr>
              <w:t>кап.ремонт</w:t>
            </w:r>
            <w:proofErr w:type="spellEnd"/>
            <w:r w:rsidRPr="003E706A">
              <w:rPr>
                <w:rFonts w:ascii="Times New Roman" w:eastAsia="Times New Roman" w:hAnsi="Times New Roman" w:cs="Times New Roman"/>
                <w:sz w:val="18"/>
                <w:szCs w:val="18"/>
              </w:rPr>
              <w:t xml:space="preserve"> МБОУ "Усть-Абаканская СОШ им.М.Е. Орлова" ; строительный контроль МБОУ "Усть-Абаканская СОШ им.М.Е. Орлова"  ; строительный контроль МБОУ "</w:t>
            </w:r>
            <w:proofErr w:type="spellStart"/>
            <w:r w:rsidRPr="003E706A">
              <w:rPr>
                <w:rFonts w:ascii="Times New Roman" w:eastAsia="Times New Roman" w:hAnsi="Times New Roman" w:cs="Times New Roman"/>
                <w:sz w:val="18"/>
                <w:szCs w:val="18"/>
              </w:rPr>
              <w:t>Усть-Бюрская</w:t>
            </w:r>
            <w:proofErr w:type="spellEnd"/>
            <w:r w:rsidRPr="003E706A">
              <w:rPr>
                <w:rFonts w:ascii="Times New Roman" w:eastAsia="Times New Roman" w:hAnsi="Times New Roman" w:cs="Times New Roman"/>
                <w:sz w:val="18"/>
                <w:szCs w:val="18"/>
              </w:rPr>
              <w:t xml:space="preserve"> СОШ" ; разработка ПСД на капитальный ремонт здания, ведение в </w:t>
            </w:r>
            <w:proofErr w:type="spellStart"/>
            <w:r w:rsidRPr="003E706A">
              <w:rPr>
                <w:rFonts w:ascii="Times New Roman" w:eastAsia="Times New Roman" w:hAnsi="Times New Roman" w:cs="Times New Roman"/>
                <w:sz w:val="18"/>
                <w:szCs w:val="18"/>
              </w:rPr>
              <w:t>гос</w:t>
            </w:r>
            <w:proofErr w:type="gramStart"/>
            <w:r w:rsidRPr="003E706A">
              <w:rPr>
                <w:rFonts w:ascii="Times New Roman" w:eastAsia="Times New Roman" w:hAnsi="Times New Roman" w:cs="Times New Roman"/>
                <w:sz w:val="18"/>
                <w:szCs w:val="18"/>
              </w:rPr>
              <w:t>.э</w:t>
            </w:r>
            <w:proofErr w:type="gramEnd"/>
            <w:r w:rsidRPr="003E706A">
              <w:rPr>
                <w:rFonts w:ascii="Times New Roman" w:eastAsia="Times New Roman" w:hAnsi="Times New Roman" w:cs="Times New Roman"/>
                <w:sz w:val="18"/>
                <w:szCs w:val="18"/>
              </w:rPr>
              <w:t>кспертизе</w:t>
            </w:r>
            <w:proofErr w:type="spellEnd"/>
            <w:r w:rsidRPr="003E706A">
              <w:rPr>
                <w:rFonts w:ascii="Times New Roman" w:eastAsia="Times New Roman" w:hAnsi="Times New Roman" w:cs="Times New Roman"/>
                <w:sz w:val="18"/>
                <w:szCs w:val="18"/>
              </w:rPr>
              <w:t xml:space="preserve"> МБОУ "Сапоговская СОШ" (1 корпус); </w:t>
            </w:r>
            <w:proofErr w:type="spellStart"/>
            <w:r w:rsidRPr="003E706A">
              <w:rPr>
                <w:rFonts w:ascii="Times New Roman" w:eastAsia="Times New Roman" w:hAnsi="Times New Roman" w:cs="Times New Roman"/>
                <w:sz w:val="18"/>
                <w:szCs w:val="18"/>
              </w:rPr>
              <w:t>гос.экспертиза</w:t>
            </w:r>
            <w:proofErr w:type="spellEnd"/>
            <w:r w:rsidRPr="003E706A">
              <w:rPr>
                <w:rFonts w:ascii="Times New Roman" w:eastAsia="Times New Roman" w:hAnsi="Times New Roman" w:cs="Times New Roman"/>
                <w:sz w:val="18"/>
                <w:szCs w:val="18"/>
              </w:rPr>
              <w:t xml:space="preserve"> ПСД на капитальный ремонт корп.1 МБОУ "Сапоговская СОШ"; </w:t>
            </w:r>
            <w:proofErr w:type="spellStart"/>
            <w:r w:rsidRPr="003E706A">
              <w:rPr>
                <w:rFonts w:ascii="Times New Roman" w:eastAsia="Times New Roman" w:hAnsi="Times New Roman" w:cs="Times New Roman"/>
                <w:sz w:val="18"/>
                <w:szCs w:val="18"/>
              </w:rPr>
              <w:t>гос.экспертиза</w:t>
            </w:r>
            <w:proofErr w:type="spellEnd"/>
            <w:r w:rsidRPr="003E706A">
              <w:rPr>
                <w:rFonts w:ascii="Times New Roman" w:eastAsia="Times New Roman" w:hAnsi="Times New Roman" w:cs="Times New Roman"/>
                <w:sz w:val="18"/>
                <w:szCs w:val="18"/>
              </w:rPr>
              <w:t xml:space="preserve"> ПСД на капитальный ремонт МБОУ "Расцветская СОШ"; разработка ПСД на капитальный ремонт здания, ведение в </w:t>
            </w:r>
            <w:proofErr w:type="spellStart"/>
            <w:r w:rsidRPr="003E706A">
              <w:rPr>
                <w:rFonts w:ascii="Times New Roman" w:eastAsia="Times New Roman" w:hAnsi="Times New Roman" w:cs="Times New Roman"/>
                <w:sz w:val="18"/>
                <w:szCs w:val="18"/>
              </w:rPr>
              <w:t>гос</w:t>
            </w:r>
            <w:proofErr w:type="gramStart"/>
            <w:r w:rsidRPr="003E706A">
              <w:rPr>
                <w:rFonts w:ascii="Times New Roman" w:eastAsia="Times New Roman" w:hAnsi="Times New Roman" w:cs="Times New Roman"/>
                <w:sz w:val="18"/>
                <w:szCs w:val="18"/>
              </w:rPr>
              <w:t>.э</w:t>
            </w:r>
            <w:proofErr w:type="gramEnd"/>
            <w:r w:rsidRPr="003E706A">
              <w:rPr>
                <w:rFonts w:ascii="Times New Roman" w:eastAsia="Times New Roman" w:hAnsi="Times New Roman" w:cs="Times New Roman"/>
                <w:sz w:val="18"/>
                <w:szCs w:val="18"/>
              </w:rPr>
              <w:t>кспертизе</w:t>
            </w:r>
            <w:proofErr w:type="spellEnd"/>
            <w:r w:rsidRPr="003E706A">
              <w:rPr>
                <w:rFonts w:ascii="Times New Roman" w:eastAsia="Times New Roman" w:hAnsi="Times New Roman" w:cs="Times New Roman"/>
                <w:sz w:val="18"/>
                <w:szCs w:val="18"/>
              </w:rPr>
              <w:t xml:space="preserve"> МБОУ "Расцветская СОШ" ;  2027 - разработка ПСД на капитальный ремонт здания, ведение в </w:t>
            </w:r>
            <w:proofErr w:type="spellStart"/>
            <w:r w:rsidRPr="003E706A">
              <w:rPr>
                <w:rFonts w:ascii="Times New Roman" w:eastAsia="Times New Roman" w:hAnsi="Times New Roman" w:cs="Times New Roman"/>
                <w:sz w:val="18"/>
                <w:szCs w:val="18"/>
              </w:rPr>
              <w:t>гос.экспертизе</w:t>
            </w:r>
            <w:proofErr w:type="spellEnd"/>
            <w:r w:rsidRPr="003E706A">
              <w:rPr>
                <w:rFonts w:ascii="Times New Roman" w:eastAsia="Times New Roman" w:hAnsi="Times New Roman" w:cs="Times New Roman"/>
                <w:sz w:val="18"/>
                <w:szCs w:val="18"/>
              </w:rPr>
              <w:t xml:space="preserve"> МБОУ "Усть-Абаканская СОШ им.М.Е. Орлова" (начальная школа);  </w:t>
            </w:r>
            <w:proofErr w:type="spellStart"/>
            <w:r w:rsidRPr="003E706A">
              <w:rPr>
                <w:rFonts w:ascii="Times New Roman" w:eastAsia="Times New Roman" w:hAnsi="Times New Roman" w:cs="Times New Roman"/>
                <w:sz w:val="18"/>
                <w:szCs w:val="18"/>
              </w:rPr>
              <w:t>гос</w:t>
            </w:r>
            <w:proofErr w:type="gramStart"/>
            <w:r w:rsidRPr="003E706A">
              <w:rPr>
                <w:rFonts w:ascii="Times New Roman" w:eastAsia="Times New Roman" w:hAnsi="Times New Roman" w:cs="Times New Roman"/>
                <w:sz w:val="18"/>
                <w:szCs w:val="18"/>
              </w:rPr>
              <w:t>.э</w:t>
            </w:r>
            <w:proofErr w:type="gramEnd"/>
            <w:r w:rsidRPr="003E706A">
              <w:rPr>
                <w:rFonts w:ascii="Times New Roman" w:eastAsia="Times New Roman" w:hAnsi="Times New Roman" w:cs="Times New Roman"/>
                <w:sz w:val="18"/>
                <w:szCs w:val="18"/>
              </w:rPr>
              <w:t>кспертиза</w:t>
            </w:r>
            <w:proofErr w:type="spellEnd"/>
            <w:r w:rsidRPr="003E706A">
              <w:rPr>
                <w:rFonts w:ascii="Times New Roman" w:eastAsia="Times New Roman" w:hAnsi="Times New Roman" w:cs="Times New Roman"/>
                <w:sz w:val="18"/>
                <w:szCs w:val="18"/>
              </w:rPr>
              <w:t xml:space="preserve"> ПСД на </w:t>
            </w:r>
            <w:proofErr w:type="spellStart"/>
            <w:r w:rsidRPr="003E706A">
              <w:rPr>
                <w:rFonts w:ascii="Times New Roman" w:eastAsia="Times New Roman" w:hAnsi="Times New Roman" w:cs="Times New Roman"/>
                <w:sz w:val="18"/>
                <w:szCs w:val="18"/>
              </w:rPr>
              <w:lastRenderedPageBreak/>
              <w:t>кап.ремонт</w:t>
            </w:r>
            <w:proofErr w:type="spellEnd"/>
            <w:r w:rsidRPr="003E706A">
              <w:rPr>
                <w:rFonts w:ascii="Times New Roman" w:eastAsia="Times New Roman" w:hAnsi="Times New Roman" w:cs="Times New Roman"/>
                <w:sz w:val="18"/>
                <w:szCs w:val="18"/>
              </w:rPr>
              <w:t xml:space="preserve"> МБОУ "Усть-Абаканская СОШ им.М.Е. Орлова" (начальная школа) ;разработка ПСД на капитальный ремонт здания, ведение в </w:t>
            </w:r>
            <w:proofErr w:type="spellStart"/>
            <w:r w:rsidRPr="003E706A">
              <w:rPr>
                <w:rFonts w:ascii="Times New Roman" w:eastAsia="Times New Roman" w:hAnsi="Times New Roman" w:cs="Times New Roman"/>
                <w:sz w:val="18"/>
                <w:szCs w:val="18"/>
              </w:rPr>
              <w:t>гос.экспертизе</w:t>
            </w:r>
            <w:proofErr w:type="spellEnd"/>
            <w:r w:rsidRPr="003E706A">
              <w:rPr>
                <w:rFonts w:ascii="Times New Roman" w:eastAsia="Times New Roman" w:hAnsi="Times New Roman" w:cs="Times New Roman"/>
                <w:sz w:val="18"/>
                <w:szCs w:val="18"/>
              </w:rPr>
              <w:t xml:space="preserve"> МБОУ "Московская СОШ" ; </w:t>
            </w:r>
            <w:proofErr w:type="spellStart"/>
            <w:r w:rsidRPr="003E706A">
              <w:rPr>
                <w:rFonts w:ascii="Times New Roman" w:eastAsia="Times New Roman" w:hAnsi="Times New Roman" w:cs="Times New Roman"/>
                <w:sz w:val="18"/>
                <w:szCs w:val="18"/>
              </w:rPr>
              <w:t>гос.экспертиза</w:t>
            </w:r>
            <w:proofErr w:type="spellEnd"/>
            <w:r w:rsidRPr="003E706A">
              <w:rPr>
                <w:rFonts w:ascii="Times New Roman" w:eastAsia="Times New Roman" w:hAnsi="Times New Roman" w:cs="Times New Roman"/>
                <w:sz w:val="18"/>
                <w:szCs w:val="18"/>
              </w:rPr>
              <w:t xml:space="preserve"> ПСД на </w:t>
            </w:r>
            <w:proofErr w:type="spellStart"/>
            <w:r w:rsidRPr="003E706A">
              <w:rPr>
                <w:rFonts w:ascii="Times New Roman" w:eastAsia="Times New Roman" w:hAnsi="Times New Roman" w:cs="Times New Roman"/>
                <w:sz w:val="18"/>
                <w:szCs w:val="18"/>
              </w:rPr>
              <w:t>кап.ремонт</w:t>
            </w:r>
            <w:proofErr w:type="spellEnd"/>
            <w:r w:rsidRPr="003E706A">
              <w:rPr>
                <w:rFonts w:ascii="Times New Roman" w:eastAsia="Times New Roman" w:hAnsi="Times New Roman" w:cs="Times New Roman"/>
                <w:sz w:val="18"/>
                <w:szCs w:val="18"/>
              </w:rPr>
              <w:t xml:space="preserve"> МБОУ "Московская СОШ"; </w:t>
            </w:r>
            <w:proofErr w:type="spellStart"/>
            <w:r w:rsidRPr="003E706A">
              <w:rPr>
                <w:rFonts w:ascii="Times New Roman" w:eastAsia="Times New Roman" w:hAnsi="Times New Roman" w:cs="Times New Roman"/>
                <w:sz w:val="18"/>
                <w:szCs w:val="18"/>
              </w:rPr>
              <w:t>гос.экспертиза</w:t>
            </w:r>
            <w:proofErr w:type="spellEnd"/>
            <w:r w:rsidRPr="003E706A">
              <w:rPr>
                <w:rFonts w:ascii="Times New Roman" w:eastAsia="Times New Roman" w:hAnsi="Times New Roman" w:cs="Times New Roman"/>
                <w:sz w:val="18"/>
                <w:szCs w:val="18"/>
              </w:rPr>
              <w:t xml:space="preserve"> ПСД на </w:t>
            </w:r>
            <w:proofErr w:type="spellStart"/>
            <w:r w:rsidRPr="003E706A">
              <w:rPr>
                <w:rFonts w:ascii="Times New Roman" w:eastAsia="Times New Roman" w:hAnsi="Times New Roman" w:cs="Times New Roman"/>
                <w:sz w:val="18"/>
                <w:szCs w:val="18"/>
              </w:rPr>
              <w:t>кап.ремонт</w:t>
            </w:r>
            <w:proofErr w:type="spellEnd"/>
            <w:r w:rsidRPr="003E706A">
              <w:rPr>
                <w:rFonts w:ascii="Times New Roman" w:eastAsia="Times New Roman" w:hAnsi="Times New Roman" w:cs="Times New Roman"/>
                <w:sz w:val="18"/>
                <w:szCs w:val="18"/>
              </w:rPr>
              <w:t xml:space="preserve"> МБОУ "Опытненская СОШ";разработка ПСД на капитальный ремонт здания, ведение в </w:t>
            </w:r>
            <w:proofErr w:type="spellStart"/>
            <w:r w:rsidRPr="003E706A">
              <w:rPr>
                <w:rFonts w:ascii="Times New Roman" w:eastAsia="Times New Roman" w:hAnsi="Times New Roman" w:cs="Times New Roman"/>
                <w:sz w:val="18"/>
                <w:szCs w:val="18"/>
              </w:rPr>
              <w:t>гос.экспертизе</w:t>
            </w:r>
            <w:proofErr w:type="spellEnd"/>
            <w:r w:rsidRPr="003E706A">
              <w:rPr>
                <w:rFonts w:ascii="Times New Roman" w:eastAsia="Times New Roman" w:hAnsi="Times New Roman" w:cs="Times New Roman"/>
                <w:sz w:val="18"/>
                <w:szCs w:val="18"/>
              </w:rPr>
              <w:t xml:space="preserve"> МБОУ "Опытненская СОШ" ; </w:t>
            </w:r>
          </w:p>
        </w:tc>
      </w:tr>
      <w:tr w:rsidR="003E706A" w:rsidRPr="003E706A" w:rsidTr="003E706A">
        <w:trPr>
          <w:trHeight w:val="1320"/>
        </w:trPr>
        <w:tc>
          <w:tcPr>
            <w:tcW w:w="695" w:type="pct"/>
            <w:tcBorders>
              <w:top w:val="nil"/>
              <w:left w:val="single" w:sz="4" w:space="0" w:color="auto"/>
              <w:bottom w:val="single" w:sz="4" w:space="0" w:color="auto"/>
              <w:right w:val="single" w:sz="4" w:space="0" w:color="auto"/>
            </w:tcBorders>
            <w:shd w:val="clear" w:color="auto" w:fill="auto"/>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lastRenderedPageBreak/>
              <w:t>Мероприятие 1.2.4. "Капитальный ремонт в муниципальных учреждениях, в том числе проектно-сметная документация за счет средств безвозмездной помощи"</w:t>
            </w:r>
          </w:p>
        </w:tc>
        <w:tc>
          <w:tcPr>
            <w:tcW w:w="55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Управление образования</w:t>
            </w:r>
          </w:p>
        </w:tc>
        <w:tc>
          <w:tcPr>
            <w:tcW w:w="511" w:type="pct"/>
            <w:tcBorders>
              <w:top w:val="single" w:sz="4" w:space="0" w:color="auto"/>
              <w:left w:val="nil"/>
              <w:bottom w:val="nil"/>
              <w:right w:val="single" w:sz="4" w:space="0" w:color="auto"/>
            </w:tcBorders>
            <w:shd w:val="clear" w:color="000000" w:fill="FFFFFF"/>
            <w:hideMark/>
          </w:tcPr>
          <w:p w:rsidR="003E706A" w:rsidRPr="003E706A" w:rsidRDefault="003E706A" w:rsidP="003E706A">
            <w:pPr>
              <w:spacing w:after="0" w:line="240" w:lineRule="auto"/>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8" w:type="pct"/>
            <w:tcBorders>
              <w:top w:val="single" w:sz="4" w:space="0" w:color="auto"/>
              <w:left w:val="nil"/>
              <w:bottom w:val="nil"/>
              <w:right w:val="single" w:sz="4" w:space="0" w:color="auto"/>
            </w:tcBorders>
            <w:shd w:val="clear" w:color="000000" w:fill="FFFFFF"/>
            <w:hideMark/>
          </w:tcPr>
          <w:p w:rsidR="003E706A" w:rsidRPr="003E706A" w:rsidRDefault="003E706A" w:rsidP="003E706A">
            <w:pPr>
              <w:spacing w:after="0" w:line="240" w:lineRule="auto"/>
              <w:jc w:val="right"/>
              <w:rPr>
                <w:rFonts w:ascii="Times New Roman" w:eastAsia="Times New Roman" w:hAnsi="Times New Roman" w:cs="Times New Roman"/>
                <w:sz w:val="18"/>
                <w:szCs w:val="18"/>
              </w:rPr>
            </w:pPr>
            <w:r w:rsidRPr="003E706A">
              <w:rPr>
                <w:rFonts w:ascii="Times New Roman" w:eastAsia="Times New Roman" w:hAnsi="Times New Roman" w:cs="Times New Roman"/>
                <w:sz w:val="18"/>
                <w:szCs w:val="18"/>
              </w:rPr>
              <w:t>0,00</w:t>
            </w:r>
          </w:p>
        </w:tc>
        <w:tc>
          <w:tcPr>
            <w:tcW w:w="509" w:type="pct"/>
            <w:tcBorders>
              <w:top w:val="single" w:sz="4" w:space="0" w:color="auto"/>
              <w:left w:val="nil"/>
              <w:bottom w:val="nil"/>
              <w:right w:val="single" w:sz="4" w:space="0" w:color="auto"/>
            </w:tcBorders>
            <w:shd w:val="clear" w:color="000000" w:fill="FFFFFF"/>
            <w:hideMark/>
          </w:tcPr>
          <w:p w:rsidR="003E706A" w:rsidRPr="003E706A" w:rsidRDefault="003E706A" w:rsidP="003E706A">
            <w:pPr>
              <w:spacing w:after="0" w:line="240" w:lineRule="auto"/>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single" w:sz="4" w:space="0" w:color="auto"/>
              <w:left w:val="nil"/>
              <w:bottom w:val="nil"/>
              <w:right w:val="single" w:sz="4" w:space="0" w:color="auto"/>
            </w:tcBorders>
            <w:shd w:val="clear" w:color="auto" w:fill="auto"/>
            <w:hideMark/>
          </w:tcPr>
          <w:p w:rsidR="003E706A" w:rsidRPr="003E706A" w:rsidRDefault="003E706A" w:rsidP="003E706A">
            <w:pPr>
              <w:spacing w:after="0" w:line="240" w:lineRule="auto"/>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1 700 000,00</w:t>
            </w:r>
          </w:p>
        </w:tc>
        <w:tc>
          <w:tcPr>
            <w:tcW w:w="509" w:type="pct"/>
            <w:tcBorders>
              <w:top w:val="single" w:sz="4" w:space="0" w:color="auto"/>
              <w:left w:val="nil"/>
              <w:bottom w:val="nil"/>
              <w:right w:val="single" w:sz="4" w:space="0" w:color="auto"/>
            </w:tcBorders>
            <w:shd w:val="clear" w:color="000000" w:fill="FFFFFF"/>
            <w:hideMark/>
          </w:tcPr>
          <w:p w:rsidR="003E706A" w:rsidRPr="003E706A" w:rsidRDefault="003E706A" w:rsidP="003E706A">
            <w:pPr>
              <w:spacing w:after="0" w:line="240" w:lineRule="auto"/>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single" w:sz="4" w:space="0" w:color="auto"/>
              <w:left w:val="nil"/>
              <w:bottom w:val="nil"/>
              <w:right w:val="single" w:sz="4" w:space="0" w:color="auto"/>
            </w:tcBorders>
            <w:shd w:val="clear" w:color="000000" w:fill="FFFFFF"/>
            <w:hideMark/>
          </w:tcPr>
          <w:p w:rsidR="003E706A" w:rsidRPr="003E706A" w:rsidRDefault="003E706A" w:rsidP="003E706A">
            <w:pPr>
              <w:spacing w:after="0" w:line="240" w:lineRule="auto"/>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69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 xml:space="preserve">Капитальный ремонт помещений (кабинет хакасского языка и физики) МБОУ "Чарковская СОШИ им. В.Г. </w:t>
            </w:r>
            <w:proofErr w:type="spellStart"/>
            <w:r w:rsidRPr="003E706A">
              <w:rPr>
                <w:rFonts w:ascii="Times New Roman" w:eastAsia="Times New Roman" w:hAnsi="Times New Roman" w:cs="Times New Roman"/>
                <w:color w:val="000000"/>
                <w:sz w:val="18"/>
                <w:szCs w:val="18"/>
              </w:rPr>
              <w:t>Майнашева</w:t>
            </w:r>
            <w:proofErr w:type="spellEnd"/>
            <w:r w:rsidRPr="003E706A">
              <w:rPr>
                <w:rFonts w:ascii="Times New Roman" w:eastAsia="Times New Roman" w:hAnsi="Times New Roman" w:cs="Times New Roman"/>
                <w:color w:val="000000"/>
                <w:sz w:val="18"/>
                <w:szCs w:val="18"/>
              </w:rPr>
              <w:t>"</w:t>
            </w:r>
          </w:p>
        </w:tc>
      </w:tr>
      <w:tr w:rsidR="003E706A" w:rsidRPr="003E706A" w:rsidTr="003E706A">
        <w:trPr>
          <w:trHeight w:val="4920"/>
        </w:trPr>
        <w:tc>
          <w:tcPr>
            <w:tcW w:w="695" w:type="pct"/>
            <w:vMerge w:val="restart"/>
            <w:tcBorders>
              <w:top w:val="nil"/>
              <w:left w:val="single" w:sz="4" w:space="0" w:color="auto"/>
              <w:bottom w:val="nil"/>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lastRenderedPageBreak/>
              <w:t>Мероприятие 1.2.5. "Создание условий для обеспечения современного качества образования"</w:t>
            </w:r>
          </w:p>
        </w:tc>
        <w:tc>
          <w:tcPr>
            <w:tcW w:w="555" w:type="pct"/>
            <w:vMerge w:val="restart"/>
            <w:tcBorders>
              <w:top w:val="nil"/>
              <w:left w:val="single" w:sz="4" w:space="0" w:color="auto"/>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 xml:space="preserve">Управление образования </w:t>
            </w:r>
          </w:p>
        </w:tc>
        <w:tc>
          <w:tcPr>
            <w:tcW w:w="511" w:type="pct"/>
            <w:tcBorders>
              <w:top w:val="single" w:sz="4" w:space="0" w:color="auto"/>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32 391 126,40</w:t>
            </w:r>
          </w:p>
        </w:tc>
        <w:tc>
          <w:tcPr>
            <w:tcW w:w="508" w:type="pct"/>
            <w:tcBorders>
              <w:top w:val="single" w:sz="4" w:space="0" w:color="auto"/>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sz w:val="18"/>
                <w:szCs w:val="18"/>
              </w:rPr>
            </w:pPr>
            <w:r w:rsidRPr="003E706A">
              <w:rPr>
                <w:rFonts w:ascii="Times New Roman" w:eastAsia="Times New Roman" w:hAnsi="Times New Roman" w:cs="Times New Roman"/>
                <w:sz w:val="18"/>
                <w:szCs w:val="18"/>
              </w:rPr>
              <w:t>38 869 955,43</w:t>
            </w:r>
          </w:p>
        </w:tc>
        <w:tc>
          <w:tcPr>
            <w:tcW w:w="509" w:type="pct"/>
            <w:tcBorders>
              <w:top w:val="single" w:sz="4" w:space="0" w:color="auto"/>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4 964 609,90</w:t>
            </w:r>
          </w:p>
        </w:tc>
        <w:tc>
          <w:tcPr>
            <w:tcW w:w="509" w:type="pct"/>
            <w:tcBorders>
              <w:top w:val="single" w:sz="4" w:space="0" w:color="auto"/>
              <w:left w:val="nil"/>
              <w:bottom w:val="single" w:sz="4" w:space="0" w:color="auto"/>
              <w:right w:val="single" w:sz="4" w:space="0" w:color="auto"/>
            </w:tcBorders>
            <w:shd w:val="clear" w:color="auto" w:fill="auto"/>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6 824 313,23</w:t>
            </w:r>
          </w:p>
        </w:tc>
        <w:tc>
          <w:tcPr>
            <w:tcW w:w="509" w:type="pct"/>
            <w:tcBorders>
              <w:top w:val="single" w:sz="4" w:space="0" w:color="auto"/>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3 096 288,21</w:t>
            </w:r>
          </w:p>
        </w:tc>
        <w:tc>
          <w:tcPr>
            <w:tcW w:w="509" w:type="pct"/>
            <w:tcBorders>
              <w:top w:val="single" w:sz="4" w:space="0" w:color="auto"/>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2 641 145,18</w:t>
            </w:r>
          </w:p>
        </w:tc>
        <w:tc>
          <w:tcPr>
            <w:tcW w:w="69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1.обучение по мерам пожарной безопасности</w:t>
            </w:r>
            <w:proofErr w:type="gramStart"/>
            <w:r w:rsidRPr="003E706A">
              <w:rPr>
                <w:rFonts w:ascii="Times New Roman" w:eastAsia="Times New Roman" w:hAnsi="Times New Roman" w:cs="Times New Roman"/>
                <w:color w:val="000000"/>
                <w:sz w:val="18"/>
                <w:szCs w:val="18"/>
              </w:rPr>
              <w:t xml:space="preserve"> ;</w:t>
            </w:r>
            <w:proofErr w:type="gramEnd"/>
            <w:r w:rsidRPr="003E706A">
              <w:rPr>
                <w:rFonts w:ascii="Times New Roman" w:eastAsia="Times New Roman" w:hAnsi="Times New Roman" w:cs="Times New Roman"/>
                <w:color w:val="000000"/>
                <w:sz w:val="18"/>
                <w:szCs w:val="18"/>
              </w:rPr>
              <w:t>2. испытание ограждения кровли ; 3. проверка качества огнезащитной обработки; 4. испытание пожарных кранов; 5. испытание наружных лестниц ; 6. огнезащитная обработка кровли  ;  7. перекатка пожарных кранов;  8. приобретение огнетушителей ; 9. Приобретение котла  для котельной (</w:t>
            </w:r>
            <w:proofErr w:type="spellStart"/>
            <w:r w:rsidRPr="003E706A">
              <w:rPr>
                <w:rFonts w:ascii="Times New Roman" w:eastAsia="Times New Roman" w:hAnsi="Times New Roman" w:cs="Times New Roman"/>
                <w:color w:val="000000"/>
                <w:sz w:val="18"/>
                <w:szCs w:val="18"/>
              </w:rPr>
              <w:t>терморобот</w:t>
            </w:r>
            <w:proofErr w:type="spellEnd"/>
            <w:r w:rsidRPr="003E706A">
              <w:rPr>
                <w:rFonts w:ascii="Times New Roman" w:eastAsia="Times New Roman" w:hAnsi="Times New Roman" w:cs="Times New Roman"/>
                <w:color w:val="000000"/>
                <w:sz w:val="18"/>
                <w:szCs w:val="18"/>
              </w:rPr>
              <w:t>) Весенненская СОШ</w:t>
            </w:r>
            <w:proofErr w:type="gramStart"/>
            <w:r w:rsidRPr="003E706A">
              <w:rPr>
                <w:rFonts w:ascii="Times New Roman" w:eastAsia="Times New Roman" w:hAnsi="Times New Roman" w:cs="Times New Roman"/>
                <w:color w:val="000000"/>
                <w:sz w:val="18"/>
                <w:szCs w:val="18"/>
              </w:rPr>
              <w:t xml:space="preserve"> ;</w:t>
            </w:r>
            <w:proofErr w:type="gramEnd"/>
            <w:r w:rsidRPr="003E706A">
              <w:rPr>
                <w:rFonts w:ascii="Times New Roman" w:eastAsia="Times New Roman" w:hAnsi="Times New Roman" w:cs="Times New Roman"/>
                <w:color w:val="000000"/>
                <w:sz w:val="18"/>
                <w:szCs w:val="18"/>
              </w:rPr>
              <w:t xml:space="preserve">10.  замена задвижек в школе, ремонт тепло узла Красноозерная ООШ ; 11. Приобретение </w:t>
            </w:r>
            <w:proofErr w:type="spellStart"/>
            <w:r w:rsidRPr="003E706A">
              <w:rPr>
                <w:rFonts w:ascii="Times New Roman" w:eastAsia="Times New Roman" w:hAnsi="Times New Roman" w:cs="Times New Roman"/>
                <w:color w:val="000000"/>
                <w:sz w:val="18"/>
                <w:szCs w:val="18"/>
              </w:rPr>
              <w:t>пож</w:t>
            </w:r>
            <w:proofErr w:type="gramStart"/>
            <w:r w:rsidRPr="003E706A">
              <w:rPr>
                <w:rFonts w:ascii="Times New Roman" w:eastAsia="Times New Roman" w:hAnsi="Times New Roman" w:cs="Times New Roman"/>
                <w:color w:val="000000"/>
                <w:sz w:val="18"/>
                <w:szCs w:val="18"/>
              </w:rPr>
              <w:t>.з</w:t>
            </w:r>
            <w:proofErr w:type="gramEnd"/>
            <w:r w:rsidRPr="003E706A">
              <w:rPr>
                <w:rFonts w:ascii="Times New Roman" w:eastAsia="Times New Roman" w:hAnsi="Times New Roman" w:cs="Times New Roman"/>
                <w:color w:val="000000"/>
                <w:sz w:val="18"/>
                <w:szCs w:val="18"/>
              </w:rPr>
              <w:t>наков</w:t>
            </w:r>
            <w:proofErr w:type="spellEnd"/>
            <w:r w:rsidRPr="003E706A">
              <w:rPr>
                <w:rFonts w:ascii="Times New Roman" w:eastAsia="Times New Roman" w:hAnsi="Times New Roman" w:cs="Times New Roman"/>
                <w:color w:val="000000"/>
                <w:sz w:val="18"/>
                <w:szCs w:val="18"/>
              </w:rPr>
              <w:t xml:space="preserve"> Чапаевская СОШ; 12. Поставка насоса в котельную Весенненская СОШ.  13. Аварийно-восстановительный ремонт наружной канализации</w:t>
            </w:r>
            <w:proofErr w:type="gramStart"/>
            <w:r w:rsidRPr="003E706A">
              <w:rPr>
                <w:rFonts w:ascii="Times New Roman" w:eastAsia="Times New Roman" w:hAnsi="Times New Roman" w:cs="Times New Roman"/>
                <w:color w:val="000000"/>
                <w:sz w:val="18"/>
                <w:szCs w:val="18"/>
              </w:rPr>
              <w:t xml:space="preserve"> :</w:t>
            </w:r>
            <w:proofErr w:type="gramEnd"/>
            <w:r w:rsidRPr="003E706A">
              <w:rPr>
                <w:rFonts w:ascii="Times New Roman" w:eastAsia="Times New Roman" w:hAnsi="Times New Roman" w:cs="Times New Roman"/>
                <w:color w:val="000000"/>
                <w:sz w:val="18"/>
                <w:szCs w:val="18"/>
              </w:rPr>
              <w:t xml:space="preserve"> МБОУ "Расцветская СОШ, МБОУ "Калининская СОШ"; 14.аварийно-восстановительный ремонт кровли после ЧС </w:t>
            </w:r>
            <w:proofErr w:type="gramStart"/>
            <w:r w:rsidRPr="003E706A">
              <w:rPr>
                <w:rFonts w:ascii="Times New Roman" w:eastAsia="Times New Roman" w:hAnsi="Times New Roman" w:cs="Times New Roman"/>
                <w:color w:val="000000"/>
                <w:sz w:val="18"/>
                <w:szCs w:val="18"/>
              </w:rPr>
              <w:t>:М</w:t>
            </w:r>
            <w:proofErr w:type="gramEnd"/>
            <w:r w:rsidRPr="003E706A">
              <w:rPr>
                <w:rFonts w:ascii="Times New Roman" w:eastAsia="Times New Roman" w:hAnsi="Times New Roman" w:cs="Times New Roman"/>
                <w:color w:val="000000"/>
                <w:sz w:val="18"/>
                <w:szCs w:val="18"/>
              </w:rPr>
              <w:t>БОУ "Райковская СОШ им.Н.И. Носова", МБОУ "Чапаевская СОШ", МБОУ "Сапоговская СОШ"</w:t>
            </w:r>
          </w:p>
        </w:tc>
      </w:tr>
      <w:tr w:rsidR="003E706A" w:rsidRPr="003E706A" w:rsidTr="003E706A">
        <w:trPr>
          <w:trHeight w:val="1575"/>
        </w:trPr>
        <w:tc>
          <w:tcPr>
            <w:tcW w:w="695" w:type="pct"/>
            <w:vMerge/>
            <w:tcBorders>
              <w:top w:val="nil"/>
              <w:left w:val="single" w:sz="4" w:space="0" w:color="auto"/>
              <w:bottom w:val="nil"/>
              <w:right w:val="single" w:sz="4" w:space="0" w:color="auto"/>
            </w:tcBorders>
            <w:vAlign w:val="center"/>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p>
        </w:tc>
        <w:tc>
          <w:tcPr>
            <w:tcW w:w="555" w:type="pct"/>
            <w:vMerge/>
            <w:tcBorders>
              <w:top w:val="nil"/>
              <w:left w:val="single" w:sz="4" w:space="0" w:color="auto"/>
              <w:bottom w:val="single" w:sz="4" w:space="0" w:color="auto"/>
              <w:right w:val="single" w:sz="4" w:space="0" w:color="auto"/>
            </w:tcBorders>
            <w:vAlign w:val="center"/>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p>
        </w:tc>
        <w:tc>
          <w:tcPr>
            <w:tcW w:w="511"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258 000,00</w:t>
            </w:r>
          </w:p>
        </w:tc>
        <w:tc>
          <w:tcPr>
            <w:tcW w:w="508"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sz w:val="18"/>
                <w:szCs w:val="18"/>
              </w:rPr>
            </w:pPr>
            <w:r w:rsidRPr="003E706A">
              <w:rPr>
                <w:rFonts w:ascii="Times New Roman" w:eastAsia="Times New Roman" w:hAnsi="Times New Roman" w:cs="Times New Roman"/>
                <w:sz w:val="18"/>
                <w:szCs w:val="18"/>
              </w:rPr>
              <w:t>451 744,03</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230 000,00</w:t>
            </w:r>
          </w:p>
        </w:tc>
        <w:tc>
          <w:tcPr>
            <w:tcW w:w="509" w:type="pct"/>
            <w:tcBorders>
              <w:top w:val="nil"/>
              <w:left w:val="nil"/>
              <w:bottom w:val="single" w:sz="4" w:space="0" w:color="auto"/>
              <w:right w:val="single" w:sz="4" w:space="0" w:color="auto"/>
            </w:tcBorders>
            <w:shd w:val="clear" w:color="auto" w:fill="auto"/>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96 100,00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581 500,00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581 500,00</w:t>
            </w:r>
          </w:p>
        </w:tc>
        <w:tc>
          <w:tcPr>
            <w:tcW w:w="69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 xml:space="preserve">1.Оплата тематических услуг связи для обеспечения деятельности сайтов ОУ и УО; 2.Конкурсы, проекты среди педагогов с использованием ИКТ; 3.Частичное возмещение на оздоровление работников; </w:t>
            </w:r>
            <w:r w:rsidRPr="003E706A">
              <w:rPr>
                <w:rFonts w:ascii="Times New Roman" w:eastAsia="Times New Roman" w:hAnsi="Times New Roman" w:cs="Times New Roman"/>
                <w:color w:val="000000"/>
                <w:sz w:val="18"/>
                <w:szCs w:val="18"/>
              </w:rPr>
              <w:lastRenderedPageBreak/>
              <w:t>4.Совершенствование учительского корпуса.</w:t>
            </w:r>
          </w:p>
        </w:tc>
      </w:tr>
      <w:tr w:rsidR="003E706A" w:rsidRPr="003E706A" w:rsidTr="003E706A">
        <w:trPr>
          <w:trHeight w:val="675"/>
        </w:trPr>
        <w:tc>
          <w:tcPr>
            <w:tcW w:w="695" w:type="pct"/>
            <w:vMerge/>
            <w:tcBorders>
              <w:top w:val="nil"/>
              <w:left w:val="single" w:sz="4" w:space="0" w:color="auto"/>
              <w:bottom w:val="nil"/>
              <w:right w:val="single" w:sz="4" w:space="0" w:color="auto"/>
            </w:tcBorders>
            <w:vAlign w:val="center"/>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p>
        </w:tc>
        <w:tc>
          <w:tcPr>
            <w:tcW w:w="555" w:type="pct"/>
            <w:vMerge/>
            <w:tcBorders>
              <w:top w:val="nil"/>
              <w:left w:val="single" w:sz="4" w:space="0" w:color="auto"/>
              <w:bottom w:val="single" w:sz="4" w:space="0" w:color="auto"/>
              <w:right w:val="single" w:sz="4" w:space="0" w:color="auto"/>
            </w:tcBorders>
            <w:vAlign w:val="center"/>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p>
        </w:tc>
        <w:tc>
          <w:tcPr>
            <w:tcW w:w="511"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8"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sz w:val="18"/>
                <w:szCs w:val="18"/>
              </w:rPr>
            </w:pPr>
            <w:r w:rsidRPr="003E706A">
              <w:rPr>
                <w:rFonts w:ascii="Times New Roman" w:eastAsia="Times New Roman" w:hAnsi="Times New Roman" w:cs="Times New Roman"/>
                <w:sz w:val="18"/>
                <w:szCs w:val="18"/>
              </w:rPr>
              <w:t>30 000,00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69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1.Денежные премии победителям конкурса между педагогов</w:t>
            </w:r>
          </w:p>
        </w:tc>
      </w:tr>
      <w:tr w:rsidR="003E706A" w:rsidRPr="003E706A" w:rsidTr="003E706A">
        <w:trPr>
          <w:trHeight w:val="1305"/>
        </w:trPr>
        <w:tc>
          <w:tcPr>
            <w:tcW w:w="695" w:type="pct"/>
            <w:tcBorders>
              <w:top w:val="nil"/>
              <w:left w:val="single" w:sz="4" w:space="0" w:color="auto"/>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Мероприятие 1.2.6 "Возмещение расходов по оплате аренды жилого помещения для педагогических работников"</w:t>
            </w:r>
          </w:p>
        </w:tc>
        <w:tc>
          <w:tcPr>
            <w:tcW w:w="55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Управление образования</w:t>
            </w:r>
          </w:p>
        </w:tc>
        <w:tc>
          <w:tcPr>
            <w:tcW w:w="511"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8"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sz w:val="18"/>
                <w:szCs w:val="18"/>
              </w:rPr>
            </w:pPr>
            <w:r w:rsidRPr="003E706A">
              <w:rPr>
                <w:rFonts w:ascii="Times New Roman" w:eastAsia="Times New Roman" w:hAnsi="Times New Roman" w:cs="Times New Roman"/>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225 000,00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225 000,00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225 000,00</w:t>
            </w:r>
          </w:p>
        </w:tc>
        <w:tc>
          <w:tcPr>
            <w:tcW w:w="69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Аренда жилого помещения  для педагогических работников</w:t>
            </w:r>
          </w:p>
        </w:tc>
      </w:tr>
      <w:tr w:rsidR="003E706A" w:rsidRPr="003E706A" w:rsidTr="003E706A">
        <w:trPr>
          <w:trHeight w:val="4185"/>
        </w:trPr>
        <w:tc>
          <w:tcPr>
            <w:tcW w:w="695" w:type="pct"/>
            <w:tcBorders>
              <w:top w:val="nil"/>
              <w:left w:val="single" w:sz="4" w:space="0" w:color="auto"/>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 xml:space="preserve">Мероприятие 1.2.7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w:t>
            </w:r>
            <w:proofErr w:type="gramStart"/>
            <w:r w:rsidRPr="003E706A">
              <w:rPr>
                <w:rFonts w:ascii="Times New Roman" w:eastAsia="Times New Roman" w:hAnsi="Times New Roman" w:cs="Times New Roman"/>
                <w:color w:val="000000"/>
                <w:sz w:val="18"/>
                <w:szCs w:val="18"/>
              </w:rPr>
              <w:t>г</w:t>
            </w:r>
            <w:proofErr w:type="gramEnd"/>
            <w:r w:rsidRPr="003E706A">
              <w:rPr>
                <w:rFonts w:ascii="Times New Roman" w:eastAsia="Times New Roman" w:hAnsi="Times New Roman" w:cs="Times New Roman"/>
                <w:color w:val="000000"/>
                <w:sz w:val="18"/>
                <w:szCs w:val="18"/>
              </w:rPr>
              <w:t>.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55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Управление образования (ФБ)</w:t>
            </w:r>
          </w:p>
        </w:tc>
        <w:tc>
          <w:tcPr>
            <w:tcW w:w="511"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8"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sz w:val="18"/>
                <w:szCs w:val="18"/>
              </w:rPr>
            </w:pPr>
            <w:r w:rsidRPr="003E706A">
              <w:rPr>
                <w:rFonts w:ascii="Times New Roman" w:eastAsia="Times New Roman" w:hAnsi="Times New Roman" w:cs="Times New Roman"/>
                <w:sz w:val="18"/>
                <w:szCs w:val="18"/>
              </w:rPr>
              <w:t>333 312,00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69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1. Ежемесячное денежное вознаграждение</w:t>
            </w:r>
          </w:p>
        </w:tc>
      </w:tr>
      <w:tr w:rsidR="003E706A" w:rsidRPr="003E706A" w:rsidTr="003E706A">
        <w:trPr>
          <w:trHeight w:val="1725"/>
        </w:trPr>
        <w:tc>
          <w:tcPr>
            <w:tcW w:w="695" w:type="pct"/>
            <w:tcBorders>
              <w:top w:val="nil"/>
              <w:left w:val="single" w:sz="4" w:space="0" w:color="auto"/>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 xml:space="preserve">Мероприятие 1.2.8. "Ежемесячное денежное вознаграждение за классное руководство педагогическим работникам государственных и муниципальных общеобразовательных </w:t>
            </w:r>
            <w:r w:rsidRPr="003E706A">
              <w:rPr>
                <w:rFonts w:ascii="Times New Roman" w:eastAsia="Times New Roman" w:hAnsi="Times New Roman" w:cs="Times New Roman"/>
                <w:color w:val="000000"/>
                <w:sz w:val="18"/>
                <w:szCs w:val="18"/>
              </w:rPr>
              <w:lastRenderedPageBreak/>
              <w:t>организаций"</w:t>
            </w:r>
          </w:p>
        </w:tc>
        <w:tc>
          <w:tcPr>
            <w:tcW w:w="55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lastRenderedPageBreak/>
              <w:t>Управление образования (ФБ)</w:t>
            </w:r>
          </w:p>
        </w:tc>
        <w:tc>
          <w:tcPr>
            <w:tcW w:w="511"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36 705 000,00</w:t>
            </w:r>
          </w:p>
        </w:tc>
        <w:tc>
          <w:tcPr>
            <w:tcW w:w="508"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sz w:val="18"/>
                <w:szCs w:val="18"/>
              </w:rPr>
            </w:pPr>
            <w:r w:rsidRPr="003E706A">
              <w:rPr>
                <w:rFonts w:ascii="Times New Roman" w:eastAsia="Times New Roman" w:hAnsi="Times New Roman" w:cs="Times New Roman"/>
                <w:sz w:val="18"/>
                <w:szCs w:val="18"/>
              </w:rPr>
              <w:t>62 990 775,15</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69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 xml:space="preserve">1. оплата труда 2. прочие выплаты. </w:t>
            </w:r>
          </w:p>
        </w:tc>
      </w:tr>
      <w:tr w:rsidR="003E706A" w:rsidRPr="003E706A" w:rsidTr="003E706A">
        <w:trPr>
          <w:trHeight w:val="3075"/>
        </w:trPr>
        <w:tc>
          <w:tcPr>
            <w:tcW w:w="695" w:type="pct"/>
            <w:tcBorders>
              <w:top w:val="nil"/>
              <w:left w:val="single" w:sz="4" w:space="0" w:color="auto"/>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lastRenderedPageBreak/>
              <w:t>Мероприятие 1.2.9.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55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Управление образования (РБ)</w:t>
            </w:r>
          </w:p>
        </w:tc>
        <w:tc>
          <w:tcPr>
            <w:tcW w:w="511"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615 827 000,00</w:t>
            </w:r>
          </w:p>
        </w:tc>
        <w:tc>
          <w:tcPr>
            <w:tcW w:w="508"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sz w:val="18"/>
                <w:szCs w:val="18"/>
              </w:rPr>
            </w:pPr>
            <w:r w:rsidRPr="003E706A">
              <w:rPr>
                <w:rFonts w:ascii="Times New Roman" w:eastAsia="Times New Roman" w:hAnsi="Times New Roman" w:cs="Times New Roman"/>
                <w:sz w:val="18"/>
                <w:szCs w:val="18"/>
              </w:rPr>
              <w:t>676 999 426,81</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742 656 000,00</w:t>
            </w:r>
          </w:p>
        </w:tc>
        <w:tc>
          <w:tcPr>
            <w:tcW w:w="509" w:type="pct"/>
            <w:tcBorders>
              <w:top w:val="nil"/>
              <w:left w:val="nil"/>
              <w:bottom w:val="single" w:sz="4" w:space="0" w:color="auto"/>
              <w:right w:val="single" w:sz="4" w:space="0" w:color="auto"/>
            </w:tcBorders>
            <w:shd w:val="clear" w:color="auto" w:fill="auto"/>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887 976 000,00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887 976 000,00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887 976 000,00</w:t>
            </w:r>
          </w:p>
        </w:tc>
        <w:tc>
          <w:tcPr>
            <w:tcW w:w="69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 xml:space="preserve">1. оплата труда; 2. прочие выплаты; 3. услуги связи; </w:t>
            </w:r>
            <w:r w:rsidRPr="003E706A">
              <w:rPr>
                <w:rFonts w:ascii="Times New Roman" w:eastAsia="Times New Roman" w:hAnsi="Times New Roman" w:cs="Times New Roman"/>
                <w:color w:val="000000"/>
                <w:sz w:val="18"/>
                <w:szCs w:val="18"/>
              </w:rPr>
              <w:br w:type="page"/>
              <w:t xml:space="preserve">4. транспортные услуги; 5. коммунальные услуги; </w:t>
            </w:r>
            <w:r w:rsidRPr="003E706A">
              <w:rPr>
                <w:rFonts w:ascii="Times New Roman" w:eastAsia="Times New Roman" w:hAnsi="Times New Roman" w:cs="Times New Roman"/>
                <w:color w:val="000000"/>
                <w:sz w:val="18"/>
                <w:szCs w:val="18"/>
              </w:rPr>
              <w:br w:type="page"/>
              <w:t xml:space="preserve">6. услуги по содержанию имущество; 7. прочие услуги; 8. прочие расходы; 9.приобретение основных средств; </w:t>
            </w:r>
            <w:r w:rsidRPr="003E706A">
              <w:rPr>
                <w:rFonts w:ascii="Times New Roman" w:eastAsia="Times New Roman" w:hAnsi="Times New Roman" w:cs="Times New Roman"/>
                <w:color w:val="000000"/>
                <w:sz w:val="18"/>
                <w:szCs w:val="18"/>
              </w:rPr>
              <w:br w:type="page"/>
              <w:t>10. приобретение материальных запасов.</w:t>
            </w:r>
            <w:r w:rsidRPr="003E706A">
              <w:rPr>
                <w:rFonts w:ascii="Times New Roman" w:eastAsia="Times New Roman" w:hAnsi="Times New Roman" w:cs="Times New Roman"/>
                <w:color w:val="000000"/>
                <w:sz w:val="18"/>
                <w:szCs w:val="18"/>
              </w:rPr>
              <w:br w:type="page"/>
            </w:r>
          </w:p>
        </w:tc>
      </w:tr>
      <w:tr w:rsidR="003E706A" w:rsidRPr="003E706A" w:rsidTr="003E706A">
        <w:trPr>
          <w:trHeight w:val="1020"/>
        </w:trPr>
        <w:tc>
          <w:tcPr>
            <w:tcW w:w="695" w:type="pct"/>
            <w:tcBorders>
              <w:top w:val="nil"/>
              <w:left w:val="single" w:sz="4" w:space="0" w:color="auto"/>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Мероприятие 1.2.10. "Приобретение жилья для специалистов с высшим педагогическим образованием"</w:t>
            </w:r>
          </w:p>
        </w:tc>
        <w:tc>
          <w:tcPr>
            <w:tcW w:w="55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Управление образования (РБ)</w:t>
            </w:r>
          </w:p>
        </w:tc>
        <w:tc>
          <w:tcPr>
            <w:tcW w:w="511"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7 450 580,00</w:t>
            </w:r>
          </w:p>
        </w:tc>
        <w:tc>
          <w:tcPr>
            <w:tcW w:w="508"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sz w:val="18"/>
                <w:szCs w:val="18"/>
              </w:rPr>
            </w:pPr>
            <w:r w:rsidRPr="003E706A">
              <w:rPr>
                <w:rFonts w:ascii="Times New Roman" w:eastAsia="Times New Roman" w:hAnsi="Times New Roman" w:cs="Times New Roman"/>
                <w:sz w:val="18"/>
                <w:szCs w:val="18"/>
              </w:rPr>
              <w:t>4 917 520,00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2 269 070,00</w:t>
            </w:r>
          </w:p>
        </w:tc>
        <w:tc>
          <w:tcPr>
            <w:tcW w:w="509" w:type="pct"/>
            <w:tcBorders>
              <w:top w:val="nil"/>
              <w:left w:val="nil"/>
              <w:bottom w:val="single" w:sz="4" w:space="0" w:color="auto"/>
              <w:right w:val="single" w:sz="4" w:space="0" w:color="auto"/>
            </w:tcBorders>
            <w:shd w:val="clear" w:color="auto" w:fill="auto"/>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69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Приобретение жилья для специалистов с высшим педагогическим образованием</w:t>
            </w:r>
          </w:p>
        </w:tc>
      </w:tr>
      <w:tr w:rsidR="003E706A" w:rsidRPr="003E706A" w:rsidTr="003E706A">
        <w:trPr>
          <w:trHeight w:val="1005"/>
        </w:trPr>
        <w:tc>
          <w:tcPr>
            <w:tcW w:w="695" w:type="pct"/>
            <w:tcBorders>
              <w:top w:val="nil"/>
              <w:left w:val="single" w:sz="4" w:space="0" w:color="auto"/>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Мероприятие 1.2.11 "Реализация мероприятий по развитию общеобразовательных организаций"</w:t>
            </w:r>
          </w:p>
        </w:tc>
        <w:tc>
          <w:tcPr>
            <w:tcW w:w="55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Управление образования (РБ)</w:t>
            </w:r>
          </w:p>
        </w:tc>
        <w:tc>
          <w:tcPr>
            <w:tcW w:w="511"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15 270 000,00</w:t>
            </w:r>
          </w:p>
        </w:tc>
        <w:tc>
          <w:tcPr>
            <w:tcW w:w="508"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sz w:val="18"/>
                <w:szCs w:val="18"/>
              </w:rPr>
            </w:pPr>
            <w:r w:rsidRPr="003E706A">
              <w:rPr>
                <w:rFonts w:ascii="Times New Roman" w:eastAsia="Times New Roman" w:hAnsi="Times New Roman" w:cs="Times New Roman"/>
                <w:sz w:val="18"/>
                <w:szCs w:val="18"/>
              </w:rPr>
              <w:t>10 548 000,00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4 152 796,76</w:t>
            </w:r>
          </w:p>
        </w:tc>
        <w:tc>
          <w:tcPr>
            <w:tcW w:w="509" w:type="pct"/>
            <w:tcBorders>
              <w:top w:val="nil"/>
              <w:left w:val="nil"/>
              <w:bottom w:val="single" w:sz="4" w:space="0" w:color="auto"/>
              <w:right w:val="single" w:sz="4" w:space="0" w:color="auto"/>
            </w:tcBorders>
            <w:shd w:val="clear" w:color="auto" w:fill="auto"/>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10 426 000,00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2 444 000,00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1 222 000,00</w:t>
            </w:r>
          </w:p>
        </w:tc>
        <w:tc>
          <w:tcPr>
            <w:tcW w:w="695" w:type="pct"/>
            <w:vMerge w:val="restart"/>
            <w:tcBorders>
              <w:top w:val="nil"/>
              <w:left w:val="single" w:sz="4" w:space="0" w:color="auto"/>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proofErr w:type="gramStart"/>
            <w:r w:rsidRPr="003E706A">
              <w:rPr>
                <w:rFonts w:ascii="Times New Roman" w:eastAsia="Times New Roman" w:hAnsi="Times New Roman" w:cs="Times New Roman"/>
                <w:color w:val="000000"/>
                <w:sz w:val="18"/>
                <w:szCs w:val="18"/>
              </w:rPr>
              <w:t>Приобретение технологического, компьютерного, учебного оборудования и ремонт учреждений для получения  качественного образования.</w:t>
            </w:r>
            <w:proofErr w:type="gramEnd"/>
            <w:r w:rsidRPr="003E706A">
              <w:rPr>
                <w:rFonts w:ascii="Times New Roman" w:eastAsia="Times New Roman" w:hAnsi="Times New Roman" w:cs="Times New Roman"/>
                <w:color w:val="000000"/>
                <w:sz w:val="18"/>
                <w:szCs w:val="18"/>
              </w:rPr>
              <w:t xml:space="preserve">                                                                                                                                                                                                                                                                                                                                                                                                                                                                                                                                                                                                                                                                                                                                                                                                                                                                                                                                                                                                                                                                                                                                                                                                                                                                                                                                                                                                                                                                                                                                                                                                                                                                                                                                                                                                                                                                                                                                                                                                                                                                                                                                                                                                                                                                                                                                                                                                                                                                                                                                                                                                   </w:t>
            </w:r>
          </w:p>
        </w:tc>
      </w:tr>
      <w:tr w:rsidR="003E706A" w:rsidRPr="003E706A" w:rsidTr="003E706A">
        <w:trPr>
          <w:trHeight w:val="1335"/>
        </w:trPr>
        <w:tc>
          <w:tcPr>
            <w:tcW w:w="695" w:type="pct"/>
            <w:tcBorders>
              <w:top w:val="nil"/>
              <w:left w:val="single" w:sz="4" w:space="0" w:color="auto"/>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Мероприятие 1.2.12 "Реализация мероприятий по развитию общеобразовательных организаций (софинансирование)"</w:t>
            </w:r>
          </w:p>
        </w:tc>
        <w:tc>
          <w:tcPr>
            <w:tcW w:w="55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 xml:space="preserve">Управление образования </w:t>
            </w:r>
          </w:p>
        </w:tc>
        <w:tc>
          <w:tcPr>
            <w:tcW w:w="511"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311 633,00</w:t>
            </w:r>
          </w:p>
        </w:tc>
        <w:tc>
          <w:tcPr>
            <w:tcW w:w="508"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sz w:val="18"/>
                <w:szCs w:val="18"/>
              </w:rPr>
            </w:pPr>
            <w:r w:rsidRPr="003E706A">
              <w:rPr>
                <w:rFonts w:ascii="Times New Roman" w:eastAsia="Times New Roman" w:hAnsi="Times New Roman" w:cs="Times New Roman"/>
                <w:sz w:val="18"/>
                <w:szCs w:val="18"/>
              </w:rPr>
              <w:t>215 265,61</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2 445 604,94</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573 283,95</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286 641,98</w:t>
            </w:r>
          </w:p>
        </w:tc>
        <w:tc>
          <w:tcPr>
            <w:tcW w:w="695" w:type="pct"/>
            <w:vMerge/>
            <w:tcBorders>
              <w:top w:val="nil"/>
              <w:left w:val="single" w:sz="4" w:space="0" w:color="auto"/>
              <w:bottom w:val="single" w:sz="4" w:space="0" w:color="auto"/>
              <w:right w:val="single" w:sz="4" w:space="0" w:color="auto"/>
            </w:tcBorders>
            <w:vAlign w:val="center"/>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p>
        </w:tc>
      </w:tr>
      <w:tr w:rsidR="003E706A" w:rsidRPr="003E706A" w:rsidTr="003E706A">
        <w:trPr>
          <w:trHeight w:val="735"/>
        </w:trPr>
        <w:tc>
          <w:tcPr>
            <w:tcW w:w="695" w:type="pct"/>
            <w:tcBorders>
              <w:top w:val="nil"/>
              <w:left w:val="single" w:sz="4" w:space="0" w:color="auto"/>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Мероприятие 1.2.13 "Реализация мероприятий по предоставлению школьного питания"</w:t>
            </w:r>
          </w:p>
        </w:tc>
        <w:tc>
          <w:tcPr>
            <w:tcW w:w="55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Управление образования (РБ)</w:t>
            </w:r>
          </w:p>
        </w:tc>
        <w:tc>
          <w:tcPr>
            <w:tcW w:w="511"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6 311 131,00</w:t>
            </w:r>
          </w:p>
        </w:tc>
        <w:tc>
          <w:tcPr>
            <w:tcW w:w="508"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sz w:val="18"/>
                <w:szCs w:val="18"/>
              </w:rPr>
            </w:pPr>
            <w:r w:rsidRPr="003E706A">
              <w:rPr>
                <w:rFonts w:ascii="Times New Roman" w:eastAsia="Times New Roman" w:hAnsi="Times New Roman" w:cs="Times New Roman"/>
                <w:sz w:val="18"/>
                <w:szCs w:val="18"/>
              </w:rPr>
              <w:t>5 327 780,00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5 480 000,00</w:t>
            </w:r>
          </w:p>
        </w:tc>
        <w:tc>
          <w:tcPr>
            <w:tcW w:w="509" w:type="pct"/>
            <w:tcBorders>
              <w:top w:val="nil"/>
              <w:left w:val="nil"/>
              <w:bottom w:val="single" w:sz="4" w:space="0" w:color="auto"/>
              <w:right w:val="single" w:sz="4" w:space="0" w:color="auto"/>
            </w:tcBorders>
            <w:shd w:val="clear" w:color="auto" w:fill="auto"/>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5 558 000,00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3 176 000,00</w:t>
            </w:r>
          </w:p>
        </w:tc>
        <w:tc>
          <w:tcPr>
            <w:tcW w:w="509" w:type="pct"/>
            <w:tcBorders>
              <w:top w:val="nil"/>
              <w:left w:val="nil"/>
              <w:bottom w:val="nil"/>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1 588 000,00</w:t>
            </w:r>
          </w:p>
        </w:tc>
        <w:tc>
          <w:tcPr>
            <w:tcW w:w="695" w:type="pct"/>
            <w:tcBorders>
              <w:top w:val="nil"/>
              <w:left w:val="nil"/>
              <w:bottom w:val="nil"/>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 </w:t>
            </w:r>
          </w:p>
        </w:tc>
      </w:tr>
      <w:tr w:rsidR="003E706A" w:rsidRPr="003E706A" w:rsidTr="003E706A">
        <w:trPr>
          <w:trHeight w:val="1365"/>
        </w:trPr>
        <w:tc>
          <w:tcPr>
            <w:tcW w:w="695" w:type="pct"/>
            <w:tcBorders>
              <w:top w:val="nil"/>
              <w:left w:val="single" w:sz="4" w:space="0" w:color="auto"/>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lastRenderedPageBreak/>
              <w:t>Мероприятие 1.2.14 "Реализация мероприятий по предоставлению школьного питания (софинансирование)"</w:t>
            </w:r>
          </w:p>
        </w:tc>
        <w:tc>
          <w:tcPr>
            <w:tcW w:w="55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 xml:space="preserve">Управление образования </w:t>
            </w:r>
          </w:p>
        </w:tc>
        <w:tc>
          <w:tcPr>
            <w:tcW w:w="511"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2 282 600,00</w:t>
            </w:r>
          </w:p>
        </w:tc>
        <w:tc>
          <w:tcPr>
            <w:tcW w:w="508"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sz w:val="18"/>
                <w:szCs w:val="18"/>
              </w:rPr>
            </w:pPr>
            <w:r w:rsidRPr="003E706A">
              <w:rPr>
                <w:rFonts w:ascii="Times New Roman" w:eastAsia="Times New Roman" w:hAnsi="Times New Roman" w:cs="Times New Roman"/>
                <w:sz w:val="18"/>
                <w:szCs w:val="18"/>
              </w:rPr>
              <w:t>2 390 633,00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3 848 184,00</w:t>
            </w:r>
          </w:p>
        </w:tc>
        <w:tc>
          <w:tcPr>
            <w:tcW w:w="509" w:type="pct"/>
            <w:tcBorders>
              <w:top w:val="nil"/>
              <w:left w:val="nil"/>
              <w:bottom w:val="single" w:sz="4" w:space="0" w:color="auto"/>
              <w:right w:val="single" w:sz="4" w:space="0" w:color="auto"/>
            </w:tcBorders>
            <w:shd w:val="clear" w:color="auto" w:fill="auto"/>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5 164 867,41</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4 353 184,00</w:t>
            </w:r>
          </w:p>
        </w:tc>
        <w:tc>
          <w:tcPr>
            <w:tcW w:w="509" w:type="pct"/>
            <w:tcBorders>
              <w:top w:val="single" w:sz="4" w:space="0" w:color="auto"/>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4 353 184,00</w:t>
            </w:r>
          </w:p>
        </w:tc>
        <w:tc>
          <w:tcPr>
            <w:tcW w:w="695" w:type="pct"/>
            <w:tcBorders>
              <w:top w:val="single" w:sz="4" w:space="0" w:color="auto"/>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Оказание социальной поддержки на питание детям из малообеспеченных семей.</w:t>
            </w:r>
          </w:p>
        </w:tc>
      </w:tr>
      <w:tr w:rsidR="003E706A" w:rsidRPr="003E706A" w:rsidTr="003E706A">
        <w:trPr>
          <w:trHeight w:val="1440"/>
        </w:trPr>
        <w:tc>
          <w:tcPr>
            <w:tcW w:w="695" w:type="pct"/>
            <w:tcBorders>
              <w:top w:val="nil"/>
              <w:left w:val="single" w:sz="4" w:space="0" w:color="auto"/>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Мероприятие 1.2.15 "Укрепление материально-технической базы кабинетов хакасского языка в муниципальных общеобразовательных организациях"</w:t>
            </w:r>
          </w:p>
        </w:tc>
        <w:tc>
          <w:tcPr>
            <w:tcW w:w="55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Управление образования (РБ)</w:t>
            </w:r>
          </w:p>
        </w:tc>
        <w:tc>
          <w:tcPr>
            <w:tcW w:w="511"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8"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sz w:val="18"/>
                <w:szCs w:val="18"/>
              </w:rPr>
            </w:pPr>
            <w:r w:rsidRPr="003E706A">
              <w:rPr>
                <w:rFonts w:ascii="Times New Roman" w:eastAsia="Times New Roman" w:hAnsi="Times New Roman" w:cs="Times New Roman"/>
                <w:sz w:val="18"/>
                <w:szCs w:val="18"/>
              </w:rPr>
              <w:t>1 000 000,00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20 000,00</w:t>
            </w:r>
          </w:p>
        </w:tc>
        <w:tc>
          <w:tcPr>
            <w:tcW w:w="509" w:type="pct"/>
            <w:tcBorders>
              <w:top w:val="nil"/>
              <w:left w:val="nil"/>
              <w:bottom w:val="single" w:sz="4" w:space="0" w:color="auto"/>
              <w:right w:val="single" w:sz="4" w:space="0" w:color="auto"/>
            </w:tcBorders>
            <w:shd w:val="clear" w:color="auto" w:fill="auto"/>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69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Приобретение лингафонного оборудования в образовательные организации, где осуществляется изучение хакасского языка</w:t>
            </w:r>
          </w:p>
        </w:tc>
      </w:tr>
      <w:tr w:rsidR="003E706A" w:rsidRPr="003E706A" w:rsidTr="003E706A">
        <w:trPr>
          <w:trHeight w:val="1605"/>
        </w:trPr>
        <w:tc>
          <w:tcPr>
            <w:tcW w:w="695" w:type="pct"/>
            <w:tcBorders>
              <w:top w:val="nil"/>
              <w:left w:val="single" w:sz="4" w:space="0" w:color="auto"/>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Мероприятие 1.2.16 "Укрепление материально-технической базы кабинетов хакасского языка в муниципальных общеобразовательных организациях (софинансирование)"</w:t>
            </w:r>
          </w:p>
        </w:tc>
        <w:tc>
          <w:tcPr>
            <w:tcW w:w="55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Управление образования</w:t>
            </w:r>
          </w:p>
        </w:tc>
        <w:tc>
          <w:tcPr>
            <w:tcW w:w="511"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8"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sz w:val="18"/>
                <w:szCs w:val="18"/>
              </w:rPr>
            </w:pPr>
            <w:r w:rsidRPr="003E706A">
              <w:rPr>
                <w:rFonts w:ascii="Times New Roman" w:eastAsia="Times New Roman" w:hAnsi="Times New Roman" w:cs="Times New Roman"/>
                <w:sz w:val="18"/>
                <w:szCs w:val="18"/>
              </w:rPr>
              <w:t>20 409,00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69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Приобретение лингафонного оборудования в образовательные организации, где осуществляется изучение хакасского языка (софинансирование)</w:t>
            </w:r>
          </w:p>
        </w:tc>
      </w:tr>
      <w:tr w:rsidR="003E706A" w:rsidRPr="003E706A" w:rsidTr="003E706A">
        <w:trPr>
          <w:trHeight w:val="1140"/>
        </w:trPr>
        <w:tc>
          <w:tcPr>
            <w:tcW w:w="695" w:type="pct"/>
            <w:tcBorders>
              <w:top w:val="nil"/>
              <w:left w:val="single" w:sz="4" w:space="0" w:color="auto"/>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Мероприятие 1.2.17 "Частичное погашение кредиторской задолженности"</w:t>
            </w:r>
          </w:p>
        </w:tc>
        <w:tc>
          <w:tcPr>
            <w:tcW w:w="55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Управление образования (РБ)</w:t>
            </w:r>
          </w:p>
        </w:tc>
        <w:tc>
          <w:tcPr>
            <w:tcW w:w="511"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4 000,00</w:t>
            </w:r>
          </w:p>
        </w:tc>
        <w:tc>
          <w:tcPr>
            <w:tcW w:w="508"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sz w:val="18"/>
                <w:szCs w:val="18"/>
              </w:rPr>
            </w:pPr>
            <w:r w:rsidRPr="003E706A">
              <w:rPr>
                <w:rFonts w:ascii="Times New Roman" w:eastAsia="Times New Roman" w:hAnsi="Times New Roman" w:cs="Times New Roman"/>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sz w:val="18"/>
                <w:szCs w:val="18"/>
              </w:rPr>
            </w:pPr>
            <w:r w:rsidRPr="003E706A">
              <w:rPr>
                <w:rFonts w:ascii="Times New Roman" w:eastAsia="Times New Roman" w:hAnsi="Times New Roman" w:cs="Times New Roman"/>
                <w:sz w:val="18"/>
                <w:szCs w:val="18"/>
              </w:rPr>
              <w:t>0,00</w:t>
            </w:r>
          </w:p>
        </w:tc>
        <w:tc>
          <w:tcPr>
            <w:tcW w:w="509" w:type="pct"/>
            <w:tcBorders>
              <w:top w:val="nil"/>
              <w:left w:val="nil"/>
              <w:bottom w:val="single" w:sz="4" w:space="0" w:color="auto"/>
              <w:right w:val="single" w:sz="4" w:space="0" w:color="auto"/>
            </w:tcBorders>
            <w:shd w:val="clear" w:color="auto" w:fill="auto"/>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sz w:val="18"/>
                <w:szCs w:val="18"/>
              </w:rPr>
            </w:pPr>
            <w:r w:rsidRPr="003E706A">
              <w:rPr>
                <w:rFonts w:ascii="Times New Roman" w:eastAsia="Times New Roman" w:hAnsi="Times New Roman" w:cs="Times New Roman"/>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sz w:val="18"/>
                <w:szCs w:val="18"/>
              </w:rPr>
            </w:pPr>
            <w:r w:rsidRPr="003E706A">
              <w:rPr>
                <w:rFonts w:ascii="Times New Roman" w:eastAsia="Times New Roman" w:hAnsi="Times New Roman" w:cs="Times New Roman"/>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sz w:val="18"/>
                <w:szCs w:val="18"/>
              </w:rPr>
            </w:pPr>
            <w:r w:rsidRPr="003E706A">
              <w:rPr>
                <w:rFonts w:ascii="Times New Roman" w:eastAsia="Times New Roman" w:hAnsi="Times New Roman" w:cs="Times New Roman"/>
                <w:sz w:val="18"/>
                <w:szCs w:val="18"/>
              </w:rPr>
              <w:t>0,00</w:t>
            </w:r>
          </w:p>
        </w:tc>
        <w:tc>
          <w:tcPr>
            <w:tcW w:w="69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Прочие расходы (пени и государственная пошлина за несвоевременную оплату страховых взносов, неустойка за несвоевременную оплату оказанных услуг).</w:t>
            </w:r>
          </w:p>
        </w:tc>
      </w:tr>
      <w:tr w:rsidR="003E706A" w:rsidRPr="003E706A" w:rsidTr="003E706A">
        <w:trPr>
          <w:trHeight w:val="990"/>
        </w:trPr>
        <w:tc>
          <w:tcPr>
            <w:tcW w:w="695" w:type="pct"/>
            <w:tcBorders>
              <w:top w:val="nil"/>
              <w:left w:val="single" w:sz="4" w:space="0" w:color="auto"/>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Мероприятие 1.2.18 "Частичное погашение кредиторской задолженности (софинансирование)"</w:t>
            </w:r>
          </w:p>
        </w:tc>
        <w:tc>
          <w:tcPr>
            <w:tcW w:w="55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 xml:space="preserve">Управление образования </w:t>
            </w:r>
          </w:p>
        </w:tc>
        <w:tc>
          <w:tcPr>
            <w:tcW w:w="511"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82,00</w:t>
            </w:r>
          </w:p>
        </w:tc>
        <w:tc>
          <w:tcPr>
            <w:tcW w:w="508"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sz w:val="18"/>
                <w:szCs w:val="18"/>
              </w:rPr>
            </w:pPr>
            <w:r w:rsidRPr="003E706A">
              <w:rPr>
                <w:rFonts w:ascii="Times New Roman" w:eastAsia="Times New Roman" w:hAnsi="Times New Roman" w:cs="Times New Roman"/>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sz w:val="18"/>
                <w:szCs w:val="18"/>
              </w:rPr>
            </w:pPr>
            <w:r w:rsidRPr="003E706A">
              <w:rPr>
                <w:rFonts w:ascii="Times New Roman" w:eastAsia="Times New Roman" w:hAnsi="Times New Roman" w:cs="Times New Roman"/>
                <w:sz w:val="18"/>
                <w:szCs w:val="18"/>
              </w:rPr>
              <w:t>0,00</w:t>
            </w:r>
          </w:p>
        </w:tc>
        <w:tc>
          <w:tcPr>
            <w:tcW w:w="509" w:type="pct"/>
            <w:tcBorders>
              <w:top w:val="nil"/>
              <w:left w:val="nil"/>
              <w:bottom w:val="single" w:sz="4" w:space="0" w:color="auto"/>
              <w:right w:val="single" w:sz="4" w:space="0" w:color="auto"/>
            </w:tcBorders>
            <w:shd w:val="clear" w:color="auto" w:fill="auto"/>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sz w:val="18"/>
                <w:szCs w:val="18"/>
              </w:rPr>
            </w:pPr>
            <w:r w:rsidRPr="003E706A">
              <w:rPr>
                <w:rFonts w:ascii="Times New Roman" w:eastAsia="Times New Roman" w:hAnsi="Times New Roman" w:cs="Times New Roman"/>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sz w:val="18"/>
                <w:szCs w:val="18"/>
              </w:rPr>
            </w:pPr>
            <w:r w:rsidRPr="003E706A">
              <w:rPr>
                <w:rFonts w:ascii="Times New Roman" w:eastAsia="Times New Roman" w:hAnsi="Times New Roman" w:cs="Times New Roman"/>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sz w:val="18"/>
                <w:szCs w:val="18"/>
              </w:rPr>
            </w:pPr>
            <w:r w:rsidRPr="003E706A">
              <w:rPr>
                <w:rFonts w:ascii="Times New Roman" w:eastAsia="Times New Roman" w:hAnsi="Times New Roman" w:cs="Times New Roman"/>
                <w:sz w:val="18"/>
                <w:szCs w:val="18"/>
              </w:rPr>
              <w:t>0,00</w:t>
            </w:r>
          </w:p>
        </w:tc>
        <w:tc>
          <w:tcPr>
            <w:tcW w:w="69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Прочие расходы (пени и государственная пошлина за несвоевременную оплату страховых взносов, неустойка за несвоевременную оплату оказанных услуг) софинансирование.</w:t>
            </w:r>
          </w:p>
        </w:tc>
      </w:tr>
      <w:tr w:rsidR="003E706A" w:rsidRPr="003E706A" w:rsidTr="003E706A">
        <w:trPr>
          <w:trHeight w:val="735"/>
        </w:trPr>
        <w:tc>
          <w:tcPr>
            <w:tcW w:w="695" w:type="pct"/>
            <w:vMerge w:val="restart"/>
            <w:tcBorders>
              <w:top w:val="nil"/>
              <w:left w:val="single" w:sz="4" w:space="0" w:color="auto"/>
              <w:bottom w:val="single" w:sz="4" w:space="0" w:color="000000"/>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 xml:space="preserve">Мероприятие 1.2.19 "Организация бесплатного горячего питания обучающихся, получающих начальное общее образование в  муниципальных образовательных организациях </w:t>
            </w:r>
            <w:proofErr w:type="gramStart"/>
            <w:r w:rsidRPr="003E706A">
              <w:rPr>
                <w:rFonts w:ascii="Times New Roman" w:eastAsia="Times New Roman" w:hAnsi="Times New Roman" w:cs="Times New Roman"/>
                <w:color w:val="000000"/>
                <w:sz w:val="18"/>
                <w:szCs w:val="18"/>
              </w:rPr>
              <w:t xml:space="preserve">( </w:t>
            </w:r>
            <w:proofErr w:type="gramEnd"/>
            <w:r w:rsidRPr="003E706A">
              <w:rPr>
                <w:rFonts w:ascii="Times New Roman" w:eastAsia="Times New Roman" w:hAnsi="Times New Roman" w:cs="Times New Roman"/>
                <w:color w:val="000000"/>
                <w:sz w:val="18"/>
                <w:szCs w:val="18"/>
              </w:rPr>
              <w:t xml:space="preserve">в том числе софинансирование с </w:t>
            </w:r>
            <w:r w:rsidRPr="003E706A">
              <w:rPr>
                <w:rFonts w:ascii="Times New Roman" w:eastAsia="Times New Roman" w:hAnsi="Times New Roman" w:cs="Times New Roman"/>
                <w:color w:val="000000"/>
                <w:sz w:val="18"/>
                <w:szCs w:val="18"/>
              </w:rPr>
              <w:lastRenderedPageBreak/>
              <w:t>республиканским бюджетом)"</w:t>
            </w:r>
          </w:p>
        </w:tc>
        <w:tc>
          <w:tcPr>
            <w:tcW w:w="55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lastRenderedPageBreak/>
              <w:t>Управление образования (ФБ)</w:t>
            </w:r>
          </w:p>
        </w:tc>
        <w:tc>
          <w:tcPr>
            <w:tcW w:w="511"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31 132 971,00</w:t>
            </w:r>
          </w:p>
        </w:tc>
        <w:tc>
          <w:tcPr>
            <w:tcW w:w="508"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sz w:val="18"/>
                <w:szCs w:val="18"/>
              </w:rPr>
            </w:pPr>
            <w:r w:rsidRPr="003E706A">
              <w:rPr>
                <w:rFonts w:ascii="Times New Roman" w:eastAsia="Times New Roman" w:hAnsi="Times New Roman" w:cs="Times New Roman"/>
                <w:sz w:val="18"/>
                <w:szCs w:val="18"/>
              </w:rPr>
              <w:t>34 573 000,00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35 399 091,00</w:t>
            </w:r>
          </w:p>
        </w:tc>
        <w:tc>
          <w:tcPr>
            <w:tcW w:w="509" w:type="pct"/>
            <w:tcBorders>
              <w:top w:val="nil"/>
              <w:left w:val="nil"/>
              <w:bottom w:val="single" w:sz="4" w:space="0" w:color="auto"/>
              <w:right w:val="single" w:sz="4" w:space="0" w:color="auto"/>
            </w:tcBorders>
            <w:shd w:val="clear" w:color="auto" w:fill="auto"/>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43 776 211,00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41 611 425,00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39 303 058,00</w:t>
            </w:r>
          </w:p>
        </w:tc>
        <w:tc>
          <w:tcPr>
            <w:tcW w:w="695" w:type="pct"/>
            <w:vMerge w:val="restart"/>
            <w:tcBorders>
              <w:top w:val="nil"/>
              <w:left w:val="single" w:sz="4" w:space="0" w:color="auto"/>
              <w:bottom w:val="single" w:sz="4" w:space="0" w:color="000000"/>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Оказание соц. поддержки по обеспечению бесплатным горячим питанием обучающихся 1-4 классов.</w:t>
            </w:r>
          </w:p>
        </w:tc>
      </w:tr>
      <w:tr w:rsidR="003E706A" w:rsidRPr="003E706A" w:rsidTr="003E706A">
        <w:trPr>
          <w:trHeight w:val="675"/>
        </w:trPr>
        <w:tc>
          <w:tcPr>
            <w:tcW w:w="695" w:type="pct"/>
            <w:vMerge/>
            <w:tcBorders>
              <w:top w:val="nil"/>
              <w:left w:val="single" w:sz="4" w:space="0" w:color="auto"/>
              <w:bottom w:val="single" w:sz="4" w:space="0" w:color="000000"/>
              <w:right w:val="single" w:sz="4" w:space="0" w:color="auto"/>
            </w:tcBorders>
            <w:vAlign w:val="center"/>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p>
        </w:tc>
        <w:tc>
          <w:tcPr>
            <w:tcW w:w="55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Управление образования (РБ)</w:t>
            </w:r>
          </w:p>
        </w:tc>
        <w:tc>
          <w:tcPr>
            <w:tcW w:w="511"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3 459 219,00</w:t>
            </w:r>
          </w:p>
        </w:tc>
        <w:tc>
          <w:tcPr>
            <w:tcW w:w="508"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sz w:val="18"/>
                <w:szCs w:val="18"/>
              </w:rPr>
            </w:pPr>
            <w:r w:rsidRPr="003E706A">
              <w:rPr>
                <w:rFonts w:ascii="Times New Roman" w:eastAsia="Times New Roman" w:hAnsi="Times New Roman" w:cs="Times New Roman"/>
                <w:sz w:val="18"/>
                <w:szCs w:val="18"/>
              </w:rPr>
              <w:t>3 842 000,00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357 566,58</w:t>
            </w:r>
          </w:p>
        </w:tc>
        <w:tc>
          <w:tcPr>
            <w:tcW w:w="509" w:type="pct"/>
            <w:tcBorders>
              <w:top w:val="nil"/>
              <w:left w:val="nil"/>
              <w:bottom w:val="single" w:sz="4" w:space="0" w:color="auto"/>
              <w:right w:val="single" w:sz="4" w:space="0" w:color="auto"/>
            </w:tcBorders>
            <w:shd w:val="clear" w:color="auto" w:fill="auto"/>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442 183,95</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420 317,42</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397 000,59</w:t>
            </w:r>
          </w:p>
        </w:tc>
        <w:tc>
          <w:tcPr>
            <w:tcW w:w="695" w:type="pct"/>
            <w:vMerge/>
            <w:tcBorders>
              <w:top w:val="nil"/>
              <w:left w:val="single" w:sz="4" w:space="0" w:color="auto"/>
              <w:bottom w:val="single" w:sz="4" w:space="0" w:color="000000"/>
              <w:right w:val="single" w:sz="4" w:space="0" w:color="auto"/>
            </w:tcBorders>
            <w:vAlign w:val="center"/>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p>
        </w:tc>
      </w:tr>
      <w:tr w:rsidR="003E706A" w:rsidRPr="003E706A" w:rsidTr="003E706A">
        <w:trPr>
          <w:trHeight w:val="645"/>
        </w:trPr>
        <w:tc>
          <w:tcPr>
            <w:tcW w:w="695" w:type="pct"/>
            <w:vMerge/>
            <w:tcBorders>
              <w:top w:val="nil"/>
              <w:left w:val="single" w:sz="4" w:space="0" w:color="auto"/>
              <w:bottom w:val="single" w:sz="4" w:space="0" w:color="000000"/>
              <w:right w:val="single" w:sz="4" w:space="0" w:color="auto"/>
            </w:tcBorders>
            <w:vAlign w:val="center"/>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p>
        </w:tc>
        <w:tc>
          <w:tcPr>
            <w:tcW w:w="55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Управление образования</w:t>
            </w:r>
          </w:p>
        </w:tc>
        <w:tc>
          <w:tcPr>
            <w:tcW w:w="511"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349 417,00</w:t>
            </w:r>
          </w:p>
        </w:tc>
        <w:tc>
          <w:tcPr>
            <w:tcW w:w="508"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sz w:val="18"/>
                <w:szCs w:val="18"/>
              </w:rPr>
            </w:pPr>
            <w:r w:rsidRPr="003E706A">
              <w:rPr>
                <w:rFonts w:ascii="Times New Roman" w:eastAsia="Times New Roman" w:hAnsi="Times New Roman" w:cs="Times New Roman"/>
                <w:sz w:val="18"/>
                <w:szCs w:val="18"/>
              </w:rPr>
              <w:t>388 030,30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375 166,73</w:t>
            </w:r>
          </w:p>
        </w:tc>
        <w:tc>
          <w:tcPr>
            <w:tcW w:w="509" w:type="pct"/>
            <w:tcBorders>
              <w:top w:val="nil"/>
              <w:left w:val="nil"/>
              <w:bottom w:val="single" w:sz="4" w:space="0" w:color="auto"/>
              <w:right w:val="single" w:sz="4" w:space="0" w:color="auto"/>
            </w:tcBorders>
            <w:shd w:val="clear" w:color="auto" w:fill="auto"/>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446 650,45</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424 563,05</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401 010,69</w:t>
            </w:r>
          </w:p>
        </w:tc>
        <w:tc>
          <w:tcPr>
            <w:tcW w:w="695" w:type="pct"/>
            <w:vMerge/>
            <w:tcBorders>
              <w:top w:val="nil"/>
              <w:left w:val="single" w:sz="4" w:space="0" w:color="auto"/>
              <w:bottom w:val="single" w:sz="4" w:space="0" w:color="000000"/>
              <w:right w:val="single" w:sz="4" w:space="0" w:color="auto"/>
            </w:tcBorders>
            <w:vAlign w:val="center"/>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p>
        </w:tc>
      </w:tr>
      <w:tr w:rsidR="003E706A" w:rsidRPr="003E706A" w:rsidTr="003E706A">
        <w:trPr>
          <w:trHeight w:val="630"/>
        </w:trPr>
        <w:tc>
          <w:tcPr>
            <w:tcW w:w="695" w:type="pct"/>
            <w:vMerge w:val="restart"/>
            <w:tcBorders>
              <w:top w:val="nil"/>
              <w:left w:val="single" w:sz="4" w:space="0" w:color="auto"/>
              <w:bottom w:val="single" w:sz="4" w:space="0" w:color="000000"/>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lastRenderedPageBreak/>
              <w:t xml:space="preserve">Мероприятие 1.2.20 "Реализация мероприятий по модернизации школьных систем образования (в том числе софинансирование с республиканским бюджетом)" </w:t>
            </w:r>
          </w:p>
        </w:tc>
        <w:tc>
          <w:tcPr>
            <w:tcW w:w="55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 xml:space="preserve">Управление образования </w:t>
            </w:r>
          </w:p>
        </w:tc>
        <w:tc>
          <w:tcPr>
            <w:tcW w:w="511"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8"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sz w:val="18"/>
                <w:szCs w:val="18"/>
              </w:rPr>
            </w:pPr>
            <w:r w:rsidRPr="003E706A">
              <w:rPr>
                <w:rFonts w:ascii="Times New Roman" w:eastAsia="Times New Roman" w:hAnsi="Times New Roman" w:cs="Times New Roman"/>
                <w:sz w:val="18"/>
                <w:szCs w:val="18"/>
              </w:rPr>
              <w:t>350 952,00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695" w:type="pct"/>
            <w:vMerge w:val="restart"/>
            <w:tcBorders>
              <w:top w:val="nil"/>
              <w:left w:val="single" w:sz="4" w:space="0" w:color="auto"/>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Реализация мероприятий по модернизации школьных систем образования (в том числе софинансирование с республиканским бюджетом)</w:t>
            </w:r>
          </w:p>
        </w:tc>
      </w:tr>
      <w:tr w:rsidR="003E706A" w:rsidRPr="003E706A" w:rsidTr="003E706A">
        <w:trPr>
          <w:trHeight w:val="630"/>
        </w:trPr>
        <w:tc>
          <w:tcPr>
            <w:tcW w:w="695" w:type="pct"/>
            <w:vMerge/>
            <w:tcBorders>
              <w:top w:val="nil"/>
              <w:left w:val="single" w:sz="4" w:space="0" w:color="auto"/>
              <w:bottom w:val="single" w:sz="4" w:space="0" w:color="000000"/>
              <w:right w:val="single" w:sz="4" w:space="0" w:color="auto"/>
            </w:tcBorders>
            <w:vAlign w:val="center"/>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p>
        </w:tc>
        <w:tc>
          <w:tcPr>
            <w:tcW w:w="55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Управление образования  (РБ)</w:t>
            </w:r>
          </w:p>
        </w:tc>
        <w:tc>
          <w:tcPr>
            <w:tcW w:w="511"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8"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sz w:val="18"/>
                <w:szCs w:val="18"/>
              </w:rPr>
            </w:pPr>
            <w:r w:rsidRPr="003E706A">
              <w:rPr>
                <w:rFonts w:ascii="Times New Roman" w:eastAsia="Times New Roman" w:hAnsi="Times New Roman" w:cs="Times New Roman"/>
                <w:sz w:val="18"/>
                <w:szCs w:val="18"/>
              </w:rPr>
              <w:t>3 474 422,23</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695" w:type="pct"/>
            <w:vMerge/>
            <w:tcBorders>
              <w:top w:val="nil"/>
              <w:left w:val="single" w:sz="4" w:space="0" w:color="auto"/>
              <w:bottom w:val="single" w:sz="4" w:space="0" w:color="auto"/>
              <w:right w:val="single" w:sz="4" w:space="0" w:color="auto"/>
            </w:tcBorders>
            <w:vAlign w:val="center"/>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p>
        </w:tc>
      </w:tr>
      <w:tr w:rsidR="003E706A" w:rsidRPr="003E706A" w:rsidTr="003E706A">
        <w:trPr>
          <w:trHeight w:val="630"/>
        </w:trPr>
        <w:tc>
          <w:tcPr>
            <w:tcW w:w="695" w:type="pct"/>
            <w:vMerge/>
            <w:tcBorders>
              <w:top w:val="nil"/>
              <w:left w:val="single" w:sz="4" w:space="0" w:color="auto"/>
              <w:bottom w:val="single" w:sz="4" w:space="0" w:color="000000"/>
              <w:right w:val="single" w:sz="4" w:space="0" w:color="auto"/>
            </w:tcBorders>
            <w:vAlign w:val="center"/>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p>
        </w:tc>
        <w:tc>
          <w:tcPr>
            <w:tcW w:w="55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Управление образования (ФБ)</w:t>
            </w:r>
          </w:p>
        </w:tc>
        <w:tc>
          <w:tcPr>
            <w:tcW w:w="511"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8"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sz w:val="18"/>
                <w:szCs w:val="18"/>
              </w:rPr>
            </w:pPr>
            <w:r w:rsidRPr="003E706A">
              <w:rPr>
                <w:rFonts w:ascii="Times New Roman" w:eastAsia="Times New Roman" w:hAnsi="Times New Roman" w:cs="Times New Roman"/>
                <w:sz w:val="18"/>
                <w:szCs w:val="18"/>
              </w:rPr>
              <w:t>31 269 800,00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695" w:type="pct"/>
            <w:vMerge/>
            <w:tcBorders>
              <w:top w:val="nil"/>
              <w:left w:val="single" w:sz="4" w:space="0" w:color="auto"/>
              <w:bottom w:val="single" w:sz="4" w:space="0" w:color="auto"/>
              <w:right w:val="single" w:sz="4" w:space="0" w:color="auto"/>
            </w:tcBorders>
            <w:vAlign w:val="center"/>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p>
        </w:tc>
      </w:tr>
      <w:tr w:rsidR="003E706A" w:rsidRPr="003E706A" w:rsidTr="003E706A">
        <w:trPr>
          <w:trHeight w:val="1350"/>
        </w:trPr>
        <w:tc>
          <w:tcPr>
            <w:tcW w:w="695" w:type="pct"/>
            <w:tcBorders>
              <w:top w:val="nil"/>
              <w:left w:val="single" w:sz="4" w:space="0" w:color="auto"/>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Мероприятие 1.2.21 "Приобретение жилья для специалистов с высшим педагогическим образованием (софинансирование)"</w:t>
            </w:r>
          </w:p>
        </w:tc>
        <w:tc>
          <w:tcPr>
            <w:tcW w:w="55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Управление образования</w:t>
            </w:r>
          </w:p>
        </w:tc>
        <w:tc>
          <w:tcPr>
            <w:tcW w:w="511"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152 100,00</w:t>
            </w:r>
          </w:p>
        </w:tc>
        <w:tc>
          <w:tcPr>
            <w:tcW w:w="508"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sz w:val="18"/>
                <w:szCs w:val="18"/>
              </w:rPr>
            </w:pPr>
            <w:r w:rsidRPr="003E706A">
              <w:rPr>
                <w:rFonts w:ascii="Times New Roman" w:eastAsia="Times New Roman" w:hAnsi="Times New Roman" w:cs="Times New Roman"/>
                <w:sz w:val="18"/>
                <w:szCs w:val="18"/>
              </w:rPr>
              <w:t>234 980,00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760 000,00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69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Приобретение жилья для специалистов с высшим педагогическим образованием (софинансирование)</w:t>
            </w:r>
          </w:p>
        </w:tc>
      </w:tr>
      <w:tr w:rsidR="003E706A" w:rsidRPr="003E706A" w:rsidTr="003E706A">
        <w:trPr>
          <w:trHeight w:val="2295"/>
        </w:trPr>
        <w:tc>
          <w:tcPr>
            <w:tcW w:w="695" w:type="pct"/>
            <w:tcBorders>
              <w:top w:val="nil"/>
              <w:left w:val="single" w:sz="4" w:space="0" w:color="auto"/>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 xml:space="preserve">Мероприятие 1.2.22 "Субсидии на  возмещение недополученных доходов по перевозке обучающихся по маршрутам регулярного сообщения к месту обучения в </w:t>
            </w:r>
            <w:proofErr w:type="spellStart"/>
            <w:r w:rsidRPr="003E706A">
              <w:rPr>
                <w:rFonts w:ascii="Times New Roman" w:eastAsia="Times New Roman" w:hAnsi="Times New Roman" w:cs="Times New Roman"/>
                <w:color w:val="000000"/>
                <w:sz w:val="18"/>
                <w:szCs w:val="18"/>
              </w:rPr>
              <w:t>рп</w:t>
            </w:r>
            <w:proofErr w:type="spellEnd"/>
            <w:r w:rsidRPr="003E706A">
              <w:rPr>
                <w:rFonts w:ascii="Times New Roman" w:eastAsia="Times New Roman" w:hAnsi="Times New Roman" w:cs="Times New Roman"/>
                <w:color w:val="000000"/>
                <w:sz w:val="18"/>
                <w:szCs w:val="18"/>
              </w:rPr>
              <w:t xml:space="preserve"> Усть-Абакан и предоставляющим право льготного проезда в размере 50 % от стоимости проезда</w:t>
            </w:r>
            <w:proofErr w:type="gramStart"/>
            <w:r w:rsidRPr="003E706A">
              <w:rPr>
                <w:rFonts w:ascii="Times New Roman" w:eastAsia="Times New Roman" w:hAnsi="Times New Roman" w:cs="Times New Roman"/>
                <w:color w:val="000000"/>
                <w:sz w:val="18"/>
                <w:szCs w:val="18"/>
              </w:rPr>
              <w:t>."</w:t>
            </w:r>
            <w:proofErr w:type="gramEnd"/>
          </w:p>
        </w:tc>
        <w:tc>
          <w:tcPr>
            <w:tcW w:w="55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Управление образования</w:t>
            </w:r>
          </w:p>
        </w:tc>
        <w:tc>
          <w:tcPr>
            <w:tcW w:w="511"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8"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sz w:val="18"/>
                <w:szCs w:val="18"/>
              </w:rPr>
            </w:pPr>
            <w:r w:rsidRPr="003E706A">
              <w:rPr>
                <w:rFonts w:ascii="Times New Roman" w:eastAsia="Times New Roman" w:hAnsi="Times New Roman" w:cs="Times New Roman"/>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350 000,00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69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 xml:space="preserve">Возмещение недополученных доходов по перевозке обучающихся Муниципального бюджетного общеобразовательного учреждения «Усть-Абаканская средняя общеобразовательная школа им. М. Е. Орлова» по маршрутам регулярного сообщения к месту обучения в </w:t>
            </w:r>
            <w:proofErr w:type="spellStart"/>
            <w:r w:rsidRPr="003E706A">
              <w:rPr>
                <w:rFonts w:ascii="Times New Roman" w:eastAsia="Times New Roman" w:hAnsi="Times New Roman" w:cs="Times New Roman"/>
                <w:color w:val="000000"/>
                <w:sz w:val="18"/>
                <w:szCs w:val="18"/>
              </w:rPr>
              <w:t>рп</w:t>
            </w:r>
            <w:proofErr w:type="spellEnd"/>
            <w:r w:rsidRPr="003E706A">
              <w:rPr>
                <w:rFonts w:ascii="Times New Roman" w:eastAsia="Times New Roman" w:hAnsi="Times New Roman" w:cs="Times New Roman"/>
                <w:color w:val="000000"/>
                <w:sz w:val="18"/>
                <w:szCs w:val="18"/>
              </w:rPr>
              <w:t xml:space="preserve"> Усть-Абакан и предоставляющим право льготного проезда в размере 50 % от стоимости проезда.</w:t>
            </w:r>
          </w:p>
        </w:tc>
      </w:tr>
      <w:tr w:rsidR="003E706A" w:rsidRPr="003E706A" w:rsidTr="003E706A">
        <w:trPr>
          <w:trHeight w:val="1035"/>
        </w:trPr>
        <w:tc>
          <w:tcPr>
            <w:tcW w:w="695" w:type="pct"/>
            <w:tcBorders>
              <w:top w:val="nil"/>
              <w:left w:val="single" w:sz="4" w:space="0" w:color="auto"/>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b/>
                <w:bCs/>
                <w:i/>
                <w:iCs/>
                <w:color w:val="000000"/>
                <w:sz w:val="18"/>
                <w:szCs w:val="18"/>
              </w:rPr>
            </w:pPr>
            <w:r w:rsidRPr="003E706A">
              <w:rPr>
                <w:rFonts w:ascii="Times New Roman" w:eastAsia="Times New Roman" w:hAnsi="Times New Roman" w:cs="Times New Roman"/>
                <w:b/>
                <w:bCs/>
                <w:i/>
                <w:iCs/>
                <w:color w:val="000000"/>
                <w:sz w:val="18"/>
                <w:szCs w:val="18"/>
              </w:rPr>
              <w:t>Основное мероприятие 1.3"Обеспечение условий развития сферы образования"</w:t>
            </w:r>
          </w:p>
        </w:tc>
        <w:tc>
          <w:tcPr>
            <w:tcW w:w="55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i/>
                <w:iCs/>
                <w:color w:val="000000"/>
                <w:sz w:val="18"/>
                <w:szCs w:val="18"/>
              </w:rPr>
            </w:pPr>
            <w:r w:rsidRPr="003E706A">
              <w:rPr>
                <w:rFonts w:ascii="Times New Roman" w:eastAsia="Times New Roman" w:hAnsi="Times New Roman" w:cs="Times New Roman"/>
                <w:i/>
                <w:iCs/>
                <w:color w:val="000000"/>
                <w:sz w:val="18"/>
                <w:szCs w:val="18"/>
              </w:rPr>
              <w:t> </w:t>
            </w:r>
          </w:p>
        </w:tc>
        <w:tc>
          <w:tcPr>
            <w:tcW w:w="511"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3E706A">
              <w:rPr>
                <w:rFonts w:ascii="Times New Roman" w:eastAsia="Times New Roman" w:hAnsi="Times New Roman" w:cs="Times New Roman"/>
                <w:b/>
                <w:bCs/>
                <w:i/>
                <w:iCs/>
                <w:color w:val="000000"/>
                <w:sz w:val="18"/>
                <w:szCs w:val="18"/>
              </w:rPr>
              <w:t>47 772 507,20</w:t>
            </w:r>
          </w:p>
        </w:tc>
        <w:tc>
          <w:tcPr>
            <w:tcW w:w="508"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1"/>
              <w:jc w:val="right"/>
              <w:rPr>
                <w:rFonts w:ascii="Times New Roman" w:eastAsia="Times New Roman" w:hAnsi="Times New Roman" w:cs="Times New Roman"/>
                <w:b/>
                <w:bCs/>
                <w:i/>
                <w:iCs/>
                <w:sz w:val="18"/>
                <w:szCs w:val="18"/>
              </w:rPr>
            </w:pPr>
            <w:r w:rsidRPr="003E706A">
              <w:rPr>
                <w:rFonts w:ascii="Times New Roman" w:eastAsia="Times New Roman" w:hAnsi="Times New Roman" w:cs="Times New Roman"/>
                <w:b/>
                <w:bCs/>
                <w:i/>
                <w:iCs/>
                <w:sz w:val="18"/>
                <w:szCs w:val="18"/>
              </w:rPr>
              <w:t>51 231 661,28</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1"/>
              <w:jc w:val="right"/>
              <w:rPr>
                <w:rFonts w:ascii="Times New Roman" w:eastAsia="Times New Roman" w:hAnsi="Times New Roman" w:cs="Times New Roman"/>
                <w:b/>
                <w:bCs/>
                <w:i/>
                <w:iCs/>
                <w:sz w:val="18"/>
                <w:szCs w:val="18"/>
              </w:rPr>
            </w:pPr>
            <w:r w:rsidRPr="003E706A">
              <w:rPr>
                <w:rFonts w:ascii="Times New Roman" w:eastAsia="Times New Roman" w:hAnsi="Times New Roman" w:cs="Times New Roman"/>
                <w:b/>
                <w:bCs/>
                <w:i/>
                <w:iCs/>
                <w:sz w:val="18"/>
                <w:szCs w:val="18"/>
              </w:rPr>
              <w:t>51 470 362,12</w:t>
            </w:r>
          </w:p>
        </w:tc>
        <w:tc>
          <w:tcPr>
            <w:tcW w:w="509" w:type="pct"/>
            <w:tcBorders>
              <w:top w:val="nil"/>
              <w:left w:val="nil"/>
              <w:bottom w:val="single" w:sz="4" w:space="0" w:color="auto"/>
              <w:right w:val="single" w:sz="4" w:space="0" w:color="auto"/>
            </w:tcBorders>
            <w:shd w:val="clear" w:color="auto" w:fill="auto"/>
            <w:hideMark/>
          </w:tcPr>
          <w:p w:rsidR="003E706A" w:rsidRPr="003E706A" w:rsidRDefault="003E706A" w:rsidP="003E706A">
            <w:pPr>
              <w:spacing w:after="0" w:line="240" w:lineRule="auto"/>
              <w:ind w:firstLineChars="100" w:firstLine="181"/>
              <w:jc w:val="right"/>
              <w:rPr>
                <w:rFonts w:ascii="Times New Roman" w:eastAsia="Times New Roman" w:hAnsi="Times New Roman" w:cs="Times New Roman"/>
                <w:b/>
                <w:bCs/>
                <w:i/>
                <w:iCs/>
                <w:sz w:val="18"/>
                <w:szCs w:val="18"/>
              </w:rPr>
            </w:pPr>
            <w:r w:rsidRPr="003E706A">
              <w:rPr>
                <w:rFonts w:ascii="Times New Roman" w:eastAsia="Times New Roman" w:hAnsi="Times New Roman" w:cs="Times New Roman"/>
                <w:b/>
                <w:bCs/>
                <w:i/>
                <w:iCs/>
                <w:sz w:val="18"/>
                <w:szCs w:val="18"/>
              </w:rPr>
              <w:t>59 547 351,06</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1"/>
              <w:jc w:val="right"/>
              <w:rPr>
                <w:rFonts w:ascii="Times New Roman" w:eastAsia="Times New Roman" w:hAnsi="Times New Roman" w:cs="Times New Roman"/>
                <w:b/>
                <w:bCs/>
                <w:i/>
                <w:iCs/>
                <w:sz w:val="18"/>
                <w:szCs w:val="18"/>
              </w:rPr>
            </w:pPr>
            <w:r w:rsidRPr="003E706A">
              <w:rPr>
                <w:rFonts w:ascii="Times New Roman" w:eastAsia="Times New Roman" w:hAnsi="Times New Roman" w:cs="Times New Roman"/>
                <w:b/>
                <w:bCs/>
                <w:i/>
                <w:iCs/>
                <w:sz w:val="18"/>
                <w:szCs w:val="18"/>
              </w:rPr>
              <w:t>53 156 139,77</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1"/>
              <w:jc w:val="right"/>
              <w:rPr>
                <w:rFonts w:ascii="Times New Roman" w:eastAsia="Times New Roman" w:hAnsi="Times New Roman" w:cs="Times New Roman"/>
                <w:b/>
                <w:bCs/>
                <w:i/>
                <w:iCs/>
                <w:sz w:val="18"/>
                <w:szCs w:val="18"/>
              </w:rPr>
            </w:pPr>
            <w:r w:rsidRPr="003E706A">
              <w:rPr>
                <w:rFonts w:ascii="Times New Roman" w:eastAsia="Times New Roman" w:hAnsi="Times New Roman" w:cs="Times New Roman"/>
                <w:b/>
                <w:bCs/>
                <w:i/>
                <w:iCs/>
                <w:sz w:val="18"/>
                <w:szCs w:val="18"/>
              </w:rPr>
              <w:t>53 156 139,77</w:t>
            </w:r>
          </w:p>
        </w:tc>
        <w:tc>
          <w:tcPr>
            <w:tcW w:w="69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 </w:t>
            </w:r>
          </w:p>
        </w:tc>
      </w:tr>
      <w:tr w:rsidR="003E706A" w:rsidRPr="003E706A" w:rsidTr="003E706A">
        <w:trPr>
          <w:trHeight w:val="315"/>
        </w:trPr>
        <w:tc>
          <w:tcPr>
            <w:tcW w:w="695" w:type="pct"/>
            <w:vMerge w:val="restart"/>
            <w:tcBorders>
              <w:top w:val="nil"/>
              <w:left w:val="single" w:sz="4" w:space="0" w:color="auto"/>
              <w:bottom w:val="nil"/>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 xml:space="preserve">Мероприятие 1.3.1 "Обеспечение деятельности подведомственных учреждений (Учебно-методические кабинеты, централизованные бухгалтерии, группы хозяйственного </w:t>
            </w:r>
            <w:r w:rsidRPr="003E706A">
              <w:rPr>
                <w:rFonts w:ascii="Times New Roman" w:eastAsia="Times New Roman" w:hAnsi="Times New Roman" w:cs="Times New Roman"/>
                <w:color w:val="000000"/>
                <w:sz w:val="18"/>
                <w:szCs w:val="18"/>
              </w:rPr>
              <w:lastRenderedPageBreak/>
              <w:t>обслуживания)"</w:t>
            </w:r>
          </w:p>
        </w:tc>
        <w:tc>
          <w:tcPr>
            <w:tcW w:w="555" w:type="pct"/>
            <w:vMerge w:val="restart"/>
            <w:tcBorders>
              <w:top w:val="nil"/>
              <w:left w:val="single" w:sz="4" w:space="0" w:color="auto"/>
              <w:bottom w:val="nil"/>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lastRenderedPageBreak/>
              <w:t xml:space="preserve">Управление образования </w:t>
            </w:r>
          </w:p>
        </w:tc>
        <w:tc>
          <w:tcPr>
            <w:tcW w:w="511"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30 197 454,00</w:t>
            </w:r>
          </w:p>
        </w:tc>
        <w:tc>
          <w:tcPr>
            <w:tcW w:w="508"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sz w:val="18"/>
                <w:szCs w:val="18"/>
              </w:rPr>
            </w:pPr>
            <w:r w:rsidRPr="003E706A">
              <w:rPr>
                <w:rFonts w:ascii="Times New Roman" w:eastAsia="Times New Roman" w:hAnsi="Times New Roman" w:cs="Times New Roman"/>
                <w:sz w:val="18"/>
                <w:szCs w:val="18"/>
              </w:rPr>
              <w:t>31 639 657,99</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32 810 665,39</w:t>
            </w:r>
          </w:p>
        </w:tc>
        <w:tc>
          <w:tcPr>
            <w:tcW w:w="509" w:type="pct"/>
            <w:tcBorders>
              <w:top w:val="nil"/>
              <w:left w:val="nil"/>
              <w:bottom w:val="single" w:sz="4" w:space="0" w:color="auto"/>
              <w:right w:val="single" w:sz="4" w:space="0" w:color="auto"/>
            </w:tcBorders>
            <w:shd w:val="clear" w:color="auto" w:fill="auto"/>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39 244 845,26</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35 412 959,32</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35 412 959,32</w:t>
            </w:r>
          </w:p>
        </w:tc>
        <w:tc>
          <w:tcPr>
            <w:tcW w:w="69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1.оплата труда</w:t>
            </w:r>
          </w:p>
        </w:tc>
      </w:tr>
      <w:tr w:rsidR="003E706A" w:rsidRPr="003E706A" w:rsidTr="003E706A">
        <w:trPr>
          <w:trHeight w:val="1560"/>
        </w:trPr>
        <w:tc>
          <w:tcPr>
            <w:tcW w:w="695" w:type="pct"/>
            <w:vMerge/>
            <w:tcBorders>
              <w:top w:val="nil"/>
              <w:left w:val="single" w:sz="4" w:space="0" w:color="auto"/>
              <w:bottom w:val="nil"/>
              <w:right w:val="single" w:sz="4" w:space="0" w:color="auto"/>
            </w:tcBorders>
            <w:vAlign w:val="center"/>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p>
        </w:tc>
        <w:tc>
          <w:tcPr>
            <w:tcW w:w="555" w:type="pct"/>
            <w:vMerge/>
            <w:tcBorders>
              <w:top w:val="nil"/>
              <w:left w:val="single" w:sz="4" w:space="0" w:color="auto"/>
              <w:bottom w:val="nil"/>
              <w:right w:val="single" w:sz="4" w:space="0" w:color="auto"/>
            </w:tcBorders>
            <w:vAlign w:val="center"/>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p>
        </w:tc>
        <w:tc>
          <w:tcPr>
            <w:tcW w:w="511"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3 973 541,00</w:t>
            </w:r>
          </w:p>
        </w:tc>
        <w:tc>
          <w:tcPr>
            <w:tcW w:w="508"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sz w:val="18"/>
                <w:szCs w:val="18"/>
              </w:rPr>
            </w:pPr>
            <w:r w:rsidRPr="003E706A">
              <w:rPr>
                <w:rFonts w:ascii="Times New Roman" w:eastAsia="Times New Roman" w:hAnsi="Times New Roman" w:cs="Times New Roman"/>
                <w:sz w:val="18"/>
                <w:szCs w:val="18"/>
              </w:rPr>
              <w:t>4 315 675,97</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4 000 648,74</w:t>
            </w:r>
          </w:p>
        </w:tc>
        <w:tc>
          <w:tcPr>
            <w:tcW w:w="509" w:type="pct"/>
            <w:tcBorders>
              <w:top w:val="nil"/>
              <w:left w:val="nil"/>
              <w:bottom w:val="single" w:sz="4" w:space="0" w:color="auto"/>
              <w:right w:val="single" w:sz="4" w:space="0" w:color="auto"/>
            </w:tcBorders>
            <w:shd w:val="clear" w:color="auto" w:fill="auto"/>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3 774 467,72</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3 783 338,72</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3 783 338,72</w:t>
            </w:r>
          </w:p>
        </w:tc>
        <w:tc>
          <w:tcPr>
            <w:tcW w:w="69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 xml:space="preserve">1.услуги связи 2. коммунальные услуги 3.услуги по содержанию имущества 4.прочие услуги 5.прочие расходы 6.приобретение основных средств 7.приобретение </w:t>
            </w:r>
            <w:r w:rsidRPr="003E706A">
              <w:rPr>
                <w:rFonts w:ascii="Times New Roman" w:eastAsia="Times New Roman" w:hAnsi="Times New Roman" w:cs="Times New Roman"/>
                <w:color w:val="000000"/>
                <w:sz w:val="18"/>
                <w:szCs w:val="18"/>
              </w:rPr>
              <w:lastRenderedPageBreak/>
              <w:t>материальных запасов</w:t>
            </w:r>
            <w:proofErr w:type="gramStart"/>
            <w:r w:rsidRPr="003E706A">
              <w:rPr>
                <w:rFonts w:ascii="Times New Roman" w:eastAsia="Times New Roman" w:hAnsi="Times New Roman" w:cs="Times New Roman"/>
                <w:color w:val="000000"/>
                <w:sz w:val="18"/>
                <w:szCs w:val="18"/>
              </w:rPr>
              <w:t xml:space="preserve"> .</w:t>
            </w:r>
            <w:proofErr w:type="gramEnd"/>
          </w:p>
        </w:tc>
      </w:tr>
      <w:tr w:rsidR="003E706A" w:rsidRPr="003E706A" w:rsidTr="003E706A">
        <w:trPr>
          <w:trHeight w:val="315"/>
        </w:trPr>
        <w:tc>
          <w:tcPr>
            <w:tcW w:w="695" w:type="pct"/>
            <w:vMerge/>
            <w:tcBorders>
              <w:top w:val="nil"/>
              <w:left w:val="single" w:sz="4" w:space="0" w:color="auto"/>
              <w:bottom w:val="nil"/>
              <w:right w:val="single" w:sz="4" w:space="0" w:color="auto"/>
            </w:tcBorders>
            <w:vAlign w:val="center"/>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p>
        </w:tc>
        <w:tc>
          <w:tcPr>
            <w:tcW w:w="555" w:type="pct"/>
            <w:vMerge/>
            <w:tcBorders>
              <w:top w:val="nil"/>
              <w:left w:val="single" w:sz="4" w:space="0" w:color="auto"/>
              <w:bottom w:val="nil"/>
              <w:right w:val="single" w:sz="4" w:space="0" w:color="auto"/>
            </w:tcBorders>
            <w:vAlign w:val="center"/>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p>
        </w:tc>
        <w:tc>
          <w:tcPr>
            <w:tcW w:w="511"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18 120,00</w:t>
            </w:r>
          </w:p>
        </w:tc>
        <w:tc>
          <w:tcPr>
            <w:tcW w:w="508"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sz w:val="18"/>
                <w:szCs w:val="18"/>
              </w:rPr>
            </w:pPr>
            <w:r w:rsidRPr="003E706A">
              <w:rPr>
                <w:rFonts w:ascii="Times New Roman" w:eastAsia="Times New Roman" w:hAnsi="Times New Roman" w:cs="Times New Roman"/>
                <w:sz w:val="18"/>
                <w:szCs w:val="18"/>
              </w:rPr>
              <w:t>17 407,41</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15 121,00</w:t>
            </w:r>
          </w:p>
        </w:tc>
        <w:tc>
          <w:tcPr>
            <w:tcW w:w="509" w:type="pct"/>
            <w:tcBorders>
              <w:top w:val="nil"/>
              <w:left w:val="nil"/>
              <w:bottom w:val="single" w:sz="4" w:space="0" w:color="auto"/>
              <w:right w:val="single" w:sz="4" w:space="0" w:color="auto"/>
            </w:tcBorders>
            <w:shd w:val="clear" w:color="auto" w:fill="auto"/>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8 871,00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69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1.прочие расходы</w:t>
            </w:r>
          </w:p>
        </w:tc>
      </w:tr>
      <w:tr w:rsidR="003E706A" w:rsidRPr="003E706A" w:rsidTr="003E706A">
        <w:trPr>
          <w:trHeight w:val="465"/>
        </w:trPr>
        <w:tc>
          <w:tcPr>
            <w:tcW w:w="695" w:type="pct"/>
            <w:vMerge w:val="restart"/>
            <w:tcBorders>
              <w:top w:val="nil"/>
              <w:left w:val="single" w:sz="4" w:space="0" w:color="auto"/>
              <w:bottom w:val="single" w:sz="4" w:space="0" w:color="000000"/>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Мероприятие 1.3.2 "Обеспечение деятельности подведомственных учреждений (Центр поддержки одаренных детей)"</w:t>
            </w:r>
          </w:p>
        </w:tc>
        <w:tc>
          <w:tcPr>
            <w:tcW w:w="555" w:type="pct"/>
            <w:vMerge w:val="restart"/>
            <w:tcBorders>
              <w:top w:val="nil"/>
              <w:left w:val="single" w:sz="4" w:space="0" w:color="auto"/>
              <w:bottom w:val="single" w:sz="4" w:space="0" w:color="000000"/>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 xml:space="preserve">Управление образования </w:t>
            </w:r>
          </w:p>
        </w:tc>
        <w:tc>
          <w:tcPr>
            <w:tcW w:w="511"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632 460,00</w:t>
            </w:r>
          </w:p>
        </w:tc>
        <w:tc>
          <w:tcPr>
            <w:tcW w:w="508"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sz w:val="18"/>
                <w:szCs w:val="18"/>
              </w:rPr>
            </w:pPr>
            <w:r w:rsidRPr="003E706A">
              <w:rPr>
                <w:rFonts w:ascii="Times New Roman" w:eastAsia="Times New Roman" w:hAnsi="Times New Roman" w:cs="Times New Roman"/>
                <w:sz w:val="18"/>
                <w:szCs w:val="18"/>
              </w:rPr>
              <w:t>1 848 693,77</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1 260 215,18</w:t>
            </w:r>
          </w:p>
        </w:tc>
        <w:tc>
          <w:tcPr>
            <w:tcW w:w="509" w:type="pct"/>
            <w:tcBorders>
              <w:top w:val="nil"/>
              <w:left w:val="nil"/>
              <w:bottom w:val="single" w:sz="4" w:space="0" w:color="auto"/>
              <w:right w:val="single" w:sz="4" w:space="0" w:color="auto"/>
            </w:tcBorders>
            <w:shd w:val="clear" w:color="auto" w:fill="auto"/>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1 099 929,60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1 008 268,80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1 008 268,80</w:t>
            </w:r>
          </w:p>
        </w:tc>
        <w:tc>
          <w:tcPr>
            <w:tcW w:w="69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1.оплата труда</w:t>
            </w:r>
          </w:p>
        </w:tc>
      </w:tr>
      <w:tr w:rsidR="003E706A" w:rsidRPr="003E706A" w:rsidTr="003E706A">
        <w:trPr>
          <w:trHeight w:val="795"/>
        </w:trPr>
        <w:tc>
          <w:tcPr>
            <w:tcW w:w="695" w:type="pct"/>
            <w:vMerge/>
            <w:tcBorders>
              <w:top w:val="nil"/>
              <w:left w:val="single" w:sz="4" w:space="0" w:color="auto"/>
              <w:bottom w:val="single" w:sz="4" w:space="0" w:color="000000"/>
              <w:right w:val="single" w:sz="4" w:space="0" w:color="auto"/>
            </w:tcBorders>
            <w:vAlign w:val="center"/>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p>
        </w:tc>
        <w:tc>
          <w:tcPr>
            <w:tcW w:w="555" w:type="pct"/>
            <w:vMerge/>
            <w:tcBorders>
              <w:top w:val="nil"/>
              <w:left w:val="single" w:sz="4" w:space="0" w:color="auto"/>
              <w:bottom w:val="single" w:sz="4" w:space="0" w:color="000000"/>
              <w:right w:val="single" w:sz="4" w:space="0" w:color="auto"/>
            </w:tcBorders>
            <w:vAlign w:val="center"/>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p>
        </w:tc>
        <w:tc>
          <w:tcPr>
            <w:tcW w:w="511"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439 540,00</w:t>
            </w:r>
          </w:p>
        </w:tc>
        <w:tc>
          <w:tcPr>
            <w:tcW w:w="508"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sz w:val="18"/>
                <w:szCs w:val="18"/>
              </w:rPr>
            </w:pPr>
            <w:r w:rsidRPr="003E706A">
              <w:rPr>
                <w:rFonts w:ascii="Times New Roman" w:eastAsia="Times New Roman" w:hAnsi="Times New Roman" w:cs="Times New Roman"/>
                <w:sz w:val="18"/>
                <w:szCs w:val="18"/>
              </w:rPr>
              <w:t>344 453,00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173 312,06</w:t>
            </w:r>
          </w:p>
        </w:tc>
        <w:tc>
          <w:tcPr>
            <w:tcW w:w="509" w:type="pct"/>
            <w:tcBorders>
              <w:top w:val="nil"/>
              <w:left w:val="nil"/>
              <w:bottom w:val="single" w:sz="4" w:space="0" w:color="auto"/>
              <w:right w:val="single" w:sz="4" w:space="0" w:color="auto"/>
            </w:tcBorders>
            <w:shd w:val="clear" w:color="auto" w:fill="auto"/>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75 784,70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84 784,70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84 784,70</w:t>
            </w:r>
          </w:p>
        </w:tc>
        <w:tc>
          <w:tcPr>
            <w:tcW w:w="69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 xml:space="preserve">1.прочие услуги 2. приобретение основных средств 3.приобретение материальных запасов. </w:t>
            </w:r>
          </w:p>
        </w:tc>
      </w:tr>
      <w:tr w:rsidR="003E706A" w:rsidRPr="003E706A" w:rsidTr="003E706A">
        <w:trPr>
          <w:trHeight w:val="795"/>
        </w:trPr>
        <w:tc>
          <w:tcPr>
            <w:tcW w:w="695" w:type="pct"/>
            <w:vMerge w:val="restart"/>
            <w:tcBorders>
              <w:top w:val="nil"/>
              <w:left w:val="single" w:sz="4" w:space="0" w:color="auto"/>
              <w:bottom w:val="single" w:sz="4" w:space="0" w:color="000000"/>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Мероприятие 1.3.3 "Обеспечение деятельности подведомственных учреждений (Муниципальное казенное учреждение "Центр психолого-педагогической, медицинской и социальной помощи "ГРАНИЦ</w:t>
            </w:r>
            <w:proofErr w:type="gramStart"/>
            <w:r w:rsidRPr="003E706A">
              <w:rPr>
                <w:rFonts w:ascii="Times New Roman" w:eastAsia="Times New Roman" w:hAnsi="Times New Roman" w:cs="Times New Roman"/>
                <w:color w:val="000000"/>
                <w:sz w:val="18"/>
                <w:szCs w:val="18"/>
              </w:rPr>
              <w:t>.Н</w:t>
            </w:r>
            <w:proofErr w:type="gramEnd"/>
            <w:r w:rsidRPr="003E706A">
              <w:rPr>
                <w:rFonts w:ascii="Times New Roman" w:eastAsia="Times New Roman" w:hAnsi="Times New Roman" w:cs="Times New Roman"/>
                <w:color w:val="000000"/>
                <w:sz w:val="18"/>
                <w:szCs w:val="18"/>
              </w:rPr>
              <w:t>ЕТ")</w:t>
            </w:r>
          </w:p>
        </w:tc>
        <w:tc>
          <w:tcPr>
            <w:tcW w:w="555" w:type="pct"/>
            <w:vMerge w:val="restart"/>
            <w:tcBorders>
              <w:top w:val="nil"/>
              <w:left w:val="single" w:sz="4" w:space="0" w:color="auto"/>
              <w:bottom w:val="single" w:sz="4" w:space="0" w:color="000000"/>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 xml:space="preserve">Управление образования </w:t>
            </w:r>
          </w:p>
        </w:tc>
        <w:tc>
          <w:tcPr>
            <w:tcW w:w="511" w:type="pct"/>
            <w:tcBorders>
              <w:top w:val="nil"/>
              <w:left w:val="nil"/>
              <w:bottom w:val="single" w:sz="4" w:space="0" w:color="auto"/>
              <w:right w:val="single" w:sz="4" w:space="0" w:color="auto"/>
            </w:tcBorders>
            <w:shd w:val="clear" w:color="000000" w:fill="FFFFFF"/>
            <w:noWrap/>
            <w:vAlign w:val="center"/>
            <w:hideMark/>
          </w:tcPr>
          <w:p w:rsidR="003E706A" w:rsidRPr="003E706A" w:rsidRDefault="003E706A" w:rsidP="003E706A">
            <w:pPr>
              <w:spacing w:after="0" w:line="240" w:lineRule="auto"/>
              <w:jc w:val="center"/>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8" w:type="pct"/>
            <w:tcBorders>
              <w:top w:val="nil"/>
              <w:left w:val="nil"/>
              <w:bottom w:val="single" w:sz="4" w:space="0" w:color="auto"/>
              <w:right w:val="single" w:sz="4" w:space="0" w:color="auto"/>
            </w:tcBorders>
            <w:shd w:val="clear" w:color="000000" w:fill="FFFFFF"/>
            <w:noWrap/>
            <w:vAlign w:val="center"/>
            <w:hideMark/>
          </w:tcPr>
          <w:p w:rsidR="003E706A" w:rsidRPr="003E706A" w:rsidRDefault="003E706A" w:rsidP="003E706A">
            <w:pPr>
              <w:spacing w:after="0" w:line="240" w:lineRule="auto"/>
              <w:jc w:val="center"/>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noWrap/>
            <w:hideMark/>
          </w:tcPr>
          <w:p w:rsidR="003E706A" w:rsidRPr="003E706A" w:rsidRDefault="003E706A" w:rsidP="003E706A">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w:t>
            </w:r>
            <w:r w:rsidRPr="003E706A">
              <w:rPr>
                <w:rFonts w:ascii="Times New Roman" w:eastAsia="Times New Roman" w:hAnsi="Times New Roman" w:cs="Times New Roman"/>
                <w:color w:val="000000"/>
                <w:sz w:val="18"/>
                <w:szCs w:val="18"/>
              </w:rPr>
              <w:t xml:space="preserve">1 015 617,02   </w:t>
            </w:r>
          </w:p>
        </w:tc>
        <w:tc>
          <w:tcPr>
            <w:tcW w:w="509" w:type="pct"/>
            <w:tcBorders>
              <w:top w:val="nil"/>
              <w:left w:val="nil"/>
              <w:bottom w:val="single" w:sz="4" w:space="0" w:color="auto"/>
              <w:right w:val="single" w:sz="4" w:space="0" w:color="auto"/>
            </w:tcBorders>
            <w:shd w:val="clear" w:color="auto" w:fill="auto"/>
            <w:noWrap/>
            <w:hideMark/>
          </w:tcPr>
          <w:p w:rsidR="003E706A" w:rsidRPr="003E706A" w:rsidRDefault="003E706A" w:rsidP="003E706A">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w:t>
            </w:r>
            <w:r w:rsidRPr="003E706A">
              <w:rPr>
                <w:rFonts w:ascii="Times New Roman" w:eastAsia="Times New Roman" w:hAnsi="Times New Roman" w:cs="Times New Roman"/>
                <w:color w:val="000000"/>
                <w:sz w:val="18"/>
                <w:szCs w:val="18"/>
              </w:rPr>
              <w:t xml:space="preserve"> 2 983 393,71   </w:t>
            </w:r>
          </w:p>
        </w:tc>
        <w:tc>
          <w:tcPr>
            <w:tcW w:w="509" w:type="pct"/>
            <w:tcBorders>
              <w:top w:val="nil"/>
              <w:left w:val="nil"/>
              <w:bottom w:val="single" w:sz="4" w:space="0" w:color="auto"/>
              <w:right w:val="single" w:sz="4" w:space="0" w:color="auto"/>
            </w:tcBorders>
            <w:shd w:val="clear" w:color="000000" w:fill="FFFFFF"/>
            <w:noWrap/>
            <w:hideMark/>
          </w:tcPr>
          <w:p w:rsidR="003E706A" w:rsidRPr="003E706A" w:rsidRDefault="003E706A" w:rsidP="003E706A">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w:t>
            </w:r>
            <w:r w:rsidRPr="003E706A">
              <w:rPr>
                <w:rFonts w:ascii="Times New Roman" w:eastAsia="Times New Roman" w:hAnsi="Times New Roman" w:cs="Times New Roman"/>
                <w:color w:val="000000"/>
                <w:sz w:val="18"/>
                <w:szCs w:val="18"/>
              </w:rPr>
              <w:t xml:space="preserve">2 217 217,48   </w:t>
            </w:r>
          </w:p>
        </w:tc>
        <w:tc>
          <w:tcPr>
            <w:tcW w:w="509" w:type="pct"/>
            <w:tcBorders>
              <w:top w:val="nil"/>
              <w:left w:val="nil"/>
              <w:bottom w:val="single" w:sz="4" w:space="0" w:color="auto"/>
              <w:right w:val="single" w:sz="4" w:space="0" w:color="auto"/>
            </w:tcBorders>
            <w:shd w:val="clear" w:color="000000" w:fill="FFFFFF"/>
            <w:noWrap/>
            <w:hideMark/>
          </w:tcPr>
          <w:p w:rsidR="003E706A" w:rsidRPr="003E706A" w:rsidRDefault="003E706A" w:rsidP="003E706A">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w:t>
            </w:r>
            <w:r w:rsidRPr="003E706A">
              <w:rPr>
                <w:rFonts w:ascii="Times New Roman" w:eastAsia="Times New Roman" w:hAnsi="Times New Roman" w:cs="Times New Roman"/>
                <w:color w:val="000000"/>
                <w:sz w:val="18"/>
                <w:szCs w:val="18"/>
              </w:rPr>
              <w:t xml:space="preserve"> 2 217 217,48   </w:t>
            </w:r>
          </w:p>
        </w:tc>
        <w:tc>
          <w:tcPr>
            <w:tcW w:w="69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1.оплата труда</w:t>
            </w:r>
          </w:p>
        </w:tc>
      </w:tr>
      <w:tr w:rsidR="003E706A" w:rsidRPr="003E706A" w:rsidTr="003E706A">
        <w:trPr>
          <w:trHeight w:val="915"/>
        </w:trPr>
        <w:tc>
          <w:tcPr>
            <w:tcW w:w="695" w:type="pct"/>
            <w:vMerge/>
            <w:tcBorders>
              <w:top w:val="nil"/>
              <w:left w:val="single" w:sz="4" w:space="0" w:color="auto"/>
              <w:bottom w:val="single" w:sz="4" w:space="0" w:color="000000"/>
              <w:right w:val="single" w:sz="4" w:space="0" w:color="auto"/>
            </w:tcBorders>
            <w:vAlign w:val="center"/>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p>
        </w:tc>
        <w:tc>
          <w:tcPr>
            <w:tcW w:w="555" w:type="pct"/>
            <w:vMerge/>
            <w:tcBorders>
              <w:top w:val="nil"/>
              <w:left w:val="single" w:sz="4" w:space="0" w:color="auto"/>
              <w:bottom w:val="single" w:sz="4" w:space="0" w:color="000000"/>
              <w:right w:val="single" w:sz="4" w:space="0" w:color="auto"/>
            </w:tcBorders>
            <w:vAlign w:val="center"/>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p>
        </w:tc>
        <w:tc>
          <w:tcPr>
            <w:tcW w:w="511" w:type="pct"/>
            <w:tcBorders>
              <w:top w:val="nil"/>
              <w:left w:val="nil"/>
              <w:bottom w:val="single" w:sz="4" w:space="0" w:color="auto"/>
              <w:right w:val="single" w:sz="4" w:space="0" w:color="auto"/>
            </w:tcBorders>
            <w:shd w:val="clear" w:color="000000" w:fill="FFFFFF"/>
            <w:noWrap/>
            <w:vAlign w:val="center"/>
            <w:hideMark/>
          </w:tcPr>
          <w:p w:rsidR="003E706A" w:rsidRPr="003E706A" w:rsidRDefault="003E706A" w:rsidP="003E706A">
            <w:pPr>
              <w:spacing w:after="0" w:line="240" w:lineRule="auto"/>
              <w:jc w:val="center"/>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8" w:type="pct"/>
            <w:tcBorders>
              <w:top w:val="nil"/>
              <w:left w:val="nil"/>
              <w:bottom w:val="single" w:sz="4" w:space="0" w:color="auto"/>
              <w:right w:val="single" w:sz="4" w:space="0" w:color="auto"/>
            </w:tcBorders>
            <w:shd w:val="clear" w:color="000000" w:fill="FFFFFF"/>
            <w:noWrap/>
            <w:vAlign w:val="center"/>
            <w:hideMark/>
          </w:tcPr>
          <w:p w:rsidR="003E706A" w:rsidRPr="003E706A" w:rsidRDefault="003E706A" w:rsidP="003E706A">
            <w:pPr>
              <w:spacing w:after="0" w:line="240" w:lineRule="auto"/>
              <w:jc w:val="center"/>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noWrap/>
            <w:hideMark/>
          </w:tcPr>
          <w:p w:rsidR="003E706A" w:rsidRPr="003E706A" w:rsidRDefault="003E706A" w:rsidP="003E706A">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w:t>
            </w:r>
            <w:r w:rsidRPr="003E706A">
              <w:rPr>
                <w:rFonts w:ascii="Times New Roman" w:eastAsia="Times New Roman" w:hAnsi="Times New Roman" w:cs="Times New Roman"/>
                <w:color w:val="000000"/>
                <w:sz w:val="18"/>
                <w:szCs w:val="18"/>
              </w:rPr>
              <w:t xml:space="preserve"> 235 165,49   </w:t>
            </w:r>
          </w:p>
        </w:tc>
        <w:tc>
          <w:tcPr>
            <w:tcW w:w="509" w:type="pct"/>
            <w:tcBorders>
              <w:top w:val="nil"/>
              <w:left w:val="nil"/>
              <w:bottom w:val="single" w:sz="4" w:space="0" w:color="auto"/>
              <w:right w:val="single" w:sz="4" w:space="0" w:color="auto"/>
            </w:tcBorders>
            <w:shd w:val="clear" w:color="auto" w:fill="auto"/>
            <w:noWrap/>
            <w:hideMark/>
          </w:tcPr>
          <w:p w:rsidR="003E706A" w:rsidRPr="003E706A" w:rsidRDefault="003E706A" w:rsidP="003E706A">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w:t>
            </w:r>
            <w:r w:rsidRPr="003E706A">
              <w:rPr>
                <w:rFonts w:ascii="Times New Roman" w:eastAsia="Times New Roman" w:hAnsi="Times New Roman" w:cs="Times New Roman"/>
                <w:color w:val="000000"/>
                <w:sz w:val="18"/>
                <w:szCs w:val="18"/>
              </w:rPr>
              <w:t xml:space="preserve">   144 544,00   </w:t>
            </w:r>
          </w:p>
        </w:tc>
        <w:tc>
          <w:tcPr>
            <w:tcW w:w="509" w:type="pct"/>
            <w:tcBorders>
              <w:top w:val="nil"/>
              <w:left w:val="nil"/>
              <w:bottom w:val="single" w:sz="4" w:space="0" w:color="auto"/>
              <w:right w:val="single" w:sz="4" w:space="0" w:color="auto"/>
            </w:tcBorders>
            <w:shd w:val="clear" w:color="000000" w:fill="FFFFFF"/>
            <w:noWrap/>
            <w:hideMark/>
          </w:tcPr>
          <w:p w:rsidR="003E706A" w:rsidRPr="003E706A" w:rsidRDefault="003E706A" w:rsidP="003E706A">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w:t>
            </w:r>
            <w:r w:rsidRPr="003E706A">
              <w:rPr>
                <w:rFonts w:ascii="Times New Roman" w:eastAsia="Times New Roman" w:hAnsi="Times New Roman" w:cs="Times New Roman"/>
                <w:color w:val="000000"/>
                <w:sz w:val="18"/>
                <w:szCs w:val="18"/>
              </w:rPr>
              <w:t xml:space="preserve"> 135 544,00   </w:t>
            </w:r>
          </w:p>
        </w:tc>
        <w:tc>
          <w:tcPr>
            <w:tcW w:w="509" w:type="pct"/>
            <w:tcBorders>
              <w:top w:val="nil"/>
              <w:left w:val="nil"/>
              <w:bottom w:val="single" w:sz="4" w:space="0" w:color="auto"/>
              <w:right w:val="single" w:sz="4" w:space="0" w:color="auto"/>
            </w:tcBorders>
            <w:shd w:val="clear" w:color="000000" w:fill="FFFFFF"/>
            <w:noWrap/>
            <w:hideMark/>
          </w:tcPr>
          <w:p w:rsidR="003E706A" w:rsidRPr="003E706A" w:rsidRDefault="003E706A" w:rsidP="003E706A">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w:t>
            </w:r>
            <w:r w:rsidRPr="003E706A">
              <w:rPr>
                <w:rFonts w:ascii="Times New Roman" w:eastAsia="Times New Roman" w:hAnsi="Times New Roman" w:cs="Times New Roman"/>
                <w:color w:val="000000"/>
                <w:sz w:val="18"/>
                <w:szCs w:val="18"/>
              </w:rPr>
              <w:t xml:space="preserve">   135 544,00   </w:t>
            </w:r>
          </w:p>
        </w:tc>
        <w:tc>
          <w:tcPr>
            <w:tcW w:w="69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1.прочие услуги 2. приобретение основных средств 3.приобретение материальных запасов 4. прочие услуги</w:t>
            </w:r>
          </w:p>
        </w:tc>
      </w:tr>
      <w:tr w:rsidR="003E706A" w:rsidRPr="003E706A" w:rsidTr="003E706A">
        <w:trPr>
          <w:trHeight w:val="315"/>
        </w:trPr>
        <w:tc>
          <w:tcPr>
            <w:tcW w:w="695" w:type="pct"/>
            <w:vMerge w:val="restart"/>
            <w:tcBorders>
              <w:top w:val="nil"/>
              <w:left w:val="single" w:sz="4" w:space="0" w:color="auto"/>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Мероприятие</w:t>
            </w:r>
            <w:r w:rsidRPr="003E706A">
              <w:rPr>
                <w:rFonts w:ascii="Times New Roman" w:eastAsia="Times New Roman" w:hAnsi="Times New Roman" w:cs="Times New Roman"/>
                <w:color w:val="FF0000"/>
                <w:sz w:val="18"/>
                <w:szCs w:val="18"/>
              </w:rPr>
              <w:t xml:space="preserve"> </w:t>
            </w:r>
            <w:r w:rsidRPr="003E706A">
              <w:rPr>
                <w:rFonts w:ascii="Times New Roman" w:eastAsia="Times New Roman" w:hAnsi="Times New Roman" w:cs="Times New Roman"/>
                <w:color w:val="000000"/>
                <w:sz w:val="18"/>
                <w:szCs w:val="18"/>
              </w:rPr>
              <w:t>1.3.4 "Органы местного самоуправления"</w:t>
            </w:r>
          </w:p>
        </w:tc>
        <w:tc>
          <w:tcPr>
            <w:tcW w:w="555" w:type="pct"/>
            <w:vMerge w:val="restart"/>
            <w:tcBorders>
              <w:top w:val="nil"/>
              <w:left w:val="single" w:sz="4" w:space="0" w:color="auto"/>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 xml:space="preserve">Управление образования </w:t>
            </w:r>
          </w:p>
        </w:tc>
        <w:tc>
          <w:tcPr>
            <w:tcW w:w="511"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jc w:val="center"/>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11 105 258,60</w:t>
            </w:r>
          </w:p>
        </w:tc>
        <w:tc>
          <w:tcPr>
            <w:tcW w:w="508"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jc w:val="center"/>
              <w:rPr>
                <w:rFonts w:ascii="Times New Roman" w:eastAsia="Times New Roman" w:hAnsi="Times New Roman" w:cs="Times New Roman"/>
                <w:sz w:val="18"/>
                <w:szCs w:val="18"/>
              </w:rPr>
            </w:pPr>
            <w:r w:rsidRPr="003E706A">
              <w:rPr>
                <w:rFonts w:ascii="Times New Roman" w:eastAsia="Times New Roman" w:hAnsi="Times New Roman" w:cs="Times New Roman"/>
                <w:sz w:val="18"/>
                <w:szCs w:val="18"/>
              </w:rPr>
              <w:t>11 881 320,00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jc w:val="center"/>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3E706A" w:rsidRPr="003E706A" w:rsidRDefault="003E706A" w:rsidP="003E706A">
            <w:pPr>
              <w:spacing w:after="0" w:line="240" w:lineRule="auto"/>
              <w:jc w:val="center"/>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jc w:val="center"/>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jc w:val="center"/>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69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1.оплата труда</w:t>
            </w:r>
          </w:p>
        </w:tc>
      </w:tr>
      <w:tr w:rsidR="003E706A" w:rsidRPr="003E706A" w:rsidTr="003E706A">
        <w:trPr>
          <w:trHeight w:val="450"/>
        </w:trPr>
        <w:tc>
          <w:tcPr>
            <w:tcW w:w="695" w:type="pct"/>
            <w:vMerge/>
            <w:tcBorders>
              <w:top w:val="nil"/>
              <w:left w:val="single" w:sz="4" w:space="0" w:color="auto"/>
              <w:bottom w:val="single" w:sz="4" w:space="0" w:color="auto"/>
              <w:right w:val="single" w:sz="4" w:space="0" w:color="auto"/>
            </w:tcBorders>
            <w:vAlign w:val="center"/>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p>
        </w:tc>
        <w:tc>
          <w:tcPr>
            <w:tcW w:w="555" w:type="pct"/>
            <w:vMerge/>
            <w:tcBorders>
              <w:top w:val="nil"/>
              <w:left w:val="single" w:sz="4" w:space="0" w:color="auto"/>
              <w:bottom w:val="single" w:sz="4" w:space="0" w:color="auto"/>
              <w:right w:val="single" w:sz="4" w:space="0" w:color="auto"/>
            </w:tcBorders>
            <w:vAlign w:val="center"/>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p>
        </w:tc>
        <w:tc>
          <w:tcPr>
            <w:tcW w:w="511"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jc w:val="center"/>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1 406 133,60</w:t>
            </w:r>
          </w:p>
        </w:tc>
        <w:tc>
          <w:tcPr>
            <w:tcW w:w="508"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jc w:val="center"/>
              <w:rPr>
                <w:rFonts w:ascii="Times New Roman" w:eastAsia="Times New Roman" w:hAnsi="Times New Roman" w:cs="Times New Roman"/>
                <w:sz w:val="18"/>
                <w:szCs w:val="18"/>
              </w:rPr>
            </w:pPr>
            <w:r w:rsidRPr="003E706A">
              <w:rPr>
                <w:rFonts w:ascii="Times New Roman" w:eastAsia="Times New Roman" w:hAnsi="Times New Roman" w:cs="Times New Roman"/>
                <w:sz w:val="18"/>
                <w:szCs w:val="18"/>
              </w:rPr>
              <w:t>1 007 143,80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jc w:val="center"/>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3E706A" w:rsidRPr="003E706A" w:rsidRDefault="003E706A" w:rsidP="003E706A">
            <w:pPr>
              <w:spacing w:after="0" w:line="240" w:lineRule="auto"/>
              <w:jc w:val="center"/>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jc w:val="center"/>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jc w:val="center"/>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69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 </w:t>
            </w:r>
          </w:p>
        </w:tc>
      </w:tr>
      <w:tr w:rsidR="003E706A" w:rsidRPr="003E706A" w:rsidTr="003E706A">
        <w:trPr>
          <w:trHeight w:val="675"/>
        </w:trPr>
        <w:tc>
          <w:tcPr>
            <w:tcW w:w="695" w:type="pct"/>
            <w:tcBorders>
              <w:top w:val="nil"/>
              <w:left w:val="single" w:sz="4" w:space="0" w:color="auto"/>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Мероприятие 1.3.5 "Органы местного самоуправления"</w:t>
            </w:r>
          </w:p>
        </w:tc>
        <w:tc>
          <w:tcPr>
            <w:tcW w:w="55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 xml:space="preserve">Управление образования </w:t>
            </w:r>
          </w:p>
        </w:tc>
        <w:tc>
          <w:tcPr>
            <w:tcW w:w="511"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jc w:val="center"/>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8"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jc w:val="center"/>
              <w:rPr>
                <w:rFonts w:ascii="Times New Roman" w:eastAsia="Times New Roman" w:hAnsi="Times New Roman" w:cs="Times New Roman"/>
                <w:sz w:val="18"/>
                <w:szCs w:val="18"/>
              </w:rPr>
            </w:pPr>
            <w:r w:rsidRPr="003E706A">
              <w:rPr>
                <w:rFonts w:ascii="Times New Roman" w:eastAsia="Times New Roman" w:hAnsi="Times New Roman" w:cs="Times New Roman"/>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jc w:val="center"/>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11 950 717,24</w:t>
            </w:r>
          </w:p>
        </w:tc>
        <w:tc>
          <w:tcPr>
            <w:tcW w:w="509" w:type="pct"/>
            <w:tcBorders>
              <w:top w:val="nil"/>
              <w:left w:val="nil"/>
              <w:bottom w:val="single" w:sz="4" w:space="0" w:color="auto"/>
              <w:right w:val="single" w:sz="4" w:space="0" w:color="auto"/>
            </w:tcBorders>
            <w:shd w:val="clear" w:color="auto" w:fill="auto"/>
            <w:hideMark/>
          </w:tcPr>
          <w:p w:rsidR="003E706A" w:rsidRPr="003E706A" w:rsidRDefault="003E706A" w:rsidP="003E706A">
            <w:pPr>
              <w:spacing w:after="0" w:line="240" w:lineRule="auto"/>
              <w:jc w:val="center"/>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12 162 115,07</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jc w:val="center"/>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10 514 026,75</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jc w:val="center"/>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10 514 026,75</w:t>
            </w:r>
          </w:p>
        </w:tc>
        <w:tc>
          <w:tcPr>
            <w:tcW w:w="69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1.оплата труда</w:t>
            </w:r>
          </w:p>
        </w:tc>
      </w:tr>
      <w:tr w:rsidR="003E706A" w:rsidRPr="003E706A" w:rsidTr="003E706A">
        <w:trPr>
          <w:trHeight w:val="750"/>
        </w:trPr>
        <w:tc>
          <w:tcPr>
            <w:tcW w:w="695" w:type="pct"/>
            <w:tcBorders>
              <w:top w:val="nil"/>
              <w:left w:val="single" w:sz="4" w:space="0" w:color="auto"/>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Мероприятие 1.3.5.1 "Фонд оплаты труда муниципальных служащих"</w:t>
            </w:r>
          </w:p>
        </w:tc>
        <w:tc>
          <w:tcPr>
            <w:tcW w:w="55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 xml:space="preserve">Управление образования </w:t>
            </w:r>
          </w:p>
        </w:tc>
        <w:tc>
          <w:tcPr>
            <w:tcW w:w="511"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jc w:val="center"/>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8"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jc w:val="center"/>
              <w:rPr>
                <w:rFonts w:ascii="Times New Roman" w:eastAsia="Times New Roman" w:hAnsi="Times New Roman" w:cs="Times New Roman"/>
                <w:sz w:val="18"/>
                <w:szCs w:val="18"/>
              </w:rPr>
            </w:pPr>
            <w:r w:rsidRPr="003E706A">
              <w:rPr>
                <w:rFonts w:ascii="Times New Roman" w:eastAsia="Times New Roman" w:hAnsi="Times New Roman" w:cs="Times New Roman"/>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jc w:val="center"/>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8 445 256,45</w:t>
            </w:r>
          </w:p>
        </w:tc>
        <w:tc>
          <w:tcPr>
            <w:tcW w:w="509" w:type="pct"/>
            <w:tcBorders>
              <w:top w:val="nil"/>
              <w:left w:val="nil"/>
              <w:bottom w:val="single" w:sz="4" w:space="0" w:color="auto"/>
              <w:right w:val="single" w:sz="4" w:space="0" w:color="auto"/>
            </w:tcBorders>
            <w:shd w:val="clear" w:color="auto" w:fill="auto"/>
            <w:hideMark/>
          </w:tcPr>
          <w:p w:rsidR="003E706A" w:rsidRPr="003E706A" w:rsidRDefault="003E706A" w:rsidP="003E706A">
            <w:pPr>
              <w:spacing w:after="0" w:line="240" w:lineRule="auto"/>
              <w:jc w:val="center"/>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7 389 010,58</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jc w:val="center"/>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6 668 148,28</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jc w:val="center"/>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6 668 148,28</w:t>
            </w:r>
          </w:p>
        </w:tc>
        <w:tc>
          <w:tcPr>
            <w:tcW w:w="69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1.оплата труда</w:t>
            </w:r>
          </w:p>
        </w:tc>
      </w:tr>
      <w:tr w:rsidR="003E706A" w:rsidRPr="003E706A" w:rsidTr="003E706A">
        <w:trPr>
          <w:trHeight w:val="1305"/>
        </w:trPr>
        <w:tc>
          <w:tcPr>
            <w:tcW w:w="695" w:type="pct"/>
            <w:tcBorders>
              <w:top w:val="nil"/>
              <w:left w:val="single" w:sz="4" w:space="0" w:color="auto"/>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Мероприятие 1.3.5.2 "Фонд оплаты труда работников, замещающих должности, не являющиеся должностями муниципальной службы"</w:t>
            </w:r>
          </w:p>
        </w:tc>
        <w:tc>
          <w:tcPr>
            <w:tcW w:w="55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 xml:space="preserve">Управление образования </w:t>
            </w:r>
          </w:p>
        </w:tc>
        <w:tc>
          <w:tcPr>
            <w:tcW w:w="511"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jc w:val="center"/>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8"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jc w:val="center"/>
              <w:rPr>
                <w:rFonts w:ascii="Times New Roman" w:eastAsia="Times New Roman" w:hAnsi="Times New Roman" w:cs="Times New Roman"/>
                <w:sz w:val="18"/>
                <w:szCs w:val="18"/>
              </w:rPr>
            </w:pPr>
            <w:r w:rsidRPr="003E706A">
              <w:rPr>
                <w:rFonts w:ascii="Times New Roman" w:eastAsia="Times New Roman" w:hAnsi="Times New Roman" w:cs="Times New Roman"/>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jc w:val="center"/>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2 647 267,00</w:t>
            </w:r>
          </w:p>
        </w:tc>
        <w:tc>
          <w:tcPr>
            <w:tcW w:w="509" w:type="pct"/>
            <w:tcBorders>
              <w:top w:val="nil"/>
              <w:left w:val="nil"/>
              <w:bottom w:val="single" w:sz="4" w:space="0" w:color="auto"/>
              <w:right w:val="single" w:sz="4" w:space="0" w:color="auto"/>
            </w:tcBorders>
            <w:shd w:val="clear" w:color="auto" w:fill="auto"/>
            <w:hideMark/>
          </w:tcPr>
          <w:p w:rsidR="003E706A" w:rsidRPr="003E706A" w:rsidRDefault="003E706A" w:rsidP="003E706A">
            <w:pPr>
              <w:spacing w:after="0" w:line="240" w:lineRule="auto"/>
              <w:jc w:val="center"/>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3 996 642,19</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jc w:val="center"/>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3 419 416,17</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jc w:val="center"/>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3 419 416,17</w:t>
            </w:r>
          </w:p>
        </w:tc>
        <w:tc>
          <w:tcPr>
            <w:tcW w:w="69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1.оплата труда</w:t>
            </w:r>
          </w:p>
        </w:tc>
      </w:tr>
      <w:tr w:rsidR="003E706A" w:rsidRPr="003E706A" w:rsidTr="003E706A">
        <w:trPr>
          <w:trHeight w:val="795"/>
        </w:trPr>
        <w:tc>
          <w:tcPr>
            <w:tcW w:w="695" w:type="pct"/>
            <w:tcBorders>
              <w:top w:val="nil"/>
              <w:left w:val="single" w:sz="4" w:space="0" w:color="auto"/>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Мероприятие 1.3.5.3. "Содержание органов местного управления"</w:t>
            </w:r>
          </w:p>
        </w:tc>
        <w:tc>
          <w:tcPr>
            <w:tcW w:w="55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 xml:space="preserve">Управление образования </w:t>
            </w:r>
          </w:p>
        </w:tc>
        <w:tc>
          <w:tcPr>
            <w:tcW w:w="511" w:type="pct"/>
            <w:tcBorders>
              <w:top w:val="nil"/>
              <w:left w:val="nil"/>
              <w:bottom w:val="single" w:sz="4" w:space="0" w:color="auto"/>
              <w:right w:val="single" w:sz="4" w:space="0" w:color="auto"/>
            </w:tcBorders>
            <w:shd w:val="clear" w:color="000000" w:fill="FFFFFF"/>
            <w:noWrap/>
            <w:vAlign w:val="center"/>
            <w:hideMark/>
          </w:tcPr>
          <w:p w:rsidR="003E706A" w:rsidRPr="003E706A" w:rsidRDefault="003E706A" w:rsidP="003E706A">
            <w:pPr>
              <w:spacing w:after="0" w:line="240" w:lineRule="auto"/>
              <w:jc w:val="center"/>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8" w:type="pct"/>
            <w:tcBorders>
              <w:top w:val="nil"/>
              <w:left w:val="nil"/>
              <w:bottom w:val="single" w:sz="4" w:space="0" w:color="auto"/>
              <w:right w:val="single" w:sz="4" w:space="0" w:color="auto"/>
            </w:tcBorders>
            <w:shd w:val="clear" w:color="000000" w:fill="FFFFFF"/>
            <w:noWrap/>
            <w:vAlign w:val="center"/>
            <w:hideMark/>
          </w:tcPr>
          <w:p w:rsidR="003E706A" w:rsidRPr="003E706A" w:rsidRDefault="003E706A" w:rsidP="003E706A">
            <w:pPr>
              <w:spacing w:after="0" w:line="240" w:lineRule="auto"/>
              <w:jc w:val="center"/>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noWrap/>
            <w:vAlign w:val="center"/>
            <w:hideMark/>
          </w:tcPr>
          <w:p w:rsidR="003E706A" w:rsidRPr="003E706A" w:rsidRDefault="003E706A" w:rsidP="003E706A">
            <w:pPr>
              <w:spacing w:after="0" w:line="240" w:lineRule="auto"/>
              <w:jc w:val="center"/>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858 193,79</w:t>
            </w:r>
          </w:p>
        </w:tc>
        <w:tc>
          <w:tcPr>
            <w:tcW w:w="509" w:type="pct"/>
            <w:tcBorders>
              <w:top w:val="nil"/>
              <w:left w:val="nil"/>
              <w:bottom w:val="single" w:sz="4" w:space="0" w:color="auto"/>
              <w:right w:val="single" w:sz="4" w:space="0" w:color="auto"/>
            </w:tcBorders>
            <w:shd w:val="clear" w:color="auto" w:fill="auto"/>
            <w:noWrap/>
            <w:vAlign w:val="center"/>
            <w:hideMark/>
          </w:tcPr>
          <w:p w:rsidR="003E706A" w:rsidRPr="003E706A" w:rsidRDefault="003E706A" w:rsidP="003E706A">
            <w:pPr>
              <w:spacing w:after="0" w:line="240" w:lineRule="auto"/>
              <w:jc w:val="center"/>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776 462,30</w:t>
            </w:r>
          </w:p>
        </w:tc>
        <w:tc>
          <w:tcPr>
            <w:tcW w:w="509" w:type="pct"/>
            <w:tcBorders>
              <w:top w:val="nil"/>
              <w:left w:val="nil"/>
              <w:bottom w:val="single" w:sz="4" w:space="0" w:color="auto"/>
              <w:right w:val="single" w:sz="4" w:space="0" w:color="auto"/>
            </w:tcBorders>
            <w:shd w:val="clear" w:color="000000" w:fill="FFFFFF"/>
            <w:noWrap/>
            <w:vAlign w:val="center"/>
            <w:hideMark/>
          </w:tcPr>
          <w:p w:rsidR="003E706A" w:rsidRPr="003E706A" w:rsidRDefault="003E706A" w:rsidP="003E706A">
            <w:pPr>
              <w:spacing w:after="0" w:line="240" w:lineRule="auto"/>
              <w:jc w:val="center"/>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426 462,30</w:t>
            </w:r>
          </w:p>
        </w:tc>
        <w:tc>
          <w:tcPr>
            <w:tcW w:w="509" w:type="pct"/>
            <w:tcBorders>
              <w:top w:val="nil"/>
              <w:left w:val="nil"/>
              <w:bottom w:val="single" w:sz="4" w:space="0" w:color="auto"/>
              <w:right w:val="single" w:sz="4" w:space="0" w:color="auto"/>
            </w:tcBorders>
            <w:shd w:val="clear" w:color="000000" w:fill="FFFFFF"/>
            <w:noWrap/>
            <w:vAlign w:val="center"/>
            <w:hideMark/>
          </w:tcPr>
          <w:p w:rsidR="003E706A" w:rsidRPr="003E706A" w:rsidRDefault="003E706A" w:rsidP="003E706A">
            <w:pPr>
              <w:spacing w:after="0" w:line="240" w:lineRule="auto"/>
              <w:jc w:val="center"/>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426 462,30</w:t>
            </w:r>
          </w:p>
        </w:tc>
        <w:tc>
          <w:tcPr>
            <w:tcW w:w="69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 xml:space="preserve">1.прочие услуги 2. приобретение основных средств 3.приобретение материальных запасов. </w:t>
            </w:r>
          </w:p>
        </w:tc>
      </w:tr>
      <w:tr w:rsidR="003E706A" w:rsidRPr="003E706A" w:rsidTr="003E706A">
        <w:trPr>
          <w:trHeight w:val="1710"/>
        </w:trPr>
        <w:tc>
          <w:tcPr>
            <w:tcW w:w="695" w:type="pct"/>
            <w:tcBorders>
              <w:top w:val="nil"/>
              <w:left w:val="single" w:sz="4" w:space="0" w:color="auto"/>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lastRenderedPageBreak/>
              <w:t>Мероприятие 1.3.6. Выплата дополнительных мер социальной поддержки студентам, обучающимся в образовательных организациях высшего образования по договорам о целевом обучении"</w:t>
            </w:r>
          </w:p>
        </w:tc>
        <w:tc>
          <w:tcPr>
            <w:tcW w:w="55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 xml:space="preserve">Управление образования </w:t>
            </w:r>
          </w:p>
        </w:tc>
        <w:tc>
          <w:tcPr>
            <w:tcW w:w="511" w:type="pct"/>
            <w:tcBorders>
              <w:top w:val="nil"/>
              <w:left w:val="nil"/>
              <w:bottom w:val="single" w:sz="4" w:space="0" w:color="auto"/>
              <w:right w:val="single" w:sz="4" w:space="0" w:color="auto"/>
            </w:tcBorders>
            <w:shd w:val="clear" w:color="000000" w:fill="FFFFFF"/>
            <w:noWrap/>
            <w:vAlign w:val="center"/>
            <w:hideMark/>
          </w:tcPr>
          <w:p w:rsidR="003E706A" w:rsidRPr="003E706A" w:rsidRDefault="003E706A" w:rsidP="003E706A">
            <w:pPr>
              <w:spacing w:after="0" w:line="240" w:lineRule="auto"/>
              <w:jc w:val="center"/>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8" w:type="pct"/>
            <w:tcBorders>
              <w:top w:val="nil"/>
              <w:left w:val="nil"/>
              <w:bottom w:val="single" w:sz="4" w:space="0" w:color="auto"/>
              <w:right w:val="single" w:sz="4" w:space="0" w:color="auto"/>
            </w:tcBorders>
            <w:shd w:val="clear" w:color="000000" w:fill="FFFFFF"/>
            <w:noWrap/>
            <w:vAlign w:val="center"/>
            <w:hideMark/>
          </w:tcPr>
          <w:p w:rsidR="003E706A" w:rsidRPr="003E706A" w:rsidRDefault="003E706A" w:rsidP="003E706A">
            <w:pPr>
              <w:spacing w:after="0" w:line="240" w:lineRule="auto"/>
              <w:jc w:val="center"/>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noWrap/>
            <w:vAlign w:val="center"/>
            <w:hideMark/>
          </w:tcPr>
          <w:p w:rsidR="003E706A" w:rsidRPr="003E706A" w:rsidRDefault="003E706A" w:rsidP="003E706A">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w:t>
            </w:r>
            <w:r w:rsidRPr="003E706A">
              <w:rPr>
                <w:rFonts w:ascii="Times New Roman" w:eastAsia="Times New Roman" w:hAnsi="Times New Roman" w:cs="Times New Roman"/>
                <w:color w:val="000000"/>
                <w:sz w:val="18"/>
                <w:szCs w:val="18"/>
              </w:rPr>
              <w:t xml:space="preserve">8 900,00   </w:t>
            </w:r>
          </w:p>
        </w:tc>
        <w:tc>
          <w:tcPr>
            <w:tcW w:w="509" w:type="pct"/>
            <w:tcBorders>
              <w:top w:val="nil"/>
              <w:left w:val="nil"/>
              <w:bottom w:val="single" w:sz="4" w:space="0" w:color="auto"/>
              <w:right w:val="single" w:sz="4" w:space="0" w:color="auto"/>
            </w:tcBorders>
            <w:shd w:val="clear" w:color="auto" w:fill="auto"/>
            <w:noWrap/>
            <w:vAlign w:val="center"/>
            <w:hideMark/>
          </w:tcPr>
          <w:p w:rsidR="003E706A" w:rsidRPr="003E706A" w:rsidRDefault="003E706A" w:rsidP="003E706A">
            <w:pPr>
              <w:spacing w:after="0" w:line="240" w:lineRule="auto"/>
              <w:jc w:val="center"/>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53 400,00</w:t>
            </w:r>
          </w:p>
        </w:tc>
        <w:tc>
          <w:tcPr>
            <w:tcW w:w="509" w:type="pct"/>
            <w:tcBorders>
              <w:top w:val="nil"/>
              <w:left w:val="nil"/>
              <w:bottom w:val="single" w:sz="4" w:space="0" w:color="auto"/>
              <w:right w:val="single" w:sz="4" w:space="0" w:color="auto"/>
            </w:tcBorders>
            <w:shd w:val="clear" w:color="000000" w:fill="FFFFFF"/>
            <w:noWrap/>
            <w:vAlign w:val="center"/>
            <w:hideMark/>
          </w:tcPr>
          <w:p w:rsidR="003E706A" w:rsidRPr="003E706A" w:rsidRDefault="003E706A" w:rsidP="003E706A">
            <w:pPr>
              <w:spacing w:after="0" w:line="240" w:lineRule="auto"/>
              <w:jc w:val="center"/>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noWrap/>
            <w:vAlign w:val="center"/>
            <w:hideMark/>
          </w:tcPr>
          <w:p w:rsidR="003E706A" w:rsidRPr="003E706A" w:rsidRDefault="003E706A" w:rsidP="003E706A">
            <w:pPr>
              <w:spacing w:after="0" w:line="240" w:lineRule="auto"/>
              <w:jc w:val="center"/>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69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Иные выплаты текущего характера физическим лицам</w:t>
            </w:r>
          </w:p>
        </w:tc>
      </w:tr>
      <w:tr w:rsidR="003E706A" w:rsidRPr="003E706A" w:rsidTr="003E706A">
        <w:trPr>
          <w:trHeight w:val="3915"/>
        </w:trPr>
        <w:tc>
          <w:tcPr>
            <w:tcW w:w="695" w:type="pct"/>
            <w:tcBorders>
              <w:top w:val="nil"/>
              <w:left w:val="single" w:sz="4" w:space="0" w:color="auto"/>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 xml:space="preserve">Мероприятие 1.3.7. Поощрение соответствующих муниципальных управленческих команд, способствовавших достижению Республикой Хакасии в 2023 году значений (уровней) показателей для оценки </w:t>
            </w:r>
            <w:proofErr w:type="gramStart"/>
            <w:r w:rsidRPr="003E706A">
              <w:rPr>
                <w:rFonts w:ascii="Times New Roman" w:eastAsia="Times New Roman" w:hAnsi="Times New Roman" w:cs="Times New Roman"/>
                <w:color w:val="000000"/>
                <w:sz w:val="18"/>
                <w:szCs w:val="18"/>
              </w:rPr>
              <w:t>эффективности деятельности высших должностных лиц субъектов Российской Федерации</w:t>
            </w:r>
            <w:proofErr w:type="gramEnd"/>
            <w:r w:rsidRPr="003E706A">
              <w:rPr>
                <w:rFonts w:ascii="Times New Roman" w:eastAsia="Times New Roman" w:hAnsi="Times New Roman" w:cs="Times New Roman"/>
                <w:color w:val="000000"/>
                <w:sz w:val="18"/>
                <w:szCs w:val="18"/>
              </w:rPr>
              <w:t xml:space="preserve"> и деятельности исполнительных органов субъектов Российской Федерации, источником финансового обеспечения которых является дотация (грант) из федерального бюджета</w:t>
            </w:r>
          </w:p>
        </w:tc>
        <w:tc>
          <w:tcPr>
            <w:tcW w:w="55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Управление образования (ФБ)</w:t>
            </w:r>
          </w:p>
        </w:tc>
        <w:tc>
          <w:tcPr>
            <w:tcW w:w="511" w:type="pct"/>
            <w:tcBorders>
              <w:top w:val="nil"/>
              <w:left w:val="nil"/>
              <w:bottom w:val="single" w:sz="4" w:space="0" w:color="auto"/>
              <w:right w:val="single" w:sz="4" w:space="0" w:color="auto"/>
            </w:tcBorders>
            <w:shd w:val="clear" w:color="000000" w:fill="FFFFFF"/>
            <w:noWrap/>
            <w:vAlign w:val="center"/>
            <w:hideMark/>
          </w:tcPr>
          <w:p w:rsidR="003E706A" w:rsidRPr="003E706A" w:rsidRDefault="003E706A" w:rsidP="003E706A">
            <w:pPr>
              <w:spacing w:after="0" w:line="240" w:lineRule="auto"/>
              <w:jc w:val="center"/>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8" w:type="pct"/>
            <w:tcBorders>
              <w:top w:val="nil"/>
              <w:left w:val="nil"/>
              <w:bottom w:val="single" w:sz="4" w:space="0" w:color="auto"/>
              <w:right w:val="single" w:sz="4" w:space="0" w:color="auto"/>
            </w:tcBorders>
            <w:shd w:val="clear" w:color="000000" w:fill="FFFFFF"/>
            <w:noWrap/>
            <w:vAlign w:val="center"/>
            <w:hideMark/>
          </w:tcPr>
          <w:p w:rsidR="003E706A" w:rsidRPr="003E706A" w:rsidRDefault="003E706A" w:rsidP="003E706A">
            <w:pPr>
              <w:spacing w:after="0" w:line="240" w:lineRule="auto"/>
              <w:jc w:val="center"/>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177309,34</w:t>
            </w:r>
          </w:p>
        </w:tc>
        <w:tc>
          <w:tcPr>
            <w:tcW w:w="509" w:type="pct"/>
            <w:tcBorders>
              <w:top w:val="nil"/>
              <w:left w:val="nil"/>
              <w:bottom w:val="single" w:sz="4" w:space="0" w:color="auto"/>
              <w:right w:val="single" w:sz="4" w:space="0" w:color="auto"/>
            </w:tcBorders>
            <w:shd w:val="clear" w:color="000000" w:fill="FFFFFF"/>
            <w:noWrap/>
            <w:vAlign w:val="center"/>
            <w:hideMark/>
          </w:tcPr>
          <w:p w:rsidR="003E706A" w:rsidRPr="003E706A" w:rsidRDefault="003E706A" w:rsidP="003E706A">
            <w:pPr>
              <w:spacing w:after="0" w:line="240" w:lineRule="auto"/>
              <w:jc w:val="center"/>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noWrap/>
            <w:vAlign w:val="center"/>
            <w:hideMark/>
          </w:tcPr>
          <w:p w:rsidR="003E706A" w:rsidRPr="003E706A" w:rsidRDefault="003E706A" w:rsidP="003E706A">
            <w:pPr>
              <w:spacing w:after="0" w:line="240" w:lineRule="auto"/>
              <w:jc w:val="center"/>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noWrap/>
            <w:vAlign w:val="center"/>
            <w:hideMark/>
          </w:tcPr>
          <w:p w:rsidR="003E706A" w:rsidRPr="003E706A" w:rsidRDefault="003E706A" w:rsidP="003E706A">
            <w:pPr>
              <w:spacing w:after="0" w:line="240" w:lineRule="auto"/>
              <w:jc w:val="center"/>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noWrap/>
            <w:vAlign w:val="center"/>
            <w:hideMark/>
          </w:tcPr>
          <w:p w:rsidR="003E706A" w:rsidRPr="003E706A" w:rsidRDefault="003E706A" w:rsidP="003E706A">
            <w:pPr>
              <w:spacing w:after="0" w:line="240" w:lineRule="auto"/>
              <w:jc w:val="center"/>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69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 xml:space="preserve">Поощрение соответствующих муниципальных управленческих команд, способствовавших достижению Республикой Хакасии в 2023 году значений (уровней) показателей для оценки </w:t>
            </w:r>
            <w:proofErr w:type="gramStart"/>
            <w:r w:rsidRPr="003E706A">
              <w:rPr>
                <w:rFonts w:ascii="Times New Roman" w:eastAsia="Times New Roman" w:hAnsi="Times New Roman" w:cs="Times New Roman"/>
                <w:color w:val="000000"/>
                <w:sz w:val="18"/>
                <w:szCs w:val="18"/>
              </w:rPr>
              <w:t>эффективности деятельности высших должностных лиц субъектов Российской Федерации</w:t>
            </w:r>
            <w:proofErr w:type="gramEnd"/>
            <w:r w:rsidRPr="003E706A">
              <w:rPr>
                <w:rFonts w:ascii="Times New Roman" w:eastAsia="Times New Roman" w:hAnsi="Times New Roman" w:cs="Times New Roman"/>
                <w:color w:val="000000"/>
                <w:sz w:val="18"/>
                <w:szCs w:val="18"/>
              </w:rPr>
              <w:t xml:space="preserve"> и деятельности исполнительных органов субъектов Российской Федерации, источником финансового обеспечения которых является дотация (грант) из федерального бюджета</w:t>
            </w:r>
          </w:p>
        </w:tc>
      </w:tr>
      <w:tr w:rsidR="003E706A" w:rsidRPr="003E706A" w:rsidTr="003E706A">
        <w:trPr>
          <w:trHeight w:val="1110"/>
        </w:trPr>
        <w:tc>
          <w:tcPr>
            <w:tcW w:w="695" w:type="pct"/>
            <w:tcBorders>
              <w:top w:val="nil"/>
              <w:left w:val="single" w:sz="4" w:space="0" w:color="auto"/>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b/>
                <w:bCs/>
                <w:i/>
                <w:iCs/>
                <w:color w:val="000000"/>
                <w:sz w:val="18"/>
                <w:szCs w:val="18"/>
              </w:rPr>
            </w:pPr>
            <w:r w:rsidRPr="003E706A">
              <w:rPr>
                <w:rFonts w:ascii="Times New Roman" w:eastAsia="Times New Roman" w:hAnsi="Times New Roman" w:cs="Times New Roman"/>
                <w:b/>
                <w:bCs/>
                <w:i/>
                <w:iCs/>
                <w:color w:val="000000"/>
                <w:sz w:val="18"/>
                <w:szCs w:val="18"/>
              </w:rPr>
              <w:t>Основное мероприятие 1.4"Региональный проект Республики Хакасия "Современная школа"</w:t>
            </w:r>
          </w:p>
        </w:tc>
        <w:tc>
          <w:tcPr>
            <w:tcW w:w="55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 </w:t>
            </w:r>
          </w:p>
        </w:tc>
        <w:tc>
          <w:tcPr>
            <w:tcW w:w="511"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1"/>
              <w:jc w:val="right"/>
              <w:rPr>
                <w:rFonts w:ascii="Times New Roman" w:eastAsia="Times New Roman" w:hAnsi="Times New Roman" w:cs="Times New Roman"/>
                <w:b/>
                <w:bCs/>
                <w:i/>
                <w:iCs/>
                <w:sz w:val="18"/>
                <w:szCs w:val="18"/>
              </w:rPr>
            </w:pPr>
            <w:r w:rsidRPr="003E706A">
              <w:rPr>
                <w:rFonts w:ascii="Times New Roman" w:eastAsia="Times New Roman" w:hAnsi="Times New Roman" w:cs="Times New Roman"/>
                <w:b/>
                <w:bCs/>
                <w:i/>
                <w:iCs/>
                <w:sz w:val="18"/>
                <w:szCs w:val="18"/>
              </w:rPr>
              <w:t>6 475 410,21</w:t>
            </w:r>
          </w:p>
        </w:tc>
        <w:tc>
          <w:tcPr>
            <w:tcW w:w="508"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1"/>
              <w:jc w:val="right"/>
              <w:rPr>
                <w:rFonts w:ascii="Times New Roman" w:eastAsia="Times New Roman" w:hAnsi="Times New Roman" w:cs="Times New Roman"/>
                <w:b/>
                <w:bCs/>
                <w:i/>
                <w:iCs/>
                <w:sz w:val="18"/>
                <w:szCs w:val="18"/>
              </w:rPr>
            </w:pPr>
            <w:r w:rsidRPr="003E706A">
              <w:rPr>
                <w:rFonts w:ascii="Times New Roman" w:eastAsia="Times New Roman" w:hAnsi="Times New Roman" w:cs="Times New Roman"/>
                <w:b/>
                <w:bCs/>
                <w:i/>
                <w:iCs/>
                <w:sz w:val="18"/>
                <w:szCs w:val="18"/>
              </w:rPr>
              <w:t>7 769 073,47</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jc w:val="center"/>
              <w:rPr>
                <w:rFonts w:ascii="Times New Roman" w:eastAsia="Times New Roman" w:hAnsi="Times New Roman" w:cs="Times New Roman"/>
                <w:b/>
                <w:bCs/>
                <w:i/>
                <w:iCs/>
                <w:sz w:val="18"/>
                <w:szCs w:val="18"/>
              </w:rPr>
            </w:pPr>
            <w:r w:rsidRPr="003E706A">
              <w:rPr>
                <w:rFonts w:ascii="Times New Roman" w:eastAsia="Times New Roman" w:hAnsi="Times New Roman" w:cs="Times New Roman"/>
                <w:b/>
                <w:bCs/>
                <w:i/>
                <w:iCs/>
                <w:sz w:val="18"/>
                <w:szCs w:val="18"/>
              </w:rPr>
              <w:t>0,00</w:t>
            </w:r>
          </w:p>
        </w:tc>
        <w:tc>
          <w:tcPr>
            <w:tcW w:w="509" w:type="pct"/>
            <w:tcBorders>
              <w:top w:val="nil"/>
              <w:left w:val="nil"/>
              <w:bottom w:val="single" w:sz="4" w:space="0" w:color="auto"/>
              <w:right w:val="single" w:sz="4" w:space="0" w:color="auto"/>
            </w:tcBorders>
            <w:shd w:val="clear" w:color="auto" w:fill="auto"/>
            <w:hideMark/>
          </w:tcPr>
          <w:p w:rsidR="003E706A" w:rsidRPr="003E706A" w:rsidRDefault="003E706A" w:rsidP="003E706A">
            <w:pPr>
              <w:spacing w:after="0" w:line="240" w:lineRule="auto"/>
              <w:jc w:val="center"/>
              <w:rPr>
                <w:rFonts w:ascii="Times New Roman" w:eastAsia="Times New Roman" w:hAnsi="Times New Roman" w:cs="Times New Roman"/>
                <w:b/>
                <w:bCs/>
                <w:i/>
                <w:iCs/>
                <w:sz w:val="18"/>
                <w:szCs w:val="18"/>
              </w:rPr>
            </w:pPr>
            <w:r w:rsidRPr="003E706A">
              <w:rPr>
                <w:rFonts w:ascii="Times New Roman" w:eastAsia="Times New Roman" w:hAnsi="Times New Roman" w:cs="Times New Roman"/>
                <w:b/>
                <w:bCs/>
                <w:i/>
                <w:iCs/>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jc w:val="center"/>
              <w:rPr>
                <w:rFonts w:ascii="Times New Roman" w:eastAsia="Times New Roman" w:hAnsi="Times New Roman" w:cs="Times New Roman"/>
                <w:b/>
                <w:bCs/>
                <w:i/>
                <w:iCs/>
                <w:sz w:val="18"/>
                <w:szCs w:val="18"/>
              </w:rPr>
            </w:pPr>
            <w:r w:rsidRPr="003E706A">
              <w:rPr>
                <w:rFonts w:ascii="Times New Roman" w:eastAsia="Times New Roman" w:hAnsi="Times New Roman" w:cs="Times New Roman"/>
                <w:b/>
                <w:bCs/>
                <w:i/>
                <w:iCs/>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jc w:val="center"/>
              <w:rPr>
                <w:rFonts w:ascii="Times New Roman" w:eastAsia="Times New Roman" w:hAnsi="Times New Roman" w:cs="Times New Roman"/>
                <w:b/>
                <w:bCs/>
                <w:i/>
                <w:iCs/>
                <w:sz w:val="18"/>
                <w:szCs w:val="18"/>
              </w:rPr>
            </w:pPr>
            <w:r w:rsidRPr="003E706A">
              <w:rPr>
                <w:rFonts w:ascii="Times New Roman" w:eastAsia="Times New Roman" w:hAnsi="Times New Roman" w:cs="Times New Roman"/>
                <w:b/>
                <w:bCs/>
                <w:i/>
                <w:iCs/>
                <w:sz w:val="18"/>
                <w:szCs w:val="18"/>
              </w:rPr>
              <w:t>0,00</w:t>
            </w:r>
          </w:p>
        </w:tc>
        <w:tc>
          <w:tcPr>
            <w:tcW w:w="69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 </w:t>
            </w:r>
          </w:p>
        </w:tc>
      </w:tr>
      <w:tr w:rsidR="003E706A" w:rsidRPr="003E706A" w:rsidTr="003E706A">
        <w:trPr>
          <w:trHeight w:val="840"/>
        </w:trPr>
        <w:tc>
          <w:tcPr>
            <w:tcW w:w="695" w:type="pct"/>
            <w:vMerge w:val="restart"/>
            <w:tcBorders>
              <w:top w:val="nil"/>
              <w:left w:val="single" w:sz="4" w:space="0" w:color="auto"/>
              <w:bottom w:val="single" w:sz="4" w:space="0" w:color="000000"/>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 xml:space="preserve">Мероприятие 1.4.1 "Оснащение (обновление материально-технической базы) оборудованием, средствами обучения и </w:t>
            </w:r>
            <w:r w:rsidRPr="003E706A">
              <w:rPr>
                <w:rFonts w:ascii="Times New Roman" w:eastAsia="Times New Roman" w:hAnsi="Times New Roman" w:cs="Times New Roman"/>
                <w:color w:val="000000"/>
                <w:sz w:val="18"/>
                <w:szCs w:val="18"/>
              </w:rPr>
              <w:lastRenderedPageBreak/>
              <w:t>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w:t>
            </w:r>
            <w:proofErr w:type="gramStart"/>
            <w:r w:rsidRPr="003E706A">
              <w:rPr>
                <w:rFonts w:ascii="Times New Roman" w:eastAsia="Times New Roman" w:hAnsi="Times New Roman" w:cs="Times New Roman"/>
                <w:color w:val="000000"/>
                <w:sz w:val="18"/>
                <w:szCs w:val="18"/>
              </w:rPr>
              <w:t>м(</w:t>
            </w:r>
            <w:proofErr w:type="gramEnd"/>
            <w:r w:rsidRPr="003E706A">
              <w:rPr>
                <w:rFonts w:ascii="Times New Roman" w:eastAsia="Times New Roman" w:hAnsi="Times New Roman" w:cs="Times New Roman"/>
                <w:color w:val="000000"/>
                <w:sz w:val="18"/>
                <w:szCs w:val="18"/>
              </w:rPr>
              <w:t>центры образования естественнонаучно и технологической направленности) (в том числе софинансирование с республиканским бюджетом)</w:t>
            </w:r>
          </w:p>
        </w:tc>
        <w:tc>
          <w:tcPr>
            <w:tcW w:w="55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lastRenderedPageBreak/>
              <w:t>Управление образования (ФБ)</w:t>
            </w:r>
          </w:p>
        </w:tc>
        <w:tc>
          <w:tcPr>
            <w:tcW w:w="511" w:type="pct"/>
            <w:tcBorders>
              <w:top w:val="nil"/>
              <w:left w:val="nil"/>
              <w:bottom w:val="single" w:sz="4" w:space="0" w:color="auto"/>
              <w:right w:val="single" w:sz="4" w:space="0" w:color="auto"/>
            </w:tcBorders>
            <w:shd w:val="clear" w:color="000000" w:fill="FFFFFF"/>
            <w:noWrap/>
            <w:vAlign w:val="center"/>
            <w:hideMark/>
          </w:tcPr>
          <w:p w:rsidR="003E706A" w:rsidRPr="003E706A" w:rsidRDefault="003E706A" w:rsidP="003E706A">
            <w:pPr>
              <w:spacing w:after="0" w:line="240" w:lineRule="auto"/>
              <w:jc w:val="center"/>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8" w:type="pct"/>
            <w:tcBorders>
              <w:top w:val="nil"/>
              <w:left w:val="nil"/>
              <w:bottom w:val="single" w:sz="4" w:space="0" w:color="auto"/>
              <w:right w:val="single" w:sz="4" w:space="0" w:color="auto"/>
            </w:tcBorders>
            <w:shd w:val="clear" w:color="000000" w:fill="FFFFFF"/>
            <w:noWrap/>
            <w:vAlign w:val="center"/>
            <w:hideMark/>
          </w:tcPr>
          <w:p w:rsidR="003E706A" w:rsidRPr="003E706A" w:rsidRDefault="003E706A" w:rsidP="003E706A">
            <w:pPr>
              <w:spacing w:after="0" w:line="240" w:lineRule="auto"/>
              <w:jc w:val="center"/>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7582000,59</w:t>
            </w:r>
          </w:p>
        </w:tc>
        <w:tc>
          <w:tcPr>
            <w:tcW w:w="509" w:type="pct"/>
            <w:tcBorders>
              <w:top w:val="nil"/>
              <w:left w:val="nil"/>
              <w:bottom w:val="single" w:sz="4" w:space="0" w:color="auto"/>
              <w:right w:val="single" w:sz="4" w:space="0" w:color="auto"/>
            </w:tcBorders>
            <w:shd w:val="clear" w:color="000000" w:fill="FFFFFF"/>
            <w:noWrap/>
            <w:vAlign w:val="center"/>
            <w:hideMark/>
          </w:tcPr>
          <w:p w:rsidR="003E706A" w:rsidRPr="003E706A" w:rsidRDefault="003E706A" w:rsidP="003E706A">
            <w:pPr>
              <w:spacing w:after="0" w:line="240" w:lineRule="auto"/>
              <w:jc w:val="center"/>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noWrap/>
            <w:vAlign w:val="center"/>
            <w:hideMark/>
          </w:tcPr>
          <w:p w:rsidR="003E706A" w:rsidRPr="003E706A" w:rsidRDefault="003E706A" w:rsidP="003E706A">
            <w:pPr>
              <w:spacing w:after="0" w:line="240" w:lineRule="auto"/>
              <w:jc w:val="center"/>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noWrap/>
            <w:vAlign w:val="center"/>
            <w:hideMark/>
          </w:tcPr>
          <w:p w:rsidR="003E706A" w:rsidRPr="003E706A" w:rsidRDefault="003E706A" w:rsidP="003E706A">
            <w:pPr>
              <w:spacing w:after="0" w:line="240" w:lineRule="auto"/>
              <w:jc w:val="center"/>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nil"/>
              <w:right w:val="single" w:sz="4" w:space="0" w:color="auto"/>
            </w:tcBorders>
            <w:shd w:val="clear" w:color="000000" w:fill="FFFFFF"/>
            <w:noWrap/>
            <w:vAlign w:val="center"/>
            <w:hideMark/>
          </w:tcPr>
          <w:p w:rsidR="003E706A" w:rsidRPr="003E706A" w:rsidRDefault="003E706A" w:rsidP="003E706A">
            <w:pPr>
              <w:spacing w:after="0" w:line="240" w:lineRule="auto"/>
              <w:jc w:val="center"/>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695" w:type="pct"/>
            <w:vMerge w:val="restart"/>
            <w:tcBorders>
              <w:top w:val="nil"/>
              <w:left w:val="single" w:sz="4" w:space="0" w:color="auto"/>
              <w:bottom w:val="single" w:sz="4" w:space="0" w:color="000000"/>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Приобретение оборудования в рамках реализации проекта "Точка роста".</w:t>
            </w:r>
          </w:p>
        </w:tc>
      </w:tr>
      <w:tr w:rsidR="003E706A" w:rsidRPr="003E706A" w:rsidTr="003E706A">
        <w:trPr>
          <w:trHeight w:val="765"/>
        </w:trPr>
        <w:tc>
          <w:tcPr>
            <w:tcW w:w="695" w:type="pct"/>
            <w:vMerge/>
            <w:tcBorders>
              <w:top w:val="nil"/>
              <w:left w:val="single" w:sz="4" w:space="0" w:color="auto"/>
              <w:bottom w:val="single" w:sz="4" w:space="0" w:color="000000"/>
              <w:right w:val="single" w:sz="4" w:space="0" w:color="auto"/>
            </w:tcBorders>
            <w:vAlign w:val="center"/>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p>
        </w:tc>
        <w:tc>
          <w:tcPr>
            <w:tcW w:w="55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Управление образования (РБ)</w:t>
            </w:r>
          </w:p>
        </w:tc>
        <w:tc>
          <w:tcPr>
            <w:tcW w:w="511" w:type="pct"/>
            <w:tcBorders>
              <w:top w:val="nil"/>
              <w:left w:val="nil"/>
              <w:bottom w:val="single" w:sz="4" w:space="0" w:color="auto"/>
              <w:right w:val="single" w:sz="4" w:space="0" w:color="auto"/>
            </w:tcBorders>
            <w:shd w:val="clear" w:color="000000" w:fill="FFFFFF"/>
            <w:noWrap/>
            <w:vAlign w:val="center"/>
            <w:hideMark/>
          </w:tcPr>
          <w:p w:rsidR="003E706A" w:rsidRPr="003E706A" w:rsidRDefault="003E706A" w:rsidP="003E706A">
            <w:pPr>
              <w:spacing w:after="0" w:line="240" w:lineRule="auto"/>
              <w:jc w:val="center"/>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8" w:type="pct"/>
            <w:tcBorders>
              <w:top w:val="nil"/>
              <w:left w:val="nil"/>
              <w:bottom w:val="single" w:sz="4" w:space="0" w:color="auto"/>
              <w:right w:val="single" w:sz="4" w:space="0" w:color="auto"/>
            </w:tcBorders>
            <w:shd w:val="clear" w:color="000000" w:fill="FFFFFF"/>
            <w:noWrap/>
            <w:vAlign w:val="center"/>
            <w:hideMark/>
          </w:tcPr>
          <w:p w:rsidR="003E706A" w:rsidRPr="003E706A" w:rsidRDefault="003E706A" w:rsidP="003E706A">
            <w:pPr>
              <w:spacing w:after="0" w:line="240" w:lineRule="auto"/>
              <w:jc w:val="center"/>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76585,88</w:t>
            </w:r>
          </w:p>
        </w:tc>
        <w:tc>
          <w:tcPr>
            <w:tcW w:w="509" w:type="pct"/>
            <w:tcBorders>
              <w:top w:val="nil"/>
              <w:left w:val="nil"/>
              <w:bottom w:val="single" w:sz="4" w:space="0" w:color="auto"/>
              <w:right w:val="single" w:sz="4" w:space="0" w:color="auto"/>
            </w:tcBorders>
            <w:shd w:val="clear" w:color="000000" w:fill="FFFFFF"/>
            <w:noWrap/>
            <w:vAlign w:val="center"/>
            <w:hideMark/>
          </w:tcPr>
          <w:p w:rsidR="003E706A" w:rsidRPr="003E706A" w:rsidRDefault="003E706A" w:rsidP="003E706A">
            <w:pPr>
              <w:spacing w:after="0" w:line="240" w:lineRule="auto"/>
              <w:jc w:val="center"/>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noWrap/>
            <w:vAlign w:val="center"/>
            <w:hideMark/>
          </w:tcPr>
          <w:p w:rsidR="003E706A" w:rsidRPr="003E706A" w:rsidRDefault="003E706A" w:rsidP="003E706A">
            <w:pPr>
              <w:spacing w:after="0" w:line="240" w:lineRule="auto"/>
              <w:jc w:val="center"/>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noWrap/>
            <w:vAlign w:val="center"/>
            <w:hideMark/>
          </w:tcPr>
          <w:p w:rsidR="003E706A" w:rsidRPr="003E706A" w:rsidRDefault="003E706A" w:rsidP="003E706A">
            <w:pPr>
              <w:spacing w:after="0" w:line="240" w:lineRule="auto"/>
              <w:jc w:val="center"/>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single" w:sz="4" w:space="0" w:color="auto"/>
              <w:left w:val="nil"/>
              <w:bottom w:val="single" w:sz="4" w:space="0" w:color="auto"/>
              <w:right w:val="single" w:sz="4" w:space="0" w:color="auto"/>
            </w:tcBorders>
            <w:shd w:val="clear" w:color="000000" w:fill="FFFFFF"/>
            <w:noWrap/>
            <w:vAlign w:val="center"/>
            <w:hideMark/>
          </w:tcPr>
          <w:p w:rsidR="003E706A" w:rsidRPr="003E706A" w:rsidRDefault="003E706A" w:rsidP="003E706A">
            <w:pPr>
              <w:spacing w:after="0" w:line="240" w:lineRule="auto"/>
              <w:jc w:val="center"/>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695" w:type="pct"/>
            <w:vMerge/>
            <w:tcBorders>
              <w:top w:val="nil"/>
              <w:left w:val="single" w:sz="4" w:space="0" w:color="auto"/>
              <w:bottom w:val="single" w:sz="4" w:space="0" w:color="000000"/>
              <w:right w:val="single" w:sz="4" w:space="0" w:color="auto"/>
            </w:tcBorders>
            <w:vAlign w:val="center"/>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p>
        </w:tc>
      </w:tr>
      <w:tr w:rsidR="003E706A" w:rsidRPr="003E706A" w:rsidTr="003E706A">
        <w:trPr>
          <w:trHeight w:val="2010"/>
        </w:trPr>
        <w:tc>
          <w:tcPr>
            <w:tcW w:w="695" w:type="pct"/>
            <w:vMerge/>
            <w:tcBorders>
              <w:top w:val="nil"/>
              <w:left w:val="single" w:sz="4" w:space="0" w:color="auto"/>
              <w:bottom w:val="single" w:sz="4" w:space="0" w:color="000000"/>
              <w:right w:val="single" w:sz="4" w:space="0" w:color="auto"/>
            </w:tcBorders>
            <w:vAlign w:val="center"/>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p>
        </w:tc>
        <w:tc>
          <w:tcPr>
            <w:tcW w:w="55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Управление образования</w:t>
            </w:r>
          </w:p>
        </w:tc>
        <w:tc>
          <w:tcPr>
            <w:tcW w:w="511" w:type="pct"/>
            <w:tcBorders>
              <w:top w:val="nil"/>
              <w:left w:val="nil"/>
              <w:bottom w:val="single" w:sz="4" w:space="0" w:color="auto"/>
              <w:right w:val="single" w:sz="4" w:space="0" w:color="auto"/>
            </w:tcBorders>
            <w:shd w:val="clear" w:color="000000" w:fill="FFFFFF"/>
            <w:noWrap/>
            <w:vAlign w:val="center"/>
            <w:hideMark/>
          </w:tcPr>
          <w:p w:rsidR="003E706A" w:rsidRPr="003E706A" w:rsidRDefault="003E706A" w:rsidP="003E706A">
            <w:pPr>
              <w:spacing w:after="0" w:line="240" w:lineRule="auto"/>
              <w:jc w:val="center"/>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8" w:type="pct"/>
            <w:tcBorders>
              <w:top w:val="nil"/>
              <w:left w:val="nil"/>
              <w:bottom w:val="single" w:sz="4" w:space="0" w:color="auto"/>
              <w:right w:val="single" w:sz="4" w:space="0" w:color="auto"/>
            </w:tcBorders>
            <w:shd w:val="clear" w:color="000000" w:fill="FFFFFF"/>
            <w:noWrap/>
            <w:vAlign w:val="center"/>
            <w:hideMark/>
          </w:tcPr>
          <w:p w:rsidR="003E706A" w:rsidRPr="003E706A" w:rsidRDefault="003E706A" w:rsidP="003E706A">
            <w:pPr>
              <w:spacing w:after="0" w:line="240" w:lineRule="auto"/>
              <w:jc w:val="center"/>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110487,00</w:t>
            </w:r>
          </w:p>
        </w:tc>
        <w:tc>
          <w:tcPr>
            <w:tcW w:w="509" w:type="pct"/>
            <w:tcBorders>
              <w:top w:val="nil"/>
              <w:left w:val="nil"/>
              <w:bottom w:val="single" w:sz="4" w:space="0" w:color="auto"/>
              <w:right w:val="single" w:sz="4" w:space="0" w:color="auto"/>
            </w:tcBorders>
            <w:shd w:val="clear" w:color="000000" w:fill="FFFFFF"/>
            <w:noWrap/>
            <w:vAlign w:val="center"/>
            <w:hideMark/>
          </w:tcPr>
          <w:p w:rsidR="003E706A" w:rsidRPr="003E706A" w:rsidRDefault="003E706A" w:rsidP="003E706A">
            <w:pPr>
              <w:spacing w:after="0" w:line="240" w:lineRule="auto"/>
              <w:jc w:val="center"/>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noWrap/>
            <w:vAlign w:val="center"/>
            <w:hideMark/>
          </w:tcPr>
          <w:p w:rsidR="003E706A" w:rsidRPr="003E706A" w:rsidRDefault="003E706A" w:rsidP="003E706A">
            <w:pPr>
              <w:spacing w:after="0" w:line="240" w:lineRule="auto"/>
              <w:jc w:val="center"/>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noWrap/>
            <w:vAlign w:val="center"/>
            <w:hideMark/>
          </w:tcPr>
          <w:p w:rsidR="003E706A" w:rsidRPr="003E706A" w:rsidRDefault="003E706A" w:rsidP="003E706A">
            <w:pPr>
              <w:spacing w:after="0" w:line="240" w:lineRule="auto"/>
              <w:jc w:val="center"/>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noWrap/>
            <w:vAlign w:val="center"/>
            <w:hideMark/>
          </w:tcPr>
          <w:p w:rsidR="003E706A" w:rsidRPr="003E706A" w:rsidRDefault="003E706A" w:rsidP="003E706A">
            <w:pPr>
              <w:spacing w:after="0" w:line="240" w:lineRule="auto"/>
              <w:jc w:val="center"/>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695" w:type="pct"/>
            <w:vMerge/>
            <w:tcBorders>
              <w:top w:val="nil"/>
              <w:left w:val="single" w:sz="4" w:space="0" w:color="auto"/>
              <w:bottom w:val="single" w:sz="4" w:space="0" w:color="000000"/>
              <w:right w:val="single" w:sz="4" w:space="0" w:color="auto"/>
            </w:tcBorders>
            <w:vAlign w:val="center"/>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p>
        </w:tc>
      </w:tr>
      <w:tr w:rsidR="003E706A" w:rsidRPr="003E706A" w:rsidTr="003E706A">
        <w:trPr>
          <w:trHeight w:val="885"/>
        </w:trPr>
        <w:tc>
          <w:tcPr>
            <w:tcW w:w="695" w:type="pct"/>
            <w:vMerge w:val="restart"/>
            <w:tcBorders>
              <w:top w:val="nil"/>
              <w:left w:val="single" w:sz="4" w:space="0" w:color="auto"/>
              <w:bottom w:val="single" w:sz="4" w:space="0" w:color="000000"/>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lastRenderedPageBreak/>
              <w:t>Мероприятие 1.4.2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 (в том числе софинансирование с республиканским бюджетом)"</w:t>
            </w:r>
          </w:p>
        </w:tc>
        <w:tc>
          <w:tcPr>
            <w:tcW w:w="55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Управление образования (ФБ)</w:t>
            </w:r>
          </w:p>
        </w:tc>
        <w:tc>
          <w:tcPr>
            <w:tcW w:w="511" w:type="pct"/>
            <w:tcBorders>
              <w:top w:val="nil"/>
              <w:left w:val="nil"/>
              <w:bottom w:val="single" w:sz="4" w:space="0" w:color="auto"/>
              <w:right w:val="single" w:sz="4" w:space="0" w:color="auto"/>
            </w:tcBorders>
            <w:shd w:val="clear" w:color="000000" w:fill="FFFFFF"/>
            <w:noWrap/>
            <w:vAlign w:val="bottom"/>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w:t>
            </w:r>
            <w:r w:rsidRPr="003E706A">
              <w:rPr>
                <w:rFonts w:ascii="Times New Roman" w:eastAsia="Times New Roman" w:hAnsi="Times New Roman" w:cs="Times New Roman"/>
                <w:color w:val="000000"/>
                <w:sz w:val="18"/>
                <w:szCs w:val="18"/>
              </w:rPr>
              <w:t xml:space="preserve"> 4 346 345,46   </w:t>
            </w:r>
          </w:p>
        </w:tc>
        <w:tc>
          <w:tcPr>
            <w:tcW w:w="508" w:type="pct"/>
            <w:tcBorders>
              <w:top w:val="nil"/>
              <w:left w:val="nil"/>
              <w:bottom w:val="single" w:sz="4" w:space="0" w:color="auto"/>
              <w:right w:val="single" w:sz="4" w:space="0" w:color="auto"/>
            </w:tcBorders>
            <w:shd w:val="clear" w:color="000000" w:fill="FFFFFF"/>
            <w:noWrap/>
            <w:vAlign w:val="center"/>
            <w:hideMark/>
          </w:tcPr>
          <w:p w:rsidR="003E706A" w:rsidRPr="003E706A" w:rsidRDefault="003E706A" w:rsidP="003E706A">
            <w:pPr>
              <w:spacing w:after="0" w:line="240" w:lineRule="auto"/>
              <w:jc w:val="center"/>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noWrap/>
            <w:vAlign w:val="center"/>
            <w:hideMark/>
          </w:tcPr>
          <w:p w:rsidR="003E706A" w:rsidRPr="003E706A" w:rsidRDefault="003E706A" w:rsidP="003E706A">
            <w:pPr>
              <w:spacing w:after="0" w:line="240" w:lineRule="auto"/>
              <w:jc w:val="center"/>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noWrap/>
            <w:vAlign w:val="center"/>
            <w:hideMark/>
          </w:tcPr>
          <w:p w:rsidR="003E706A" w:rsidRPr="003E706A" w:rsidRDefault="003E706A" w:rsidP="003E706A">
            <w:pPr>
              <w:spacing w:after="0" w:line="240" w:lineRule="auto"/>
              <w:jc w:val="center"/>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noWrap/>
            <w:vAlign w:val="center"/>
            <w:hideMark/>
          </w:tcPr>
          <w:p w:rsidR="003E706A" w:rsidRPr="003E706A" w:rsidRDefault="003E706A" w:rsidP="003E706A">
            <w:pPr>
              <w:spacing w:after="0" w:line="240" w:lineRule="auto"/>
              <w:jc w:val="center"/>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noWrap/>
            <w:vAlign w:val="center"/>
            <w:hideMark/>
          </w:tcPr>
          <w:p w:rsidR="003E706A" w:rsidRPr="003E706A" w:rsidRDefault="003E706A" w:rsidP="003E706A">
            <w:pPr>
              <w:spacing w:after="0" w:line="240" w:lineRule="auto"/>
              <w:jc w:val="center"/>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695" w:type="pct"/>
            <w:vMerge w:val="restart"/>
            <w:tcBorders>
              <w:top w:val="nil"/>
              <w:left w:val="single" w:sz="4" w:space="0" w:color="auto"/>
              <w:bottom w:val="single" w:sz="4" w:space="0" w:color="000000"/>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Приобретение оборудования в рамках реализации проекта "Точка роста".</w:t>
            </w:r>
          </w:p>
        </w:tc>
      </w:tr>
      <w:tr w:rsidR="003E706A" w:rsidRPr="003E706A" w:rsidTr="003E706A">
        <w:trPr>
          <w:trHeight w:val="930"/>
        </w:trPr>
        <w:tc>
          <w:tcPr>
            <w:tcW w:w="695" w:type="pct"/>
            <w:vMerge/>
            <w:tcBorders>
              <w:top w:val="nil"/>
              <w:left w:val="single" w:sz="4" w:space="0" w:color="auto"/>
              <w:bottom w:val="single" w:sz="4" w:space="0" w:color="000000"/>
              <w:right w:val="single" w:sz="4" w:space="0" w:color="auto"/>
            </w:tcBorders>
            <w:vAlign w:val="center"/>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p>
        </w:tc>
        <w:tc>
          <w:tcPr>
            <w:tcW w:w="55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Управление образования (РБ)</w:t>
            </w:r>
          </w:p>
        </w:tc>
        <w:tc>
          <w:tcPr>
            <w:tcW w:w="511" w:type="pct"/>
            <w:tcBorders>
              <w:top w:val="nil"/>
              <w:left w:val="nil"/>
              <w:bottom w:val="single" w:sz="4" w:space="0" w:color="auto"/>
              <w:right w:val="single" w:sz="4" w:space="0" w:color="auto"/>
            </w:tcBorders>
            <w:shd w:val="clear" w:color="000000" w:fill="FFFFFF"/>
            <w:noWrap/>
            <w:vAlign w:val="bottom"/>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w:t>
            </w:r>
            <w:r w:rsidRPr="003E706A">
              <w:rPr>
                <w:rFonts w:ascii="Times New Roman" w:eastAsia="Times New Roman" w:hAnsi="Times New Roman" w:cs="Times New Roman"/>
                <w:color w:val="000000"/>
                <w:sz w:val="18"/>
                <w:szCs w:val="18"/>
              </w:rPr>
              <w:t xml:space="preserve"> 43 902,48   </w:t>
            </w:r>
          </w:p>
        </w:tc>
        <w:tc>
          <w:tcPr>
            <w:tcW w:w="508" w:type="pct"/>
            <w:tcBorders>
              <w:top w:val="nil"/>
              <w:left w:val="nil"/>
              <w:bottom w:val="single" w:sz="4" w:space="0" w:color="auto"/>
              <w:right w:val="single" w:sz="4" w:space="0" w:color="auto"/>
            </w:tcBorders>
            <w:shd w:val="clear" w:color="000000" w:fill="FFFFFF"/>
            <w:noWrap/>
            <w:vAlign w:val="center"/>
            <w:hideMark/>
          </w:tcPr>
          <w:p w:rsidR="003E706A" w:rsidRPr="003E706A" w:rsidRDefault="003E706A" w:rsidP="003E706A">
            <w:pPr>
              <w:spacing w:after="0" w:line="240" w:lineRule="auto"/>
              <w:jc w:val="center"/>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noWrap/>
            <w:vAlign w:val="center"/>
            <w:hideMark/>
          </w:tcPr>
          <w:p w:rsidR="003E706A" w:rsidRPr="003E706A" w:rsidRDefault="003E706A" w:rsidP="003E706A">
            <w:pPr>
              <w:spacing w:after="0" w:line="240" w:lineRule="auto"/>
              <w:jc w:val="center"/>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noWrap/>
            <w:vAlign w:val="center"/>
            <w:hideMark/>
          </w:tcPr>
          <w:p w:rsidR="003E706A" w:rsidRPr="003E706A" w:rsidRDefault="003E706A" w:rsidP="003E706A">
            <w:pPr>
              <w:spacing w:after="0" w:line="240" w:lineRule="auto"/>
              <w:jc w:val="center"/>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noWrap/>
            <w:vAlign w:val="center"/>
            <w:hideMark/>
          </w:tcPr>
          <w:p w:rsidR="003E706A" w:rsidRPr="003E706A" w:rsidRDefault="003E706A" w:rsidP="003E706A">
            <w:pPr>
              <w:spacing w:after="0" w:line="240" w:lineRule="auto"/>
              <w:jc w:val="center"/>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noWrap/>
            <w:vAlign w:val="center"/>
            <w:hideMark/>
          </w:tcPr>
          <w:p w:rsidR="003E706A" w:rsidRPr="003E706A" w:rsidRDefault="003E706A" w:rsidP="003E706A">
            <w:pPr>
              <w:spacing w:after="0" w:line="240" w:lineRule="auto"/>
              <w:jc w:val="center"/>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695" w:type="pct"/>
            <w:vMerge/>
            <w:tcBorders>
              <w:top w:val="nil"/>
              <w:left w:val="single" w:sz="4" w:space="0" w:color="auto"/>
              <w:bottom w:val="single" w:sz="4" w:space="0" w:color="000000"/>
              <w:right w:val="single" w:sz="4" w:space="0" w:color="auto"/>
            </w:tcBorders>
            <w:vAlign w:val="center"/>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p>
        </w:tc>
      </w:tr>
      <w:tr w:rsidR="003E706A" w:rsidRPr="003E706A" w:rsidTr="003E706A">
        <w:trPr>
          <w:trHeight w:val="1185"/>
        </w:trPr>
        <w:tc>
          <w:tcPr>
            <w:tcW w:w="695" w:type="pct"/>
            <w:vMerge/>
            <w:tcBorders>
              <w:top w:val="nil"/>
              <w:left w:val="single" w:sz="4" w:space="0" w:color="auto"/>
              <w:bottom w:val="single" w:sz="4" w:space="0" w:color="000000"/>
              <w:right w:val="single" w:sz="4" w:space="0" w:color="auto"/>
            </w:tcBorders>
            <w:vAlign w:val="center"/>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p>
        </w:tc>
        <w:tc>
          <w:tcPr>
            <w:tcW w:w="55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Управление образования</w:t>
            </w:r>
          </w:p>
        </w:tc>
        <w:tc>
          <w:tcPr>
            <w:tcW w:w="511" w:type="pct"/>
            <w:tcBorders>
              <w:top w:val="nil"/>
              <w:left w:val="nil"/>
              <w:bottom w:val="single" w:sz="4" w:space="0" w:color="auto"/>
              <w:right w:val="single" w:sz="4" w:space="0" w:color="auto"/>
            </w:tcBorders>
            <w:shd w:val="clear" w:color="000000" w:fill="FFFFFF"/>
            <w:noWrap/>
            <w:vAlign w:val="bottom"/>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w:t>
            </w:r>
            <w:r w:rsidRPr="003E706A">
              <w:rPr>
                <w:rFonts w:ascii="Times New Roman" w:eastAsia="Times New Roman" w:hAnsi="Times New Roman" w:cs="Times New Roman"/>
                <w:color w:val="000000"/>
                <w:sz w:val="18"/>
                <w:szCs w:val="18"/>
              </w:rPr>
              <w:t xml:space="preserve"> 44 345,94   </w:t>
            </w:r>
          </w:p>
        </w:tc>
        <w:tc>
          <w:tcPr>
            <w:tcW w:w="508" w:type="pct"/>
            <w:tcBorders>
              <w:top w:val="nil"/>
              <w:left w:val="nil"/>
              <w:bottom w:val="single" w:sz="4" w:space="0" w:color="auto"/>
              <w:right w:val="single" w:sz="4" w:space="0" w:color="auto"/>
            </w:tcBorders>
            <w:shd w:val="clear" w:color="000000" w:fill="FFFFFF"/>
            <w:noWrap/>
            <w:vAlign w:val="center"/>
            <w:hideMark/>
          </w:tcPr>
          <w:p w:rsidR="003E706A" w:rsidRPr="003E706A" w:rsidRDefault="003E706A" w:rsidP="003E706A">
            <w:pPr>
              <w:spacing w:after="0" w:line="240" w:lineRule="auto"/>
              <w:jc w:val="center"/>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noWrap/>
            <w:vAlign w:val="center"/>
            <w:hideMark/>
          </w:tcPr>
          <w:p w:rsidR="003E706A" w:rsidRPr="003E706A" w:rsidRDefault="003E706A" w:rsidP="003E706A">
            <w:pPr>
              <w:spacing w:after="0" w:line="240" w:lineRule="auto"/>
              <w:jc w:val="center"/>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noWrap/>
            <w:vAlign w:val="center"/>
            <w:hideMark/>
          </w:tcPr>
          <w:p w:rsidR="003E706A" w:rsidRPr="003E706A" w:rsidRDefault="003E706A" w:rsidP="003E706A">
            <w:pPr>
              <w:spacing w:after="0" w:line="240" w:lineRule="auto"/>
              <w:jc w:val="center"/>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noWrap/>
            <w:vAlign w:val="center"/>
            <w:hideMark/>
          </w:tcPr>
          <w:p w:rsidR="003E706A" w:rsidRPr="003E706A" w:rsidRDefault="003E706A" w:rsidP="003E706A">
            <w:pPr>
              <w:spacing w:after="0" w:line="240" w:lineRule="auto"/>
              <w:jc w:val="center"/>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noWrap/>
            <w:vAlign w:val="center"/>
            <w:hideMark/>
          </w:tcPr>
          <w:p w:rsidR="003E706A" w:rsidRPr="003E706A" w:rsidRDefault="003E706A" w:rsidP="003E706A">
            <w:pPr>
              <w:spacing w:after="0" w:line="240" w:lineRule="auto"/>
              <w:jc w:val="center"/>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695" w:type="pct"/>
            <w:vMerge/>
            <w:tcBorders>
              <w:top w:val="nil"/>
              <w:left w:val="single" w:sz="4" w:space="0" w:color="auto"/>
              <w:bottom w:val="single" w:sz="4" w:space="0" w:color="000000"/>
              <w:right w:val="single" w:sz="4" w:space="0" w:color="auto"/>
            </w:tcBorders>
            <w:vAlign w:val="center"/>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p>
        </w:tc>
      </w:tr>
      <w:tr w:rsidR="003E706A" w:rsidRPr="003E706A" w:rsidTr="003E706A">
        <w:trPr>
          <w:trHeight w:val="1035"/>
        </w:trPr>
        <w:tc>
          <w:tcPr>
            <w:tcW w:w="695" w:type="pct"/>
            <w:tcBorders>
              <w:top w:val="nil"/>
              <w:left w:val="single" w:sz="4" w:space="0" w:color="auto"/>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Мероприятие 1.4.3. "Реализация мероприятий по развитию общеобразовательных организаций (за счет средств целевой безвозмездной помощи)"</w:t>
            </w:r>
          </w:p>
        </w:tc>
        <w:tc>
          <w:tcPr>
            <w:tcW w:w="55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Управление образования (РБ)</w:t>
            </w:r>
          </w:p>
        </w:tc>
        <w:tc>
          <w:tcPr>
            <w:tcW w:w="511" w:type="pct"/>
            <w:tcBorders>
              <w:top w:val="nil"/>
              <w:left w:val="nil"/>
              <w:bottom w:val="single" w:sz="4" w:space="0" w:color="auto"/>
              <w:right w:val="single" w:sz="4" w:space="0" w:color="auto"/>
            </w:tcBorders>
            <w:shd w:val="clear" w:color="000000" w:fill="FFFFFF"/>
            <w:noWrap/>
            <w:vAlign w:val="bottom"/>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w:t>
            </w:r>
            <w:r w:rsidRPr="003E706A">
              <w:rPr>
                <w:rFonts w:ascii="Times New Roman" w:eastAsia="Times New Roman" w:hAnsi="Times New Roman" w:cs="Times New Roman"/>
                <w:color w:val="000000"/>
                <w:sz w:val="18"/>
                <w:szCs w:val="18"/>
              </w:rPr>
              <w:t xml:space="preserve"> 2 000 000,00   </w:t>
            </w:r>
          </w:p>
        </w:tc>
        <w:tc>
          <w:tcPr>
            <w:tcW w:w="508" w:type="pct"/>
            <w:tcBorders>
              <w:top w:val="nil"/>
              <w:left w:val="nil"/>
              <w:bottom w:val="single" w:sz="4" w:space="0" w:color="auto"/>
              <w:right w:val="single" w:sz="4" w:space="0" w:color="auto"/>
            </w:tcBorders>
            <w:shd w:val="clear" w:color="000000" w:fill="FFFFFF"/>
            <w:noWrap/>
            <w:vAlign w:val="center"/>
            <w:hideMark/>
          </w:tcPr>
          <w:p w:rsidR="003E706A" w:rsidRPr="003E706A" w:rsidRDefault="003E706A" w:rsidP="003E706A">
            <w:pPr>
              <w:spacing w:after="0" w:line="240" w:lineRule="auto"/>
              <w:jc w:val="center"/>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noWrap/>
            <w:vAlign w:val="center"/>
            <w:hideMark/>
          </w:tcPr>
          <w:p w:rsidR="003E706A" w:rsidRPr="003E706A" w:rsidRDefault="003E706A" w:rsidP="003E706A">
            <w:pPr>
              <w:spacing w:after="0" w:line="240" w:lineRule="auto"/>
              <w:jc w:val="center"/>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noWrap/>
            <w:vAlign w:val="center"/>
            <w:hideMark/>
          </w:tcPr>
          <w:p w:rsidR="003E706A" w:rsidRPr="003E706A" w:rsidRDefault="003E706A" w:rsidP="003E706A">
            <w:pPr>
              <w:spacing w:after="0" w:line="240" w:lineRule="auto"/>
              <w:jc w:val="center"/>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noWrap/>
            <w:vAlign w:val="center"/>
            <w:hideMark/>
          </w:tcPr>
          <w:p w:rsidR="003E706A" w:rsidRPr="003E706A" w:rsidRDefault="003E706A" w:rsidP="003E706A">
            <w:pPr>
              <w:spacing w:after="0" w:line="240" w:lineRule="auto"/>
              <w:jc w:val="center"/>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noWrap/>
            <w:vAlign w:val="center"/>
            <w:hideMark/>
          </w:tcPr>
          <w:p w:rsidR="003E706A" w:rsidRPr="003E706A" w:rsidRDefault="003E706A" w:rsidP="003E706A">
            <w:pPr>
              <w:spacing w:after="0" w:line="240" w:lineRule="auto"/>
              <w:jc w:val="center"/>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69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Ремонт кабинетов и приобретение учебной мебели Точка роста</w:t>
            </w:r>
          </w:p>
        </w:tc>
      </w:tr>
      <w:tr w:rsidR="003E706A" w:rsidRPr="003E706A" w:rsidTr="003E706A">
        <w:trPr>
          <w:trHeight w:val="1020"/>
        </w:trPr>
        <w:tc>
          <w:tcPr>
            <w:tcW w:w="695" w:type="pct"/>
            <w:tcBorders>
              <w:top w:val="nil"/>
              <w:left w:val="single" w:sz="4" w:space="0" w:color="auto"/>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 xml:space="preserve">Мероприятие 1.4.4. "Реализация мероприятий по развитию общеобразовательных организаций </w:t>
            </w:r>
            <w:r w:rsidRPr="003E706A">
              <w:rPr>
                <w:rFonts w:ascii="Times New Roman" w:eastAsia="Times New Roman" w:hAnsi="Times New Roman" w:cs="Times New Roman"/>
                <w:color w:val="000000"/>
                <w:sz w:val="18"/>
                <w:szCs w:val="18"/>
              </w:rPr>
              <w:lastRenderedPageBreak/>
              <w:t>(софинансирование)"</w:t>
            </w:r>
          </w:p>
        </w:tc>
        <w:tc>
          <w:tcPr>
            <w:tcW w:w="55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lastRenderedPageBreak/>
              <w:t>Управление образования</w:t>
            </w:r>
          </w:p>
        </w:tc>
        <w:tc>
          <w:tcPr>
            <w:tcW w:w="511" w:type="pct"/>
            <w:tcBorders>
              <w:top w:val="nil"/>
              <w:left w:val="nil"/>
              <w:bottom w:val="single" w:sz="4" w:space="0" w:color="auto"/>
              <w:right w:val="single" w:sz="4" w:space="0" w:color="auto"/>
            </w:tcBorders>
            <w:shd w:val="clear" w:color="000000" w:fill="FFFFFF"/>
            <w:noWrap/>
            <w:vAlign w:val="bottom"/>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w:t>
            </w:r>
            <w:r w:rsidRPr="003E706A">
              <w:rPr>
                <w:rFonts w:ascii="Times New Roman" w:eastAsia="Times New Roman" w:hAnsi="Times New Roman" w:cs="Times New Roman"/>
                <w:color w:val="000000"/>
                <w:sz w:val="18"/>
                <w:szCs w:val="18"/>
              </w:rPr>
              <w:t xml:space="preserve"> 40 816,33   </w:t>
            </w:r>
          </w:p>
        </w:tc>
        <w:tc>
          <w:tcPr>
            <w:tcW w:w="508" w:type="pct"/>
            <w:tcBorders>
              <w:top w:val="nil"/>
              <w:left w:val="nil"/>
              <w:bottom w:val="single" w:sz="4" w:space="0" w:color="auto"/>
              <w:right w:val="single" w:sz="4" w:space="0" w:color="auto"/>
            </w:tcBorders>
            <w:shd w:val="clear" w:color="000000" w:fill="FFFFFF"/>
            <w:noWrap/>
            <w:vAlign w:val="center"/>
            <w:hideMark/>
          </w:tcPr>
          <w:p w:rsidR="003E706A" w:rsidRPr="003E706A" w:rsidRDefault="003E706A" w:rsidP="003E706A">
            <w:pPr>
              <w:spacing w:after="0" w:line="240" w:lineRule="auto"/>
              <w:jc w:val="center"/>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noWrap/>
            <w:vAlign w:val="center"/>
            <w:hideMark/>
          </w:tcPr>
          <w:p w:rsidR="003E706A" w:rsidRPr="003E706A" w:rsidRDefault="003E706A" w:rsidP="003E706A">
            <w:pPr>
              <w:spacing w:after="0" w:line="240" w:lineRule="auto"/>
              <w:jc w:val="center"/>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noWrap/>
            <w:vAlign w:val="center"/>
            <w:hideMark/>
          </w:tcPr>
          <w:p w:rsidR="003E706A" w:rsidRPr="003E706A" w:rsidRDefault="003E706A" w:rsidP="003E706A">
            <w:pPr>
              <w:spacing w:after="0" w:line="240" w:lineRule="auto"/>
              <w:jc w:val="center"/>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noWrap/>
            <w:vAlign w:val="center"/>
            <w:hideMark/>
          </w:tcPr>
          <w:p w:rsidR="003E706A" w:rsidRPr="003E706A" w:rsidRDefault="003E706A" w:rsidP="003E706A">
            <w:pPr>
              <w:spacing w:after="0" w:line="240" w:lineRule="auto"/>
              <w:jc w:val="center"/>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noWrap/>
            <w:vAlign w:val="center"/>
            <w:hideMark/>
          </w:tcPr>
          <w:p w:rsidR="003E706A" w:rsidRPr="003E706A" w:rsidRDefault="003E706A" w:rsidP="003E706A">
            <w:pPr>
              <w:spacing w:after="0" w:line="240" w:lineRule="auto"/>
              <w:jc w:val="center"/>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69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Ремонт кабинетов и приобретение учебной мебели Точка роста (софинансирование)</w:t>
            </w:r>
          </w:p>
        </w:tc>
      </w:tr>
      <w:tr w:rsidR="003E706A" w:rsidRPr="003E706A" w:rsidTr="003E706A">
        <w:trPr>
          <w:trHeight w:val="1020"/>
        </w:trPr>
        <w:tc>
          <w:tcPr>
            <w:tcW w:w="695" w:type="pct"/>
            <w:tcBorders>
              <w:top w:val="nil"/>
              <w:left w:val="single" w:sz="4" w:space="0" w:color="auto"/>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b/>
                <w:bCs/>
                <w:i/>
                <w:iCs/>
                <w:color w:val="000000"/>
                <w:sz w:val="18"/>
                <w:szCs w:val="18"/>
              </w:rPr>
            </w:pPr>
            <w:r w:rsidRPr="003E706A">
              <w:rPr>
                <w:rFonts w:ascii="Times New Roman" w:eastAsia="Times New Roman" w:hAnsi="Times New Roman" w:cs="Times New Roman"/>
                <w:b/>
                <w:bCs/>
                <w:i/>
                <w:iCs/>
                <w:color w:val="000000"/>
                <w:sz w:val="18"/>
                <w:szCs w:val="18"/>
              </w:rPr>
              <w:lastRenderedPageBreak/>
              <w:t>Основное мероприятие 1.5"Региональный проект Республики Хакасия "Цифровая образовательная среда"</w:t>
            </w:r>
          </w:p>
        </w:tc>
        <w:tc>
          <w:tcPr>
            <w:tcW w:w="55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 </w:t>
            </w:r>
          </w:p>
        </w:tc>
        <w:tc>
          <w:tcPr>
            <w:tcW w:w="511"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3E706A">
              <w:rPr>
                <w:rFonts w:ascii="Times New Roman" w:eastAsia="Times New Roman" w:hAnsi="Times New Roman" w:cs="Times New Roman"/>
                <w:b/>
                <w:bCs/>
                <w:i/>
                <w:iCs/>
                <w:color w:val="000000"/>
                <w:sz w:val="18"/>
                <w:szCs w:val="18"/>
              </w:rPr>
              <w:t>21 506 598,83</w:t>
            </w:r>
          </w:p>
        </w:tc>
        <w:tc>
          <w:tcPr>
            <w:tcW w:w="508"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3E706A">
              <w:rPr>
                <w:rFonts w:ascii="Times New Roman" w:eastAsia="Times New Roman" w:hAnsi="Times New Roman" w:cs="Times New Roman"/>
                <w:b/>
                <w:bCs/>
                <w:i/>
                <w:iCs/>
                <w:color w:val="000000"/>
                <w:sz w:val="18"/>
                <w:szCs w:val="18"/>
              </w:rPr>
              <w:t>3 947 668,67</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3E706A">
              <w:rPr>
                <w:rFonts w:ascii="Times New Roman" w:eastAsia="Times New Roman" w:hAnsi="Times New Roman" w:cs="Times New Roman"/>
                <w:b/>
                <w:bCs/>
                <w:i/>
                <w:iCs/>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3E706A" w:rsidRPr="003E706A" w:rsidRDefault="003E706A" w:rsidP="003E706A">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3E706A">
              <w:rPr>
                <w:rFonts w:ascii="Times New Roman" w:eastAsia="Times New Roman" w:hAnsi="Times New Roman" w:cs="Times New Roman"/>
                <w:b/>
                <w:bCs/>
                <w:i/>
                <w:iCs/>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3E706A">
              <w:rPr>
                <w:rFonts w:ascii="Times New Roman" w:eastAsia="Times New Roman" w:hAnsi="Times New Roman" w:cs="Times New Roman"/>
                <w:b/>
                <w:bCs/>
                <w:i/>
                <w:iCs/>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3E706A">
              <w:rPr>
                <w:rFonts w:ascii="Times New Roman" w:eastAsia="Times New Roman" w:hAnsi="Times New Roman" w:cs="Times New Roman"/>
                <w:b/>
                <w:bCs/>
                <w:i/>
                <w:iCs/>
                <w:color w:val="000000"/>
                <w:sz w:val="18"/>
                <w:szCs w:val="18"/>
              </w:rPr>
              <w:t>0,00</w:t>
            </w:r>
          </w:p>
        </w:tc>
        <w:tc>
          <w:tcPr>
            <w:tcW w:w="69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 </w:t>
            </w:r>
          </w:p>
        </w:tc>
      </w:tr>
      <w:tr w:rsidR="003E706A" w:rsidRPr="003E706A" w:rsidTr="003E706A">
        <w:trPr>
          <w:trHeight w:val="1020"/>
        </w:trPr>
        <w:tc>
          <w:tcPr>
            <w:tcW w:w="695" w:type="pct"/>
            <w:vMerge w:val="restart"/>
            <w:tcBorders>
              <w:top w:val="nil"/>
              <w:left w:val="single" w:sz="4" w:space="0" w:color="auto"/>
              <w:bottom w:val="single" w:sz="4" w:space="0" w:color="000000"/>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Мероприятие 1.5.1 "Обновление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 (в том числе софинансирование с республиканским бюджетом)"</w:t>
            </w:r>
          </w:p>
        </w:tc>
        <w:tc>
          <w:tcPr>
            <w:tcW w:w="55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Управление образования (ФБ)</w:t>
            </w:r>
          </w:p>
        </w:tc>
        <w:tc>
          <w:tcPr>
            <w:tcW w:w="511"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16 078 107,29</w:t>
            </w:r>
          </w:p>
        </w:tc>
        <w:tc>
          <w:tcPr>
            <w:tcW w:w="508"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sz w:val="18"/>
                <w:szCs w:val="18"/>
              </w:rPr>
            </w:pPr>
            <w:r w:rsidRPr="003E706A">
              <w:rPr>
                <w:rFonts w:ascii="Times New Roman" w:eastAsia="Times New Roman" w:hAnsi="Times New Roman" w:cs="Times New Roman"/>
                <w:sz w:val="18"/>
                <w:szCs w:val="18"/>
              </w:rPr>
              <w:t>3 896 109,75</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695" w:type="pct"/>
            <w:vMerge w:val="restart"/>
            <w:tcBorders>
              <w:top w:val="nil"/>
              <w:left w:val="single" w:sz="4" w:space="0" w:color="auto"/>
              <w:bottom w:val="single" w:sz="4" w:space="0" w:color="000000"/>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 xml:space="preserve">Приобретение оборудования в рамках реализации проекта "Цифровая образовательная среда".  </w:t>
            </w:r>
          </w:p>
        </w:tc>
      </w:tr>
      <w:tr w:rsidR="003E706A" w:rsidRPr="003E706A" w:rsidTr="003E706A">
        <w:trPr>
          <w:trHeight w:val="1020"/>
        </w:trPr>
        <w:tc>
          <w:tcPr>
            <w:tcW w:w="695" w:type="pct"/>
            <w:vMerge/>
            <w:tcBorders>
              <w:top w:val="nil"/>
              <w:left w:val="single" w:sz="4" w:space="0" w:color="auto"/>
              <w:bottom w:val="single" w:sz="4" w:space="0" w:color="000000"/>
              <w:right w:val="single" w:sz="4" w:space="0" w:color="auto"/>
            </w:tcBorders>
            <w:vAlign w:val="center"/>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p>
        </w:tc>
        <w:tc>
          <w:tcPr>
            <w:tcW w:w="55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Управление образования (РБ)</w:t>
            </w:r>
          </w:p>
        </w:tc>
        <w:tc>
          <w:tcPr>
            <w:tcW w:w="511"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4 162 405,13</w:t>
            </w:r>
          </w:p>
        </w:tc>
        <w:tc>
          <w:tcPr>
            <w:tcW w:w="508"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sz w:val="18"/>
                <w:szCs w:val="18"/>
              </w:rPr>
            </w:pPr>
            <w:r w:rsidRPr="003E706A">
              <w:rPr>
                <w:rFonts w:ascii="Times New Roman" w:eastAsia="Times New Roman" w:hAnsi="Times New Roman" w:cs="Times New Roman"/>
                <w:sz w:val="18"/>
                <w:szCs w:val="18"/>
              </w:rPr>
              <w:t>12 081,92</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695" w:type="pct"/>
            <w:vMerge/>
            <w:tcBorders>
              <w:top w:val="nil"/>
              <w:left w:val="single" w:sz="4" w:space="0" w:color="auto"/>
              <w:bottom w:val="single" w:sz="4" w:space="0" w:color="000000"/>
              <w:right w:val="single" w:sz="4" w:space="0" w:color="auto"/>
            </w:tcBorders>
            <w:vAlign w:val="center"/>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p>
        </w:tc>
      </w:tr>
      <w:tr w:rsidR="003E706A" w:rsidRPr="003E706A" w:rsidTr="003E706A">
        <w:trPr>
          <w:trHeight w:val="600"/>
        </w:trPr>
        <w:tc>
          <w:tcPr>
            <w:tcW w:w="695" w:type="pct"/>
            <w:vMerge/>
            <w:tcBorders>
              <w:top w:val="nil"/>
              <w:left w:val="single" w:sz="4" w:space="0" w:color="auto"/>
              <w:bottom w:val="single" w:sz="4" w:space="0" w:color="000000"/>
              <w:right w:val="single" w:sz="4" w:space="0" w:color="auto"/>
            </w:tcBorders>
            <w:vAlign w:val="center"/>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p>
        </w:tc>
        <w:tc>
          <w:tcPr>
            <w:tcW w:w="55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Управление образования</w:t>
            </w:r>
          </w:p>
        </w:tc>
        <w:tc>
          <w:tcPr>
            <w:tcW w:w="511"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245 678,25</w:t>
            </w:r>
          </w:p>
        </w:tc>
        <w:tc>
          <w:tcPr>
            <w:tcW w:w="508"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sz w:val="18"/>
                <w:szCs w:val="18"/>
              </w:rPr>
            </w:pPr>
            <w:r w:rsidRPr="003E706A">
              <w:rPr>
                <w:rFonts w:ascii="Times New Roman" w:eastAsia="Times New Roman" w:hAnsi="Times New Roman" w:cs="Times New Roman"/>
                <w:sz w:val="18"/>
                <w:szCs w:val="18"/>
              </w:rPr>
              <w:t>39 477,00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695" w:type="pct"/>
            <w:vMerge/>
            <w:tcBorders>
              <w:top w:val="nil"/>
              <w:left w:val="single" w:sz="4" w:space="0" w:color="auto"/>
              <w:bottom w:val="single" w:sz="4" w:space="0" w:color="000000"/>
              <w:right w:val="single" w:sz="4" w:space="0" w:color="auto"/>
            </w:tcBorders>
            <w:vAlign w:val="center"/>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p>
        </w:tc>
      </w:tr>
      <w:tr w:rsidR="003E706A" w:rsidRPr="003E706A" w:rsidTr="003E706A">
        <w:trPr>
          <w:trHeight w:val="1020"/>
        </w:trPr>
        <w:tc>
          <w:tcPr>
            <w:tcW w:w="695" w:type="pct"/>
            <w:tcBorders>
              <w:top w:val="nil"/>
              <w:left w:val="single" w:sz="4" w:space="0" w:color="auto"/>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Мероприятие 1.5.2 "Реализация мероприятий по развитию общеобразовательных организаций"</w:t>
            </w:r>
          </w:p>
        </w:tc>
        <w:tc>
          <w:tcPr>
            <w:tcW w:w="55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Управление образования (РБ)</w:t>
            </w:r>
          </w:p>
        </w:tc>
        <w:tc>
          <w:tcPr>
            <w:tcW w:w="511"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1 000 000,00</w:t>
            </w:r>
          </w:p>
        </w:tc>
        <w:tc>
          <w:tcPr>
            <w:tcW w:w="508"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sz w:val="18"/>
                <w:szCs w:val="18"/>
              </w:rPr>
            </w:pPr>
            <w:r w:rsidRPr="003E706A">
              <w:rPr>
                <w:rFonts w:ascii="Times New Roman" w:eastAsia="Times New Roman" w:hAnsi="Times New Roman" w:cs="Times New Roman"/>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695" w:type="pct"/>
            <w:vMerge w:val="restart"/>
            <w:tcBorders>
              <w:top w:val="nil"/>
              <w:left w:val="single" w:sz="4" w:space="0" w:color="auto"/>
              <w:bottom w:val="single" w:sz="4" w:space="0" w:color="000000"/>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 xml:space="preserve">Ремонт кабинетов и приобретение оборудования в рамках реализации проекта "Цифровая образовательная среда".  </w:t>
            </w:r>
          </w:p>
        </w:tc>
      </w:tr>
      <w:tr w:rsidR="003E706A" w:rsidRPr="003E706A" w:rsidTr="003E706A">
        <w:trPr>
          <w:trHeight w:val="1020"/>
        </w:trPr>
        <w:tc>
          <w:tcPr>
            <w:tcW w:w="695" w:type="pct"/>
            <w:tcBorders>
              <w:top w:val="nil"/>
              <w:left w:val="single" w:sz="4" w:space="0" w:color="auto"/>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Мероприятие 1.5.3 "Реализация мероприятий по развитию общеобразовательных организаций (софинансирование)"</w:t>
            </w:r>
          </w:p>
        </w:tc>
        <w:tc>
          <w:tcPr>
            <w:tcW w:w="55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 xml:space="preserve">Управление образования </w:t>
            </w:r>
          </w:p>
        </w:tc>
        <w:tc>
          <w:tcPr>
            <w:tcW w:w="511"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20 408,16</w:t>
            </w:r>
          </w:p>
        </w:tc>
        <w:tc>
          <w:tcPr>
            <w:tcW w:w="508"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sz w:val="18"/>
                <w:szCs w:val="18"/>
              </w:rPr>
            </w:pPr>
            <w:r w:rsidRPr="003E706A">
              <w:rPr>
                <w:rFonts w:ascii="Times New Roman" w:eastAsia="Times New Roman" w:hAnsi="Times New Roman" w:cs="Times New Roman"/>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695" w:type="pct"/>
            <w:vMerge/>
            <w:tcBorders>
              <w:top w:val="nil"/>
              <w:left w:val="single" w:sz="4" w:space="0" w:color="auto"/>
              <w:bottom w:val="single" w:sz="4" w:space="0" w:color="000000"/>
              <w:right w:val="single" w:sz="4" w:space="0" w:color="auto"/>
            </w:tcBorders>
            <w:vAlign w:val="center"/>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p>
        </w:tc>
      </w:tr>
      <w:tr w:rsidR="003E706A" w:rsidRPr="003E706A" w:rsidTr="003E706A">
        <w:trPr>
          <w:trHeight w:val="1155"/>
        </w:trPr>
        <w:tc>
          <w:tcPr>
            <w:tcW w:w="695" w:type="pct"/>
            <w:tcBorders>
              <w:top w:val="nil"/>
              <w:left w:val="single" w:sz="4" w:space="0" w:color="auto"/>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b/>
                <w:bCs/>
                <w:i/>
                <w:iCs/>
                <w:color w:val="000000"/>
                <w:sz w:val="18"/>
                <w:szCs w:val="18"/>
              </w:rPr>
            </w:pPr>
            <w:r w:rsidRPr="003E706A">
              <w:rPr>
                <w:rFonts w:ascii="Times New Roman" w:eastAsia="Times New Roman" w:hAnsi="Times New Roman" w:cs="Times New Roman"/>
                <w:b/>
                <w:bCs/>
                <w:i/>
                <w:iCs/>
                <w:color w:val="000000"/>
                <w:sz w:val="18"/>
                <w:szCs w:val="18"/>
              </w:rPr>
              <w:t>Основное мероприятие 1.6 "Региональный проект Республики Хакасия "Успех каждого ребенка"</w:t>
            </w:r>
          </w:p>
        </w:tc>
        <w:tc>
          <w:tcPr>
            <w:tcW w:w="55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 </w:t>
            </w:r>
          </w:p>
        </w:tc>
        <w:tc>
          <w:tcPr>
            <w:tcW w:w="511"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3E706A">
              <w:rPr>
                <w:rFonts w:ascii="Times New Roman" w:eastAsia="Times New Roman" w:hAnsi="Times New Roman" w:cs="Times New Roman"/>
                <w:b/>
                <w:bCs/>
                <w:i/>
                <w:iCs/>
                <w:color w:val="000000"/>
                <w:sz w:val="18"/>
                <w:szCs w:val="18"/>
              </w:rPr>
              <w:t>3 357 299,80</w:t>
            </w:r>
          </w:p>
        </w:tc>
        <w:tc>
          <w:tcPr>
            <w:tcW w:w="508"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3E706A">
              <w:rPr>
                <w:rFonts w:ascii="Times New Roman" w:eastAsia="Times New Roman" w:hAnsi="Times New Roman" w:cs="Times New Roman"/>
                <w:b/>
                <w:bCs/>
                <w:i/>
                <w:iCs/>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3E706A">
              <w:rPr>
                <w:rFonts w:ascii="Times New Roman" w:eastAsia="Times New Roman" w:hAnsi="Times New Roman" w:cs="Times New Roman"/>
                <w:b/>
                <w:bCs/>
                <w:i/>
                <w:iCs/>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3E706A" w:rsidRPr="003E706A" w:rsidRDefault="003E706A" w:rsidP="003E706A">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3E706A">
              <w:rPr>
                <w:rFonts w:ascii="Times New Roman" w:eastAsia="Times New Roman" w:hAnsi="Times New Roman" w:cs="Times New Roman"/>
                <w:b/>
                <w:bCs/>
                <w:i/>
                <w:iCs/>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3E706A">
              <w:rPr>
                <w:rFonts w:ascii="Times New Roman" w:eastAsia="Times New Roman" w:hAnsi="Times New Roman" w:cs="Times New Roman"/>
                <w:b/>
                <w:bCs/>
                <w:i/>
                <w:iCs/>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3E706A">
              <w:rPr>
                <w:rFonts w:ascii="Times New Roman" w:eastAsia="Times New Roman" w:hAnsi="Times New Roman" w:cs="Times New Roman"/>
                <w:b/>
                <w:bCs/>
                <w:i/>
                <w:iCs/>
                <w:color w:val="000000"/>
                <w:sz w:val="18"/>
                <w:szCs w:val="18"/>
              </w:rPr>
              <w:t>0,00</w:t>
            </w:r>
          </w:p>
        </w:tc>
        <w:tc>
          <w:tcPr>
            <w:tcW w:w="69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 </w:t>
            </w:r>
          </w:p>
        </w:tc>
      </w:tr>
      <w:tr w:rsidR="003E706A" w:rsidRPr="003E706A" w:rsidTr="003E706A">
        <w:trPr>
          <w:trHeight w:val="840"/>
        </w:trPr>
        <w:tc>
          <w:tcPr>
            <w:tcW w:w="695" w:type="pct"/>
            <w:vMerge w:val="restart"/>
            <w:tcBorders>
              <w:top w:val="nil"/>
              <w:left w:val="single" w:sz="4" w:space="0" w:color="auto"/>
              <w:bottom w:val="single" w:sz="4" w:space="0" w:color="000000"/>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 xml:space="preserve">Мероприятие 1.6.1 "Обновление материально-технической базы для организации учебно-исследовательской, научно-практической, </w:t>
            </w:r>
            <w:r w:rsidRPr="003E706A">
              <w:rPr>
                <w:rFonts w:ascii="Times New Roman" w:eastAsia="Times New Roman" w:hAnsi="Times New Roman" w:cs="Times New Roman"/>
                <w:color w:val="000000"/>
                <w:sz w:val="18"/>
                <w:szCs w:val="18"/>
              </w:rPr>
              <w:lastRenderedPageBreak/>
              <w:t>творческой деятельности, занятий физической культурой и спортом в образовательных организациях (в том числе софинансирование с республиканским бюджетом)"</w:t>
            </w:r>
          </w:p>
        </w:tc>
        <w:tc>
          <w:tcPr>
            <w:tcW w:w="55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lastRenderedPageBreak/>
              <w:t>Управление образования (ФБ)</w:t>
            </w:r>
          </w:p>
        </w:tc>
        <w:tc>
          <w:tcPr>
            <w:tcW w:w="511"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2 290 387,50</w:t>
            </w:r>
          </w:p>
        </w:tc>
        <w:tc>
          <w:tcPr>
            <w:tcW w:w="508"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sz w:val="18"/>
                <w:szCs w:val="18"/>
              </w:rPr>
            </w:pPr>
            <w:r w:rsidRPr="003E706A">
              <w:rPr>
                <w:rFonts w:ascii="Times New Roman" w:eastAsia="Times New Roman" w:hAnsi="Times New Roman" w:cs="Times New Roman"/>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695" w:type="pct"/>
            <w:vMerge w:val="restart"/>
            <w:tcBorders>
              <w:top w:val="nil"/>
              <w:left w:val="single" w:sz="4" w:space="0" w:color="auto"/>
              <w:bottom w:val="single" w:sz="4" w:space="0" w:color="000000"/>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proofErr w:type="spellStart"/>
            <w:r w:rsidRPr="003E706A">
              <w:rPr>
                <w:rFonts w:ascii="Times New Roman" w:eastAsia="Times New Roman" w:hAnsi="Times New Roman" w:cs="Times New Roman"/>
                <w:color w:val="000000"/>
                <w:sz w:val="18"/>
                <w:szCs w:val="18"/>
              </w:rPr>
              <w:t>Кап</w:t>
            </w:r>
            <w:proofErr w:type="gramStart"/>
            <w:r w:rsidRPr="003E706A">
              <w:rPr>
                <w:rFonts w:ascii="Times New Roman" w:eastAsia="Times New Roman" w:hAnsi="Times New Roman" w:cs="Times New Roman"/>
                <w:color w:val="000000"/>
                <w:sz w:val="18"/>
                <w:szCs w:val="18"/>
              </w:rPr>
              <w:t>.р</w:t>
            </w:r>
            <w:proofErr w:type="gramEnd"/>
            <w:r w:rsidRPr="003E706A">
              <w:rPr>
                <w:rFonts w:ascii="Times New Roman" w:eastAsia="Times New Roman" w:hAnsi="Times New Roman" w:cs="Times New Roman"/>
                <w:color w:val="000000"/>
                <w:sz w:val="18"/>
                <w:szCs w:val="18"/>
              </w:rPr>
              <w:t>емонт</w:t>
            </w:r>
            <w:proofErr w:type="spellEnd"/>
            <w:r w:rsidRPr="003E706A">
              <w:rPr>
                <w:rFonts w:ascii="Times New Roman" w:eastAsia="Times New Roman" w:hAnsi="Times New Roman" w:cs="Times New Roman"/>
                <w:color w:val="000000"/>
                <w:sz w:val="18"/>
                <w:szCs w:val="18"/>
              </w:rPr>
              <w:t xml:space="preserve"> спортивного зала МБОУ "Чарковская СОШИ"    </w:t>
            </w:r>
          </w:p>
        </w:tc>
      </w:tr>
      <w:tr w:rsidR="003E706A" w:rsidRPr="003E706A" w:rsidTr="003E706A">
        <w:trPr>
          <w:trHeight w:val="780"/>
        </w:trPr>
        <w:tc>
          <w:tcPr>
            <w:tcW w:w="695" w:type="pct"/>
            <w:vMerge/>
            <w:tcBorders>
              <w:top w:val="nil"/>
              <w:left w:val="single" w:sz="4" w:space="0" w:color="auto"/>
              <w:bottom w:val="single" w:sz="4" w:space="0" w:color="000000"/>
              <w:right w:val="single" w:sz="4" w:space="0" w:color="auto"/>
            </w:tcBorders>
            <w:vAlign w:val="center"/>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p>
        </w:tc>
        <w:tc>
          <w:tcPr>
            <w:tcW w:w="55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Управление образования (РБ)</w:t>
            </w:r>
          </w:p>
        </w:tc>
        <w:tc>
          <w:tcPr>
            <w:tcW w:w="511"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1 023 135,22</w:t>
            </w:r>
          </w:p>
        </w:tc>
        <w:tc>
          <w:tcPr>
            <w:tcW w:w="508"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sz w:val="18"/>
                <w:szCs w:val="18"/>
              </w:rPr>
            </w:pPr>
            <w:r w:rsidRPr="003E706A">
              <w:rPr>
                <w:rFonts w:ascii="Times New Roman" w:eastAsia="Times New Roman" w:hAnsi="Times New Roman" w:cs="Times New Roman"/>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695" w:type="pct"/>
            <w:vMerge/>
            <w:tcBorders>
              <w:top w:val="nil"/>
              <w:left w:val="single" w:sz="4" w:space="0" w:color="auto"/>
              <w:bottom w:val="single" w:sz="4" w:space="0" w:color="000000"/>
              <w:right w:val="single" w:sz="4" w:space="0" w:color="auto"/>
            </w:tcBorders>
            <w:vAlign w:val="center"/>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p>
        </w:tc>
      </w:tr>
      <w:tr w:rsidR="003E706A" w:rsidRPr="003E706A" w:rsidTr="003E706A">
        <w:trPr>
          <w:trHeight w:val="840"/>
        </w:trPr>
        <w:tc>
          <w:tcPr>
            <w:tcW w:w="695" w:type="pct"/>
            <w:vMerge/>
            <w:tcBorders>
              <w:top w:val="nil"/>
              <w:left w:val="single" w:sz="4" w:space="0" w:color="auto"/>
              <w:bottom w:val="single" w:sz="4" w:space="0" w:color="000000"/>
              <w:right w:val="single" w:sz="4" w:space="0" w:color="auto"/>
            </w:tcBorders>
            <w:vAlign w:val="center"/>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p>
        </w:tc>
        <w:tc>
          <w:tcPr>
            <w:tcW w:w="55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Управление образования</w:t>
            </w:r>
          </w:p>
        </w:tc>
        <w:tc>
          <w:tcPr>
            <w:tcW w:w="511"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43 777,08</w:t>
            </w:r>
          </w:p>
        </w:tc>
        <w:tc>
          <w:tcPr>
            <w:tcW w:w="508"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sz w:val="18"/>
                <w:szCs w:val="18"/>
              </w:rPr>
            </w:pPr>
            <w:r w:rsidRPr="003E706A">
              <w:rPr>
                <w:rFonts w:ascii="Times New Roman" w:eastAsia="Times New Roman" w:hAnsi="Times New Roman" w:cs="Times New Roman"/>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695" w:type="pct"/>
            <w:vMerge/>
            <w:tcBorders>
              <w:top w:val="nil"/>
              <w:left w:val="single" w:sz="4" w:space="0" w:color="auto"/>
              <w:bottom w:val="single" w:sz="4" w:space="0" w:color="000000"/>
              <w:right w:val="single" w:sz="4" w:space="0" w:color="auto"/>
            </w:tcBorders>
            <w:vAlign w:val="center"/>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p>
        </w:tc>
      </w:tr>
      <w:tr w:rsidR="003E706A" w:rsidRPr="003E706A" w:rsidTr="003E706A">
        <w:trPr>
          <w:trHeight w:val="1110"/>
        </w:trPr>
        <w:tc>
          <w:tcPr>
            <w:tcW w:w="695" w:type="pct"/>
            <w:tcBorders>
              <w:top w:val="nil"/>
              <w:left w:val="single" w:sz="4" w:space="0" w:color="auto"/>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b/>
                <w:bCs/>
                <w:i/>
                <w:iCs/>
                <w:color w:val="000000"/>
                <w:sz w:val="18"/>
                <w:szCs w:val="18"/>
              </w:rPr>
            </w:pPr>
            <w:r w:rsidRPr="003E706A">
              <w:rPr>
                <w:rFonts w:ascii="Times New Roman" w:eastAsia="Times New Roman" w:hAnsi="Times New Roman" w:cs="Times New Roman"/>
                <w:b/>
                <w:bCs/>
                <w:i/>
                <w:iCs/>
                <w:color w:val="000000"/>
                <w:sz w:val="18"/>
                <w:szCs w:val="18"/>
              </w:rPr>
              <w:lastRenderedPageBreak/>
              <w:t>Основное мероприятие 1.7"Реализация инициативных проектов муниципального образования"</w:t>
            </w:r>
          </w:p>
        </w:tc>
        <w:tc>
          <w:tcPr>
            <w:tcW w:w="55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 xml:space="preserve">Управление образования </w:t>
            </w:r>
          </w:p>
        </w:tc>
        <w:tc>
          <w:tcPr>
            <w:tcW w:w="511"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8"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1"/>
              <w:jc w:val="right"/>
              <w:rPr>
                <w:rFonts w:ascii="Times New Roman" w:eastAsia="Times New Roman" w:hAnsi="Times New Roman" w:cs="Times New Roman"/>
                <w:b/>
                <w:bCs/>
                <w:sz w:val="18"/>
                <w:szCs w:val="18"/>
              </w:rPr>
            </w:pPr>
            <w:r w:rsidRPr="003E706A">
              <w:rPr>
                <w:rFonts w:ascii="Times New Roman" w:eastAsia="Times New Roman" w:hAnsi="Times New Roman" w:cs="Times New Roman"/>
                <w:b/>
                <w:bCs/>
                <w:sz w:val="18"/>
                <w:szCs w:val="18"/>
              </w:rPr>
              <w:t>5 350 000,00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1"/>
              <w:jc w:val="right"/>
              <w:rPr>
                <w:rFonts w:ascii="Times New Roman" w:eastAsia="Times New Roman" w:hAnsi="Times New Roman" w:cs="Times New Roman"/>
                <w:b/>
                <w:bCs/>
                <w:i/>
                <w:iCs/>
                <w:sz w:val="18"/>
                <w:szCs w:val="18"/>
              </w:rPr>
            </w:pPr>
            <w:r w:rsidRPr="003E706A">
              <w:rPr>
                <w:rFonts w:ascii="Times New Roman" w:eastAsia="Times New Roman" w:hAnsi="Times New Roman" w:cs="Times New Roman"/>
                <w:b/>
                <w:bCs/>
                <w:i/>
                <w:iCs/>
                <w:sz w:val="18"/>
                <w:szCs w:val="18"/>
              </w:rPr>
              <w:t>4 000 000,00</w:t>
            </w:r>
          </w:p>
        </w:tc>
        <w:tc>
          <w:tcPr>
            <w:tcW w:w="509" w:type="pct"/>
            <w:tcBorders>
              <w:top w:val="nil"/>
              <w:left w:val="nil"/>
              <w:bottom w:val="single" w:sz="4" w:space="0" w:color="auto"/>
              <w:right w:val="single" w:sz="4" w:space="0" w:color="auto"/>
            </w:tcBorders>
            <w:shd w:val="clear" w:color="auto" w:fill="auto"/>
            <w:hideMark/>
          </w:tcPr>
          <w:p w:rsidR="003E706A" w:rsidRPr="003E706A" w:rsidRDefault="003E706A" w:rsidP="003E706A">
            <w:pPr>
              <w:spacing w:after="0" w:line="240" w:lineRule="auto"/>
              <w:ind w:firstLineChars="100" w:firstLine="181"/>
              <w:jc w:val="right"/>
              <w:rPr>
                <w:rFonts w:ascii="Times New Roman" w:eastAsia="Times New Roman" w:hAnsi="Times New Roman" w:cs="Times New Roman"/>
                <w:b/>
                <w:bCs/>
                <w:sz w:val="18"/>
                <w:szCs w:val="18"/>
              </w:rPr>
            </w:pPr>
            <w:r w:rsidRPr="003E706A">
              <w:rPr>
                <w:rFonts w:ascii="Times New Roman" w:eastAsia="Times New Roman" w:hAnsi="Times New Roman" w:cs="Times New Roman"/>
                <w:b/>
                <w:bCs/>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1"/>
              <w:jc w:val="right"/>
              <w:rPr>
                <w:rFonts w:ascii="Times New Roman" w:eastAsia="Times New Roman" w:hAnsi="Times New Roman" w:cs="Times New Roman"/>
                <w:b/>
                <w:bCs/>
                <w:sz w:val="18"/>
                <w:szCs w:val="18"/>
              </w:rPr>
            </w:pPr>
            <w:r w:rsidRPr="003E706A">
              <w:rPr>
                <w:rFonts w:ascii="Times New Roman" w:eastAsia="Times New Roman" w:hAnsi="Times New Roman" w:cs="Times New Roman"/>
                <w:b/>
                <w:bCs/>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1"/>
              <w:jc w:val="right"/>
              <w:rPr>
                <w:rFonts w:ascii="Times New Roman" w:eastAsia="Times New Roman" w:hAnsi="Times New Roman" w:cs="Times New Roman"/>
                <w:b/>
                <w:bCs/>
                <w:sz w:val="18"/>
                <w:szCs w:val="18"/>
              </w:rPr>
            </w:pPr>
            <w:r w:rsidRPr="003E706A">
              <w:rPr>
                <w:rFonts w:ascii="Times New Roman" w:eastAsia="Times New Roman" w:hAnsi="Times New Roman" w:cs="Times New Roman"/>
                <w:b/>
                <w:bCs/>
                <w:sz w:val="18"/>
                <w:szCs w:val="18"/>
              </w:rPr>
              <w:t>0,00</w:t>
            </w:r>
          </w:p>
        </w:tc>
        <w:tc>
          <w:tcPr>
            <w:tcW w:w="69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 </w:t>
            </w:r>
          </w:p>
        </w:tc>
      </w:tr>
      <w:tr w:rsidR="003E706A" w:rsidRPr="003E706A" w:rsidTr="003E706A">
        <w:trPr>
          <w:trHeight w:val="1380"/>
        </w:trPr>
        <w:tc>
          <w:tcPr>
            <w:tcW w:w="695" w:type="pct"/>
            <w:tcBorders>
              <w:top w:val="nil"/>
              <w:left w:val="single" w:sz="4" w:space="0" w:color="auto"/>
              <w:bottom w:val="nil"/>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 xml:space="preserve">Мероприятие 1.7.1 "Реализация  инициативного проекта "Актовый зал школы - центр молодежных инициатив " МБОУ "Усть-Абаканская СОШ </w:t>
            </w:r>
            <w:proofErr w:type="spellStart"/>
            <w:r w:rsidRPr="003E706A">
              <w:rPr>
                <w:rFonts w:ascii="Times New Roman" w:eastAsia="Times New Roman" w:hAnsi="Times New Roman" w:cs="Times New Roman"/>
                <w:color w:val="000000"/>
                <w:sz w:val="18"/>
                <w:szCs w:val="18"/>
              </w:rPr>
              <w:t>им.М.Е.Орлова</w:t>
            </w:r>
            <w:proofErr w:type="spellEnd"/>
            <w:r w:rsidRPr="003E706A">
              <w:rPr>
                <w:rFonts w:ascii="Times New Roman" w:eastAsia="Times New Roman" w:hAnsi="Times New Roman" w:cs="Times New Roman"/>
                <w:color w:val="000000"/>
                <w:sz w:val="18"/>
                <w:szCs w:val="18"/>
              </w:rPr>
              <w:t>"</w:t>
            </w:r>
          </w:p>
        </w:tc>
        <w:tc>
          <w:tcPr>
            <w:tcW w:w="55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 xml:space="preserve">Управление образования </w:t>
            </w:r>
          </w:p>
        </w:tc>
        <w:tc>
          <w:tcPr>
            <w:tcW w:w="511"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8"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sz w:val="18"/>
                <w:szCs w:val="18"/>
              </w:rPr>
            </w:pPr>
            <w:r w:rsidRPr="003E706A">
              <w:rPr>
                <w:rFonts w:ascii="Times New Roman" w:eastAsia="Times New Roman" w:hAnsi="Times New Roman" w:cs="Times New Roman"/>
                <w:sz w:val="18"/>
                <w:szCs w:val="18"/>
              </w:rPr>
              <w:t>550 000,00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69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Приобретение кресел для актового зала школы</w:t>
            </w:r>
          </w:p>
        </w:tc>
      </w:tr>
      <w:tr w:rsidR="003E706A" w:rsidRPr="003E706A" w:rsidTr="003E706A">
        <w:trPr>
          <w:trHeight w:val="915"/>
        </w:trPr>
        <w:tc>
          <w:tcPr>
            <w:tcW w:w="695" w:type="pct"/>
            <w:tcBorders>
              <w:top w:val="single" w:sz="4" w:space="0" w:color="auto"/>
              <w:left w:val="single" w:sz="4" w:space="0" w:color="auto"/>
              <w:bottom w:val="nil"/>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Мероприятие 1.7.2 "Реализация инициативного проекта "Родничок - территория счастливого и безопасного детства"</w:t>
            </w:r>
          </w:p>
        </w:tc>
        <w:tc>
          <w:tcPr>
            <w:tcW w:w="55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Управление образования (РБ)</w:t>
            </w:r>
          </w:p>
        </w:tc>
        <w:tc>
          <w:tcPr>
            <w:tcW w:w="511"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8"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sz w:val="18"/>
                <w:szCs w:val="18"/>
              </w:rPr>
            </w:pPr>
            <w:r w:rsidRPr="003E706A">
              <w:rPr>
                <w:rFonts w:ascii="Times New Roman" w:eastAsia="Times New Roman" w:hAnsi="Times New Roman" w:cs="Times New Roman"/>
                <w:sz w:val="18"/>
                <w:szCs w:val="18"/>
              </w:rPr>
              <w:t>2 000 000,00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2 000 000,00</w:t>
            </w:r>
          </w:p>
        </w:tc>
        <w:tc>
          <w:tcPr>
            <w:tcW w:w="509" w:type="pct"/>
            <w:tcBorders>
              <w:top w:val="nil"/>
              <w:left w:val="nil"/>
              <w:bottom w:val="single" w:sz="4" w:space="0" w:color="auto"/>
              <w:right w:val="single" w:sz="4" w:space="0" w:color="auto"/>
            </w:tcBorders>
            <w:shd w:val="clear" w:color="auto" w:fill="auto"/>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695" w:type="pct"/>
            <w:vMerge w:val="restart"/>
            <w:tcBorders>
              <w:top w:val="nil"/>
              <w:left w:val="single" w:sz="4" w:space="0" w:color="auto"/>
              <w:bottom w:val="single" w:sz="4" w:space="0" w:color="000000"/>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Приобретение теневых навесов, устройство брусчатки МБДОУ "ДС "Родничок"</w:t>
            </w:r>
          </w:p>
        </w:tc>
      </w:tr>
      <w:tr w:rsidR="003E706A" w:rsidRPr="003E706A" w:rsidTr="003E706A">
        <w:trPr>
          <w:trHeight w:val="630"/>
        </w:trPr>
        <w:tc>
          <w:tcPr>
            <w:tcW w:w="695" w:type="pct"/>
            <w:tcBorders>
              <w:top w:val="nil"/>
              <w:left w:val="nil"/>
              <w:bottom w:val="nil"/>
              <w:right w:val="nil"/>
            </w:tcBorders>
            <w:shd w:val="clear" w:color="000000" w:fill="FFFFFF"/>
            <w:noWrap/>
            <w:vAlign w:val="bottom"/>
            <w:hideMark/>
          </w:tcPr>
          <w:p w:rsidR="003E706A" w:rsidRPr="003E706A" w:rsidRDefault="003E706A" w:rsidP="003E706A">
            <w:pPr>
              <w:spacing w:after="0" w:line="240" w:lineRule="auto"/>
              <w:rPr>
                <w:rFonts w:ascii="Calibri" w:eastAsia="Times New Roman" w:hAnsi="Calibri" w:cs="Calibri"/>
                <w:color w:val="000000"/>
                <w:sz w:val="18"/>
                <w:szCs w:val="18"/>
              </w:rPr>
            </w:pPr>
            <w:r w:rsidRPr="003E706A">
              <w:rPr>
                <w:rFonts w:ascii="Calibri" w:eastAsia="Times New Roman" w:hAnsi="Calibri" w:cs="Calibri"/>
                <w:color w:val="000000"/>
                <w:sz w:val="18"/>
                <w:szCs w:val="18"/>
              </w:rPr>
              <w:t> </w:t>
            </w:r>
          </w:p>
        </w:tc>
        <w:tc>
          <w:tcPr>
            <w:tcW w:w="555" w:type="pct"/>
            <w:tcBorders>
              <w:top w:val="nil"/>
              <w:left w:val="single" w:sz="4" w:space="0" w:color="auto"/>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 xml:space="preserve">Управление образования </w:t>
            </w:r>
          </w:p>
        </w:tc>
        <w:tc>
          <w:tcPr>
            <w:tcW w:w="511"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8"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sz w:val="18"/>
                <w:szCs w:val="18"/>
              </w:rPr>
            </w:pPr>
            <w:r w:rsidRPr="003E706A">
              <w:rPr>
                <w:rFonts w:ascii="Times New Roman" w:eastAsia="Times New Roman" w:hAnsi="Times New Roman" w:cs="Times New Roman"/>
                <w:sz w:val="18"/>
                <w:szCs w:val="18"/>
              </w:rPr>
              <w:t>400 000,00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695" w:type="pct"/>
            <w:vMerge/>
            <w:tcBorders>
              <w:top w:val="nil"/>
              <w:left w:val="single" w:sz="4" w:space="0" w:color="auto"/>
              <w:bottom w:val="single" w:sz="4" w:space="0" w:color="000000"/>
              <w:right w:val="single" w:sz="4" w:space="0" w:color="auto"/>
            </w:tcBorders>
            <w:vAlign w:val="center"/>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p>
        </w:tc>
      </w:tr>
      <w:tr w:rsidR="003E706A" w:rsidRPr="003E706A" w:rsidTr="003E706A">
        <w:trPr>
          <w:trHeight w:val="915"/>
        </w:trPr>
        <w:tc>
          <w:tcPr>
            <w:tcW w:w="695" w:type="pct"/>
            <w:tcBorders>
              <w:top w:val="single" w:sz="4" w:space="0" w:color="auto"/>
              <w:left w:val="single" w:sz="4" w:space="0" w:color="auto"/>
              <w:bottom w:val="nil"/>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Мероприятие 1.7.3 "Реализация инициативного проекта "Спортивная молодежь - сильная Россия""</w:t>
            </w:r>
          </w:p>
        </w:tc>
        <w:tc>
          <w:tcPr>
            <w:tcW w:w="55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Управление образования (РБ)</w:t>
            </w:r>
          </w:p>
        </w:tc>
        <w:tc>
          <w:tcPr>
            <w:tcW w:w="511"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8"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sz w:val="18"/>
                <w:szCs w:val="18"/>
              </w:rPr>
            </w:pPr>
            <w:r w:rsidRPr="003E706A">
              <w:rPr>
                <w:rFonts w:ascii="Times New Roman" w:eastAsia="Times New Roman" w:hAnsi="Times New Roman" w:cs="Times New Roman"/>
                <w:sz w:val="18"/>
                <w:szCs w:val="18"/>
              </w:rPr>
              <w:t>2 000 000,00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2 000 000,00</w:t>
            </w:r>
          </w:p>
        </w:tc>
        <w:tc>
          <w:tcPr>
            <w:tcW w:w="509" w:type="pct"/>
            <w:tcBorders>
              <w:top w:val="nil"/>
              <w:left w:val="nil"/>
              <w:bottom w:val="single" w:sz="4" w:space="0" w:color="auto"/>
              <w:right w:val="single" w:sz="4" w:space="0" w:color="auto"/>
            </w:tcBorders>
            <w:shd w:val="clear" w:color="auto" w:fill="auto"/>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nil"/>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695" w:type="pct"/>
            <w:vMerge w:val="restart"/>
            <w:tcBorders>
              <w:top w:val="nil"/>
              <w:left w:val="single" w:sz="4" w:space="0" w:color="auto"/>
              <w:bottom w:val="single" w:sz="4" w:space="0" w:color="000000"/>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Устройство универсальной спортивной площадки (мини-футбол, волейбол) МБОУ "Чапаевская СОШ"</w:t>
            </w:r>
          </w:p>
        </w:tc>
      </w:tr>
      <w:tr w:rsidR="003E706A" w:rsidRPr="003E706A" w:rsidTr="003E706A">
        <w:trPr>
          <w:trHeight w:val="615"/>
        </w:trPr>
        <w:tc>
          <w:tcPr>
            <w:tcW w:w="695" w:type="pct"/>
            <w:tcBorders>
              <w:top w:val="nil"/>
              <w:left w:val="single" w:sz="4" w:space="0" w:color="auto"/>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 </w:t>
            </w:r>
          </w:p>
        </w:tc>
        <w:tc>
          <w:tcPr>
            <w:tcW w:w="55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 xml:space="preserve">Управление образования </w:t>
            </w:r>
          </w:p>
        </w:tc>
        <w:tc>
          <w:tcPr>
            <w:tcW w:w="511"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8"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sz w:val="18"/>
                <w:szCs w:val="18"/>
              </w:rPr>
            </w:pPr>
            <w:r w:rsidRPr="003E706A">
              <w:rPr>
                <w:rFonts w:ascii="Times New Roman" w:eastAsia="Times New Roman" w:hAnsi="Times New Roman" w:cs="Times New Roman"/>
                <w:sz w:val="18"/>
                <w:szCs w:val="18"/>
              </w:rPr>
              <w:t>400 000,00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single" w:sz="4" w:space="0" w:color="auto"/>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695" w:type="pct"/>
            <w:vMerge/>
            <w:tcBorders>
              <w:top w:val="nil"/>
              <w:left w:val="single" w:sz="4" w:space="0" w:color="auto"/>
              <w:bottom w:val="single" w:sz="4" w:space="0" w:color="000000"/>
              <w:right w:val="single" w:sz="4" w:space="0" w:color="auto"/>
            </w:tcBorders>
            <w:vAlign w:val="center"/>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p>
        </w:tc>
      </w:tr>
      <w:tr w:rsidR="003E706A" w:rsidRPr="003E706A" w:rsidTr="003E706A">
        <w:trPr>
          <w:trHeight w:val="1425"/>
        </w:trPr>
        <w:tc>
          <w:tcPr>
            <w:tcW w:w="695" w:type="pct"/>
            <w:tcBorders>
              <w:top w:val="nil"/>
              <w:left w:val="single" w:sz="4" w:space="0" w:color="auto"/>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b/>
                <w:bCs/>
                <w:i/>
                <w:iCs/>
                <w:color w:val="000000"/>
                <w:sz w:val="18"/>
                <w:szCs w:val="18"/>
              </w:rPr>
            </w:pPr>
            <w:r w:rsidRPr="003E706A">
              <w:rPr>
                <w:rFonts w:ascii="Times New Roman" w:eastAsia="Times New Roman" w:hAnsi="Times New Roman" w:cs="Times New Roman"/>
                <w:b/>
                <w:bCs/>
                <w:i/>
                <w:iCs/>
                <w:color w:val="000000"/>
                <w:sz w:val="18"/>
                <w:szCs w:val="18"/>
              </w:rPr>
              <w:t>Основное мероприятие 1.8 "Региональный проект Республики Хакасия "Патриотическое воспитание граждан Российской Федерации"</w:t>
            </w:r>
          </w:p>
        </w:tc>
        <w:tc>
          <w:tcPr>
            <w:tcW w:w="55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 </w:t>
            </w:r>
          </w:p>
        </w:tc>
        <w:tc>
          <w:tcPr>
            <w:tcW w:w="511"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3E706A">
              <w:rPr>
                <w:rFonts w:ascii="Times New Roman" w:eastAsia="Times New Roman" w:hAnsi="Times New Roman" w:cs="Times New Roman"/>
                <w:b/>
                <w:bCs/>
                <w:i/>
                <w:iCs/>
                <w:color w:val="000000"/>
                <w:sz w:val="18"/>
                <w:szCs w:val="18"/>
              </w:rPr>
              <w:t>1 270 499,18</w:t>
            </w:r>
          </w:p>
        </w:tc>
        <w:tc>
          <w:tcPr>
            <w:tcW w:w="508"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1"/>
              <w:jc w:val="right"/>
              <w:rPr>
                <w:rFonts w:ascii="Times New Roman" w:eastAsia="Times New Roman" w:hAnsi="Times New Roman" w:cs="Times New Roman"/>
                <w:b/>
                <w:bCs/>
                <w:sz w:val="18"/>
                <w:szCs w:val="18"/>
              </w:rPr>
            </w:pPr>
            <w:r w:rsidRPr="003E706A">
              <w:rPr>
                <w:rFonts w:ascii="Times New Roman" w:eastAsia="Times New Roman" w:hAnsi="Times New Roman" w:cs="Times New Roman"/>
                <w:b/>
                <w:bCs/>
                <w:sz w:val="18"/>
                <w:szCs w:val="18"/>
              </w:rPr>
              <w:t>2 551 746,03</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3E706A">
              <w:rPr>
                <w:rFonts w:ascii="Times New Roman" w:eastAsia="Times New Roman" w:hAnsi="Times New Roman" w:cs="Times New Roman"/>
                <w:b/>
                <w:bCs/>
                <w:i/>
                <w:iCs/>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3E706A" w:rsidRPr="003E706A" w:rsidRDefault="003E706A" w:rsidP="003E706A">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3E706A">
              <w:rPr>
                <w:rFonts w:ascii="Times New Roman" w:eastAsia="Times New Roman" w:hAnsi="Times New Roman" w:cs="Times New Roman"/>
                <w:b/>
                <w:bCs/>
                <w:i/>
                <w:iCs/>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3E706A">
              <w:rPr>
                <w:rFonts w:ascii="Times New Roman" w:eastAsia="Times New Roman" w:hAnsi="Times New Roman" w:cs="Times New Roman"/>
                <w:b/>
                <w:bCs/>
                <w:i/>
                <w:iCs/>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3E706A">
              <w:rPr>
                <w:rFonts w:ascii="Times New Roman" w:eastAsia="Times New Roman" w:hAnsi="Times New Roman" w:cs="Times New Roman"/>
                <w:b/>
                <w:bCs/>
                <w:i/>
                <w:iCs/>
                <w:color w:val="000000"/>
                <w:sz w:val="18"/>
                <w:szCs w:val="18"/>
              </w:rPr>
              <w:t>0,00</w:t>
            </w:r>
          </w:p>
        </w:tc>
        <w:tc>
          <w:tcPr>
            <w:tcW w:w="69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 </w:t>
            </w:r>
          </w:p>
        </w:tc>
      </w:tr>
      <w:tr w:rsidR="003E706A" w:rsidRPr="003E706A" w:rsidTr="003E706A">
        <w:trPr>
          <w:trHeight w:val="1095"/>
        </w:trPr>
        <w:tc>
          <w:tcPr>
            <w:tcW w:w="695" w:type="pct"/>
            <w:vMerge w:val="restart"/>
            <w:tcBorders>
              <w:top w:val="nil"/>
              <w:left w:val="single" w:sz="4" w:space="0" w:color="auto"/>
              <w:bottom w:val="nil"/>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lastRenderedPageBreak/>
              <w:t>Мероприятие 1.8.1.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том числе софинансирование с республиканским бюджетом)"</w:t>
            </w:r>
          </w:p>
        </w:tc>
        <w:tc>
          <w:tcPr>
            <w:tcW w:w="55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Управление образования (ФБ)</w:t>
            </w:r>
          </w:p>
        </w:tc>
        <w:tc>
          <w:tcPr>
            <w:tcW w:w="511"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320 276,19</w:t>
            </w:r>
          </w:p>
        </w:tc>
        <w:tc>
          <w:tcPr>
            <w:tcW w:w="508"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sz w:val="18"/>
                <w:szCs w:val="18"/>
              </w:rPr>
            </w:pPr>
            <w:r w:rsidRPr="003E706A">
              <w:rPr>
                <w:rFonts w:ascii="Times New Roman" w:eastAsia="Times New Roman" w:hAnsi="Times New Roman" w:cs="Times New Roman"/>
                <w:sz w:val="18"/>
                <w:szCs w:val="18"/>
              </w:rPr>
              <w:t>2 526 228,57</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695" w:type="pct"/>
            <w:vMerge w:val="restart"/>
            <w:tcBorders>
              <w:top w:val="nil"/>
              <w:left w:val="single" w:sz="4" w:space="0" w:color="auto"/>
              <w:bottom w:val="nil"/>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Оплата труда</w:t>
            </w:r>
          </w:p>
        </w:tc>
      </w:tr>
      <w:tr w:rsidR="003E706A" w:rsidRPr="003E706A" w:rsidTr="003E706A">
        <w:trPr>
          <w:trHeight w:val="1230"/>
        </w:trPr>
        <w:tc>
          <w:tcPr>
            <w:tcW w:w="695" w:type="pct"/>
            <w:vMerge/>
            <w:tcBorders>
              <w:top w:val="nil"/>
              <w:left w:val="single" w:sz="4" w:space="0" w:color="auto"/>
              <w:bottom w:val="nil"/>
              <w:right w:val="single" w:sz="4" w:space="0" w:color="auto"/>
            </w:tcBorders>
            <w:vAlign w:val="center"/>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p>
        </w:tc>
        <w:tc>
          <w:tcPr>
            <w:tcW w:w="55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Управление образования (РБ)</w:t>
            </w:r>
          </w:p>
        </w:tc>
        <w:tc>
          <w:tcPr>
            <w:tcW w:w="511"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3 235,11</w:t>
            </w:r>
          </w:p>
        </w:tc>
        <w:tc>
          <w:tcPr>
            <w:tcW w:w="508"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sz w:val="18"/>
                <w:szCs w:val="18"/>
              </w:rPr>
            </w:pPr>
            <w:r w:rsidRPr="003E706A">
              <w:rPr>
                <w:rFonts w:ascii="Times New Roman" w:eastAsia="Times New Roman" w:hAnsi="Times New Roman" w:cs="Times New Roman"/>
                <w:sz w:val="18"/>
                <w:szCs w:val="18"/>
              </w:rPr>
              <w:t>25 517,46</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695" w:type="pct"/>
            <w:vMerge/>
            <w:tcBorders>
              <w:top w:val="nil"/>
              <w:left w:val="single" w:sz="4" w:space="0" w:color="auto"/>
              <w:bottom w:val="nil"/>
              <w:right w:val="single" w:sz="4" w:space="0" w:color="auto"/>
            </w:tcBorders>
            <w:vAlign w:val="center"/>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p>
        </w:tc>
      </w:tr>
      <w:tr w:rsidR="003E706A" w:rsidRPr="003E706A" w:rsidTr="003E706A">
        <w:trPr>
          <w:trHeight w:val="795"/>
        </w:trPr>
        <w:tc>
          <w:tcPr>
            <w:tcW w:w="695" w:type="pct"/>
            <w:vMerge w:val="restart"/>
            <w:tcBorders>
              <w:top w:val="nil"/>
              <w:left w:val="single" w:sz="4" w:space="0" w:color="auto"/>
              <w:bottom w:val="single" w:sz="4" w:space="0" w:color="000000"/>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Мероприятие 1.8..2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(в том числе софинансирование с республиканским бюджетом)"</w:t>
            </w:r>
          </w:p>
        </w:tc>
        <w:tc>
          <w:tcPr>
            <w:tcW w:w="55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Управление образования (ФБ)</w:t>
            </w:r>
          </w:p>
        </w:tc>
        <w:tc>
          <w:tcPr>
            <w:tcW w:w="511"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928 142,82</w:t>
            </w:r>
          </w:p>
        </w:tc>
        <w:tc>
          <w:tcPr>
            <w:tcW w:w="508"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sz w:val="18"/>
                <w:szCs w:val="18"/>
              </w:rPr>
            </w:pPr>
            <w:r w:rsidRPr="003E706A">
              <w:rPr>
                <w:rFonts w:ascii="Times New Roman" w:eastAsia="Times New Roman" w:hAnsi="Times New Roman" w:cs="Times New Roman"/>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695" w:type="pct"/>
            <w:vMerge w:val="restart"/>
            <w:tcBorders>
              <w:top w:val="nil"/>
              <w:left w:val="single" w:sz="4" w:space="0" w:color="auto"/>
              <w:bottom w:val="single" w:sz="4" w:space="0" w:color="000000"/>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Оснащение образовательных учреждений государственными символами Российской Федерации</w:t>
            </w:r>
          </w:p>
        </w:tc>
      </w:tr>
      <w:tr w:rsidR="003E706A" w:rsidRPr="003E706A" w:rsidTr="003E706A">
        <w:trPr>
          <w:trHeight w:val="780"/>
        </w:trPr>
        <w:tc>
          <w:tcPr>
            <w:tcW w:w="695" w:type="pct"/>
            <w:vMerge/>
            <w:tcBorders>
              <w:top w:val="nil"/>
              <w:left w:val="single" w:sz="4" w:space="0" w:color="auto"/>
              <w:bottom w:val="single" w:sz="4" w:space="0" w:color="000000"/>
              <w:right w:val="single" w:sz="4" w:space="0" w:color="auto"/>
            </w:tcBorders>
            <w:vAlign w:val="center"/>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p>
        </w:tc>
        <w:tc>
          <w:tcPr>
            <w:tcW w:w="55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Управление образования (РБ)</w:t>
            </w:r>
          </w:p>
        </w:tc>
        <w:tc>
          <w:tcPr>
            <w:tcW w:w="511"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9 375,18</w:t>
            </w:r>
          </w:p>
        </w:tc>
        <w:tc>
          <w:tcPr>
            <w:tcW w:w="508"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sz w:val="18"/>
                <w:szCs w:val="18"/>
              </w:rPr>
            </w:pPr>
            <w:r w:rsidRPr="003E706A">
              <w:rPr>
                <w:rFonts w:ascii="Times New Roman" w:eastAsia="Times New Roman" w:hAnsi="Times New Roman" w:cs="Times New Roman"/>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695" w:type="pct"/>
            <w:vMerge/>
            <w:tcBorders>
              <w:top w:val="nil"/>
              <w:left w:val="single" w:sz="4" w:space="0" w:color="auto"/>
              <w:bottom w:val="single" w:sz="4" w:space="0" w:color="000000"/>
              <w:right w:val="single" w:sz="4" w:space="0" w:color="auto"/>
            </w:tcBorders>
            <w:vAlign w:val="center"/>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p>
        </w:tc>
      </w:tr>
      <w:tr w:rsidR="003E706A" w:rsidRPr="003E706A" w:rsidTr="003E706A">
        <w:trPr>
          <w:trHeight w:val="1035"/>
        </w:trPr>
        <w:tc>
          <w:tcPr>
            <w:tcW w:w="695" w:type="pct"/>
            <w:vMerge/>
            <w:tcBorders>
              <w:top w:val="nil"/>
              <w:left w:val="single" w:sz="4" w:space="0" w:color="auto"/>
              <w:bottom w:val="single" w:sz="4" w:space="0" w:color="000000"/>
              <w:right w:val="single" w:sz="4" w:space="0" w:color="auto"/>
            </w:tcBorders>
            <w:vAlign w:val="center"/>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p>
        </w:tc>
        <w:tc>
          <w:tcPr>
            <w:tcW w:w="55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Управление образования</w:t>
            </w:r>
          </w:p>
        </w:tc>
        <w:tc>
          <w:tcPr>
            <w:tcW w:w="511"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9 469,88</w:t>
            </w:r>
          </w:p>
        </w:tc>
        <w:tc>
          <w:tcPr>
            <w:tcW w:w="508"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sz w:val="18"/>
                <w:szCs w:val="18"/>
              </w:rPr>
            </w:pPr>
            <w:r w:rsidRPr="003E706A">
              <w:rPr>
                <w:rFonts w:ascii="Times New Roman" w:eastAsia="Times New Roman" w:hAnsi="Times New Roman" w:cs="Times New Roman"/>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695" w:type="pct"/>
            <w:vMerge/>
            <w:tcBorders>
              <w:top w:val="nil"/>
              <w:left w:val="single" w:sz="4" w:space="0" w:color="auto"/>
              <w:bottom w:val="single" w:sz="4" w:space="0" w:color="000000"/>
              <w:right w:val="single" w:sz="4" w:space="0" w:color="auto"/>
            </w:tcBorders>
            <w:vAlign w:val="center"/>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p>
        </w:tc>
      </w:tr>
      <w:tr w:rsidR="003E706A" w:rsidRPr="003E706A" w:rsidTr="003E706A">
        <w:trPr>
          <w:trHeight w:val="735"/>
        </w:trPr>
        <w:tc>
          <w:tcPr>
            <w:tcW w:w="695" w:type="pct"/>
            <w:tcBorders>
              <w:top w:val="nil"/>
              <w:left w:val="single" w:sz="4" w:space="0" w:color="auto"/>
              <w:bottom w:val="nil"/>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b/>
                <w:bCs/>
                <w:i/>
                <w:iCs/>
                <w:color w:val="000000"/>
                <w:sz w:val="18"/>
                <w:szCs w:val="18"/>
              </w:rPr>
            </w:pPr>
            <w:r w:rsidRPr="003E706A">
              <w:rPr>
                <w:rFonts w:ascii="Times New Roman" w:eastAsia="Times New Roman" w:hAnsi="Times New Roman" w:cs="Times New Roman"/>
                <w:b/>
                <w:bCs/>
                <w:i/>
                <w:iCs/>
                <w:color w:val="000000"/>
                <w:sz w:val="18"/>
                <w:szCs w:val="18"/>
              </w:rPr>
              <w:t>Основное мероприятие 1.9 " Региональный проект "Все лучшее детям"</w:t>
            </w:r>
          </w:p>
        </w:tc>
        <w:tc>
          <w:tcPr>
            <w:tcW w:w="55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 </w:t>
            </w:r>
          </w:p>
        </w:tc>
        <w:tc>
          <w:tcPr>
            <w:tcW w:w="511"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3E706A">
              <w:rPr>
                <w:rFonts w:ascii="Times New Roman" w:eastAsia="Times New Roman" w:hAnsi="Times New Roman" w:cs="Times New Roman"/>
                <w:b/>
                <w:bCs/>
                <w:i/>
                <w:iCs/>
                <w:color w:val="000000"/>
                <w:sz w:val="18"/>
                <w:szCs w:val="18"/>
              </w:rPr>
              <w:t>0,00</w:t>
            </w:r>
          </w:p>
        </w:tc>
        <w:tc>
          <w:tcPr>
            <w:tcW w:w="508"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3E706A">
              <w:rPr>
                <w:rFonts w:ascii="Times New Roman" w:eastAsia="Times New Roman" w:hAnsi="Times New Roman" w:cs="Times New Roman"/>
                <w:b/>
                <w:bCs/>
                <w:i/>
                <w:iCs/>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3E706A">
              <w:rPr>
                <w:rFonts w:ascii="Times New Roman" w:eastAsia="Times New Roman" w:hAnsi="Times New Roman" w:cs="Times New Roman"/>
                <w:b/>
                <w:bCs/>
                <w:i/>
                <w:iCs/>
                <w:color w:val="000000"/>
                <w:sz w:val="18"/>
                <w:szCs w:val="18"/>
              </w:rPr>
              <w:t>2 542 849,20</w:t>
            </w:r>
          </w:p>
        </w:tc>
        <w:tc>
          <w:tcPr>
            <w:tcW w:w="509" w:type="pct"/>
            <w:tcBorders>
              <w:top w:val="nil"/>
              <w:left w:val="nil"/>
              <w:bottom w:val="single" w:sz="4" w:space="0" w:color="auto"/>
              <w:right w:val="single" w:sz="4" w:space="0" w:color="auto"/>
            </w:tcBorders>
            <w:shd w:val="clear" w:color="auto" w:fill="auto"/>
            <w:hideMark/>
          </w:tcPr>
          <w:p w:rsidR="003E706A" w:rsidRPr="003E706A" w:rsidRDefault="003E706A" w:rsidP="003E706A">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3E706A">
              <w:rPr>
                <w:rFonts w:ascii="Times New Roman" w:eastAsia="Times New Roman" w:hAnsi="Times New Roman" w:cs="Times New Roman"/>
                <w:b/>
                <w:bCs/>
                <w:i/>
                <w:iCs/>
                <w:color w:val="000000"/>
                <w:sz w:val="18"/>
                <w:szCs w:val="18"/>
              </w:rPr>
              <w:t>23 096 010,63</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3E706A">
              <w:rPr>
                <w:rFonts w:ascii="Times New Roman" w:eastAsia="Times New Roman" w:hAnsi="Times New Roman" w:cs="Times New Roman"/>
                <w:b/>
                <w:bCs/>
                <w:i/>
                <w:iCs/>
                <w:color w:val="000000"/>
                <w:sz w:val="18"/>
                <w:szCs w:val="18"/>
              </w:rPr>
              <w:t>252 767 264,48</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3E706A">
              <w:rPr>
                <w:rFonts w:ascii="Times New Roman" w:eastAsia="Times New Roman" w:hAnsi="Times New Roman" w:cs="Times New Roman"/>
                <w:b/>
                <w:bCs/>
                <w:i/>
                <w:iCs/>
                <w:color w:val="000000"/>
                <w:sz w:val="18"/>
                <w:szCs w:val="18"/>
              </w:rPr>
              <w:t>0,00</w:t>
            </w:r>
          </w:p>
        </w:tc>
        <w:tc>
          <w:tcPr>
            <w:tcW w:w="69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 </w:t>
            </w:r>
          </w:p>
        </w:tc>
      </w:tr>
      <w:tr w:rsidR="003E706A" w:rsidRPr="003E706A" w:rsidTr="003E706A">
        <w:trPr>
          <w:trHeight w:val="1035"/>
        </w:trPr>
        <w:tc>
          <w:tcPr>
            <w:tcW w:w="695" w:type="pct"/>
            <w:vMerge w:val="restart"/>
            <w:tcBorders>
              <w:top w:val="single" w:sz="4" w:space="0" w:color="auto"/>
              <w:left w:val="single" w:sz="4" w:space="0" w:color="auto"/>
              <w:bottom w:val="nil"/>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Мероприятие 1.9.1 "Оснащение предметных кабинетов общеобразовательных организаций средствами обучения и воспитания (в том числе софинансирование  с республиканским бюджетом)</w:t>
            </w:r>
          </w:p>
        </w:tc>
        <w:tc>
          <w:tcPr>
            <w:tcW w:w="55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Управление образования (ФБ)</w:t>
            </w:r>
          </w:p>
        </w:tc>
        <w:tc>
          <w:tcPr>
            <w:tcW w:w="511"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8"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sz w:val="18"/>
                <w:szCs w:val="18"/>
              </w:rPr>
            </w:pPr>
            <w:r w:rsidRPr="003E706A">
              <w:rPr>
                <w:rFonts w:ascii="Times New Roman" w:eastAsia="Times New Roman" w:hAnsi="Times New Roman" w:cs="Times New Roman"/>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2 492 246,00</w:t>
            </w:r>
          </w:p>
        </w:tc>
        <w:tc>
          <w:tcPr>
            <w:tcW w:w="509" w:type="pct"/>
            <w:tcBorders>
              <w:top w:val="nil"/>
              <w:left w:val="nil"/>
              <w:bottom w:val="single" w:sz="4" w:space="0" w:color="auto"/>
              <w:right w:val="single" w:sz="4" w:space="0" w:color="auto"/>
            </w:tcBorders>
            <w:shd w:val="clear" w:color="auto" w:fill="auto"/>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695" w:type="pct"/>
            <w:vMerge w:val="restart"/>
            <w:tcBorders>
              <w:top w:val="nil"/>
              <w:left w:val="single" w:sz="4" w:space="0" w:color="auto"/>
              <w:bottom w:val="single" w:sz="4" w:space="0" w:color="000000"/>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Оснащение предметных кабинетов общеобразовательных учреждений средствами обучения и воспитания</w:t>
            </w:r>
          </w:p>
        </w:tc>
      </w:tr>
      <w:tr w:rsidR="003E706A" w:rsidRPr="003E706A" w:rsidTr="003E706A">
        <w:trPr>
          <w:trHeight w:val="840"/>
        </w:trPr>
        <w:tc>
          <w:tcPr>
            <w:tcW w:w="695" w:type="pct"/>
            <w:vMerge/>
            <w:tcBorders>
              <w:top w:val="single" w:sz="4" w:space="0" w:color="auto"/>
              <w:left w:val="single" w:sz="4" w:space="0" w:color="auto"/>
              <w:bottom w:val="nil"/>
              <w:right w:val="single" w:sz="4" w:space="0" w:color="auto"/>
            </w:tcBorders>
            <w:vAlign w:val="center"/>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p>
        </w:tc>
        <w:tc>
          <w:tcPr>
            <w:tcW w:w="55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Управление образования (РБ)</w:t>
            </w:r>
          </w:p>
        </w:tc>
        <w:tc>
          <w:tcPr>
            <w:tcW w:w="511"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8"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sz w:val="18"/>
                <w:szCs w:val="18"/>
              </w:rPr>
            </w:pPr>
            <w:r w:rsidRPr="003E706A">
              <w:rPr>
                <w:rFonts w:ascii="Times New Roman" w:eastAsia="Times New Roman" w:hAnsi="Times New Roman" w:cs="Times New Roman"/>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25 174,20</w:t>
            </w:r>
          </w:p>
        </w:tc>
        <w:tc>
          <w:tcPr>
            <w:tcW w:w="509" w:type="pct"/>
            <w:tcBorders>
              <w:top w:val="nil"/>
              <w:left w:val="nil"/>
              <w:bottom w:val="single" w:sz="4" w:space="0" w:color="auto"/>
              <w:right w:val="single" w:sz="4" w:space="0" w:color="auto"/>
            </w:tcBorders>
            <w:shd w:val="clear" w:color="auto" w:fill="auto"/>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695" w:type="pct"/>
            <w:vMerge/>
            <w:tcBorders>
              <w:top w:val="nil"/>
              <w:left w:val="single" w:sz="4" w:space="0" w:color="auto"/>
              <w:bottom w:val="single" w:sz="4" w:space="0" w:color="000000"/>
              <w:right w:val="single" w:sz="4" w:space="0" w:color="auto"/>
            </w:tcBorders>
            <w:vAlign w:val="center"/>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p>
        </w:tc>
      </w:tr>
      <w:tr w:rsidR="003E706A" w:rsidRPr="003E706A" w:rsidTr="003E706A">
        <w:trPr>
          <w:trHeight w:val="795"/>
        </w:trPr>
        <w:tc>
          <w:tcPr>
            <w:tcW w:w="695" w:type="pct"/>
            <w:vMerge/>
            <w:tcBorders>
              <w:top w:val="single" w:sz="4" w:space="0" w:color="auto"/>
              <w:left w:val="single" w:sz="4" w:space="0" w:color="auto"/>
              <w:bottom w:val="nil"/>
              <w:right w:val="single" w:sz="4" w:space="0" w:color="auto"/>
            </w:tcBorders>
            <w:vAlign w:val="center"/>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p>
        </w:tc>
        <w:tc>
          <w:tcPr>
            <w:tcW w:w="55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Управление образования</w:t>
            </w:r>
          </w:p>
        </w:tc>
        <w:tc>
          <w:tcPr>
            <w:tcW w:w="511"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8"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sz w:val="18"/>
                <w:szCs w:val="18"/>
              </w:rPr>
            </w:pPr>
            <w:r w:rsidRPr="003E706A">
              <w:rPr>
                <w:rFonts w:ascii="Times New Roman" w:eastAsia="Times New Roman" w:hAnsi="Times New Roman" w:cs="Times New Roman"/>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25 429,00</w:t>
            </w:r>
          </w:p>
        </w:tc>
        <w:tc>
          <w:tcPr>
            <w:tcW w:w="509" w:type="pct"/>
            <w:tcBorders>
              <w:top w:val="nil"/>
              <w:left w:val="nil"/>
              <w:bottom w:val="single" w:sz="4" w:space="0" w:color="auto"/>
              <w:right w:val="single" w:sz="4" w:space="0" w:color="auto"/>
            </w:tcBorders>
            <w:shd w:val="clear" w:color="auto" w:fill="auto"/>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695" w:type="pct"/>
            <w:vMerge/>
            <w:tcBorders>
              <w:top w:val="nil"/>
              <w:left w:val="single" w:sz="4" w:space="0" w:color="auto"/>
              <w:bottom w:val="single" w:sz="4" w:space="0" w:color="000000"/>
              <w:right w:val="single" w:sz="4" w:space="0" w:color="auto"/>
            </w:tcBorders>
            <w:vAlign w:val="center"/>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p>
        </w:tc>
      </w:tr>
      <w:tr w:rsidR="003E706A" w:rsidRPr="003E706A" w:rsidTr="003E706A">
        <w:trPr>
          <w:trHeight w:val="795"/>
        </w:trPr>
        <w:tc>
          <w:tcPr>
            <w:tcW w:w="695" w:type="pct"/>
            <w:vMerge w:val="restart"/>
            <w:tcBorders>
              <w:top w:val="single" w:sz="4" w:space="0" w:color="auto"/>
              <w:left w:val="single" w:sz="4" w:space="0" w:color="auto"/>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 xml:space="preserve">Мероприятие 1.9.2 "Реализация мероприятий по </w:t>
            </w:r>
            <w:r w:rsidRPr="003E706A">
              <w:rPr>
                <w:rFonts w:ascii="Times New Roman" w:eastAsia="Times New Roman" w:hAnsi="Times New Roman" w:cs="Times New Roman"/>
                <w:color w:val="000000"/>
                <w:sz w:val="18"/>
                <w:szCs w:val="18"/>
              </w:rPr>
              <w:lastRenderedPageBreak/>
              <w:t>модернизации школьных систем образования (в том числе софинансирование с республиканским бюджетом)"</w:t>
            </w:r>
          </w:p>
        </w:tc>
        <w:tc>
          <w:tcPr>
            <w:tcW w:w="55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lastRenderedPageBreak/>
              <w:t>Управление ЖКХ и строительства (ФБ)</w:t>
            </w:r>
          </w:p>
        </w:tc>
        <w:tc>
          <w:tcPr>
            <w:tcW w:w="511"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8"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sz w:val="18"/>
                <w:szCs w:val="18"/>
              </w:rPr>
            </w:pPr>
            <w:r w:rsidRPr="003E706A">
              <w:rPr>
                <w:rFonts w:ascii="Times New Roman" w:eastAsia="Times New Roman" w:hAnsi="Times New Roman" w:cs="Times New Roman"/>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20 372 756,76</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124 895 200,00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695" w:type="pct"/>
            <w:tcBorders>
              <w:top w:val="nil"/>
              <w:left w:val="nil"/>
              <w:bottom w:val="nil"/>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 </w:t>
            </w:r>
          </w:p>
        </w:tc>
      </w:tr>
      <w:tr w:rsidR="003E706A" w:rsidRPr="003E706A" w:rsidTr="003E706A">
        <w:trPr>
          <w:trHeight w:val="795"/>
        </w:trPr>
        <w:tc>
          <w:tcPr>
            <w:tcW w:w="695" w:type="pct"/>
            <w:vMerge/>
            <w:tcBorders>
              <w:top w:val="single" w:sz="4" w:space="0" w:color="auto"/>
              <w:left w:val="single" w:sz="4" w:space="0" w:color="auto"/>
              <w:bottom w:val="single" w:sz="4" w:space="0" w:color="auto"/>
              <w:right w:val="single" w:sz="4" w:space="0" w:color="auto"/>
            </w:tcBorders>
            <w:vAlign w:val="center"/>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p>
        </w:tc>
        <w:tc>
          <w:tcPr>
            <w:tcW w:w="55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Управление ЖКХ и строительства (РБ)</w:t>
            </w:r>
          </w:p>
        </w:tc>
        <w:tc>
          <w:tcPr>
            <w:tcW w:w="511"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8"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sz w:val="18"/>
                <w:szCs w:val="18"/>
              </w:rPr>
            </w:pPr>
            <w:r w:rsidRPr="003E706A">
              <w:rPr>
                <w:rFonts w:ascii="Times New Roman" w:eastAsia="Times New Roman" w:hAnsi="Times New Roman" w:cs="Times New Roman"/>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2 492 293,76</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1 261 567,67</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695" w:type="pct"/>
            <w:tcBorders>
              <w:top w:val="nil"/>
              <w:left w:val="nil"/>
              <w:bottom w:val="nil"/>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 </w:t>
            </w:r>
          </w:p>
        </w:tc>
      </w:tr>
      <w:tr w:rsidR="003E706A" w:rsidRPr="003E706A" w:rsidTr="003E706A">
        <w:trPr>
          <w:trHeight w:val="795"/>
        </w:trPr>
        <w:tc>
          <w:tcPr>
            <w:tcW w:w="695" w:type="pct"/>
            <w:vMerge/>
            <w:tcBorders>
              <w:top w:val="single" w:sz="4" w:space="0" w:color="auto"/>
              <w:left w:val="single" w:sz="4" w:space="0" w:color="auto"/>
              <w:bottom w:val="single" w:sz="4" w:space="0" w:color="auto"/>
              <w:right w:val="single" w:sz="4" w:space="0" w:color="auto"/>
            </w:tcBorders>
            <w:vAlign w:val="center"/>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p>
        </w:tc>
        <w:tc>
          <w:tcPr>
            <w:tcW w:w="55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 xml:space="preserve">Управление ЖКХ и строительства </w:t>
            </w:r>
          </w:p>
        </w:tc>
        <w:tc>
          <w:tcPr>
            <w:tcW w:w="511"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8"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sz w:val="18"/>
                <w:szCs w:val="18"/>
              </w:rPr>
            </w:pPr>
            <w:r w:rsidRPr="003E706A">
              <w:rPr>
                <w:rFonts w:ascii="Times New Roman" w:eastAsia="Times New Roman" w:hAnsi="Times New Roman" w:cs="Times New Roman"/>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230 960,11</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1 274 310,79</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695" w:type="pct"/>
            <w:tcBorders>
              <w:top w:val="nil"/>
              <w:left w:val="nil"/>
              <w:bottom w:val="nil"/>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 </w:t>
            </w:r>
          </w:p>
        </w:tc>
      </w:tr>
      <w:tr w:rsidR="003E706A" w:rsidRPr="003E706A" w:rsidTr="003E706A">
        <w:trPr>
          <w:trHeight w:val="1035"/>
        </w:trPr>
        <w:tc>
          <w:tcPr>
            <w:tcW w:w="695" w:type="pct"/>
            <w:vMerge/>
            <w:tcBorders>
              <w:top w:val="single" w:sz="4" w:space="0" w:color="auto"/>
              <w:left w:val="single" w:sz="4" w:space="0" w:color="auto"/>
              <w:bottom w:val="single" w:sz="4" w:space="0" w:color="auto"/>
              <w:right w:val="single" w:sz="4" w:space="0" w:color="auto"/>
            </w:tcBorders>
            <w:vAlign w:val="center"/>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p>
        </w:tc>
        <w:tc>
          <w:tcPr>
            <w:tcW w:w="55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Управление образования (ФБ)</w:t>
            </w:r>
          </w:p>
        </w:tc>
        <w:tc>
          <w:tcPr>
            <w:tcW w:w="511"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8"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sz w:val="18"/>
                <w:szCs w:val="18"/>
              </w:rPr>
            </w:pPr>
            <w:r w:rsidRPr="003E706A">
              <w:rPr>
                <w:rFonts w:ascii="Times New Roman" w:eastAsia="Times New Roman" w:hAnsi="Times New Roman" w:cs="Times New Roman"/>
                <w:sz w:val="18"/>
                <w:szCs w:val="18"/>
              </w:rPr>
              <w:t>0,00</w:t>
            </w:r>
          </w:p>
        </w:tc>
        <w:tc>
          <w:tcPr>
            <w:tcW w:w="509" w:type="pct"/>
            <w:tcBorders>
              <w:top w:val="nil"/>
              <w:left w:val="nil"/>
              <w:bottom w:val="single" w:sz="4" w:space="0" w:color="auto"/>
              <w:right w:val="single" w:sz="4" w:space="0" w:color="auto"/>
            </w:tcBorders>
            <w:shd w:val="clear" w:color="000000" w:fill="FFFFFF"/>
            <w:noWrap/>
            <w:vAlign w:val="center"/>
            <w:hideMark/>
          </w:tcPr>
          <w:p w:rsidR="003E706A" w:rsidRPr="003E706A" w:rsidRDefault="003E706A" w:rsidP="003E706A">
            <w:pPr>
              <w:spacing w:after="0" w:line="240" w:lineRule="auto"/>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120 339 600,00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695" w:type="pct"/>
            <w:vMerge w:val="restart"/>
            <w:tcBorders>
              <w:top w:val="single" w:sz="4" w:space="0" w:color="auto"/>
              <w:left w:val="single" w:sz="4" w:space="0" w:color="auto"/>
              <w:bottom w:val="single" w:sz="4" w:space="0" w:color="000000"/>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2026- Капитальный ремонт здания и оснащение МБОУ "</w:t>
            </w:r>
            <w:proofErr w:type="spellStart"/>
            <w:r w:rsidRPr="003E706A">
              <w:rPr>
                <w:rFonts w:ascii="Times New Roman" w:eastAsia="Times New Roman" w:hAnsi="Times New Roman" w:cs="Times New Roman"/>
                <w:color w:val="000000"/>
                <w:sz w:val="18"/>
                <w:szCs w:val="18"/>
              </w:rPr>
              <w:t>Усть-Бюрская</w:t>
            </w:r>
            <w:proofErr w:type="spellEnd"/>
            <w:r w:rsidRPr="003E706A">
              <w:rPr>
                <w:rFonts w:ascii="Times New Roman" w:eastAsia="Times New Roman" w:hAnsi="Times New Roman" w:cs="Times New Roman"/>
                <w:color w:val="000000"/>
                <w:sz w:val="18"/>
                <w:szCs w:val="18"/>
              </w:rPr>
              <w:t xml:space="preserve"> СОШ", МБОУ "Усть-Абаканская СОШ им. М.Е. Орлова" корпус 2; 2027- Капитальный ремонт здания и оснащение МБОУ "Красноозерная ООШ", МБОУ "</w:t>
            </w:r>
            <w:proofErr w:type="spellStart"/>
            <w:r w:rsidRPr="003E706A">
              <w:rPr>
                <w:rFonts w:ascii="Times New Roman" w:eastAsia="Times New Roman" w:hAnsi="Times New Roman" w:cs="Times New Roman"/>
                <w:color w:val="000000"/>
                <w:sz w:val="18"/>
                <w:szCs w:val="18"/>
              </w:rPr>
              <w:t>Усть-Бюрская</w:t>
            </w:r>
            <w:proofErr w:type="spellEnd"/>
            <w:r w:rsidRPr="003E706A">
              <w:rPr>
                <w:rFonts w:ascii="Times New Roman" w:eastAsia="Times New Roman" w:hAnsi="Times New Roman" w:cs="Times New Roman"/>
                <w:color w:val="000000"/>
                <w:sz w:val="18"/>
                <w:szCs w:val="18"/>
              </w:rPr>
              <w:t xml:space="preserve"> СОШ", МБОУ "Усть-Абаканская СОШ им. М.Е. Орлова" корпус 2, МБОУ "Весенненская СОШ".</w:t>
            </w:r>
          </w:p>
        </w:tc>
      </w:tr>
      <w:tr w:rsidR="003E706A" w:rsidRPr="003E706A" w:rsidTr="003E706A">
        <w:trPr>
          <w:trHeight w:val="885"/>
        </w:trPr>
        <w:tc>
          <w:tcPr>
            <w:tcW w:w="695" w:type="pct"/>
            <w:vMerge/>
            <w:tcBorders>
              <w:top w:val="single" w:sz="4" w:space="0" w:color="auto"/>
              <w:left w:val="single" w:sz="4" w:space="0" w:color="auto"/>
              <w:bottom w:val="single" w:sz="4" w:space="0" w:color="auto"/>
              <w:right w:val="single" w:sz="4" w:space="0" w:color="auto"/>
            </w:tcBorders>
            <w:vAlign w:val="center"/>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p>
        </w:tc>
        <w:tc>
          <w:tcPr>
            <w:tcW w:w="55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Управление образования (РБ)</w:t>
            </w:r>
          </w:p>
        </w:tc>
        <w:tc>
          <w:tcPr>
            <w:tcW w:w="511"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8"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sz w:val="18"/>
                <w:szCs w:val="18"/>
              </w:rPr>
            </w:pPr>
            <w:r w:rsidRPr="003E706A">
              <w:rPr>
                <w:rFonts w:ascii="Times New Roman" w:eastAsia="Times New Roman" w:hAnsi="Times New Roman" w:cs="Times New Roman"/>
                <w:sz w:val="18"/>
                <w:szCs w:val="18"/>
              </w:rPr>
              <w:t>0,00</w:t>
            </w:r>
          </w:p>
        </w:tc>
        <w:tc>
          <w:tcPr>
            <w:tcW w:w="509" w:type="pct"/>
            <w:tcBorders>
              <w:top w:val="nil"/>
              <w:left w:val="nil"/>
              <w:bottom w:val="single" w:sz="4" w:space="0" w:color="auto"/>
              <w:right w:val="single" w:sz="4" w:space="0" w:color="auto"/>
            </w:tcBorders>
            <w:shd w:val="clear" w:color="000000" w:fill="FFFFFF"/>
            <w:noWrap/>
            <w:vAlign w:val="center"/>
            <w:hideMark/>
          </w:tcPr>
          <w:p w:rsidR="003E706A" w:rsidRPr="003E706A" w:rsidRDefault="003E706A" w:rsidP="003E706A">
            <w:pPr>
              <w:spacing w:after="0" w:line="240" w:lineRule="auto"/>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3 743 224,17</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695" w:type="pct"/>
            <w:vMerge/>
            <w:tcBorders>
              <w:top w:val="single" w:sz="4" w:space="0" w:color="auto"/>
              <w:left w:val="single" w:sz="4" w:space="0" w:color="auto"/>
              <w:bottom w:val="single" w:sz="4" w:space="0" w:color="000000"/>
              <w:right w:val="single" w:sz="4" w:space="0" w:color="auto"/>
            </w:tcBorders>
            <w:vAlign w:val="center"/>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p>
        </w:tc>
      </w:tr>
      <w:tr w:rsidR="003E706A" w:rsidRPr="003E706A" w:rsidTr="003E706A">
        <w:trPr>
          <w:trHeight w:val="810"/>
        </w:trPr>
        <w:tc>
          <w:tcPr>
            <w:tcW w:w="695" w:type="pct"/>
            <w:vMerge/>
            <w:tcBorders>
              <w:top w:val="single" w:sz="4" w:space="0" w:color="auto"/>
              <w:left w:val="single" w:sz="4" w:space="0" w:color="auto"/>
              <w:bottom w:val="single" w:sz="4" w:space="0" w:color="auto"/>
              <w:right w:val="single" w:sz="4" w:space="0" w:color="auto"/>
            </w:tcBorders>
            <w:vAlign w:val="center"/>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p>
        </w:tc>
        <w:tc>
          <w:tcPr>
            <w:tcW w:w="55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Управление образования</w:t>
            </w:r>
          </w:p>
        </w:tc>
        <w:tc>
          <w:tcPr>
            <w:tcW w:w="511"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8"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sz w:val="18"/>
                <w:szCs w:val="18"/>
              </w:rPr>
            </w:pPr>
            <w:r w:rsidRPr="003E706A">
              <w:rPr>
                <w:rFonts w:ascii="Times New Roman" w:eastAsia="Times New Roman" w:hAnsi="Times New Roman" w:cs="Times New Roman"/>
                <w:sz w:val="18"/>
                <w:szCs w:val="18"/>
              </w:rPr>
              <w:t>0,00</w:t>
            </w:r>
          </w:p>
        </w:tc>
        <w:tc>
          <w:tcPr>
            <w:tcW w:w="509" w:type="pct"/>
            <w:tcBorders>
              <w:top w:val="nil"/>
              <w:left w:val="nil"/>
              <w:bottom w:val="single" w:sz="4" w:space="0" w:color="auto"/>
              <w:right w:val="single" w:sz="4" w:space="0" w:color="auto"/>
            </w:tcBorders>
            <w:shd w:val="clear" w:color="000000" w:fill="FFFFFF"/>
            <w:noWrap/>
            <w:vAlign w:val="center"/>
            <w:hideMark/>
          </w:tcPr>
          <w:p w:rsidR="003E706A" w:rsidRPr="003E706A" w:rsidRDefault="003E706A" w:rsidP="003E706A">
            <w:pPr>
              <w:spacing w:after="0" w:line="240" w:lineRule="auto"/>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1 253 361,85</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695" w:type="pct"/>
            <w:vMerge/>
            <w:tcBorders>
              <w:top w:val="single" w:sz="4" w:space="0" w:color="auto"/>
              <w:left w:val="single" w:sz="4" w:space="0" w:color="auto"/>
              <w:bottom w:val="single" w:sz="4" w:space="0" w:color="000000"/>
              <w:right w:val="single" w:sz="4" w:space="0" w:color="auto"/>
            </w:tcBorders>
            <w:vAlign w:val="center"/>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p>
        </w:tc>
      </w:tr>
      <w:tr w:rsidR="003E706A" w:rsidRPr="003E706A" w:rsidTr="003E706A">
        <w:trPr>
          <w:trHeight w:val="780"/>
        </w:trPr>
        <w:tc>
          <w:tcPr>
            <w:tcW w:w="695" w:type="pct"/>
            <w:tcBorders>
              <w:top w:val="nil"/>
              <w:left w:val="single" w:sz="4" w:space="0" w:color="auto"/>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b/>
                <w:bCs/>
                <w:i/>
                <w:iCs/>
                <w:color w:val="000000"/>
                <w:sz w:val="18"/>
                <w:szCs w:val="18"/>
              </w:rPr>
            </w:pPr>
            <w:r w:rsidRPr="003E706A">
              <w:rPr>
                <w:rFonts w:ascii="Times New Roman" w:eastAsia="Times New Roman" w:hAnsi="Times New Roman" w:cs="Times New Roman"/>
                <w:b/>
                <w:bCs/>
                <w:i/>
                <w:iCs/>
                <w:color w:val="000000"/>
                <w:sz w:val="18"/>
                <w:szCs w:val="18"/>
              </w:rPr>
              <w:t>Основное мероприятие 1.10 "  Региональный проект "Педагоги и наставники"</w:t>
            </w:r>
          </w:p>
        </w:tc>
        <w:tc>
          <w:tcPr>
            <w:tcW w:w="55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b/>
                <w:bCs/>
                <w:i/>
                <w:iCs/>
                <w:color w:val="000000"/>
                <w:sz w:val="18"/>
                <w:szCs w:val="18"/>
              </w:rPr>
            </w:pPr>
            <w:r w:rsidRPr="003E706A">
              <w:rPr>
                <w:rFonts w:ascii="Times New Roman" w:eastAsia="Times New Roman" w:hAnsi="Times New Roman" w:cs="Times New Roman"/>
                <w:b/>
                <w:bCs/>
                <w:i/>
                <w:iCs/>
                <w:color w:val="000000"/>
                <w:sz w:val="18"/>
                <w:szCs w:val="18"/>
              </w:rPr>
              <w:t> </w:t>
            </w:r>
          </w:p>
        </w:tc>
        <w:tc>
          <w:tcPr>
            <w:tcW w:w="511"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3E706A">
              <w:rPr>
                <w:rFonts w:ascii="Times New Roman" w:eastAsia="Times New Roman" w:hAnsi="Times New Roman" w:cs="Times New Roman"/>
                <w:b/>
                <w:bCs/>
                <w:i/>
                <w:iCs/>
                <w:color w:val="000000"/>
                <w:sz w:val="18"/>
                <w:szCs w:val="18"/>
              </w:rPr>
              <w:t>0,00</w:t>
            </w:r>
          </w:p>
        </w:tc>
        <w:tc>
          <w:tcPr>
            <w:tcW w:w="508"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3E706A">
              <w:rPr>
                <w:rFonts w:ascii="Times New Roman" w:eastAsia="Times New Roman" w:hAnsi="Times New Roman" w:cs="Times New Roman"/>
                <w:b/>
                <w:bCs/>
                <w:i/>
                <w:iCs/>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3E706A">
              <w:rPr>
                <w:rFonts w:ascii="Times New Roman" w:eastAsia="Times New Roman" w:hAnsi="Times New Roman" w:cs="Times New Roman"/>
                <w:b/>
                <w:bCs/>
                <w:i/>
                <w:iCs/>
                <w:color w:val="000000"/>
                <w:sz w:val="18"/>
                <w:szCs w:val="18"/>
              </w:rPr>
              <w:t>76 953 141,46</w:t>
            </w:r>
          </w:p>
        </w:tc>
        <w:tc>
          <w:tcPr>
            <w:tcW w:w="509" w:type="pct"/>
            <w:tcBorders>
              <w:top w:val="nil"/>
              <w:left w:val="nil"/>
              <w:bottom w:val="single" w:sz="4" w:space="0" w:color="auto"/>
              <w:right w:val="single" w:sz="4" w:space="0" w:color="auto"/>
            </w:tcBorders>
            <w:shd w:val="clear" w:color="auto" w:fill="auto"/>
            <w:hideMark/>
          </w:tcPr>
          <w:p w:rsidR="003E706A" w:rsidRPr="003E706A" w:rsidRDefault="003E706A" w:rsidP="003E706A">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3E706A">
              <w:rPr>
                <w:rFonts w:ascii="Times New Roman" w:eastAsia="Times New Roman" w:hAnsi="Times New Roman" w:cs="Times New Roman"/>
                <w:b/>
                <w:bCs/>
                <w:i/>
                <w:iCs/>
                <w:color w:val="000000"/>
                <w:sz w:val="18"/>
                <w:szCs w:val="18"/>
              </w:rPr>
              <w:t>79 845 271,62</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3E706A">
              <w:rPr>
                <w:rFonts w:ascii="Times New Roman" w:eastAsia="Times New Roman" w:hAnsi="Times New Roman" w:cs="Times New Roman"/>
                <w:b/>
                <w:bCs/>
                <w:i/>
                <w:iCs/>
                <w:color w:val="000000"/>
                <w:sz w:val="18"/>
                <w:szCs w:val="18"/>
              </w:rPr>
              <w:t>76 370 148,00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3E706A">
              <w:rPr>
                <w:rFonts w:ascii="Times New Roman" w:eastAsia="Times New Roman" w:hAnsi="Times New Roman" w:cs="Times New Roman"/>
                <w:b/>
                <w:bCs/>
                <w:i/>
                <w:iCs/>
                <w:color w:val="000000"/>
                <w:sz w:val="18"/>
                <w:szCs w:val="18"/>
              </w:rPr>
              <w:t>76 120 048,00</w:t>
            </w:r>
          </w:p>
        </w:tc>
        <w:tc>
          <w:tcPr>
            <w:tcW w:w="69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 </w:t>
            </w:r>
          </w:p>
        </w:tc>
      </w:tr>
      <w:tr w:rsidR="003E706A" w:rsidRPr="003E706A" w:rsidTr="003E706A">
        <w:trPr>
          <w:trHeight w:val="4335"/>
        </w:trPr>
        <w:tc>
          <w:tcPr>
            <w:tcW w:w="695" w:type="pct"/>
            <w:tcBorders>
              <w:top w:val="nil"/>
              <w:left w:val="single" w:sz="4" w:space="0" w:color="auto"/>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 xml:space="preserve">Мероприятие 1.10.1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w:t>
            </w:r>
            <w:r w:rsidRPr="003E706A">
              <w:rPr>
                <w:rFonts w:ascii="Times New Roman" w:eastAsia="Times New Roman" w:hAnsi="Times New Roman" w:cs="Times New Roman"/>
                <w:color w:val="000000"/>
                <w:sz w:val="18"/>
                <w:szCs w:val="18"/>
              </w:rPr>
              <w:lastRenderedPageBreak/>
              <w:t>образовательных организаций"</w:t>
            </w:r>
          </w:p>
        </w:tc>
        <w:tc>
          <w:tcPr>
            <w:tcW w:w="55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lastRenderedPageBreak/>
              <w:t>Управление образования (ФБ)</w:t>
            </w:r>
          </w:p>
        </w:tc>
        <w:tc>
          <w:tcPr>
            <w:tcW w:w="511"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8"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sz w:val="18"/>
                <w:szCs w:val="18"/>
              </w:rPr>
            </w:pPr>
            <w:r w:rsidRPr="003E706A">
              <w:rPr>
                <w:rFonts w:ascii="Times New Roman" w:eastAsia="Times New Roman" w:hAnsi="Times New Roman" w:cs="Times New Roman"/>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885 768,32</w:t>
            </w:r>
          </w:p>
        </w:tc>
        <w:tc>
          <w:tcPr>
            <w:tcW w:w="509" w:type="pct"/>
            <w:tcBorders>
              <w:top w:val="nil"/>
              <w:left w:val="nil"/>
              <w:bottom w:val="single" w:sz="4" w:space="0" w:color="auto"/>
              <w:right w:val="single" w:sz="4" w:space="0" w:color="auto"/>
            </w:tcBorders>
            <w:shd w:val="clear" w:color="auto" w:fill="auto"/>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1 708 224,00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2 374 848,00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2 374 848,00</w:t>
            </w:r>
          </w:p>
        </w:tc>
        <w:tc>
          <w:tcPr>
            <w:tcW w:w="69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Оплата труда (вознаграждение)</w:t>
            </w:r>
          </w:p>
        </w:tc>
      </w:tr>
      <w:tr w:rsidR="003E706A" w:rsidRPr="003E706A" w:rsidTr="003E706A">
        <w:trPr>
          <w:trHeight w:val="690"/>
        </w:trPr>
        <w:tc>
          <w:tcPr>
            <w:tcW w:w="695" w:type="pct"/>
            <w:vMerge w:val="restart"/>
            <w:tcBorders>
              <w:top w:val="nil"/>
              <w:left w:val="single" w:sz="4" w:space="0" w:color="auto"/>
              <w:bottom w:val="single" w:sz="4" w:space="0" w:color="000000"/>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lastRenderedPageBreak/>
              <w:t>Мероприятие 1.10.2 "Проведение мероприятий по обеспечению деятельности советников директора по воспитанию и взаимодействию с детскими общественными объединениями в образовательных организациях "</w:t>
            </w:r>
          </w:p>
        </w:tc>
        <w:tc>
          <w:tcPr>
            <w:tcW w:w="55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Управление образования (ФБ)</w:t>
            </w:r>
          </w:p>
        </w:tc>
        <w:tc>
          <w:tcPr>
            <w:tcW w:w="511"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8"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sz w:val="18"/>
                <w:szCs w:val="18"/>
              </w:rPr>
            </w:pPr>
            <w:r w:rsidRPr="003E706A">
              <w:rPr>
                <w:rFonts w:ascii="Times New Roman" w:eastAsia="Times New Roman" w:hAnsi="Times New Roman" w:cs="Times New Roman"/>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2 533 828,57</w:t>
            </w:r>
          </w:p>
        </w:tc>
        <w:tc>
          <w:tcPr>
            <w:tcW w:w="509" w:type="pct"/>
            <w:tcBorders>
              <w:top w:val="nil"/>
              <w:left w:val="nil"/>
              <w:bottom w:val="single" w:sz="4" w:space="0" w:color="auto"/>
              <w:right w:val="single" w:sz="4" w:space="0" w:color="auto"/>
            </w:tcBorders>
            <w:shd w:val="clear" w:color="auto" w:fill="auto"/>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3 357 929,14</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695" w:type="pct"/>
            <w:vMerge w:val="restart"/>
            <w:tcBorders>
              <w:top w:val="nil"/>
              <w:left w:val="single" w:sz="4" w:space="0" w:color="auto"/>
              <w:bottom w:val="single" w:sz="4" w:space="0" w:color="000000"/>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Оплата труда</w:t>
            </w:r>
          </w:p>
        </w:tc>
      </w:tr>
      <w:tr w:rsidR="003E706A" w:rsidRPr="003E706A" w:rsidTr="003E706A">
        <w:trPr>
          <w:trHeight w:val="1632"/>
        </w:trPr>
        <w:tc>
          <w:tcPr>
            <w:tcW w:w="695" w:type="pct"/>
            <w:vMerge/>
            <w:tcBorders>
              <w:top w:val="nil"/>
              <w:left w:val="single" w:sz="4" w:space="0" w:color="auto"/>
              <w:bottom w:val="single" w:sz="4" w:space="0" w:color="000000"/>
              <w:right w:val="single" w:sz="4" w:space="0" w:color="auto"/>
            </w:tcBorders>
            <w:vAlign w:val="center"/>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p>
        </w:tc>
        <w:tc>
          <w:tcPr>
            <w:tcW w:w="55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Управление образования (РБ)</w:t>
            </w:r>
          </w:p>
        </w:tc>
        <w:tc>
          <w:tcPr>
            <w:tcW w:w="511"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8"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sz w:val="18"/>
                <w:szCs w:val="18"/>
              </w:rPr>
            </w:pPr>
            <w:r w:rsidRPr="003E706A">
              <w:rPr>
                <w:rFonts w:ascii="Times New Roman" w:eastAsia="Times New Roman" w:hAnsi="Times New Roman" w:cs="Times New Roman"/>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25 594,23</w:t>
            </w:r>
          </w:p>
        </w:tc>
        <w:tc>
          <w:tcPr>
            <w:tcW w:w="509" w:type="pct"/>
            <w:tcBorders>
              <w:top w:val="nil"/>
              <w:left w:val="nil"/>
              <w:bottom w:val="single" w:sz="4" w:space="0" w:color="auto"/>
              <w:right w:val="single" w:sz="4" w:space="0" w:color="auto"/>
            </w:tcBorders>
            <w:shd w:val="clear" w:color="auto" w:fill="auto"/>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33 918,48</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695" w:type="pct"/>
            <w:vMerge/>
            <w:tcBorders>
              <w:top w:val="nil"/>
              <w:left w:val="single" w:sz="4" w:space="0" w:color="auto"/>
              <w:bottom w:val="single" w:sz="4" w:space="0" w:color="000000"/>
              <w:right w:val="single" w:sz="4" w:space="0" w:color="auto"/>
            </w:tcBorders>
            <w:vAlign w:val="center"/>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p>
        </w:tc>
      </w:tr>
      <w:tr w:rsidR="003E706A" w:rsidRPr="003E706A" w:rsidTr="003E706A">
        <w:trPr>
          <w:trHeight w:val="2989"/>
        </w:trPr>
        <w:tc>
          <w:tcPr>
            <w:tcW w:w="695" w:type="pct"/>
            <w:tcBorders>
              <w:top w:val="nil"/>
              <w:left w:val="single" w:sz="4" w:space="0" w:color="auto"/>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Мероприятие 1.10.3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55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Управление образования (ФБ)</w:t>
            </w:r>
          </w:p>
        </w:tc>
        <w:tc>
          <w:tcPr>
            <w:tcW w:w="511"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8"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sz w:val="18"/>
                <w:szCs w:val="18"/>
              </w:rPr>
            </w:pPr>
            <w:r w:rsidRPr="003E706A">
              <w:rPr>
                <w:rFonts w:ascii="Times New Roman" w:eastAsia="Times New Roman" w:hAnsi="Times New Roman" w:cs="Times New Roman"/>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73 507 950,34</w:t>
            </w:r>
          </w:p>
        </w:tc>
        <w:tc>
          <w:tcPr>
            <w:tcW w:w="509" w:type="pct"/>
            <w:tcBorders>
              <w:top w:val="nil"/>
              <w:left w:val="nil"/>
              <w:bottom w:val="single" w:sz="4" w:space="0" w:color="auto"/>
              <w:right w:val="single" w:sz="4" w:space="0" w:color="auto"/>
            </w:tcBorders>
            <w:shd w:val="clear" w:color="auto" w:fill="auto"/>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74 745 200,00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73 995 300,00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73 745 200,00</w:t>
            </w:r>
          </w:p>
        </w:tc>
        <w:tc>
          <w:tcPr>
            <w:tcW w:w="69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Оплата труда</w:t>
            </w:r>
          </w:p>
        </w:tc>
      </w:tr>
      <w:tr w:rsidR="003E706A" w:rsidRPr="003E706A" w:rsidTr="003E706A">
        <w:trPr>
          <w:trHeight w:val="960"/>
        </w:trPr>
        <w:tc>
          <w:tcPr>
            <w:tcW w:w="695" w:type="pct"/>
            <w:tcBorders>
              <w:top w:val="nil"/>
              <w:left w:val="single" w:sz="4" w:space="0" w:color="auto"/>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b/>
                <w:bCs/>
                <w:i/>
                <w:iCs/>
                <w:color w:val="000000"/>
                <w:sz w:val="18"/>
                <w:szCs w:val="18"/>
              </w:rPr>
            </w:pPr>
            <w:r w:rsidRPr="003E706A">
              <w:rPr>
                <w:rFonts w:ascii="Times New Roman" w:eastAsia="Times New Roman" w:hAnsi="Times New Roman" w:cs="Times New Roman"/>
                <w:b/>
                <w:bCs/>
                <w:i/>
                <w:iCs/>
                <w:color w:val="000000"/>
                <w:sz w:val="18"/>
                <w:szCs w:val="18"/>
              </w:rPr>
              <w:lastRenderedPageBreak/>
              <w:t>Основное мероприятие 1.11" Региональный проект  "Поддержка семьи"</w:t>
            </w:r>
          </w:p>
        </w:tc>
        <w:tc>
          <w:tcPr>
            <w:tcW w:w="555" w:type="pct"/>
            <w:tcBorders>
              <w:top w:val="nil"/>
              <w:left w:val="nil"/>
              <w:bottom w:val="nil"/>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 </w:t>
            </w:r>
          </w:p>
        </w:tc>
        <w:tc>
          <w:tcPr>
            <w:tcW w:w="511"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3E706A">
              <w:rPr>
                <w:rFonts w:ascii="Times New Roman" w:eastAsia="Times New Roman" w:hAnsi="Times New Roman" w:cs="Times New Roman"/>
                <w:b/>
                <w:bCs/>
                <w:i/>
                <w:iCs/>
                <w:color w:val="000000"/>
                <w:sz w:val="18"/>
                <w:szCs w:val="18"/>
              </w:rPr>
              <w:t>0,00</w:t>
            </w:r>
          </w:p>
        </w:tc>
        <w:tc>
          <w:tcPr>
            <w:tcW w:w="508"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3E706A">
              <w:rPr>
                <w:rFonts w:ascii="Times New Roman" w:eastAsia="Times New Roman" w:hAnsi="Times New Roman" w:cs="Times New Roman"/>
                <w:b/>
                <w:bCs/>
                <w:i/>
                <w:iCs/>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3E706A">
              <w:rPr>
                <w:rFonts w:ascii="Times New Roman" w:eastAsia="Times New Roman" w:hAnsi="Times New Roman" w:cs="Times New Roman"/>
                <w:b/>
                <w:bCs/>
                <w:i/>
                <w:iCs/>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3E706A" w:rsidRPr="003E706A" w:rsidRDefault="003E706A" w:rsidP="003E706A">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3E706A">
              <w:rPr>
                <w:rFonts w:ascii="Times New Roman" w:eastAsia="Times New Roman" w:hAnsi="Times New Roman" w:cs="Times New Roman"/>
                <w:b/>
                <w:bCs/>
                <w:i/>
                <w:iCs/>
                <w:color w:val="000000"/>
                <w:sz w:val="18"/>
                <w:szCs w:val="18"/>
              </w:rPr>
              <w:t>27 151 413,14</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3E706A">
              <w:rPr>
                <w:rFonts w:ascii="Times New Roman" w:eastAsia="Times New Roman" w:hAnsi="Times New Roman" w:cs="Times New Roman"/>
                <w:b/>
                <w:bCs/>
                <w:i/>
                <w:iCs/>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3E706A">
              <w:rPr>
                <w:rFonts w:ascii="Times New Roman" w:eastAsia="Times New Roman" w:hAnsi="Times New Roman" w:cs="Times New Roman"/>
                <w:b/>
                <w:bCs/>
                <w:i/>
                <w:iCs/>
                <w:color w:val="000000"/>
                <w:sz w:val="18"/>
                <w:szCs w:val="18"/>
              </w:rPr>
              <w:t>0,00</w:t>
            </w:r>
          </w:p>
        </w:tc>
        <w:tc>
          <w:tcPr>
            <w:tcW w:w="69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 </w:t>
            </w:r>
          </w:p>
        </w:tc>
      </w:tr>
      <w:tr w:rsidR="003E706A" w:rsidRPr="003E706A" w:rsidTr="003E706A">
        <w:trPr>
          <w:trHeight w:val="960"/>
        </w:trPr>
        <w:tc>
          <w:tcPr>
            <w:tcW w:w="695" w:type="pct"/>
            <w:vMerge w:val="restart"/>
            <w:tcBorders>
              <w:top w:val="nil"/>
              <w:left w:val="single" w:sz="4" w:space="0" w:color="auto"/>
              <w:bottom w:val="single" w:sz="4" w:space="0" w:color="000000"/>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Мероприятие 1.11.1 "Капитальный ремонт и оснащение образовательных организаций</w:t>
            </w:r>
            <w:proofErr w:type="gramStart"/>
            <w:r w:rsidRPr="003E706A">
              <w:rPr>
                <w:rFonts w:ascii="Times New Roman" w:eastAsia="Times New Roman" w:hAnsi="Times New Roman" w:cs="Times New Roman"/>
                <w:color w:val="000000"/>
                <w:sz w:val="18"/>
                <w:szCs w:val="18"/>
              </w:rPr>
              <w:t xml:space="preserve"> ,</w:t>
            </w:r>
            <w:proofErr w:type="gramEnd"/>
            <w:r w:rsidRPr="003E706A">
              <w:rPr>
                <w:rFonts w:ascii="Times New Roman" w:eastAsia="Times New Roman" w:hAnsi="Times New Roman" w:cs="Times New Roman"/>
                <w:color w:val="000000"/>
                <w:sz w:val="18"/>
                <w:szCs w:val="18"/>
              </w:rPr>
              <w:t xml:space="preserve"> осуществляющих образовательную деятельность  по образовательным программам дошкольного образования (в том числе софинансирование  с республиканским бюджетом)</w:t>
            </w:r>
          </w:p>
        </w:tc>
        <w:tc>
          <w:tcPr>
            <w:tcW w:w="555" w:type="pct"/>
            <w:tcBorders>
              <w:top w:val="single" w:sz="4" w:space="0" w:color="auto"/>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Управление ЖКХ и строительства (ФБ)</w:t>
            </w:r>
          </w:p>
        </w:tc>
        <w:tc>
          <w:tcPr>
            <w:tcW w:w="511"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3E706A">
              <w:rPr>
                <w:rFonts w:ascii="Times New Roman" w:eastAsia="Times New Roman" w:hAnsi="Times New Roman" w:cs="Times New Roman"/>
                <w:b/>
                <w:bCs/>
                <w:i/>
                <w:iCs/>
                <w:color w:val="000000"/>
                <w:sz w:val="18"/>
                <w:szCs w:val="18"/>
              </w:rPr>
              <w:t>0,00</w:t>
            </w:r>
          </w:p>
        </w:tc>
        <w:tc>
          <w:tcPr>
            <w:tcW w:w="508"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3E706A">
              <w:rPr>
                <w:rFonts w:ascii="Times New Roman" w:eastAsia="Times New Roman" w:hAnsi="Times New Roman" w:cs="Times New Roman"/>
                <w:b/>
                <w:bCs/>
                <w:i/>
                <w:iCs/>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3E706A">
              <w:rPr>
                <w:rFonts w:ascii="Times New Roman" w:eastAsia="Times New Roman" w:hAnsi="Times New Roman" w:cs="Times New Roman"/>
                <w:b/>
                <w:bCs/>
                <w:i/>
                <w:iCs/>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19 949 990,00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695" w:type="pct"/>
            <w:vMerge w:val="restart"/>
            <w:tcBorders>
              <w:top w:val="nil"/>
              <w:left w:val="single" w:sz="4" w:space="0" w:color="auto"/>
              <w:bottom w:val="single" w:sz="4" w:space="0" w:color="000000"/>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Капитальный ремонт МБДОУ "ДС "Звездочка"</w:t>
            </w:r>
          </w:p>
        </w:tc>
      </w:tr>
      <w:tr w:rsidR="003E706A" w:rsidRPr="003E706A" w:rsidTr="003E706A">
        <w:trPr>
          <w:trHeight w:val="960"/>
        </w:trPr>
        <w:tc>
          <w:tcPr>
            <w:tcW w:w="695" w:type="pct"/>
            <w:vMerge/>
            <w:tcBorders>
              <w:top w:val="nil"/>
              <w:left w:val="single" w:sz="4" w:space="0" w:color="auto"/>
              <w:bottom w:val="single" w:sz="4" w:space="0" w:color="000000"/>
              <w:right w:val="single" w:sz="4" w:space="0" w:color="auto"/>
            </w:tcBorders>
            <w:vAlign w:val="center"/>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p>
        </w:tc>
        <w:tc>
          <w:tcPr>
            <w:tcW w:w="55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Управление ЖКХ и строительства (РБ)</w:t>
            </w:r>
          </w:p>
        </w:tc>
        <w:tc>
          <w:tcPr>
            <w:tcW w:w="511"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3E706A">
              <w:rPr>
                <w:rFonts w:ascii="Times New Roman" w:eastAsia="Times New Roman" w:hAnsi="Times New Roman" w:cs="Times New Roman"/>
                <w:b/>
                <w:bCs/>
                <w:i/>
                <w:iCs/>
                <w:color w:val="000000"/>
                <w:sz w:val="18"/>
                <w:szCs w:val="18"/>
              </w:rPr>
              <w:t>0,00</w:t>
            </w:r>
          </w:p>
        </w:tc>
        <w:tc>
          <w:tcPr>
            <w:tcW w:w="508"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3E706A">
              <w:rPr>
                <w:rFonts w:ascii="Times New Roman" w:eastAsia="Times New Roman" w:hAnsi="Times New Roman" w:cs="Times New Roman"/>
                <w:b/>
                <w:bCs/>
                <w:i/>
                <w:iCs/>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3E706A">
              <w:rPr>
                <w:rFonts w:ascii="Times New Roman" w:eastAsia="Times New Roman" w:hAnsi="Times New Roman" w:cs="Times New Roman"/>
                <w:b/>
                <w:bCs/>
                <w:i/>
                <w:iCs/>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2 889 504,96</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695" w:type="pct"/>
            <w:vMerge/>
            <w:tcBorders>
              <w:top w:val="nil"/>
              <w:left w:val="single" w:sz="4" w:space="0" w:color="auto"/>
              <w:bottom w:val="single" w:sz="4" w:space="0" w:color="000000"/>
              <w:right w:val="single" w:sz="4" w:space="0" w:color="auto"/>
            </w:tcBorders>
            <w:vAlign w:val="center"/>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p>
        </w:tc>
      </w:tr>
      <w:tr w:rsidR="003E706A" w:rsidRPr="003E706A" w:rsidTr="003E706A">
        <w:trPr>
          <w:trHeight w:val="960"/>
        </w:trPr>
        <w:tc>
          <w:tcPr>
            <w:tcW w:w="695" w:type="pct"/>
            <w:vMerge/>
            <w:tcBorders>
              <w:top w:val="nil"/>
              <w:left w:val="single" w:sz="4" w:space="0" w:color="auto"/>
              <w:bottom w:val="single" w:sz="4" w:space="0" w:color="000000"/>
              <w:right w:val="single" w:sz="4" w:space="0" w:color="auto"/>
            </w:tcBorders>
            <w:vAlign w:val="center"/>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p>
        </w:tc>
        <w:tc>
          <w:tcPr>
            <w:tcW w:w="55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 xml:space="preserve">Управление ЖКХ и строительства </w:t>
            </w:r>
          </w:p>
        </w:tc>
        <w:tc>
          <w:tcPr>
            <w:tcW w:w="511"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3E706A">
              <w:rPr>
                <w:rFonts w:ascii="Times New Roman" w:eastAsia="Times New Roman" w:hAnsi="Times New Roman" w:cs="Times New Roman"/>
                <w:b/>
                <w:bCs/>
                <w:i/>
                <w:iCs/>
                <w:color w:val="000000"/>
                <w:sz w:val="18"/>
                <w:szCs w:val="18"/>
              </w:rPr>
              <w:t>0,00</w:t>
            </w:r>
          </w:p>
        </w:tc>
        <w:tc>
          <w:tcPr>
            <w:tcW w:w="508"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3E706A">
              <w:rPr>
                <w:rFonts w:ascii="Times New Roman" w:eastAsia="Times New Roman" w:hAnsi="Times New Roman" w:cs="Times New Roman"/>
                <w:b/>
                <w:bCs/>
                <w:i/>
                <w:iCs/>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3E706A">
              <w:rPr>
                <w:rFonts w:ascii="Times New Roman" w:eastAsia="Times New Roman" w:hAnsi="Times New Roman" w:cs="Times New Roman"/>
                <w:b/>
                <w:bCs/>
                <w:i/>
                <w:iCs/>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230 701,98</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695" w:type="pct"/>
            <w:vMerge/>
            <w:tcBorders>
              <w:top w:val="nil"/>
              <w:left w:val="single" w:sz="4" w:space="0" w:color="auto"/>
              <w:bottom w:val="single" w:sz="4" w:space="0" w:color="000000"/>
              <w:right w:val="single" w:sz="4" w:space="0" w:color="auto"/>
            </w:tcBorders>
            <w:vAlign w:val="center"/>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p>
        </w:tc>
      </w:tr>
      <w:tr w:rsidR="003E706A" w:rsidRPr="003E706A" w:rsidTr="003E706A">
        <w:trPr>
          <w:trHeight w:val="810"/>
        </w:trPr>
        <w:tc>
          <w:tcPr>
            <w:tcW w:w="695" w:type="pct"/>
            <w:vMerge/>
            <w:tcBorders>
              <w:top w:val="nil"/>
              <w:left w:val="single" w:sz="4" w:space="0" w:color="auto"/>
              <w:bottom w:val="single" w:sz="4" w:space="0" w:color="000000"/>
              <w:right w:val="single" w:sz="4" w:space="0" w:color="auto"/>
            </w:tcBorders>
            <w:vAlign w:val="center"/>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p>
        </w:tc>
        <w:tc>
          <w:tcPr>
            <w:tcW w:w="55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Управление образования  (ФБ)</w:t>
            </w:r>
          </w:p>
        </w:tc>
        <w:tc>
          <w:tcPr>
            <w:tcW w:w="511"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8"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sz w:val="18"/>
                <w:szCs w:val="18"/>
              </w:rPr>
            </w:pPr>
            <w:r w:rsidRPr="003E706A">
              <w:rPr>
                <w:rFonts w:ascii="Times New Roman" w:eastAsia="Times New Roman" w:hAnsi="Times New Roman" w:cs="Times New Roman"/>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4 000 000,00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695" w:type="pct"/>
            <w:vMerge w:val="restart"/>
            <w:tcBorders>
              <w:top w:val="nil"/>
              <w:left w:val="single" w:sz="4" w:space="0" w:color="auto"/>
              <w:bottom w:val="single" w:sz="4" w:space="0" w:color="000000"/>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Оснащение  МБДОУ "ДС "Звездочка"</w:t>
            </w:r>
          </w:p>
        </w:tc>
      </w:tr>
      <w:tr w:rsidR="003E706A" w:rsidRPr="003E706A" w:rsidTr="003E706A">
        <w:trPr>
          <w:trHeight w:val="810"/>
        </w:trPr>
        <w:tc>
          <w:tcPr>
            <w:tcW w:w="695" w:type="pct"/>
            <w:vMerge/>
            <w:tcBorders>
              <w:top w:val="nil"/>
              <w:left w:val="single" w:sz="4" w:space="0" w:color="auto"/>
              <w:bottom w:val="single" w:sz="4" w:space="0" w:color="000000"/>
              <w:right w:val="single" w:sz="4" w:space="0" w:color="auto"/>
            </w:tcBorders>
            <w:vAlign w:val="center"/>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p>
        </w:tc>
        <w:tc>
          <w:tcPr>
            <w:tcW w:w="55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Управление образования   (РБ)</w:t>
            </w:r>
          </w:p>
        </w:tc>
        <w:tc>
          <w:tcPr>
            <w:tcW w:w="511"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8"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sz w:val="18"/>
                <w:szCs w:val="18"/>
              </w:rPr>
            </w:pPr>
            <w:r w:rsidRPr="003E706A">
              <w:rPr>
                <w:rFonts w:ascii="Times New Roman" w:eastAsia="Times New Roman" w:hAnsi="Times New Roman" w:cs="Times New Roman"/>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40 404,04</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695" w:type="pct"/>
            <w:vMerge/>
            <w:tcBorders>
              <w:top w:val="nil"/>
              <w:left w:val="single" w:sz="4" w:space="0" w:color="auto"/>
              <w:bottom w:val="single" w:sz="4" w:space="0" w:color="000000"/>
              <w:right w:val="single" w:sz="4" w:space="0" w:color="auto"/>
            </w:tcBorders>
            <w:vAlign w:val="center"/>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p>
        </w:tc>
      </w:tr>
      <w:tr w:rsidR="003E706A" w:rsidRPr="003E706A" w:rsidTr="003E706A">
        <w:trPr>
          <w:trHeight w:val="780"/>
        </w:trPr>
        <w:tc>
          <w:tcPr>
            <w:tcW w:w="695" w:type="pct"/>
            <w:vMerge/>
            <w:tcBorders>
              <w:top w:val="nil"/>
              <w:left w:val="single" w:sz="4" w:space="0" w:color="auto"/>
              <w:bottom w:val="single" w:sz="4" w:space="0" w:color="000000"/>
              <w:right w:val="single" w:sz="4" w:space="0" w:color="auto"/>
            </w:tcBorders>
            <w:vAlign w:val="center"/>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p>
        </w:tc>
        <w:tc>
          <w:tcPr>
            <w:tcW w:w="55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 xml:space="preserve">Управление образования </w:t>
            </w:r>
          </w:p>
        </w:tc>
        <w:tc>
          <w:tcPr>
            <w:tcW w:w="511"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8"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sz w:val="18"/>
                <w:szCs w:val="18"/>
              </w:rPr>
            </w:pPr>
            <w:r w:rsidRPr="003E706A">
              <w:rPr>
                <w:rFonts w:ascii="Times New Roman" w:eastAsia="Times New Roman" w:hAnsi="Times New Roman" w:cs="Times New Roman"/>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40 812,16</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695" w:type="pct"/>
            <w:vMerge/>
            <w:tcBorders>
              <w:top w:val="nil"/>
              <w:left w:val="single" w:sz="4" w:space="0" w:color="auto"/>
              <w:bottom w:val="single" w:sz="4" w:space="0" w:color="000000"/>
              <w:right w:val="single" w:sz="4" w:space="0" w:color="auto"/>
            </w:tcBorders>
            <w:vAlign w:val="center"/>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p>
        </w:tc>
      </w:tr>
      <w:tr w:rsidR="003E706A" w:rsidRPr="003E706A" w:rsidTr="003E706A">
        <w:trPr>
          <w:trHeight w:val="1380"/>
        </w:trPr>
        <w:tc>
          <w:tcPr>
            <w:tcW w:w="695" w:type="pct"/>
            <w:tcBorders>
              <w:top w:val="nil"/>
              <w:left w:val="single" w:sz="4" w:space="0" w:color="auto"/>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b/>
                <w:bCs/>
                <w:color w:val="000000"/>
                <w:sz w:val="18"/>
                <w:szCs w:val="18"/>
              </w:rPr>
            </w:pPr>
            <w:r w:rsidRPr="003E706A">
              <w:rPr>
                <w:rFonts w:ascii="Times New Roman" w:eastAsia="Times New Roman" w:hAnsi="Times New Roman" w:cs="Times New Roman"/>
                <w:b/>
                <w:bCs/>
                <w:color w:val="000000"/>
                <w:sz w:val="18"/>
                <w:szCs w:val="18"/>
              </w:rPr>
              <w:t>Подпрограмма 2 "Развитие системы дополнительного образования детей, выявление и поддержка одаренных детей и молодежи"</w:t>
            </w:r>
          </w:p>
        </w:tc>
        <w:tc>
          <w:tcPr>
            <w:tcW w:w="55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 </w:t>
            </w:r>
          </w:p>
        </w:tc>
        <w:tc>
          <w:tcPr>
            <w:tcW w:w="511"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1"/>
              <w:jc w:val="right"/>
              <w:rPr>
                <w:rFonts w:ascii="Times New Roman" w:eastAsia="Times New Roman" w:hAnsi="Times New Roman" w:cs="Times New Roman"/>
                <w:b/>
                <w:bCs/>
                <w:color w:val="000000"/>
                <w:sz w:val="18"/>
                <w:szCs w:val="18"/>
              </w:rPr>
            </w:pPr>
            <w:r w:rsidRPr="003E706A">
              <w:rPr>
                <w:rFonts w:ascii="Times New Roman" w:eastAsia="Times New Roman" w:hAnsi="Times New Roman" w:cs="Times New Roman"/>
                <w:b/>
                <w:bCs/>
                <w:color w:val="000000"/>
                <w:sz w:val="18"/>
                <w:szCs w:val="18"/>
              </w:rPr>
              <w:t>76 618 949,96</w:t>
            </w:r>
          </w:p>
        </w:tc>
        <w:tc>
          <w:tcPr>
            <w:tcW w:w="508"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1"/>
              <w:jc w:val="right"/>
              <w:rPr>
                <w:rFonts w:ascii="Times New Roman" w:eastAsia="Times New Roman" w:hAnsi="Times New Roman" w:cs="Times New Roman"/>
                <w:b/>
                <w:bCs/>
                <w:sz w:val="18"/>
                <w:szCs w:val="18"/>
              </w:rPr>
            </w:pPr>
            <w:r w:rsidRPr="003E706A">
              <w:rPr>
                <w:rFonts w:ascii="Times New Roman" w:eastAsia="Times New Roman" w:hAnsi="Times New Roman" w:cs="Times New Roman"/>
                <w:b/>
                <w:bCs/>
                <w:sz w:val="18"/>
                <w:szCs w:val="18"/>
              </w:rPr>
              <w:t>35 331 153,08</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1"/>
              <w:jc w:val="right"/>
              <w:rPr>
                <w:rFonts w:ascii="Times New Roman" w:eastAsia="Times New Roman" w:hAnsi="Times New Roman" w:cs="Times New Roman"/>
                <w:b/>
                <w:bCs/>
                <w:color w:val="000000"/>
                <w:sz w:val="18"/>
                <w:szCs w:val="18"/>
              </w:rPr>
            </w:pPr>
            <w:r w:rsidRPr="003E706A">
              <w:rPr>
                <w:rFonts w:ascii="Times New Roman" w:eastAsia="Times New Roman" w:hAnsi="Times New Roman" w:cs="Times New Roman"/>
                <w:b/>
                <w:bCs/>
                <w:color w:val="000000"/>
                <w:sz w:val="18"/>
                <w:szCs w:val="18"/>
              </w:rPr>
              <w:t>28 205 729,48</w:t>
            </w:r>
          </w:p>
        </w:tc>
        <w:tc>
          <w:tcPr>
            <w:tcW w:w="509" w:type="pct"/>
            <w:tcBorders>
              <w:top w:val="nil"/>
              <w:left w:val="nil"/>
              <w:bottom w:val="single" w:sz="4" w:space="0" w:color="auto"/>
              <w:right w:val="single" w:sz="4" w:space="0" w:color="auto"/>
            </w:tcBorders>
            <w:shd w:val="clear" w:color="auto" w:fill="auto"/>
            <w:hideMark/>
          </w:tcPr>
          <w:p w:rsidR="003E706A" w:rsidRPr="003E706A" w:rsidRDefault="003E706A" w:rsidP="003E706A">
            <w:pPr>
              <w:spacing w:after="0" w:line="240" w:lineRule="auto"/>
              <w:ind w:firstLineChars="100" w:firstLine="181"/>
              <w:jc w:val="right"/>
              <w:rPr>
                <w:rFonts w:ascii="Times New Roman" w:eastAsia="Times New Roman" w:hAnsi="Times New Roman" w:cs="Times New Roman"/>
                <w:b/>
                <w:bCs/>
                <w:color w:val="000000"/>
                <w:sz w:val="18"/>
                <w:szCs w:val="18"/>
              </w:rPr>
            </w:pPr>
            <w:r w:rsidRPr="003E706A">
              <w:rPr>
                <w:rFonts w:ascii="Times New Roman" w:eastAsia="Times New Roman" w:hAnsi="Times New Roman" w:cs="Times New Roman"/>
                <w:b/>
                <w:bCs/>
                <w:color w:val="000000"/>
                <w:sz w:val="18"/>
                <w:szCs w:val="18"/>
              </w:rPr>
              <w:t>48 728 185,60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1"/>
              <w:jc w:val="right"/>
              <w:rPr>
                <w:rFonts w:ascii="Times New Roman" w:eastAsia="Times New Roman" w:hAnsi="Times New Roman" w:cs="Times New Roman"/>
                <w:b/>
                <w:bCs/>
                <w:color w:val="000000"/>
                <w:sz w:val="18"/>
                <w:szCs w:val="18"/>
              </w:rPr>
            </w:pPr>
            <w:r w:rsidRPr="003E706A">
              <w:rPr>
                <w:rFonts w:ascii="Times New Roman" w:eastAsia="Times New Roman" w:hAnsi="Times New Roman" w:cs="Times New Roman"/>
                <w:b/>
                <w:bCs/>
                <w:color w:val="000000"/>
                <w:sz w:val="18"/>
                <w:szCs w:val="18"/>
              </w:rPr>
              <w:t>35 901 722,00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1"/>
              <w:jc w:val="right"/>
              <w:rPr>
                <w:rFonts w:ascii="Times New Roman" w:eastAsia="Times New Roman" w:hAnsi="Times New Roman" w:cs="Times New Roman"/>
                <w:b/>
                <w:bCs/>
                <w:color w:val="000000"/>
                <w:sz w:val="18"/>
                <w:szCs w:val="18"/>
              </w:rPr>
            </w:pPr>
            <w:r w:rsidRPr="003E706A">
              <w:rPr>
                <w:rFonts w:ascii="Times New Roman" w:eastAsia="Times New Roman" w:hAnsi="Times New Roman" w:cs="Times New Roman"/>
                <w:b/>
                <w:bCs/>
                <w:color w:val="000000"/>
                <w:sz w:val="18"/>
                <w:szCs w:val="18"/>
              </w:rPr>
              <w:t>35 901 722,00</w:t>
            </w:r>
          </w:p>
        </w:tc>
        <w:tc>
          <w:tcPr>
            <w:tcW w:w="69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 </w:t>
            </w:r>
          </w:p>
        </w:tc>
      </w:tr>
      <w:tr w:rsidR="003E706A" w:rsidRPr="003E706A" w:rsidTr="003E706A">
        <w:trPr>
          <w:trHeight w:val="1170"/>
        </w:trPr>
        <w:tc>
          <w:tcPr>
            <w:tcW w:w="695" w:type="pct"/>
            <w:tcBorders>
              <w:top w:val="nil"/>
              <w:left w:val="single" w:sz="4" w:space="0" w:color="auto"/>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b/>
                <w:bCs/>
                <w:i/>
                <w:iCs/>
                <w:color w:val="000000"/>
                <w:sz w:val="18"/>
                <w:szCs w:val="18"/>
              </w:rPr>
            </w:pPr>
            <w:r w:rsidRPr="003E706A">
              <w:rPr>
                <w:rFonts w:ascii="Times New Roman" w:eastAsia="Times New Roman" w:hAnsi="Times New Roman" w:cs="Times New Roman"/>
                <w:b/>
                <w:bCs/>
                <w:i/>
                <w:iCs/>
                <w:color w:val="000000"/>
                <w:sz w:val="18"/>
                <w:szCs w:val="18"/>
              </w:rPr>
              <w:t>Основное мероприятие 2.1 "Развитие системы дополнительного образования детей"</w:t>
            </w:r>
          </w:p>
        </w:tc>
        <w:tc>
          <w:tcPr>
            <w:tcW w:w="55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i/>
                <w:iCs/>
                <w:color w:val="000000"/>
                <w:sz w:val="18"/>
                <w:szCs w:val="18"/>
              </w:rPr>
            </w:pPr>
            <w:r w:rsidRPr="003E706A">
              <w:rPr>
                <w:rFonts w:ascii="Times New Roman" w:eastAsia="Times New Roman" w:hAnsi="Times New Roman" w:cs="Times New Roman"/>
                <w:i/>
                <w:iCs/>
                <w:color w:val="000000"/>
                <w:sz w:val="18"/>
                <w:szCs w:val="18"/>
              </w:rPr>
              <w:t> </w:t>
            </w:r>
          </w:p>
        </w:tc>
        <w:tc>
          <w:tcPr>
            <w:tcW w:w="511"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3E706A">
              <w:rPr>
                <w:rFonts w:ascii="Times New Roman" w:eastAsia="Times New Roman" w:hAnsi="Times New Roman" w:cs="Times New Roman"/>
                <w:b/>
                <w:bCs/>
                <w:i/>
                <w:iCs/>
                <w:color w:val="000000"/>
                <w:sz w:val="18"/>
                <w:szCs w:val="18"/>
              </w:rPr>
              <w:t>69 423 121,20</w:t>
            </w:r>
          </w:p>
        </w:tc>
        <w:tc>
          <w:tcPr>
            <w:tcW w:w="508"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3E706A">
              <w:rPr>
                <w:rFonts w:ascii="Times New Roman" w:eastAsia="Times New Roman" w:hAnsi="Times New Roman" w:cs="Times New Roman"/>
                <w:b/>
                <w:bCs/>
                <w:i/>
                <w:iCs/>
                <w:color w:val="000000"/>
                <w:sz w:val="18"/>
                <w:szCs w:val="18"/>
              </w:rPr>
              <w:t>20 049 005,77</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3E706A">
              <w:rPr>
                <w:rFonts w:ascii="Times New Roman" w:eastAsia="Times New Roman" w:hAnsi="Times New Roman" w:cs="Times New Roman"/>
                <w:b/>
                <w:bCs/>
                <w:i/>
                <w:iCs/>
                <w:color w:val="000000"/>
                <w:sz w:val="18"/>
                <w:szCs w:val="18"/>
              </w:rPr>
              <w:t>19 251 440,66</w:t>
            </w:r>
          </w:p>
        </w:tc>
        <w:tc>
          <w:tcPr>
            <w:tcW w:w="509" w:type="pct"/>
            <w:tcBorders>
              <w:top w:val="nil"/>
              <w:left w:val="nil"/>
              <w:bottom w:val="single" w:sz="4" w:space="0" w:color="auto"/>
              <w:right w:val="single" w:sz="4" w:space="0" w:color="auto"/>
            </w:tcBorders>
            <w:shd w:val="clear" w:color="auto" w:fill="auto"/>
            <w:hideMark/>
          </w:tcPr>
          <w:p w:rsidR="003E706A" w:rsidRPr="003E706A" w:rsidRDefault="003E706A" w:rsidP="003E706A">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3E706A">
              <w:rPr>
                <w:rFonts w:ascii="Times New Roman" w:eastAsia="Times New Roman" w:hAnsi="Times New Roman" w:cs="Times New Roman"/>
                <w:b/>
                <w:bCs/>
                <w:i/>
                <w:iCs/>
                <w:color w:val="000000"/>
                <w:sz w:val="18"/>
                <w:szCs w:val="18"/>
              </w:rPr>
              <w:t>16 691 285,60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3E706A">
              <w:rPr>
                <w:rFonts w:ascii="Times New Roman" w:eastAsia="Times New Roman" w:hAnsi="Times New Roman" w:cs="Times New Roman"/>
                <w:b/>
                <w:bCs/>
                <w:i/>
                <w:iCs/>
                <w:color w:val="000000"/>
                <w:sz w:val="18"/>
                <w:szCs w:val="18"/>
              </w:rPr>
              <w:t>16 667 342,00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3E706A">
              <w:rPr>
                <w:rFonts w:ascii="Times New Roman" w:eastAsia="Times New Roman" w:hAnsi="Times New Roman" w:cs="Times New Roman"/>
                <w:b/>
                <w:bCs/>
                <w:i/>
                <w:iCs/>
                <w:color w:val="000000"/>
                <w:sz w:val="18"/>
                <w:szCs w:val="18"/>
              </w:rPr>
              <w:t>16 667 342,00</w:t>
            </w:r>
          </w:p>
        </w:tc>
        <w:tc>
          <w:tcPr>
            <w:tcW w:w="69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 </w:t>
            </w:r>
          </w:p>
        </w:tc>
      </w:tr>
      <w:tr w:rsidR="003E706A" w:rsidRPr="003E706A" w:rsidTr="003E706A">
        <w:trPr>
          <w:trHeight w:val="1635"/>
        </w:trPr>
        <w:tc>
          <w:tcPr>
            <w:tcW w:w="695" w:type="pct"/>
            <w:tcBorders>
              <w:top w:val="nil"/>
              <w:left w:val="single" w:sz="4" w:space="0" w:color="auto"/>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Мероприятие 2.1.1 "Обеспечение деятельности подведомственных учреждений (МБУДО "Усть-Абаканская ДШИ")"</w:t>
            </w:r>
          </w:p>
        </w:tc>
        <w:tc>
          <w:tcPr>
            <w:tcW w:w="55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УКМПСТ</w:t>
            </w:r>
          </w:p>
        </w:tc>
        <w:tc>
          <w:tcPr>
            <w:tcW w:w="511"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18 454 513,50</w:t>
            </w:r>
          </w:p>
        </w:tc>
        <w:tc>
          <w:tcPr>
            <w:tcW w:w="508"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sz w:val="18"/>
                <w:szCs w:val="18"/>
              </w:rPr>
            </w:pPr>
            <w:r w:rsidRPr="003E706A">
              <w:rPr>
                <w:rFonts w:ascii="Times New Roman" w:eastAsia="Times New Roman" w:hAnsi="Times New Roman" w:cs="Times New Roman"/>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sz w:val="18"/>
                <w:szCs w:val="18"/>
              </w:rPr>
            </w:pPr>
            <w:r w:rsidRPr="003E706A">
              <w:rPr>
                <w:rFonts w:ascii="Times New Roman" w:eastAsia="Times New Roman" w:hAnsi="Times New Roman" w:cs="Times New Roman"/>
                <w:sz w:val="18"/>
                <w:szCs w:val="18"/>
              </w:rPr>
              <w:t>0,00</w:t>
            </w:r>
          </w:p>
        </w:tc>
        <w:tc>
          <w:tcPr>
            <w:tcW w:w="509" w:type="pct"/>
            <w:tcBorders>
              <w:top w:val="nil"/>
              <w:left w:val="nil"/>
              <w:bottom w:val="single" w:sz="4" w:space="0" w:color="auto"/>
              <w:right w:val="single" w:sz="4" w:space="0" w:color="auto"/>
            </w:tcBorders>
            <w:shd w:val="clear" w:color="auto" w:fill="auto"/>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sz w:val="18"/>
                <w:szCs w:val="18"/>
              </w:rPr>
            </w:pPr>
            <w:r w:rsidRPr="003E706A">
              <w:rPr>
                <w:rFonts w:ascii="Times New Roman" w:eastAsia="Times New Roman" w:hAnsi="Times New Roman" w:cs="Times New Roman"/>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sz w:val="18"/>
                <w:szCs w:val="18"/>
              </w:rPr>
            </w:pPr>
            <w:r w:rsidRPr="003E706A">
              <w:rPr>
                <w:rFonts w:ascii="Times New Roman" w:eastAsia="Times New Roman" w:hAnsi="Times New Roman" w:cs="Times New Roman"/>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sz w:val="18"/>
                <w:szCs w:val="18"/>
              </w:rPr>
            </w:pPr>
            <w:r w:rsidRPr="003E706A">
              <w:rPr>
                <w:rFonts w:ascii="Times New Roman" w:eastAsia="Times New Roman" w:hAnsi="Times New Roman" w:cs="Times New Roman"/>
                <w:sz w:val="18"/>
                <w:szCs w:val="18"/>
              </w:rPr>
              <w:t>0,00</w:t>
            </w:r>
          </w:p>
        </w:tc>
        <w:tc>
          <w:tcPr>
            <w:tcW w:w="69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 xml:space="preserve">1. оплата труда; 2. прочие выплаты; 3. услуги связи; </w:t>
            </w:r>
            <w:r w:rsidRPr="003E706A">
              <w:rPr>
                <w:rFonts w:ascii="Times New Roman" w:eastAsia="Times New Roman" w:hAnsi="Times New Roman" w:cs="Times New Roman"/>
                <w:color w:val="000000"/>
                <w:sz w:val="18"/>
                <w:szCs w:val="18"/>
              </w:rPr>
              <w:br/>
              <w:t xml:space="preserve">4. транспортные услуги; 5. коммунальные услуги; </w:t>
            </w:r>
            <w:r w:rsidRPr="003E706A">
              <w:rPr>
                <w:rFonts w:ascii="Times New Roman" w:eastAsia="Times New Roman" w:hAnsi="Times New Roman" w:cs="Times New Roman"/>
                <w:color w:val="000000"/>
                <w:sz w:val="18"/>
                <w:szCs w:val="18"/>
              </w:rPr>
              <w:br/>
              <w:t xml:space="preserve">6. услуги по содержанию имущество; 7. прочие услуги; 8. прочие расходы; </w:t>
            </w:r>
            <w:r w:rsidRPr="003E706A">
              <w:rPr>
                <w:rFonts w:ascii="Times New Roman" w:eastAsia="Times New Roman" w:hAnsi="Times New Roman" w:cs="Times New Roman"/>
                <w:color w:val="000000"/>
                <w:sz w:val="18"/>
                <w:szCs w:val="18"/>
              </w:rPr>
              <w:lastRenderedPageBreak/>
              <w:t>9.приобретение основных средств; 10. приобретение материальных запасов.</w:t>
            </w:r>
          </w:p>
        </w:tc>
      </w:tr>
      <w:tr w:rsidR="003E706A" w:rsidRPr="003E706A" w:rsidTr="003E706A">
        <w:trPr>
          <w:trHeight w:val="1650"/>
        </w:trPr>
        <w:tc>
          <w:tcPr>
            <w:tcW w:w="695" w:type="pct"/>
            <w:tcBorders>
              <w:top w:val="nil"/>
              <w:left w:val="single" w:sz="4" w:space="0" w:color="auto"/>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lastRenderedPageBreak/>
              <w:t>Мероприятие 2.1.2 "Обеспечение деятельности подведомственных учреждений (МБУДО "Усть-Абаканский ЦДО")"</w:t>
            </w:r>
          </w:p>
        </w:tc>
        <w:tc>
          <w:tcPr>
            <w:tcW w:w="55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 xml:space="preserve">Управление образования </w:t>
            </w:r>
          </w:p>
        </w:tc>
        <w:tc>
          <w:tcPr>
            <w:tcW w:w="511"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15 697 265,60</w:t>
            </w:r>
          </w:p>
        </w:tc>
        <w:tc>
          <w:tcPr>
            <w:tcW w:w="508"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sz w:val="18"/>
                <w:szCs w:val="18"/>
              </w:rPr>
            </w:pPr>
            <w:r w:rsidRPr="003E706A">
              <w:rPr>
                <w:rFonts w:ascii="Times New Roman" w:eastAsia="Times New Roman" w:hAnsi="Times New Roman" w:cs="Times New Roman"/>
                <w:sz w:val="18"/>
                <w:szCs w:val="18"/>
              </w:rPr>
              <w:t>18 845 289,00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19 182 420,79</w:t>
            </w:r>
          </w:p>
        </w:tc>
        <w:tc>
          <w:tcPr>
            <w:tcW w:w="509" w:type="pct"/>
            <w:tcBorders>
              <w:top w:val="nil"/>
              <w:left w:val="nil"/>
              <w:bottom w:val="single" w:sz="4" w:space="0" w:color="auto"/>
              <w:right w:val="single" w:sz="4" w:space="0" w:color="auto"/>
            </w:tcBorders>
            <w:shd w:val="clear" w:color="auto" w:fill="auto"/>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16 650 885,60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16 650 885,60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16 650 885,60</w:t>
            </w:r>
          </w:p>
        </w:tc>
        <w:tc>
          <w:tcPr>
            <w:tcW w:w="69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 xml:space="preserve">1. оплата труда; 2. прочие выплаты; 3. услуги связи; </w:t>
            </w:r>
            <w:r w:rsidRPr="003E706A">
              <w:rPr>
                <w:rFonts w:ascii="Times New Roman" w:eastAsia="Times New Roman" w:hAnsi="Times New Roman" w:cs="Times New Roman"/>
                <w:color w:val="000000"/>
                <w:sz w:val="18"/>
                <w:szCs w:val="18"/>
              </w:rPr>
              <w:br/>
              <w:t xml:space="preserve">4. транспортные услуги; 5. коммунальные услуги; </w:t>
            </w:r>
            <w:r w:rsidRPr="003E706A">
              <w:rPr>
                <w:rFonts w:ascii="Times New Roman" w:eastAsia="Times New Roman" w:hAnsi="Times New Roman" w:cs="Times New Roman"/>
                <w:color w:val="000000"/>
                <w:sz w:val="18"/>
                <w:szCs w:val="18"/>
              </w:rPr>
              <w:br/>
              <w:t>6. услуги по содержанию имущество; 7. прочие услуги; 8. прочие расходы; 9.приобретение основных средств; 10. приобретение материальных запасов.</w:t>
            </w:r>
          </w:p>
        </w:tc>
      </w:tr>
      <w:tr w:rsidR="003E706A" w:rsidRPr="003E706A" w:rsidTr="003E706A">
        <w:trPr>
          <w:trHeight w:val="1650"/>
        </w:trPr>
        <w:tc>
          <w:tcPr>
            <w:tcW w:w="695" w:type="pct"/>
            <w:tcBorders>
              <w:top w:val="nil"/>
              <w:left w:val="single" w:sz="4" w:space="0" w:color="auto"/>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Мероприятие 2.1.3 "Обеспечение деятельности подведомственных учреждений (МБУДО "Усть-Абаканская СШ")"</w:t>
            </w:r>
          </w:p>
        </w:tc>
        <w:tc>
          <w:tcPr>
            <w:tcW w:w="55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УКМПСТ</w:t>
            </w:r>
          </w:p>
        </w:tc>
        <w:tc>
          <w:tcPr>
            <w:tcW w:w="511" w:type="pct"/>
            <w:tcBorders>
              <w:top w:val="nil"/>
              <w:left w:val="nil"/>
              <w:bottom w:val="single" w:sz="4" w:space="0" w:color="auto"/>
              <w:right w:val="single" w:sz="4" w:space="0" w:color="auto"/>
            </w:tcBorders>
            <w:shd w:val="clear" w:color="000000" w:fill="FFFFFF"/>
            <w:vAlign w:val="center"/>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34 641 197,70</w:t>
            </w:r>
          </w:p>
        </w:tc>
        <w:tc>
          <w:tcPr>
            <w:tcW w:w="508" w:type="pct"/>
            <w:tcBorders>
              <w:top w:val="nil"/>
              <w:left w:val="nil"/>
              <w:bottom w:val="single" w:sz="4" w:space="0" w:color="auto"/>
              <w:right w:val="single" w:sz="4" w:space="0" w:color="auto"/>
            </w:tcBorders>
            <w:shd w:val="clear" w:color="000000" w:fill="FFFFFF"/>
            <w:vAlign w:val="center"/>
            <w:hideMark/>
          </w:tcPr>
          <w:p w:rsidR="003E706A" w:rsidRPr="003E706A" w:rsidRDefault="003E706A" w:rsidP="003E706A">
            <w:pPr>
              <w:spacing w:after="0" w:line="240" w:lineRule="auto"/>
              <w:jc w:val="center"/>
              <w:rPr>
                <w:rFonts w:ascii="Times New Roman" w:eastAsia="Times New Roman" w:hAnsi="Times New Roman" w:cs="Times New Roman"/>
                <w:sz w:val="18"/>
                <w:szCs w:val="18"/>
              </w:rPr>
            </w:pPr>
            <w:r w:rsidRPr="003E706A">
              <w:rPr>
                <w:rFonts w:ascii="Times New Roman" w:eastAsia="Times New Roman" w:hAnsi="Times New Roman" w:cs="Times New Roman"/>
                <w:sz w:val="18"/>
                <w:szCs w:val="18"/>
              </w:rPr>
              <w:t>0,00</w:t>
            </w:r>
          </w:p>
        </w:tc>
        <w:tc>
          <w:tcPr>
            <w:tcW w:w="509" w:type="pct"/>
            <w:tcBorders>
              <w:top w:val="nil"/>
              <w:left w:val="nil"/>
              <w:bottom w:val="single" w:sz="4" w:space="0" w:color="auto"/>
              <w:right w:val="single" w:sz="4" w:space="0" w:color="auto"/>
            </w:tcBorders>
            <w:shd w:val="clear" w:color="000000" w:fill="FFFFFF"/>
            <w:vAlign w:val="center"/>
            <w:hideMark/>
          </w:tcPr>
          <w:p w:rsidR="003E706A" w:rsidRPr="003E706A" w:rsidRDefault="003E706A" w:rsidP="003E706A">
            <w:pPr>
              <w:spacing w:after="0" w:line="240" w:lineRule="auto"/>
              <w:jc w:val="center"/>
              <w:rPr>
                <w:rFonts w:ascii="Times New Roman" w:eastAsia="Times New Roman" w:hAnsi="Times New Roman" w:cs="Times New Roman"/>
                <w:sz w:val="18"/>
                <w:szCs w:val="18"/>
              </w:rPr>
            </w:pPr>
            <w:r w:rsidRPr="003E706A">
              <w:rPr>
                <w:rFonts w:ascii="Times New Roman" w:eastAsia="Times New Roman" w:hAnsi="Times New Roman" w:cs="Times New Roman"/>
                <w:sz w:val="18"/>
                <w:szCs w:val="18"/>
              </w:rPr>
              <w:t>0,00</w:t>
            </w:r>
          </w:p>
        </w:tc>
        <w:tc>
          <w:tcPr>
            <w:tcW w:w="509" w:type="pct"/>
            <w:tcBorders>
              <w:top w:val="nil"/>
              <w:left w:val="nil"/>
              <w:bottom w:val="single" w:sz="4" w:space="0" w:color="auto"/>
              <w:right w:val="single" w:sz="4" w:space="0" w:color="auto"/>
            </w:tcBorders>
            <w:shd w:val="clear" w:color="auto" w:fill="auto"/>
            <w:vAlign w:val="center"/>
            <w:hideMark/>
          </w:tcPr>
          <w:p w:rsidR="003E706A" w:rsidRPr="003E706A" w:rsidRDefault="003E706A" w:rsidP="003E706A">
            <w:pPr>
              <w:spacing w:after="0" w:line="240" w:lineRule="auto"/>
              <w:jc w:val="center"/>
              <w:rPr>
                <w:rFonts w:ascii="Times New Roman" w:eastAsia="Times New Roman" w:hAnsi="Times New Roman" w:cs="Times New Roman"/>
                <w:sz w:val="18"/>
                <w:szCs w:val="18"/>
              </w:rPr>
            </w:pPr>
            <w:r w:rsidRPr="003E706A">
              <w:rPr>
                <w:rFonts w:ascii="Times New Roman" w:eastAsia="Times New Roman" w:hAnsi="Times New Roman" w:cs="Times New Roman"/>
                <w:sz w:val="18"/>
                <w:szCs w:val="18"/>
              </w:rPr>
              <w:t>0,00</w:t>
            </w:r>
          </w:p>
        </w:tc>
        <w:tc>
          <w:tcPr>
            <w:tcW w:w="509" w:type="pct"/>
            <w:tcBorders>
              <w:top w:val="nil"/>
              <w:left w:val="nil"/>
              <w:bottom w:val="single" w:sz="4" w:space="0" w:color="auto"/>
              <w:right w:val="single" w:sz="4" w:space="0" w:color="auto"/>
            </w:tcBorders>
            <w:shd w:val="clear" w:color="000000" w:fill="FFFFFF"/>
            <w:vAlign w:val="center"/>
            <w:hideMark/>
          </w:tcPr>
          <w:p w:rsidR="003E706A" w:rsidRPr="003E706A" w:rsidRDefault="003E706A" w:rsidP="003E706A">
            <w:pPr>
              <w:spacing w:after="0" w:line="240" w:lineRule="auto"/>
              <w:jc w:val="center"/>
              <w:rPr>
                <w:rFonts w:ascii="Times New Roman" w:eastAsia="Times New Roman" w:hAnsi="Times New Roman" w:cs="Times New Roman"/>
                <w:sz w:val="18"/>
                <w:szCs w:val="18"/>
              </w:rPr>
            </w:pPr>
            <w:r w:rsidRPr="003E706A">
              <w:rPr>
                <w:rFonts w:ascii="Times New Roman" w:eastAsia="Times New Roman" w:hAnsi="Times New Roman" w:cs="Times New Roman"/>
                <w:sz w:val="18"/>
                <w:szCs w:val="18"/>
              </w:rPr>
              <w:t>0,00</w:t>
            </w:r>
          </w:p>
        </w:tc>
        <w:tc>
          <w:tcPr>
            <w:tcW w:w="509" w:type="pct"/>
            <w:tcBorders>
              <w:top w:val="nil"/>
              <w:left w:val="nil"/>
              <w:bottom w:val="single" w:sz="4" w:space="0" w:color="auto"/>
              <w:right w:val="single" w:sz="4" w:space="0" w:color="auto"/>
            </w:tcBorders>
            <w:shd w:val="clear" w:color="000000" w:fill="FFFFFF"/>
            <w:vAlign w:val="center"/>
            <w:hideMark/>
          </w:tcPr>
          <w:p w:rsidR="003E706A" w:rsidRPr="003E706A" w:rsidRDefault="003E706A" w:rsidP="003E706A">
            <w:pPr>
              <w:spacing w:after="0" w:line="240" w:lineRule="auto"/>
              <w:jc w:val="center"/>
              <w:rPr>
                <w:rFonts w:ascii="Times New Roman" w:eastAsia="Times New Roman" w:hAnsi="Times New Roman" w:cs="Times New Roman"/>
                <w:sz w:val="18"/>
                <w:szCs w:val="18"/>
              </w:rPr>
            </w:pPr>
            <w:r w:rsidRPr="003E706A">
              <w:rPr>
                <w:rFonts w:ascii="Times New Roman" w:eastAsia="Times New Roman" w:hAnsi="Times New Roman" w:cs="Times New Roman"/>
                <w:sz w:val="18"/>
                <w:szCs w:val="18"/>
              </w:rPr>
              <w:t>0,00</w:t>
            </w:r>
          </w:p>
        </w:tc>
        <w:tc>
          <w:tcPr>
            <w:tcW w:w="69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 xml:space="preserve">1. оплата труда; 2. прочие выплаты; 3. услуги связи; </w:t>
            </w:r>
            <w:r w:rsidRPr="003E706A">
              <w:rPr>
                <w:rFonts w:ascii="Times New Roman" w:eastAsia="Times New Roman" w:hAnsi="Times New Roman" w:cs="Times New Roman"/>
                <w:color w:val="000000"/>
                <w:sz w:val="18"/>
                <w:szCs w:val="18"/>
              </w:rPr>
              <w:br w:type="page"/>
              <w:t xml:space="preserve">4. транспортные услуги; 5. коммунальные услуги; </w:t>
            </w:r>
            <w:r w:rsidRPr="003E706A">
              <w:rPr>
                <w:rFonts w:ascii="Times New Roman" w:eastAsia="Times New Roman" w:hAnsi="Times New Roman" w:cs="Times New Roman"/>
                <w:color w:val="000000"/>
                <w:sz w:val="18"/>
                <w:szCs w:val="18"/>
              </w:rPr>
              <w:br w:type="page"/>
              <w:t>6. услуги по содержанию имущество; 7. прочие услуги; 8. прочие расходы; 9.приобретение основных средств; 10. приобретение материальных запасов.</w:t>
            </w:r>
            <w:r w:rsidRPr="003E706A">
              <w:rPr>
                <w:rFonts w:ascii="Times New Roman" w:eastAsia="Times New Roman" w:hAnsi="Times New Roman" w:cs="Times New Roman"/>
                <w:color w:val="000000"/>
                <w:sz w:val="18"/>
                <w:szCs w:val="18"/>
              </w:rPr>
              <w:br w:type="page"/>
            </w:r>
          </w:p>
        </w:tc>
      </w:tr>
      <w:tr w:rsidR="003E706A" w:rsidRPr="003E706A" w:rsidTr="003E706A">
        <w:trPr>
          <w:trHeight w:val="1965"/>
        </w:trPr>
        <w:tc>
          <w:tcPr>
            <w:tcW w:w="695" w:type="pct"/>
            <w:tcBorders>
              <w:top w:val="nil"/>
              <w:left w:val="single" w:sz="4" w:space="0" w:color="auto"/>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Мероприятие 2.1.4 "Средства из резервного фонда Республики Хакасия  и выделения средств из резервного фонда Правительства Республики Хакасия по предупреждению и ликвидации чрезвычайных ситуаций и  последствий стихийных бедствий"</w:t>
            </w:r>
          </w:p>
        </w:tc>
        <w:tc>
          <w:tcPr>
            <w:tcW w:w="55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Управление образования (РБ)</w:t>
            </w:r>
          </w:p>
        </w:tc>
        <w:tc>
          <w:tcPr>
            <w:tcW w:w="511" w:type="pct"/>
            <w:tcBorders>
              <w:top w:val="nil"/>
              <w:left w:val="nil"/>
              <w:bottom w:val="single" w:sz="4" w:space="0" w:color="auto"/>
              <w:right w:val="single" w:sz="4" w:space="0" w:color="auto"/>
            </w:tcBorders>
            <w:shd w:val="clear" w:color="000000" w:fill="FFFFFF"/>
            <w:vAlign w:val="center"/>
            <w:hideMark/>
          </w:tcPr>
          <w:p w:rsidR="003E706A" w:rsidRPr="003E706A" w:rsidRDefault="003E706A" w:rsidP="003E706A">
            <w:pPr>
              <w:spacing w:after="0" w:line="240" w:lineRule="auto"/>
              <w:jc w:val="center"/>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8" w:type="pct"/>
            <w:tcBorders>
              <w:top w:val="nil"/>
              <w:left w:val="nil"/>
              <w:bottom w:val="single" w:sz="4" w:space="0" w:color="auto"/>
              <w:right w:val="single" w:sz="4" w:space="0" w:color="auto"/>
            </w:tcBorders>
            <w:shd w:val="clear" w:color="000000" w:fill="FFFFFF"/>
            <w:noWrap/>
            <w:vAlign w:val="center"/>
            <w:hideMark/>
          </w:tcPr>
          <w:p w:rsidR="003E706A" w:rsidRPr="003E706A" w:rsidRDefault="003E706A" w:rsidP="003E706A">
            <w:pPr>
              <w:spacing w:after="0" w:line="240" w:lineRule="auto"/>
              <w:jc w:val="center"/>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15011,77</w:t>
            </w:r>
          </w:p>
        </w:tc>
        <w:tc>
          <w:tcPr>
            <w:tcW w:w="509" w:type="pct"/>
            <w:tcBorders>
              <w:top w:val="nil"/>
              <w:left w:val="nil"/>
              <w:bottom w:val="single" w:sz="4" w:space="0" w:color="auto"/>
              <w:right w:val="single" w:sz="4" w:space="0" w:color="auto"/>
            </w:tcBorders>
            <w:shd w:val="clear" w:color="000000" w:fill="FFFFFF"/>
            <w:noWrap/>
            <w:vAlign w:val="center"/>
            <w:hideMark/>
          </w:tcPr>
          <w:p w:rsidR="003E706A" w:rsidRPr="003E706A" w:rsidRDefault="003E706A" w:rsidP="003E706A">
            <w:pPr>
              <w:spacing w:after="0" w:line="240" w:lineRule="auto"/>
              <w:jc w:val="center"/>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noWrap/>
            <w:vAlign w:val="center"/>
            <w:hideMark/>
          </w:tcPr>
          <w:p w:rsidR="003E706A" w:rsidRPr="003E706A" w:rsidRDefault="003E706A" w:rsidP="003E706A">
            <w:pPr>
              <w:spacing w:after="0" w:line="240" w:lineRule="auto"/>
              <w:jc w:val="center"/>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noWrap/>
            <w:vAlign w:val="center"/>
            <w:hideMark/>
          </w:tcPr>
          <w:p w:rsidR="003E706A" w:rsidRPr="003E706A" w:rsidRDefault="003E706A" w:rsidP="003E706A">
            <w:pPr>
              <w:spacing w:after="0" w:line="240" w:lineRule="auto"/>
              <w:jc w:val="center"/>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noWrap/>
            <w:vAlign w:val="center"/>
            <w:hideMark/>
          </w:tcPr>
          <w:p w:rsidR="003E706A" w:rsidRPr="003E706A" w:rsidRDefault="003E706A" w:rsidP="003E706A">
            <w:pPr>
              <w:spacing w:after="0" w:line="240" w:lineRule="auto"/>
              <w:jc w:val="center"/>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695" w:type="pct"/>
            <w:tcBorders>
              <w:top w:val="nil"/>
              <w:left w:val="nil"/>
              <w:bottom w:val="single" w:sz="4" w:space="0" w:color="auto"/>
              <w:right w:val="single" w:sz="4" w:space="0" w:color="auto"/>
            </w:tcBorders>
            <w:shd w:val="clear" w:color="000000" w:fill="FFFFFF"/>
            <w:noWrap/>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Ликвидация чрезвычайной ситуации: ремонт кровли</w:t>
            </w:r>
          </w:p>
        </w:tc>
      </w:tr>
      <w:tr w:rsidR="003E706A" w:rsidRPr="003E706A" w:rsidTr="003E706A">
        <w:trPr>
          <w:trHeight w:val="2565"/>
        </w:trPr>
        <w:tc>
          <w:tcPr>
            <w:tcW w:w="695" w:type="pct"/>
            <w:vMerge w:val="restart"/>
            <w:tcBorders>
              <w:top w:val="nil"/>
              <w:left w:val="single" w:sz="4" w:space="0" w:color="auto"/>
              <w:bottom w:val="single" w:sz="4" w:space="0" w:color="000000"/>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lastRenderedPageBreak/>
              <w:t>Мероприятие 2.1.5 "Создание условий для обеспечения современного качества образования"</w:t>
            </w:r>
          </w:p>
        </w:tc>
        <w:tc>
          <w:tcPr>
            <w:tcW w:w="55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 xml:space="preserve">Управление образования </w:t>
            </w:r>
          </w:p>
        </w:tc>
        <w:tc>
          <w:tcPr>
            <w:tcW w:w="511"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sz w:val="18"/>
                <w:szCs w:val="18"/>
              </w:rPr>
            </w:pPr>
            <w:r w:rsidRPr="003E706A">
              <w:rPr>
                <w:rFonts w:ascii="Times New Roman" w:eastAsia="Times New Roman" w:hAnsi="Times New Roman" w:cs="Times New Roman"/>
                <w:sz w:val="18"/>
                <w:szCs w:val="18"/>
              </w:rPr>
              <w:t>64 000,00</w:t>
            </w:r>
          </w:p>
        </w:tc>
        <w:tc>
          <w:tcPr>
            <w:tcW w:w="508"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sz w:val="18"/>
                <w:szCs w:val="18"/>
              </w:rPr>
            </w:pPr>
            <w:r w:rsidRPr="003E706A">
              <w:rPr>
                <w:rFonts w:ascii="Times New Roman" w:eastAsia="Times New Roman" w:hAnsi="Times New Roman" w:cs="Times New Roman"/>
                <w:sz w:val="18"/>
                <w:szCs w:val="18"/>
              </w:rPr>
              <w:t>1 188 705,00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69 019,87</w:t>
            </w:r>
          </w:p>
        </w:tc>
        <w:tc>
          <w:tcPr>
            <w:tcW w:w="509" w:type="pct"/>
            <w:tcBorders>
              <w:top w:val="nil"/>
              <w:left w:val="nil"/>
              <w:bottom w:val="single" w:sz="4" w:space="0" w:color="auto"/>
              <w:right w:val="single" w:sz="4" w:space="0" w:color="auto"/>
            </w:tcBorders>
            <w:shd w:val="clear" w:color="auto" w:fill="auto"/>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40 400,00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16 456,40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16 456,40</w:t>
            </w:r>
          </w:p>
        </w:tc>
        <w:tc>
          <w:tcPr>
            <w:tcW w:w="69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1. Лицензирование образовательной деятельности (госпошлина); 2. Обработка кровли огнезащитным составом, испытание пожарных кранов, лестниц, ограждений, 3.Установка видеонаблюдения, 4. Приобретение учебной мебели МБУДО "Усть-Абаканский ЦДО"; 5.Ремонт актового зала МБУДО "Усть-Абаканский ЦДО"; 6. Ремонт отопления МБУДО "Усть-Абаканский ЦДО"; 7. Замена окон МБУДО "Усть-Абаканский ЦДО".</w:t>
            </w:r>
          </w:p>
        </w:tc>
      </w:tr>
      <w:tr w:rsidR="003E706A" w:rsidRPr="003E706A" w:rsidTr="003E706A">
        <w:trPr>
          <w:trHeight w:val="1080"/>
        </w:trPr>
        <w:tc>
          <w:tcPr>
            <w:tcW w:w="695" w:type="pct"/>
            <w:vMerge/>
            <w:tcBorders>
              <w:top w:val="nil"/>
              <w:left w:val="single" w:sz="4" w:space="0" w:color="auto"/>
              <w:bottom w:val="single" w:sz="4" w:space="0" w:color="000000"/>
              <w:right w:val="single" w:sz="4" w:space="0" w:color="auto"/>
            </w:tcBorders>
            <w:vAlign w:val="center"/>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p>
        </w:tc>
        <w:tc>
          <w:tcPr>
            <w:tcW w:w="55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УКМПСТ</w:t>
            </w:r>
          </w:p>
        </w:tc>
        <w:tc>
          <w:tcPr>
            <w:tcW w:w="511"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566 144,40</w:t>
            </w:r>
          </w:p>
        </w:tc>
        <w:tc>
          <w:tcPr>
            <w:tcW w:w="508"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sz w:val="18"/>
                <w:szCs w:val="18"/>
              </w:rPr>
            </w:pPr>
            <w:r w:rsidRPr="003E706A">
              <w:rPr>
                <w:rFonts w:ascii="Times New Roman" w:eastAsia="Times New Roman" w:hAnsi="Times New Roman" w:cs="Times New Roman"/>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69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1. Доплата молодым специалистам культуры; 2.Проведение мероприятия "День России"; 3. Ограждение Усть-Абаканская СШ</w:t>
            </w:r>
          </w:p>
        </w:tc>
      </w:tr>
      <w:tr w:rsidR="003E706A" w:rsidRPr="003E706A" w:rsidTr="003E706A">
        <w:trPr>
          <w:trHeight w:val="1350"/>
        </w:trPr>
        <w:tc>
          <w:tcPr>
            <w:tcW w:w="695" w:type="pct"/>
            <w:tcBorders>
              <w:top w:val="nil"/>
              <w:left w:val="single" w:sz="4" w:space="0" w:color="auto"/>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b/>
                <w:bCs/>
                <w:i/>
                <w:iCs/>
                <w:color w:val="000000"/>
                <w:sz w:val="18"/>
                <w:szCs w:val="18"/>
              </w:rPr>
            </w:pPr>
            <w:r w:rsidRPr="003E706A">
              <w:rPr>
                <w:rFonts w:ascii="Times New Roman" w:eastAsia="Times New Roman" w:hAnsi="Times New Roman" w:cs="Times New Roman"/>
                <w:b/>
                <w:bCs/>
                <w:i/>
                <w:iCs/>
                <w:color w:val="000000"/>
                <w:sz w:val="18"/>
                <w:szCs w:val="18"/>
              </w:rPr>
              <w:t>Основное мероприятие 2.2 "Выявление и поддержка одаренных детей и талантливой молодежи"</w:t>
            </w:r>
          </w:p>
        </w:tc>
        <w:tc>
          <w:tcPr>
            <w:tcW w:w="55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i/>
                <w:iCs/>
                <w:color w:val="000000"/>
                <w:sz w:val="18"/>
                <w:szCs w:val="18"/>
              </w:rPr>
            </w:pPr>
            <w:r w:rsidRPr="003E706A">
              <w:rPr>
                <w:rFonts w:ascii="Times New Roman" w:eastAsia="Times New Roman" w:hAnsi="Times New Roman" w:cs="Times New Roman"/>
                <w:i/>
                <w:iCs/>
                <w:color w:val="000000"/>
                <w:sz w:val="18"/>
                <w:szCs w:val="18"/>
              </w:rPr>
              <w:t> </w:t>
            </w:r>
          </w:p>
        </w:tc>
        <w:tc>
          <w:tcPr>
            <w:tcW w:w="511"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3E706A">
              <w:rPr>
                <w:rFonts w:ascii="Times New Roman" w:eastAsia="Times New Roman" w:hAnsi="Times New Roman" w:cs="Times New Roman"/>
                <w:b/>
                <w:bCs/>
                <w:i/>
                <w:iCs/>
                <w:color w:val="000000"/>
                <w:sz w:val="18"/>
                <w:szCs w:val="18"/>
              </w:rPr>
              <w:t>343 000,00</w:t>
            </w:r>
          </w:p>
        </w:tc>
        <w:tc>
          <w:tcPr>
            <w:tcW w:w="508"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3E706A">
              <w:rPr>
                <w:rFonts w:ascii="Times New Roman" w:eastAsia="Times New Roman" w:hAnsi="Times New Roman" w:cs="Times New Roman"/>
                <w:b/>
                <w:bCs/>
                <w:i/>
                <w:iCs/>
                <w:color w:val="000000"/>
                <w:sz w:val="18"/>
                <w:szCs w:val="18"/>
              </w:rPr>
              <w:t>1 086 980,04</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3E706A">
              <w:rPr>
                <w:rFonts w:ascii="Times New Roman" w:eastAsia="Times New Roman" w:hAnsi="Times New Roman" w:cs="Times New Roman"/>
                <w:b/>
                <w:bCs/>
                <w:i/>
                <w:iCs/>
                <w:color w:val="000000"/>
                <w:sz w:val="18"/>
                <w:szCs w:val="18"/>
              </w:rPr>
              <w:t>240 100,00</w:t>
            </w:r>
          </w:p>
        </w:tc>
        <w:tc>
          <w:tcPr>
            <w:tcW w:w="509" w:type="pct"/>
            <w:tcBorders>
              <w:top w:val="nil"/>
              <w:left w:val="nil"/>
              <w:bottom w:val="single" w:sz="4" w:space="0" w:color="auto"/>
              <w:right w:val="single" w:sz="4" w:space="0" w:color="auto"/>
            </w:tcBorders>
            <w:shd w:val="clear" w:color="auto" w:fill="auto"/>
            <w:hideMark/>
          </w:tcPr>
          <w:p w:rsidR="003E706A" w:rsidRPr="003E706A" w:rsidRDefault="003E706A" w:rsidP="003E706A">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3E706A">
              <w:rPr>
                <w:rFonts w:ascii="Times New Roman" w:eastAsia="Times New Roman" w:hAnsi="Times New Roman" w:cs="Times New Roman"/>
                <w:b/>
                <w:bCs/>
                <w:i/>
                <w:iCs/>
                <w:color w:val="000000"/>
                <w:sz w:val="18"/>
                <w:szCs w:val="18"/>
              </w:rPr>
              <w:t>750 000,00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3E706A">
              <w:rPr>
                <w:rFonts w:ascii="Times New Roman" w:eastAsia="Times New Roman" w:hAnsi="Times New Roman" w:cs="Times New Roman"/>
                <w:b/>
                <w:bCs/>
                <w:i/>
                <w:iCs/>
                <w:color w:val="000000"/>
                <w:sz w:val="18"/>
                <w:szCs w:val="18"/>
              </w:rPr>
              <w:t>350 000,00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3E706A">
              <w:rPr>
                <w:rFonts w:ascii="Times New Roman" w:eastAsia="Times New Roman" w:hAnsi="Times New Roman" w:cs="Times New Roman"/>
                <w:b/>
                <w:bCs/>
                <w:i/>
                <w:iCs/>
                <w:color w:val="000000"/>
                <w:sz w:val="18"/>
                <w:szCs w:val="18"/>
              </w:rPr>
              <w:t>350 000,00</w:t>
            </w:r>
          </w:p>
        </w:tc>
        <w:tc>
          <w:tcPr>
            <w:tcW w:w="69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 </w:t>
            </w:r>
          </w:p>
        </w:tc>
      </w:tr>
      <w:tr w:rsidR="003E706A" w:rsidRPr="003E706A" w:rsidTr="003E706A">
        <w:trPr>
          <w:trHeight w:val="2850"/>
        </w:trPr>
        <w:tc>
          <w:tcPr>
            <w:tcW w:w="695" w:type="pct"/>
            <w:vMerge w:val="restart"/>
            <w:tcBorders>
              <w:top w:val="nil"/>
              <w:left w:val="single" w:sz="4" w:space="0" w:color="auto"/>
              <w:bottom w:val="nil"/>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Мероприятие 2.2.1 "Создание условий для обеспечения современного качества образования"</w:t>
            </w:r>
          </w:p>
        </w:tc>
        <w:tc>
          <w:tcPr>
            <w:tcW w:w="555" w:type="pct"/>
            <w:vMerge w:val="restart"/>
            <w:tcBorders>
              <w:top w:val="nil"/>
              <w:left w:val="single" w:sz="4" w:space="0" w:color="auto"/>
              <w:bottom w:val="nil"/>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 xml:space="preserve">Управление образования </w:t>
            </w:r>
          </w:p>
        </w:tc>
        <w:tc>
          <w:tcPr>
            <w:tcW w:w="511"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298 000,00</w:t>
            </w:r>
          </w:p>
        </w:tc>
        <w:tc>
          <w:tcPr>
            <w:tcW w:w="508"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sz w:val="18"/>
                <w:szCs w:val="18"/>
              </w:rPr>
            </w:pPr>
            <w:r w:rsidRPr="003E706A">
              <w:rPr>
                <w:rFonts w:ascii="Times New Roman" w:eastAsia="Times New Roman" w:hAnsi="Times New Roman" w:cs="Times New Roman"/>
                <w:sz w:val="18"/>
                <w:szCs w:val="18"/>
              </w:rPr>
              <w:t>1 014 980,04</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160 100,00</w:t>
            </w:r>
          </w:p>
        </w:tc>
        <w:tc>
          <w:tcPr>
            <w:tcW w:w="509" w:type="pct"/>
            <w:tcBorders>
              <w:top w:val="nil"/>
              <w:left w:val="nil"/>
              <w:bottom w:val="single" w:sz="4" w:space="0" w:color="auto"/>
              <w:right w:val="single" w:sz="4" w:space="0" w:color="auto"/>
            </w:tcBorders>
            <w:shd w:val="clear" w:color="auto" w:fill="auto"/>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200 000,00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200 000,00</w:t>
            </w:r>
          </w:p>
        </w:tc>
        <w:tc>
          <w:tcPr>
            <w:tcW w:w="509" w:type="pct"/>
            <w:tcBorders>
              <w:top w:val="nil"/>
              <w:left w:val="nil"/>
              <w:bottom w:val="nil"/>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200 000,00</w:t>
            </w:r>
          </w:p>
        </w:tc>
        <w:tc>
          <w:tcPr>
            <w:tcW w:w="695" w:type="pct"/>
            <w:tcBorders>
              <w:top w:val="nil"/>
              <w:left w:val="nil"/>
              <w:bottom w:val="nil"/>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1.Проведение муниципальных этапов всероссийских, межрегиональных и республиканских интеллектуальных и творческих конкурсных мероприятий, олимпиад обучающихся образовательных организаций; 2.Участие обучающихся (команд школьников) и их сопровождающих (руководителей) в республиканских, межрегиональных, всероссийских учебно-</w:t>
            </w:r>
            <w:r w:rsidRPr="003E706A">
              <w:rPr>
                <w:rFonts w:ascii="Times New Roman" w:eastAsia="Times New Roman" w:hAnsi="Times New Roman" w:cs="Times New Roman"/>
                <w:color w:val="000000"/>
                <w:sz w:val="18"/>
                <w:szCs w:val="18"/>
              </w:rPr>
              <w:lastRenderedPageBreak/>
              <w:t>тренировочных сборах, спортивных соревнованиях, школах для одаренных детей и других международных и всероссийских мероприятиях.</w:t>
            </w:r>
          </w:p>
        </w:tc>
      </w:tr>
      <w:tr w:rsidR="003E706A" w:rsidRPr="003E706A" w:rsidTr="003E706A">
        <w:trPr>
          <w:trHeight w:val="315"/>
        </w:trPr>
        <w:tc>
          <w:tcPr>
            <w:tcW w:w="695" w:type="pct"/>
            <w:vMerge/>
            <w:tcBorders>
              <w:top w:val="nil"/>
              <w:left w:val="single" w:sz="4" w:space="0" w:color="auto"/>
              <w:bottom w:val="nil"/>
              <w:right w:val="single" w:sz="4" w:space="0" w:color="auto"/>
            </w:tcBorders>
            <w:vAlign w:val="center"/>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p>
        </w:tc>
        <w:tc>
          <w:tcPr>
            <w:tcW w:w="555" w:type="pct"/>
            <w:vMerge/>
            <w:tcBorders>
              <w:top w:val="nil"/>
              <w:left w:val="single" w:sz="4" w:space="0" w:color="auto"/>
              <w:bottom w:val="nil"/>
              <w:right w:val="single" w:sz="4" w:space="0" w:color="auto"/>
            </w:tcBorders>
            <w:vAlign w:val="center"/>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p>
        </w:tc>
        <w:tc>
          <w:tcPr>
            <w:tcW w:w="511"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45 000,00</w:t>
            </w:r>
          </w:p>
        </w:tc>
        <w:tc>
          <w:tcPr>
            <w:tcW w:w="508"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sz w:val="18"/>
                <w:szCs w:val="18"/>
              </w:rPr>
            </w:pPr>
            <w:r w:rsidRPr="003E706A">
              <w:rPr>
                <w:rFonts w:ascii="Times New Roman" w:eastAsia="Times New Roman" w:hAnsi="Times New Roman" w:cs="Times New Roman"/>
                <w:sz w:val="18"/>
                <w:szCs w:val="18"/>
              </w:rPr>
              <w:t>72 000,00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80 000,00</w:t>
            </w:r>
          </w:p>
        </w:tc>
        <w:tc>
          <w:tcPr>
            <w:tcW w:w="509" w:type="pct"/>
            <w:tcBorders>
              <w:top w:val="nil"/>
              <w:left w:val="nil"/>
              <w:bottom w:val="single" w:sz="4" w:space="0" w:color="auto"/>
              <w:right w:val="single" w:sz="4" w:space="0" w:color="auto"/>
            </w:tcBorders>
            <w:shd w:val="clear" w:color="auto" w:fill="auto"/>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550 000,00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150 000,00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150 000,00</w:t>
            </w:r>
          </w:p>
        </w:tc>
        <w:tc>
          <w:tcPr>
            <w:tcW w:w="69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Поощрительные выплаты выпускникам-медалистам.</w:t>
            </w:r>
          </w:p>
        </w:tc>
      </w:tr>
      <w:tr w:rsidR="003E706A" w:rsidRPr="003E706A" w:rsidTr="003E706A">
        <w:trPr>
          <w:trHeight w:val="1440"/>
        </w:trPr>
        <w:tc>
          <w:tcPr>
            <w:tcW w:w="695" w:type="pct"/>
            <w:tcBorders>
              <w:top w:val="nil"/>
              <w:left w:val="single" w:sz="4" w:space="0" w:color="auto"/>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b/>
                <w:bCs/>
                <w:i/>
                <w:iCs/>
                <w:color w:val="000000"/>
                <w:sz w:val="18"/>
                <w:szCs w:val="18"/>
              </w:rPr>
            </w:pPr>
            <w:r w:rsidRPr="003E706A">
              <w:rPr>
                <w:rFonts w:ascii="Times New Roman" w:eastAsia="Times New Roman" w:hAnsi="Times New Roman" w:cs="Times New Roman"/>
                <w:b/>
                <w:bCs/>
                <w:i/>
                <w:iCs/>
                <w:color w:val="000000"/>
                <w:sz w:val="18"/>
                <w:szCs w:val="18"/>
              </w:rPr>
              <w:t>Основное мероприятие 2.3 "Функционирование модели персонифицированного финансирования дополнительного образования детей "</w:t>
            </w:r>
          </w:p>
        </w:tc>
        <w:tc>
          <w:tcPr>
            <w:tcW w:w="55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 </w:t>
            </w:r>
          </w:p>
        </w:tc>
        <w:tc>
          <w:tcPr>
            <w:tcW w:w="511"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3E706A">
              <w:rPr>
                <w:rFonts w:ascii="Times New Roman" w:eastAsia="Times New Roman" w:hAnsi="Times New Roman" w:cs="Times New Roman"/>
                <w:b/>
                <w:bCs/>
                <w:i/>
                <w:iCs/>
                <w:color w:val="000000"/>
                <w:sz w:val="18"/>
                <w:szCs w:val="18"/>
              </w:rPr>
              <w:t>6 852 828,76</w:t>
            </w:r>
          </w:p>
        </w:tc>
        <w:tc>
          <w:tcPr>
            <w:tcW w:w="508"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3E706A">
              <w:rPr>
                <w:rFonts w:ascii="Times New Roman" w:eastAsia="Times New Roman" w:hAnsi="Times New Roman" w:cs="Times New Roman"/>
                <w:b/>
                <w:bCs/>
                <w:i/>
                <w:iCs/>
                <w:color w:val="000000"/>
                <w:sz w:val="18"/>
                <w:szCs w:val="18"/>
              </w:rPr>
              <w:t>7 218 840,00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3E706A">
              <w:rPr>
                <w:rFonts w:ascii="Times New Roman" w:eastAsia="Times New Roman" w:hAnsi="Times New Roman" w:cs="Times New Roman"/>
                <w:b/>
                <w:bCs/>
                <w:i/>
                <w:iCs/>
                <w:color w:val="000000"/>
                <w:sz w:val="18"/>
                <w:szCs w:val="18"/>
              </w:rPr>
              <w:t>8 714 188,82</w:t>
            </w:r>
          </w:p>
        </w:tc>
        <w:tc>
          <w:tcPr>
            <w:tcW w:w="509" w:type="pct"/>
            <w:tcBorders>
              <w:top w:val="nil"/>
              <w:left w:val="nil"/>
              <w:bottom w:val="single" w:sz="4" w:space="0" w:color="auto"/>
              <w:right w:val="single" w:sz="4" w:space="0" w:color="auto"/>
            </w:tcBorders>
            <w:shd w:val="clear" w:color="auto" w:fill="auto"/>
            <w:hideMark/>
          </w:tcPr>
          <w:p w:rsidR="003E706A" w:rsidRPr="003E706A" w:rsidRDefault="003E706A" w:rsidP="003E706A">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3E706A">
              <w:rPr>
                <w:rFonts w:ascii="Times New Roman" w:eastAsia="Times New Roman" w:hAnsi="Times New Roman" w:cs="Times New Roman"/>
                <w:b/>
                <w:bCs/>
                <w:i/>
                <w:iCs/>
                <w:color w:val="000000"/>
                <w:sz w:val="18"/>
                <w:szCs w:val="18"/>
              </w:rPr>
              <w:t>31 286 900,00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3E706A">
              <w:rPr>
                <w:rFonts w:ascii="Times New Roman" w:eastAsia="Times New Roman" w:hAnsi="Times New Roman" w:cs="Times New Roman"/>
                <w:b/>
                <w:bCs/>
                <w:i/>
                <w:iCs/>
                <w:color w:val="000000"/>
                <w:sz w:val="18"/>
                <w:szCs w:val="18"/>
              </w:rPr>
              <w:t>18 884 380,00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3E706A">
              <w:rPr>
                <w:rFonts w:ascii="Times New Roman" w:eastAsia="Times New Roman" w:hAnsi="Times New Roman" w:cs="Times New Roman"/>
                <w:b/>
                <w:bCs/>
                <w:i/>
                <w:iCs/>
                <w:color w:val="000000"/>
                <w:sz w:val="18"/>
                <w:szCs w:val="18"/>
              </w:rPr>
              <w:t>18 884 380,00</w:t>
            </w:r>
          </w:p>
        </w:tc>
        <w:tc>
          <w:tcPr>
            <w:tcW w:w="69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 </w:t>
            </w:r>
          </w:p>
        </w:tc>
      </w:tr>
      <w:tr w:rsidR="003E706A" w:rsidRPr="003E706A" w:rsidTr="003E706A">
        <w:trPr>
          <w:trHeight w:val="1035"/>
        </w:trPr>
        <w:tc>
          <w:tcPr>
            <w:tcW w:w="695" w:type="pct"/>
            <w:vMerge w:val="restart"/>
            <w:tcBorders>
              <w:top w:val="nil"/>
              <w:left w:val="single" w:sz="4" w:space="0" w:color="auto"/>
              <w:bottom w:val="nil"/>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Мероприятие 2.3.1 "Обеспечение функционирования модели персонифицированного финансирования (МБУДО "Усть-Абаканский ЦДО)"</w:t>
            </w:r>
          </w:p>
        </w:tc>
        <w:tc>
          <w:tcPr>
            <w:tcW w:w="555" w:type="pct"/>
            <w:vMerge w:val="restart"/>
            <w:tcBorders>
              <w:top w:val="nil"/>
              <w:left w:val="single" w:sz="4" w:space="0" w:color="auto"/>
              <w:bottom w:val="single" w:sz="4" w:space="0" w:color="000000"/>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 xml:space="preserve">Управление образования </w:t>
            </w:r>
          </w:p>
        </w:tc>
        <w:tc>
          <w:tcPr>
            <w:tcW w:w="511"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6 852 828,76</w:t>
            </w:r>
          </w:p>
        </w:tc>
        <w:tc>
          <w:tcPr>
            <w:tcW w:w="508"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sz w:val="18"/>
                <w:szCs w:val="18"/>
              </w:rPr>
            </w:pPr>
            <w:r w:rsidRPr="003E706A">
              <w:rPr>
                <w:rFonts w:ascii="Times New Roman" w:eastAsia="Times New Roman" w:hAnsi="Times New Roman" w:cs="Times New Roman"/>
                <w:sz w:val="18"/>
                <w:szCs w:val="18"/>
              </w:rPr>
              <w:t>7 158 840,00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8 405 867,82</w:t>
            </w:r>
          </w:p>
        </w:tc>
        <w:tc>
          <w:tcPr>
            <w:tcW w:w="509" w:type="pct"/>
            <w:tcBorders>
              <w:top w:val="nil"/>
              <w:left w:val="nil"/>
              <w:bottom w:val="single" w:sz="4" w:space="0" w:color="auto"/>
              <w:right w:val="single" w:sz="4" w:space="0" w:color="auto"/>
            </w:tcBorders>
            <w:shd w:val="clear" w:color="auto" w:fill="auto"/>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31 147 401,52</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18 744 881,52</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18 744 881,52</w:t>
            </w:r>
          </w:p>
        </w:tc>
        <w:tc>
          <w:tcPr>
            <w:tcW w:w="695" w:type="pct"/>
            <w:vMerge w:val="restart"/>
            <w:tcBorders>
              <w:top w:val="nil"/>
              <w:left w:val="single" w:sz="4" w:space="0" w:color="auto"/>
              <w:bottom w:val="single" w:sz="4" w:space="0" w:color="000000"/>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1. оплата труда 2. прочие выплаты 3.коммунальные услуги 4. услуги по содержанию имущества 5.  приобретение основных средств 6. приобретение мат</w:t>
            </w:r>
            <w:proofErr w:type="gramStart"/>
            <w:r w:rsidRPr="003E706A">
              <w:rPr>
                <w:rFonts w:ascii="Times New Roman" w:eastAsia="Times New Roman" w:hAnsi="Times New Roman" w:cs="Times New Roman"/>
                <w:color w:val="000000"/>
                <w:sz w:val="18"/>
                <w:szCs w:val="18"/>
              </w:rPr>
              <w:t>.з</w:t>
            </w:r>
            <w:proofErr w:type="gramEnd"/>
            <w:r w:rsidRPr="003E706A">
              <w:rPr>
                <w:rFonts w:ascii="Times New Roman" w:eastAsia="Times New Roman" w:hAnsi="Times New Roman" w:cs="Times New Roman"/>
                <w:color w:val="000000"/>
                <w:sz w:val="18"/>
                <w:szCs w:val="18"/>
              </w:rPr>
              <w:t xml:space="preserve">апасов. </w:t>
            </w:r>
          </w:p>
        </w:tc>
      </w:tr>
      <w:tr w:rsidR="003E706A" w:rsidRPr="003E706A" w:rsidTr="003E706A">
        <w:trPr>
          <w:trHeight w:val="698"/>
        </w:trPr>
        <w:tc>
          <w:tcPr>
            <w:tcW w:w="695" w:type="pct"/>
            <w:vMerge/>
            <w:tcBorders>
              <w:top w:val="nil"/>
              <w:left w:val="single" w:sz="4" w:space="0" w:color="auto"/>
              <w:bottom w:val="nil"/>
              <w:right w:val="single" w:sz="4" w:space="0" w:color="auto"/>
            </w:tcBorders>
            <w:vAlign w:val="center"/>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p>
        </w:tc>
        <w:tc>
          <w:tcPr>
            <w:tcW w:w="555" w:type="pct"/>
            <w:vMerge/>
            <w:tcBorders>
              <w:top w:val="nil"/>
              <w:left w:val="single" w:sz="4" w:space="0" w:color="auto"/>
              <w:bottom w:val="single" w:sz="4" w:space="0" w:color="000000"/>
              <w:right w:val="single" w:sz="4" w:space="0" w:color="auto"/>
            </w:tcBorders>
            <w:vAlign w:val="center"/>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p>
        </w:tc>
        <w:tc>
          <w:tcPr>
            <w:tcW w:w="511"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8"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sz w:val="18"/>
                <w:szCs w:val="18"/>
              </w:rPr>
            </w:pPr>
            <w:r w:rsidRPr="003E706A">
              <w:rPr>
                <w:rFonts w:ascii="Times New Roman" w:eastAsia="Times New Roman" w:hAnsi="Times New Roman" w:cs="Times New Roman"/>
                <w:sz w:val="18"/>
                <w:szCs w:val="18"/>
              </w:rPr>
              <w:t>20 000,00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308 321,00</w:t>
            </w:r>
          </w:p>
        </w:tc>
        <w:tc>
          <w:tcPr>
            <w:tcW w:w="509" w:type="pct"/>
            <w:tcBorders>
              <w:top w:val="nil"/>
              <w:left w:val="nil"/>
              <w:bottom w:val="single" w:sz="4" w:space="0" w:color="auto"/>
              <w:right w:val="single" w:sz="4" w:space="0" w:color="auto"/>
            </w:tcBorders>
            <w:shd w:val="clear" w:color="auto" w:fill="auto"/>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49 498,48</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49 498,48</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49 498,48</w:t>
            </w:r>
          </w:p>
        </w:tc>
        <w:tc>
          <w:tcPr>
            <w:tcW w:w="695" w:type="pct"/>
            <w:vMerge/>
            <w:tcBorders>
              <w:top w:val="nil"/>
              <w:left w:val="single" w:sz="4" w:space="0" w:color="auto"/>
              <w:bottom w:val="single" w:sz="4" w:space="0" w:color="000000"/>
              <w:right w:val="single" w:sz="4" w:space="0" w:color="auto"/>
            </w:tcBorders>
            <w:vAlign w:val="center"/>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p>
        </w:tc>
      </w:tr>
      <w:tr w:rsidR="003E706A" w:rsidRPr="003E706A" w:rsidTr="003E706A">
        <w:trPr>
          <w:trHeight w:val="435"/>
        </w:trPr>
        <w:tc>
          <w:tcPr>
            <w:tcW w:w="695" w:type="pct"/>
            <w:vMerge/>
            <w:tcBorders>
              <w:top w:val="nil"/>
              <w:left w:val="single" w:sz="4" w:space="0" w:color="auto"/>
              <w:bottom w:val="nil"/>
              <w:right w:val="single" w:sz="4" w:space="0" w:color="auto"/>
            </w:tcBorders>
            <w:vAlign w:val="center"/>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p>
        </w:tc>
        <w:tc>
          <w:tcPr>
            <w:tcW w:w="555" w:type="pct"/>
            <w:vMerge/>
            <w:tcBorders>
              <w:top w:val="nil"/>
              <w:left w:val="single" w:sz="4" w:space="0" w:color="auto"/>
              <w:bottom w:val="single" w:sz="4" w:space="0" w:color="000000"/>
              <w:right w:val="single" w:sz="4" w:space="0" w:color="auto"/>
            </w:tcBorders>
            <w:vAlign w:val="center"/>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p>
        </w:tc>
        <w:tc>
          <w:tcPr>
            <w:tcW w:w="511"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8"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sz w:val="18"/>
                <w:szCs w:val="18"/>
              </w:rPr>
            </w:pPr>
            <w:r w:rsidRPr="003E706A">
              <w:rPr>
                <w:rFonts w:ascii="Times New Roman" w:eastAsia="Times New Roman" w:hAnsi="Times New Roman" w:cs="Times New Roman"/>
                <w:sz w:val="18"/>
                <w:szCs w:val="18"/>
              </w:rPr>
              <w:t>20 000,00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45 000,00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45 000,00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45 000,00</w:t>
            </w:r>
          </w:p>
        </w:tc>
        <w:tc>
          <w:tcPr>
            <w:tcW w:w="695" w:type="pct"/>
            <w:vMerge/>
            <w:tcBorders>
              <w:top w:val="nil"/>
              <w:left w:val="single" w:sz="4" w:space="0" w:color="auto"/>
              <w:bottom w:val="single" w:sz="4" w:space="0" w:color="000000"/>
              <w:right w:val="single" w:sz="4" w:space="0" w:color="auto"/>
            </w:tcBorders>
            <w:vAlign w:val="center"/>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p>
        </w:tc>
      </w:tr>
      <w:tr w:rsidR="003E706A" w:rsidRPr="003E706A" w:rsidTr="003E706A">
        <w:trPr>
          <w:trHeight w:val="360"/>
        </w:trPr>
        <w:tc>
          <w:tcPr>
            <w:tcW w:w="695" w:type="pct"/>
            <w:vMerge/>
            <w:tcBorders>
              <w:top w:val="nil"/>
              <w:left w:val="single" w:sz="4" w:space="0" w:color="auto"/>
              <w:bottom w:val="nil"/>
              <w:right w:val="single" w:sz="4" w:space="0" w:color="auto"/>
            </w:tcBorders>
            <w:vAlign w:val="center"/>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p>
        </w:tc>
        <w:tc>
          <w:tcPr>
            <w:tcW w:w="555" w:type="pct"/>
            <w:vMerge/>
            <w:tcBorders>
              <w:top w:val="nil"/>
              <w:left w:val="single" w:sz="4" w:space="0" w:color="auto"/>
              <w:bottom w:val="single" w:sz="4" w:space="0" w:color="000000"/>
              <w:right w:val="single" w:sz="4" w:space="0" w:color="auto"/>
            </w:tcBorders>
            <w:vAlign w:val="center"/>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p>
        </w:tc>
        <w:tc>
          <w:tcPr>
            <w:tcW w:w="511"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8"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sz w:val="18"/>
                <w:szCs w:val="18"/>
              </w:rPr>
            </w:pPr>
            <w:r w:rsidRPr="003E706A">
              <w:rPr>
                <w:rFonts w:ascii="Times New Roman" w:eastAsia="Times New Roman" w:hAnsi="Times New Roman" w:cs="Times New Roman"/>
                <w:sz w:val="18"/>
                <w:szCs w:val="18"/>
              </w:rPr>
              <w:t>20 000,00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45 000,00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45 000,00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45 000,00</w:t>
            </w:r>
          </w:p>
        </w:tc>
        <w:tc>
          <w:tcPr>
            <w:tcW w:w="695" w:type="pct"/>
            <w:vMerge/>
            <w:tcBorders>
              <w:top w:val="nil"/>
              <w:left w:val="single" w:sz="4" w:space="0" w:color="auto"/>
              <w:bottom w:val="single" w:sz="4" w:space="0" w:color="000000"/>
              <w:right w:val="single" w:sz="4" w:space="0" w:color="auto"/>
            </w:tcBorders>
            <w:vAlign w:val="center"/>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p>
        </w:tc>
      </w:tr>
      <w:tr w:rsidR="003E706A" w:rsidRPr="003E706A" w:rsidTr="003E706A">
        <w:trPr>
          <w:trHeight w:val="990"/>
        </w:trPr>
        <w:tc>
          <w:tcPr>
            <w:tcW w:w="695" w:type="pct"/>
            <w:tcBorders>
              <w:top w:val="nil"/>
              <w:left w:val="single" w:sz="4" w:space="0" w:color="auto"/>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b/>
                <w:bCs/>
                <w:i/>
                <w:iCs/>
                <w:color w:val="000000"/>
                <w:sz w:val="18"/>
                <w:szCs w:val="18"/>
              </w:rPr>
            </w:pPr>
            <w:r w:rsidRPr="003E706A">
              <w:rPr>
                <w:rFonts w:ascii="Times New Roman" w:eastAsia="Times New Roman" w:hAnsi="Times New Roman" w:cs="Times New Roman"/>
                <w:b/>
                <w:bCs/>
                <w:i/>
                <w:iCs/>
                <w:color w:val="000000"/>
                <w:sz w:val="18"/>
                <w:szCs w:val="18"/>
              </w:rPr>
              <w:t>Основное мероприятие 2.4 "Региональный проект Республики Хакасия "Успех каждого ребенка"</w:t>
            </w:r>
          </w:p>
        </w:tc>
        <w:tc>
          <w:tcPr>
            <w:tcW w:w="55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 </w:t>
            </w:r>
          </w:p>
        </w:tc>
        <w:tc>
          <w:tcPr>
            <w:tcW w:w="511"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1"/>
              <w:jc w:val="right"/>
              <w:rPr>
                <w:rFonts w:ascii="Times New Roman" w:eastAsia="Times New Roman" w:hAnsi="Times New Roman" w:cs="Times New Roman"/>
                <w:b/>
                <w:bCs/>
                <w:color w:val="000000"/>
                <w:sz w:val="18"/>
                <w:szCs w:val="18"/>
              </w:rPr>
            </w:pPr>
            <w:r w:rsidRPr="003E706A">
              <w:rPr>
                <w:rFonts w:ascii="Times New Roman" w:eastAsia="Times New Roman" w:hAnsi="Times New Roman" w:cs="Times New Roman"/>
                <w:b/>
                <w:bCs/>
                <w:color w:val="000000"/>
                <w:sz w:val="18"/>
                <w:szCs w:val="18"/>
              </w:rPr>
              <w:t>0,00</w:t>
            </w:r>
          </w:p>
        </w:tc>
        <w:tc>
          <w:tcPr>
            <w:tcW w:w="508"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1"/>
              <w:jc w:val="right"/>
              <w:rPr>
                <w:rFonts w:ascii="Times New Roman" w:eastAsia="Times New Roman" w:hAnsi="Times New Roman" w:cs="Times New Roman"/>
                <w:b/>
                <w:bCs/>
                <w:i/>
                <w:iCs/>
                <w:sz w:val="18"/>
                <w:szCs w:val="18"/>
              </w:rPr>
            </w:pPr>
            <w:r w:rsidRPr="003E706A">
              <w:rPr>
                <w:rFonts w:ascii="Times New Roman" w:eastAsia="Times New Roman" w:hAnsi="Times New Roman" w:cs="Times New Roman"/>
                <w:b/>
                <w:bCs/>
                <w:i/>
                <w:iCs/>
                <w:sz w:val="18"/>
                <w:szCs w:val="18"/>
              </w:rPr>
              <w:t>6 976 327,27</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1"/>
              <w:jc w:val="right"/>
              <w:rPr>
                <w:rFonts w:ascii="Times New Roman" w:eastAsia="Times New Roman" w:hAnsi="Times New Roman" w:cs="Times New Roman"/>
                <w:b/>
                <w:bCs/>
                <w:i/>
                <w:iCs/>
                <w:sz w:val="18"/>
                <w:szCs w:val="18"/>
              </w:rPr>
            </w:pPr>
            <w:r w:rsidRPr="003E706A">
              <w:rPr>
                <w:rFonts w:ascii="Times New Roman" w:eastAsia="Times New Roman" w:hAnsi="Times New Roman" w:cs="Times New Roman"/>
                <w:b/>
                <w:bCs/>
                <w:i/>
                <w:iCs/>
                <w:sz w:val="18"/>
                <w:szCs w:val="18"/>
              </w:rPr>
              <w:t>0,00</w:t>
            </w:r>
          </w:p>
        </w:tc>
        <w:tc>
          <w:tcPr>
            <w:tcW w:w="509" w:type="pct"/>
            <w:tcBorders>
              <w:top w:val="nil"/>
              <w:left w:val="nil"/>
              <w:bottom w:val="single" w:sz="4" w:space="0" w:color="auto"/>
              <w:right w:val="single" w:sz="4" w:space="0" w:color="auto"/>
            </w:tcBorders>
            <w:shd w:val="clear" w:color="auto" w:fill="auto"/>
            <w:hideMark/>
          </w:tcPr>
          <w:p w:rsidR="003E706A" w:rsidRPr="003E706A" w:rsidRDefault="003E706A" w:rsidP="003E706A">
            <w:pPr>
              <w:spacing w:after="0" w:line="240" w:lineRule="auto"/>
              <w:ind w:firstLineChars="100" w:firstLine="181"/>
              <w:jc w:val="right"/>
              <w:rPr>
                <w:rFonts w:ascii="Times New Roman" w:eastAsia="Times New Roman" w:hAnsi="Times New Roman" w:cs="Times New Roman"/>
                <w:b/>
                <w:bCs/>
                <w:i/>
                <w:iCs/>
                <w:sz w:val="18"/>
                <w:szCs w:val="18"/>
              </w:rPr>
            </w:pPr>
            <w:r w:rsidRPr="003E706A">
              <w:rPr>
                <w:rFonts w:ascii="Times New Roman" w:eastAsia="Times New Roman" w:hAnsi="Times New Roman" w:cs="Times New Roman"/>
                <w:b/>
                <w:bCs/>
                <w:i/>
                <w:iCs/>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1"/>
              <w:jc w:val="right"/>
              <w:rPr>
                <w:rFonts w:ascii="Times New Roman" w:eastAsia="Times New Roman" w:hAnsi="Times New Roman" w:cs="Times New Roman"/>
                <w:b/>
                <w:bCs/>
                <w:i/>
                <w:iCs/>
                <w:sz w:val="18"/>
                <w:szCs w:val="18"/>
              </w:rPr>
            </w:pPr>
            <w:r w:rsidRPr="003E706A">
              <w:rPr>
                <w:rFonts w:ascii="Times New Roman" w:eastAsia="Times New Roman" w:hAnsi="Times New Roman" w:cs="Times New Roman"/>
                <w:b/>
                <w:bCs/>
                <w:i/>
                <w:iCs/>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1"/>
              <w:jc w:val="right"/>
              <w:rPr>
                <w:rFonts w:ascii="Times New Roman" w:eastAsia="Times New Roman" w:hAnsi="Times New Roman" w:cs="Times New Roman"/>
                <w:b/>
                <w:bCs/>
                <w:i/>
                <w:iCs/>
                <w:sz w:val="18"/>
                <w:szCs w:val="18"/>
              </w:rPr>
            </w:pPr>
            <w:r w:rsidRPr="003E706A">
              <w:rPr>
                <w:rFonts w:ascii="Times New Roman" w:eastAsia="Times New Roman" w:hAnsi="Times New Roman" w:cs="Times New Roman"/>
                <w:b/>
                <w:bCs/>
                <w:i/>
                <w:iCs/>
                <w:sz w:val="18"/>
                <w:szCs w:val="18"/>
              </w:rPr>
              <w:t>0,00</w:t>
            </w:r>
          </w:p>
        </w:tc>
        <w:tc>
          <w:tcPr>
            <w:tcW w:w="69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 </w:t>
            </w:r>
          </w:p>
        </w:tc>
      </w:tr>
      <w:tr w:rsidR="003E706A" w:rsidRPr="003E706A" w:rsidTr="003E706A">
        <w:trPr>
          <w:trHeight w:val="885"/>
        </w:trPr>
        <w:tc>
          <w:tcPr>
            <w:tcW w:w="695" w:type="pct"/>
            <w:vMerge w:val="restart"/>
            <w:tcBorders>
              <w:top w:val="nil"/>
              <w:left w:val="single" w:sz="4" w:space="0" w:color="auto"/>
              <w:bottom w:val="single" w:sz="4" w:space="0" w:color="000000"/>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sz w:val="18"/>
                <w:szCs w:val="18"/>
              </w:rPr>
            </w:pPr>
            <w:r w:rsidRPr="003E706A">
              <w:rPr>
                <w:rFonts w:ascii="Times New Roman" w:eastAsia="Times New Roman" w:hAnsi="Times New Roman" w:cs="Times New Roman"/>
                <w:sz w:val="18"/>
                <w:szCs w:val="18"/>
              </w:rPr>
              <w:t xml:space="preserve">Мероприятие 2.4.1 "Оснащение (обновление материально- технической базы) оборудованием, средствами обучения и воспитания образовательных </w:t>
            </w:r>
            <w:r w:rsidRPr="003E706A">
              <w:rPr>
                <w:rFonts w:ascii="Times New Roman" w:eastAsia="Times New Roman" w:hAnsi="Times New Roman" w:cs="Times New Roman"/>
                <w:sz w:val="18"/>
                <w:szCs w:val="18"/>
              </w:rPr>
              <w:lastRenderedPageBreak/>
              <w:t xml:space="preserve">организаций различных типов для реализации дополнительных </w:t>
            </w:r>
            <w:proofErr w:type="spellStart"/>
            <w:r w:rsidRPr="003E706A">
              <w:rPr>
                <w:rFonts w:ascii="Times New Roman" w:eastAsia="Times New Roman" w:hAnsi="Times New Roman" w:cs="Times New Roman"/>
                <w:sz w:val="18"/>
                <w:szCs w:val="18"/>
              </w:rPr>
              <w:t>общеразвивающих</w:t>
            </w:r>
            <w:proofErr w:type="spellEnd"/>
            <w:r w:rsidRPr="003E706A">
              <w:rPr>
                <w:rFonts w:ascii="Times New Roman" w:eastAsia="Times New Roman" w:hAnsi="Times New Roman" w:cs="Times New Roman"/>
                <w:sz w:val="18"/>
                <w:szCs w:val="18"/>
              </w:rPr>
              <w:t xml:space="preserve"> программ, для создания информационных систем в образовательных организациях (в том числе софинансирование с республиканским бюджетом)"</w:t>
            </w:r>
          </w:p>
        </w:tc>
        <w:tc>
          <w:tcPr>
            <w:tcW w:w="55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lastRenderedPageBreak/>
              <w:t>Управление образования (ФБ)</w:t>
            </w:r>
          </w:p>
        </w:tc>
        <w:tc>
          <w:tcPr>
            <w:tcW w:w="511"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8"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sz w:val="18"/>
                <w:szCs w:val="18"/>
              </w:rPr>
            </w:pPr>
            <w:r w:rsidRPr="003E706A">
              <w:rPr>
                <w:rFonts w:ascii="Times New Roman" w:eastAsia="Times New Roman" w:hAnsi="Times New Roman" w:cs="Times New Roman"/>
                <w:sz w:val="18"/>
                <w:szCs w:val="18"/>
              </w:rPr>
              <w:t>6 837 498,36</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695" w:type="pct"/>
            <w:vMerge w:val="restart"/>
            <w:tcBorders>
              <w:top w:val="nil"/>
              <w:left w:val="single" w:sz="4" w:space="0" w:color="auto"/>
              <w:bottom w:val="single" w:sz="4" w:space="0" w:color="000000"/>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proofErr w:type="gramStart"/>
            <w:r w:rsidRPr="003E706A">
              <w:rPr>
                <w:rFonts w:ascii="Times New Roman" w:eastAsia="Times New Roman" w:hAnsi="Times New Roman" w:cs="Times New Roman"/>
                <w:color w:val="000000"/>
                <w:sz w:val="18"/>
                <w:szCs w:val="18"/>
              </w:rPr>
              <w:t xml:space="preserve">Оснащение (обновление материально- технической базы) оборудованием, средствами обучения и воспитания образовательных организаций различных типов для реализации </w:t>
            </w:r>
            <w:r w:rsidRPr="003E706A">
              <w:rPr>
                <w:rFonts w:ascii="Times New Roman" w:eastAsia="Times New Roman" w:hAnsi="Times New Roman" w:cs="Times New Roman"/>
                <w:color w:val="000000"/>
                <w:sz w:val="18"/>
                <w:szCs w:val="18"/>
              </w:rPr>
              <w:lastRenderedPageBreak/>
              <w:t xml:space="preserve">дополнительных </w:t>
            </w:r>
            <w:proofErr w:type="spellStart"/>
            <w:r w:rsidRPr="003E706A">
              <w:rPr>
                <w:rFonts w:ascii="Times New Roman" w:eastAsia="Times New Roman" w:hAnsi="Times New Roman" w:cs="Times New Roman"/>
                <w:color w:val="000000"/>
                <w:sz w:val="18"/>
                <w:szCs w:val="18"/>
              </w:rPr>
              <w:t>общеразвивающих</w:t>
            </w:r>
            <w:proofErr w:type="spellEnd"/>
            <w:r w:rsidRPr="003E706A">
              <w:rPr>
                <w:rFonts w:ascii="Times New Roman" w:eastAsia="Times New Roman" w:hAnsi="Times New Roman" w:cs="Times New Roman"/>
                <w:color w:val="000000"/>
                <w:sz w:val="18"/>
                <w:szCs w:val="18"/>
              </w:rPr>
              <w:t xml:space="preserve"> программ, для создания информационных систем в образовательных организациях (в том числе софинансирование с республиканским бюджетом</w:t>
            </w:r>
            <w:proofErr w:type="gramEnd"/>
          </w:p>
        </w:tc>
      </w:tr>
      <w:tr w:rsidR="003E706A" w:rsidRPr="003E706A" w:rsidTr="003E706A">
        <w:trPr>
          <w:trHeight w:val="1020"/>
        </w:trPr>
        <w:tc>
          <w:tcPr>
            <w:tcW w:w="695" w:type="pct"/>
            <w:vMerge/>
            <w:tcBorders>
              <w:top w:val="nil"/>
              <w:left w:val="single" w:sz="4" w:space="0" w:color="auto"/>
              <w:bottom w:val="single" w:sz="4" w:space="0" w:color="000000"/>
              <w:right w:val="single" w:sz="4" w:space="0" w:color="auto"/>
            </w:tcBorders>
            <w:vAlign w:val="center"/>
            <w:hideMark/>
          </w:tcPr>
          <w:p w:rsidR="003E706A" w:rsidRPr="003E706A" w:rsidRDefault="003E706A" w:rsidP="003E706A">
            <w:pPr>
              <w:spacing w:after="0" w:line="240" w:lineRule="auto"/>
              <w:rPr>
                <w:rFonts w:ascii="Times New Roman" w:eastAsia="Times New Roman" w:hAnsi="Times New Roman" w:cs="Times New Roman"/>
                <w:sz w:val="18"/>
                <w:szCs w:val="18"/>
              </w:rPr>
            </w:pPr>
          </w:p>
        </w:tc>
        <w:tc>
          <w:tcPr>
            <w:tcW w:w="55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Управление образования (РБ)</w:t>
            </w:r>
          </w:p>
        </w:tc>
        <w:tc>
          <w:tcPr>
            <w:tcW w:w="511"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8"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sz w:val="18"/>
                <w:szCs w:val="18"/>
              </w:rPr>
            </w:pPr>
            <w:r w:rsidRPr="003E706A">
              <w:rPr>
                <w:rFonts w:ascii="Times New Roman" w:eastAsia="Times New Roman" w:hAnsi="Times New Roman" w:cs="Times New Roman"/>
                <w:sz w:val="18"/>
                <w:szCs w:val="18"/>
              </w:rPr>
              <w:t>69 065,64</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695" w:type="pct"/>
            <w:vMerge/>
            <w:tcBorders>
              <w:top w:val="nil"/>
              <w:left w:val="single" w:sz="4" w:space="0" w:color="auto"/>
              <w:bottom w:val="single" w:sz="4" w:space="0" w:color="000000"/>
              <w:right w:val="single" w:sz="4" w:space="0" w:color="auto"/>
            </w:tcBorders>
            <w:vAlign w:val="center"/>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p>
        </w:tc>
      </w:tr>
      <w:tr w:rsidR="003E706A" w:rsidRPr="003E706A" w:rsidTr="003E706A">
        <w:trPr>
          <w:trHeight w:val="1035"/>
        </w:trPr>
        <w:tc>
          <w:tcPr>
            <w:tcW w:w="695" w:type="pct"/>
            <w:vMerge/>
            <w:tcBorders>
              <w:top w:val="nil"/>
              <w:left w:val="single" w:sz="4" w:space="0" w:color="auto"/>
              <w:bottom w:val="single" w:sz="4" w:space="0" w:color="000000"/>
              <w:right w:val="single" w:sz="4" w:space="0" w:color="auto"/>
            </w:tcBorders>
            <w:vAlign w:val="center"/>
            <w:hideMark/>
          </w:tcPr>
          <w:p w:rsidR="003E706A" w:rsidRPr="003E706A" w:rsidRDefault="003E706A" w:rsidP="003E706A">
            <w:pPr>
              <w:spacing w:after="0" w:line="240" w:lineRule="auto"/>
              <w:rPr>
                <w:rFonts w:ascii="Times New Roman" w:eastAsia="Times New Roman" w:hAnsi="Times New Roman" w:cs="Times New Roman"/>
                <w:sz w:val="18"/>
                <w:szCs w:val="18"/>
              </w:rPr>
            </w:pPr>
          </w:p>
        </w:tc>
        <w:tc>
          <w:tcPr>
            <w:tcW w:w="55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 xml:space="preserve">Управление образования </w:t>
            </w:r>
          </w:p>
        </w:tc>
        <w:tc>
          <w:tcPr>
            <w:tcW w:w="511"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8"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sz w:val="18"/>
                <w:szCs w:val="18"/>
              </w:rPr>
            </w:pPr>
            <w:r w:rsidRPr="003E706A">
              <w:rPr>
                <w:rFonts w:ascii="Times New Roman" w:eastAsia="Times New Roman" w:hAnsi="Times New Roman" w:cs="Times New Roman"/>
                <w:sz w:val="18"/>
                <w:szCs w:val="18"/>
              </w:rPr>
              <w:t>69 763,27</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0,00</w:t>
            </w:r>
          </w:p>
        </w:tc>
        <w:tc>
          <w:tcPr>
            <w:tcW w:w="695" w:type="pct"/>
            <w:vMerge/>
            <w:tcBorders>
              <w:top w:val="nil"/>
              <w:left w:val="single" w:sz="4" w:space="0" w:color="auto"/>
              <w:bottom w:val="single" w:sz="4" w:space="0" w:color="000000"/>
              <w:right w:val="single" w:sz="4" w:space="0" w:color="auto"/>
            </w:tcBorders>
            <w:vAlign w:val="center"/>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p>
        </w:tc>
      </w:tr>
      <w:tr w:rsidR="003E706A" w:rsidRPr="003E706A" w:rsidTr="003E706A">
        <w:trPr>
          <w:trHeight w:val="720"/>
        </w:trPr>
        <w:tc>
          <w:tcPr>
            <w:tcW w:w="695" w:type="pct"/>
            <w:tcBorders>
              <w:top w:val="nil"/>
              <w:left w:val="single" w:sz="4" w:space="0" w:color="auto"/>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b/>
                <w:bCs/>
                <w:color w:val="000000"/>
                <w:sz w:val="18"/>
                <w:szCs w:val="18"/>
              </w:rPr>
            </w:pPr>
            <w:r w:rsidRPr="003E706A">
              <w:rPr>
                <w:rFonts w:ascii="Times New Roman" w:eastAsia="Times New Roman" w:hAnsi="Times New Roman" w:cs="Times New Roman"/>
                <w:b/>
                <w:bCs/>
                <w:color w:val="000000"/>
                <w:sz w:val="18"/>
                <w:szCs w:val="18"/>
              </w:rPr>
              <w:lastRenderedPageBreak/>
              <w:t>Подпрограмма 3 "Патриотическое воспитание граждан"</w:t>
            </w:r>
          </w:p>
        </w:tc>
        <w:tc>
          <w:tcPr>
            <w:tcW w:w="55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 </w:t>
            </w:r>
          </w:p>
        </w:tc>
        <w:tc>
          <w:tcPr>
            <w:tcW w:w="511"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1"/>
              <w:jc w:val="right"/>
              <w:rPr>
                <w:rFonts w:ascii="Times New Roman" w:eastAsia="Times New Roman" w:hAnsi="Times New Roman" w:cs="Times New Roman"/>
                <w:b/>
                <w:bCs/>
                <w:color w:val="000000"/>
                <w:sz w:val="18"/>
                <w:szCs w:val="18"/>
              </w:rPr>
            </w:pPr>
            <w:r w:rsidRPr="003E706A">
              <w:rPr>
                <w:rFonts w:ascii="Times New Roman" w:eastAsia="Times New Roman" w:hAnsi="Times New Roman" w:cs="Times New Roman"/>
                <w:b/>
                <w:bCs/>
                <w:color w:val="000000"/>
                <w:sz w:val="18"/>
                <w:szCs w:val="18"/>
              </w:rPr>
              <w:t>279 000,00</w:t>
            </w:r>
          </w:p>
        </w:tc>
        <w:tc>
          <w:tcPr>
            <w:tcW w:w="508"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1"/>
              <w:jc w:val="right"/>
              <w:rPr>
                <w:rFonts w:ascii="Times New Roman" w:eastAsia="Times New Roman" w:hAnsi="Times New Roman" w:cs="Times New Roman"/>
                <w:b/>
                <w:bCs/>
                <w:color w:val="000000"/>
                <w:sz w:val="18"/>
                <w:szCs w:val="18"/>
              </w:rPr>
            </w:pPr>
            <w:r w:rsidRPr="003E706A">
              <w:rPr>
                <w:rFonts w:ascii="Times New Roman" w:eastAsia="Times New Roman" w:hAnsi="Times New Roman" w:cs="Times New Roman"/>
                <w:b/>
                <w:bCs/>
                <w:color w:val="000000"/>
                <w:sz w:val="18"/>
                <w:szCs w:val="18"/>
              </w:rPr>
              <w:t>1 258 326,00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1"/>
              <w:jc w:val="right"/>
              <w:rPr>
                <w:rFonts w:ascii="Times New Roman" w:eastAsia="Times New Roman" w:hAnsi="Times New Roman" w:cs="Times New Roman"/>
                <w:b/>
                <w:bCs/>
                <w:color w:val="000000"/>
                <w:sz w:val="18"/>
                <w:szCs w:val="18"/>
              </w:rPr>
            </w:pPr>
            <w:r w:rsidRPr="003E706A">
              <w:rPr>
                <w:rFonts w:ascii="Times New Roman" w:eastAsia="Times New Roman" w:hAnsi="Times New Roman" w:cs="Times New Roman"/>
                <w:b/>
                <w:bCs/>
                <w:color w:val="000000"/>
                <w:sz w:val="18"/>
                <w:szCs w:val="18"/>
              </w:rPr>
              <w:t>752 475,50</w:t>
            </w:r>
          </w:p>
        </w:tc>
        <w:tc>
          <w:tcPr>
            <w:tcW w:w="509" w:type="pct"/>
            <w:tcBorders>
              <w:top w:val="nil"/>
              <w:left w:val="nil"/>
              <w:bottom w:val="single" w:sz="4" w:space="0" w:color="auto"/>
              <w:right w:val="single" w:sz="4" w:space="0" w:color="auto"/>
            </w:tcBorders>
            <w:shd w:val="clear" w:color="auto" w:fill="auto"/>
            <w:hideMark/>
          </w:tcPr>
          <w:p w:rsidR="003E706A" w:rsidRPr="003E706A" w:rsidRDefault="003E706A" w:rsidP="003E706A">
            <w:pPr>
              <w:spacing w:after="0" w:line="240" w:lineRule="auto"/>
              <w:ind w:firstLineChars="100" w:firstLine="181"/>
              <w:jc w:val="right"/>
              <w:rPr>
                <w:rFonts w:ascii="Times New Roman" w:eastAsia="Times New Roman" w:hAnsi="Times New Roman" w:cs="Times New Roman"/>
                <w:b/>
                <w:bCs/>
                <w:color w:val="000000"/>
                <w:sz w:val="18"/>
                <w:szCs w:val="18"/>
              </w:rPr>
            </w:pPr>
            <w:r w:rsidRPr="003E706A">
              <w:rPr>
                <w:rFonts w:ascii="Times New Roman" w:eastAsia="Times New Roman" w:hAnsi="Times New Roman" w:cs="Times New Roman"/>
                <w:b/>
                <w:bCs/>
                <w:color w:val="000000"/>
                <w:sz w:val="18"/>
                <w:szCs w:val="18"/>
              </w:rPr>
              <w:t>508 200,00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1"/>
              <w:jc w:val="right"/>
              <w:rPr>
                <w:rFonts w:ascii="Times New Roman" w:eastAsia="Times New Roman" w:hAnsi="Times New Roman" w:cs="Times New Roman"/>
                <w:b/>
                <w:bCs/>
                <w:color w:val="000000"/>
                <w:sz w:val="18"/>
                <w:szCs w:val="18"/>
              </w:rPr>
            </w:pPr>
            <w:r w:rsidRPr="003E706A">
              <w:rPr>
                <w:rFonts w:ascii="Times New Roman" w:eastAsia="Times New Roman" w:hAnsi="Times New Roman" w:cs="Times New Roman"/>
                <w:b/>
                <w:bCs/>
                <w:color w:val="000000"/>
                <w:sz w:val="18"/>
                <w:szCs w:val="18"/>
              </w:rPr>
              <w:t>738 200,00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1"/>
              <w:jc w:val="right"/>
              <w:rPr>
                <w:rFonts w:ascii="Times New Roman" w:eastAsia="Times New Roman" w:hAnsi="Times New Roman" w:cs="Times New Roman"/>
                <w:b/>
                <w:bCs/>
                <w:color w:val="000000"/>
                <w:sz w:val="18"/>
                <w:szCs w:val="18"/>
              </w:rPr>
            </w:pPr>
            <w:r w:rsidRPr="003E706A">
              <w:rPr>
                <w:rFonts w:ascii="Times New Roman" w:eastAsia="Times New Roman" w:hAnsi="Times New Roman" w:cs="Times New Roman"/>
                <w:b/>
                <w:bCs/>
                <w:color w:val="000000"/>
                <w:sz w:val="18"/>
                <w:szCs w:val="18"/>
              </w:rPr>
              <w:t>738 200,00</w:t>
            </w:r>
          </w:p>
        </w:tc>
        <w:tc>
          <w:tcPr>
            <w:tcW w:w="69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 </w:t>
            </w:r>
          </w:p>
        </w:tc>
      </w:tr>
      <w:tr w:rsidR="003E706A" w:rsidRPr="003E706A" w:rsidTr="003E706A">
        <w:trPr>
          <w:trHeight w:val="1455"/>
        </w:trPr>
        <w:tc>
          <w:tcPr>
            <w:tcW w:w="695" w:type="pct"/>
            <w:tcBorders>
              <w:top w:val="nil"/>
              <w:left w:val="single" w:sz="4" w:space="0" w:color="auto"/>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b/>
                <w:bCs/>
                <w:i/>
                <w:iCs/>
                <w:color w:val="000000"/>
                <w:sz w:val="18"/>
                <w:szCs w:val="18"/>
              </w:rPr>
            </w:pPr>
            <w:r w:rsidRPr="003E706A">
              <w:rPr>
                <w:rFonts w:ascii="Times New Roman" w:eastAsia="Times New Roman" w:hAnsi="Times New Roman" w:cs="Times New Roman"/>
                <w:b/>
                <w:bCs/>
                <w:i/>
                <w:iCs/>
                <w:color w:val="000000"/>
                <w:sz w:val="18"/>
                <w:szCs w:val="18"/>
              </w:rPr>
              <w:t>Основное мероприятие 3.1 "Включение детей и молодежи в общественную деятельность патриотической направленности"</w:t>
            </w:r>
          </w:p>
        </w:tc>
        <w:tc>
          <w:tcPr>
            <w:tcW w:w="55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i/>
                <w:iCs/>
                <w:color w:val="000000"/>
                <w:sz w:val="18"/>
                <w:szCs w:val="18"/>
              </w:rPr>
            </w:pPr>
            <w:r w:rsidRPr="003E706A">
              <w:rPr>
                <w:rFonts w:ascii="Times New Roman" w:eastAsia="Times New Roman" w:hAnsi="Times New Roman" w:cs="Times New Roman"/>
                <w:i/>
                <w:iCs/>
                <w:color w:val="000000"/>
                <w:sz w:val="18"/>
                <w:szCs w:val="18"/>
              </w:rPr>
              <w:t> </w:t>
            </w:r>
          </w:p>
        </w:tc>
        <w:tc>
          <w:tcPr>
            <w:tcW w:w="511"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3E706A">
              <w:rPr>
                <w:rFonts w:ascii="Times New Roman" w:eastAsia="Times New Roman" w:hAnsi="Times New Roman" w:cs="Times New Roman"/>
                <w:b/>
                <w:bCs/>
                <w:i/>
                <w:iCs/>
                <w:color w:val="000000"/>
                <w:sz w:val="18"/>
                <w:szCs w:val="18"/>
              </w:rPr>
              <w:t>279 000,00</w:t>
            </w:r>
          </w:p>
        </w:tc>
        <w:tc>
          <w:tcPr>
            <w:tcW w:w="508"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3E706A">
              <w:rPr>
                <w:rFonts w:ascii="Times New Roman" w:eastAsia="Times New Roman" w:hAnsi="Times New Roman" w:cs="Times New Roman"/>
                <w:b/>
                <w:bCs/>
                <w:i/>
                <w:iCs/>
                <w:color w:val="000000"/>
                <w:sz w:val="18"/>
                <w:szCs w:val="18"/>
              </w:rPr>
              <w:t>1 258 326,00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3E706A">
              <w:rPr>
                <w:rFonts w:ascii="Times New Roman" w:eastAsia="Times New Roman" w:hAnsi="Times New Roman" w:cs="Times New Roman"/>
                <w:b/>
                <w:bCs/>
                <w:i/>
                <w:iCs/>
                <w:color w:val="000000"/>
                <w:sz w:val="18"/>
                <w:szCs w:val="18"/>
              </w:rPr>
              <w:t>752 475,50</w:t>
            </w:r>
          </w:p>
        </w:tc>
        <w:tc>
          <w:tcPr>
            <w:tcW w:w="509" w:type="pct"/>
            <w:tcBorders>
              <w:top w:val="nil"/>
              <w:left w:val="nil"/>
              <w:bottom w:val="single" w:sz="4" w:space="0" w:color="auto"/>
              <w:right w:val="single" w:sz="4" w:space="0" w:color="auto"/>
            </w:tcBorders>
            <w:shd w:val="clear" w:color="auto" w:fill="auto"/>
            <w:hideMark/>
          </w:tcPr>
          <w:p w:rsidR="003E706A" w:rsidRPr="003E706A" w:rsidRDefault="003E706A" w:rsidP="003E706A">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3E706A">
              <w:rPr>
                <w:rFonts w:ascii="Times New Roman" w:eastAsia="Times New Roman" w:hAnsi="Times New Roman" w:cs="Times New Roman"/>
                <w:b/>
                <w:bCs/>
                <w:i/>
                <w:iCs/>
                <w:color w:val="000000"/>
                <w:sz w:val="18"/>
                <w:szCs w:val="18"/>
              </w:rPr>
              <w:t>508 200,00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3E706A">
              <w:rPr>
                <w:rFonts w:ascii="Times New Roman" w:eastAsia="Times New Roman" w:hAnsi="Times New Roman" w:cs="Times New Roman"/>
                <w:b/>
                <w:bCs/>
                <w:i/>
                <w:iCs/>
                <w:color w:val="000000"/>
                <w:sz w:val="18"/>
                <w:szCs w:val="18"/>
              </w:rPr>
              <w:t>738 200,00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3E706A">
              <w:rPr>
                <w:rFonts w:ascii="Times New Roman" w:eastAsia="Times New Roman" w:hAnsi="Times New Roman" w:cs="Times New Roman"/>
                <w:b/>
                <w:bCs/>
                <w:i/>
                <w:iCs/>
                <w:color w:val="000000"/>
                <w:sz w:val="18"/>
                <w:szCs w:val="18"/>
              </w:rPr>
              <w:t>738 200,00</w:t>
            </w:r>
          </w:p>
        </w:tc>
        <w:tc>
          <w:tcPr>
            <w:tcW w:w="69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 </w:t>
            </w:r>
          </w:p>
        </w:tc>
      </w:tr>
      <w:tr w:rsidR="003E706A" w:rsidRPr="003E706A" w:rsidTr="003E706A">
        <w:trPr>
          <w:trHeight w:val="1485"/>
        </w:trPr>
        <w:tc>
          <w:tcPr>
            <w:tcW w:w="695" w:type="pct"/>
            <w:vMerge w:val="restart"/>
            <w:tcBorders>
              <w:top w:val="nil"/>
              <w:left w:val="single" w:sz="4" w:space="0" w:color="auto"/>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Мероприятие 3.1.1 "Мероприятия, направленные на патриотическое воспитание граждан"</w:t>
            </w:r>
          </w:p>
        </w:tc>
        <w:tc>
          <w:tcPr>
            <w:tcW w:w="555" w:type="pct"/>
            <w:vMerge w:val="restart"/>
            <w:tcBorders>
              <w:top w:val="nil"/>
              <w:left w:val="single" w:sz="4" w:space="0" w:color="auto"/>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УКМПСТ</w:t>
            </w:r>
          </w:p>
        </w:tc>
        <w:tc>
          <w:tcPr>
            <w:tcW w:w="511"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40 000,00</w:t>
            </w:r>
          </w:p>
        </w:tc>
        <w:tc>
          <w:tcPr>
            <w:tcW w:w="508"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sz w:val="18"/>
                <w:szCs w:val="18"/>
              </w:rPr>
            </w:pPr>
            <w:r w:rsidRPr="003E706A">
              <w:rPr>
                <w:rFonts w:ascii="Times New Roman" w:eastAsia="Times New Roman" w:hAnsi="Times New Roman" w:cs="Times New Roman"/>
                <w:sz w:val="18"/>
                <w:szCs w:val="18"/>
              </w:rPr>
              <w:t>40 000,00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10 800,00</w:t>
            </w:r>
          </w:p>
        </w:tc>
        <w:tc>
          <w:tcPr>
            <w:tcW w:w="509" w:type="pct"/>
            <w:tcBorders>
              <w:top w:val="nil"/>
              <w:left w:val="nil"/>
              <w:bottom w:val="single" w:sz="4" w:space="0" w:color="auto"/>
              <w:right w:val="single" w:sz="4" w:space="0" w:color="auto"/>
            </w:tcBorders>
            <w:shd w:val="clear" w:color="auto" w:fill="auto"/>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40 000,00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40 000,00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40 000,00</w:t>
            </w:r>
          </w:p>
        </w:tc>
        <w:tc>
          <w:tcPr>
            <w:tcW w:w="69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1.Участие в республиканских, всероссийских мероприятиях патриотической направленности 2.Проведение спортивных мероприятий среди детей и молодежи патриотической направленности.</w:t>
            </w:r>
          </w:p>
        </w:tc>
      </w:tr>
      <w:tr w:rsidR="003E706A" w:rsidRPr="003E706A" w:rsidTr="003E706A">
        <w:trPr>
          <w:trHeight w:val="4245"/>
        </w:trPr>
        <w:tc>
          <w:tcPr>
            <w:tcW w:w="695" w:type="pct"/>
            <w:vMerge/>
            <w:tcBorders>
              <w:top w:val="nil"/>
              <w:left w:val="single" w:sz="4" w:space="0" w:color="auto"/>
              <w:bottom w:val="single" w:sz="4" w:space="0" w:color="auto"/>
              <w:right w:val="single" w:sz="4" w:space="0" w:color="auto"/>
            </w:tcBorders>
            <w:vAlign w:val="center"/>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p>
        </w:tc>
        <w:tc>
          <w:tcPr>
            <w:tcW w:w="555" w:type="pct"/>
            <w:vMerge/>
            <w:tcBorders>
              <w:top w:val="nil"/>
              <w:left w:val="single" w:sz="4" w:space="0" w:color="auto"/>
              <w:bottom w:val="single" w:sz="4" w:space="0" w:color="auto"/>
              <w:right w:val="single" w:sz="4" w:space="0" w:color="auto"/>
            </w:tcBorders>
            <w:vAlign w:val="center"/>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p>
        </w:tc>
        <w:tc>
          <w:tcPr>
            <w:tcW w:w="511"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70 000,00</w:t>
            </w:r>
          </w:p>
        </w:tc>
        <w:tc>
          <w:tcPr>
            <w:tcW w:w="508"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sz w:val="18"/>
                <w:szCs w:val="18"/>
              </w:rPr>
            </w:pPr>
            <w:r w:rsidRPr="003E706A">
              <w:rPr>
                <w:rFonts w:ascii="Times New Roman" w:eastAsia="Times New Roman" w:hAnsi="Times New Roman" w:cs="Times New Roman"/>
                <w:sz w:val="18"/>
                <w:szCs w:val="18"/>
              </w:rPr>
              <w:t>120 000,00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110 800,00</w:t>
            </w:r>
          </w:p>
        </w:tc>
        <w:tc>
          <w:tcPr>
            <w:tcW w:w="509" w:type="pct"/>
            <w:tcBorders>
              <w:top w:val="nil"/>
              <w:left w:val="nil"/>
              <w:bottom w:val="single" w:sz="4" w:space="0" w:color="auto"/>
              <w:right w:val="single" w:sz="4" w:space="0" w:color="auto"/>
            </w:tcBorders>
            <w:shd w:val="clear" w:color="auto" w:fill="auto"/>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141 800,00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141 800,00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141 800,00</w:t>
            </w:r>
          </w:p>
        </w:tc>
        <w:tc>
          <w:tcPr>
            <w:tcW w:w="69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1.Изготовление информационной продукции 2.Издание раздаточных материалов патриотической направленности 3.Организация и проведение районных мероприятий патриотической направленности среди населения 4.Взаимодействие детских и молодежных общественных организаций с районным Советом ветеранов 5.Формирование патриотического движения среди детей и молодежи 6.Грантовый фонд для реализации социально значимых проектов патриотической направленности; 7.Торжественные проводы в армию в рамках республиканской акции «День призывника» 8.Фестиваль-конкурс исполнителей патриотической песни, мастеров художественного слова «Я люблю тебя, Россия».</w:t>
            </w:r>
          </w:p>
        </w:tc>
      </w:tr>
      <w:tr w:rsidR="003E706A" w:rsidRPr="003E706A" w:rsidTr="003E706A">
        <w:trPr>
          <w:trHeight w:val="1335"/>
        </w:trPr>
        <w:tc>
          <w:tcPr>
            <w:tcW w:w="695" w:type="pct"/>
            <w:vMerge/>
            <w:tcBorders>
              <w:top w:val="nil"/>
              <w:left w:val="single" w:sz="4" w:space="0" w:color="auto"/>
              <w:bottom w:val="single" w:sz="4" w:space="0" w:color="auto"/>
              <w:right w:val="single" w:sz="4" w:space="0" w:color="auto"/>
            </w:tcBorders>
            <w:vAlign w:val="center"/>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p>
        </w:tc>
        <w:tc>
          <w:tcPr>
            <w:tcW w:w="555" w:type="pct"/>
            <w:vMerge/>
            <w:tcBorders>
              <w:top w:val="nil"/>
              <w:left w:val="single" w:sz="4" w:space="0" w:color="auto"/>
              <w:bottom w:val="single" w:sz="4" w:space="0" w:color="auto"/>
              <w:right w:val="single" w:sz="4" w:space="0" w:color="auto"/>
            </w:tcBorders>
            <w:vAlign w:val="center"/>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p>
        </w:tc>
        <w:tc>
          <w:tcPr>
            <w:tcW w:w="511"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8 000,00</w:t>
            </w:r>
          </w:p>
        </w:tc>
        <w:tc>
          <w:tcPr>
            <w:tcW w:w="508"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sz w:val="18"/>
                <w:szCs w:val="18"/>
              </w:rPr>
            </w:pPr>
            <w:r w:rsidRPr="003E706A">
              <w:rPr>
                <w:rFonts w:ascii="Times New Roman" w:eastAsia="Times New Roman" w:hAnsi="Times New Roman" w:cs="Times New Roman"/>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sz w:val="18"/>
                <w:szCs w:val="18"/>
              </w:rPr>
            </w:pPr>
            <w:r w:rsidRPr="003E706A">
              <w:rPr>
                <w:rFonts w:ascii="Times New Roman" w:eastAsia="Times New Roman" w:hAnsi="Times New Roman" w:cs="Times New Roman"/>
                <w:sz w:val="18"/>
                <w:szCs w:val="18"/>
              </w:rPr>
              <w:t>0,00</w:t>
            </w:r>
          </w:p>
        </w:tc>
        <w:tc>
          <w:tcPr>
            <w:tcW w:w="509" w:type="pct"/>
            <w:tcBorders>
              <w:top w:val="nil"/>
              <w:left w:val="nil"/>
              <w:bottom w:val="single" w:sz="4" w:space="0" w:color="auto"/>
              <w:right w:val="single" w:sz="4" w:space="0" w:color="auto"/>
            </w:tcBorders>
            <w:shd w:val="clear" w:color="auto" w:fill="auto"/>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sz w:val="18"/>
                <w:szCs w:val="18"/>
              </w:rPr>
            </w:pPr>
            <w:r w:rsidRPr="003E706A">
              <w:rPr>
                <w:rFonts w:ascii="Times New Roman" w:eastAsia="Times New Roman" w:hAnsi="Times New Roman" w:cs="Times New Roman"/>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sz w:val="18"/>
                <w:szCs w:val="18"/>
              </w:rPr>
            </w:pPr>
            <w:r w:rsidRPr="003E706A">
              <w:rPr>
                <w:rFonts w:ascii="Times New Roman" w:eastAsia="Times New Roman" w:hAnsi="Times New Roman" w:cs="Times New Roman"/>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sz w:val="18"/>
                <w:szCs w:val="18"/>
              </w:rPr>
            </w:pPr>
            <w:r w:rsidRPr="003E706A">
              <w:rPr>
                <w:rFonts w:ascii="Times New Roman" w:eastAsia="Times New Roman" w:hAnsi="Times New Roman" w:cs="Times New Roman"/>
                <w:sz w:val="18"/>
                <w:szCs w:val="18"/>
              </w:rPr>
              <w:t>0,00</w:t>
            </w:r>
          </w:p>
        </w:tc>
        <w:tc>
          <w:tcPr>
            <w:tcW w:w="69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 xml:space="preserve">1.Вечер памяти, посвященный </w:t>
            </w:r>
            <w:proofErr w:type="gramStart"/>
            <w:r w:rsidRPr="003E706A">
              <w:rPr>
                <w:rFonts w:ascii="Times New Roman" w:eastAsia="Times New Roman" w:hAnsi="Times New Roman" w:cs="Times New Roman"/>
                <w:color w:val="000000"/>
                <w:sz w:val="18"/>
                <w:szCs w:val="18"/>
              </w:rPr>
              <w:t>россиянам</w:t>
            </w:r>
            <w:proofErr w:type="gramEnd"/>
            <w:r w:rsidRPr="003E706A">
              <w:rPr>
                <w:rFonts w:ascii="Times New Roman" w:eastAsia="Times New Roman" w:hAnsi="Times New Roman" w:cs="Times New Roman"/>
                <w:color w:val="000000"/>
                <w:sz w:val="18"/>
                <w:szCs w:val="18"/>
              </w:rPr>
              <w:t xml:space="preserve"> исполнявшим служебный долг за пределами Отечества 2.Районный турнир по </w:t>
            </w:r>
            <w:proofErr w:type="spellStart"/>
            <w:r w:rsidRPr="003E706A">
              <w:rPr>
                <w:rFonts w:ascii="Times New Roman" w:eastAsia="Times New Roman" w:hAnsi="Times New Roman" w:cs="Times New Roman"/>
                <w:color w:val="000000"/>
                <w:sz w:val="18"/>
                <w:szCs w:val="18"/>
              </w:rPr>
              <w:t>косико-карате</w:t>
            </w:r>
            <w:proofErr w:type="spellEnd"/>
            <w:r w:rsidRPr="003E706A">
              <w:rPr>
                <w:rFonts w:ascii="Times New Roman" w:eastAsia="Times New Roman" w:hAnsi="Times New Roman" w:cs="Times New Roman"/>
                <w:color w:val="000000"/>
                <w:sz w:val="18"/>
                <w:szCs w:val="18"/>
              </w:rPr>
              <w:t xml:space="preserve"> среди спортсменов младшего возраста, посвященный празднованию Дня Победы.</w:t>
            </w:r>
          </w:p>
        </w:tc>
      </w:tr>
      <w:tr w:rsidR="003E706A" w:rsidRPr="003E706A" w:rsidTr="003E706A">
        <w:trPr>
          <w:trHeight w:val="1455"/>
        </w:trPr>
        <w:tc>
          <w:tcPr>
            <w:tcW w:w="695" w:type="pct"/>
            <w:vMerge/>
            <w:tcBorders>
              <w:top w:val="nil"/>
              <w:left w:val="single" w:sz="4" w:space="0" w:color="auto"/>
              <w:bottom w:val="single" w:sz="4" w:space="0" w:color="auto"/>
              <w:right w:val="single" w:sz="4" w:space="0" w:color="auto"/>
            </w:tcBorders>
            <w:vAlign w:val="center"/>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p>
        </w:tc>
        <w:tc>
          <w:tcPr>
            <w:tcW w:w="555" w:type="pct"/>
            <w:vMerge/>
            <w:tcBorders>
              <w:top w:val="nil"/>
              <w:left w:val="single" w:sz="4" w:space="0" w:color="auto"/>
              <w:bottom w:val="single" w:sz="4" w:space="0" w:color="auto"/>
              <w:right w:val="single" w:sz="4" w:space="0" w:color="auto"/>
            </w:tcBorders>
            <w:vAlign w:val="center"/>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p>
        </w:tc>
        <w:tc>
          <w:tcPr>
            <w:tcW w:w="511"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39 000,00</w:t>
            </w:r>
          </w:p>
        </w:tc>
        <w:tc>
          <w:tcPr>
            <w:tcW w:w="508"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sz w:val="18"/>
                <w:szCs w:val="18"/>
              </w:rPr>
            </w:pPr>
            <w:r w:rsidRPr="003E706A">
              <w:rPr>
                <w:rFonts w:ascii="Times New Roman" w:eastAsia="Times New Roman" w:hAnsi="Times New Roman" w:cs="Times New Roman"/>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sz w:val="18"/>
                <w:szCs w:val="18"/>
              </w:rPr>
            </w:pPr>
            <w:r w:rsidRPr="003E706A">
              <w:rPr>
                <w:rFonts w:ascii="Times New Roman" w:eastAsia="Times New Roman" w:hAnsi="Times New Roman" w:cs="Times New Roman"/>
                <w:sz w:val="18"/>
                <w:szCs w:val="18"/>
              </w:rPr>
              <w:t>0,00</w:t>
            </w:r>
          </w:p>
        </w:tc>
        <w:tc>
          <w:tcPr>
            <w:tcW w:w="509" w:type="pct"/>
            <w:tcBorders>
              <w:top w:val="nil"/>
              <w:left w:val="nil"/>
              <w:bottom w:val="single" w:sz="4" w:space="0" w:color="auto"/>
              <w:right w:val="single" w:sz="4" w:space="0" w:color="auto"/>
            </w:tcBorders>
            <w:shd w:val="clear" w:color="auto" w:fill="auto"/>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sz w:val="18"/>
                <w:szCs w:val="18"/>
              </w:rPr>
            </w:pPr>
            <w:r w:rsidRPr="003E706A">
              <w:rPr>
                <w:rFonts w:ascii="Times New Roman" w:eastAsia="Times New Roman" w:hAnsi="Times New Roman" w:cs="Times New Roman"/>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sz w:val="18"/>
                <w:szCs w:val="18"/>
              </w:rPr>
            </w:pPr>
            <w:r w:rsidRPr="003E706A">
              <w:rPr>
                <w:rFonts w:ascii="Times New Roman" w:eastAsia="Times New Roman" w:hAnsi="Times New Roman" w:cs="Times New Roman"/>
                <w:sz w:val="18"/>
                <w:szCs w:val="18"/>
              </w:rPr>
              <w:t>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sz w:val="18"/>
                <w:szCs w:val="18"/>
              </w:rPr>
            </w:pPr>
            <w:r w:rsidRPr="003E706A">
              <w:rPr>
                <w:rFonts w:ascii="Times New Roman" w:eastAsia="Times New Roman" w:hAnsi="Times New Roman" w:cs="Times New Roman"/>
                <w:sz w:val="18"/>
                <w:szCs w:val="18"/>
              </w:rPr>
              <w:t>0,00</w:t>
            </w:r>
          </w:p>
        </w:tc>
        <w:tc>
          <w:tcPr>
            <w:tcW w:w="69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1.Торжественные проводы в армию в день республиканкой акции "День призывника" 2.Фестиваль-конкурс исполнителей патриотической песни мастеров художественного слова "Я люблю тебя Россия".</w:t>
            </w:r>
          </w:p>
        </w:tc>
      </w:tr>
      <w:tr w:rsidR="003E706A" w:rsidRPr="003E706A" w:rsidTr="003E706A">
        <w:trPr>
          <w:trHeight w:val="3300"/>
        </w:trPr>
        <w:tc>
          <w:tcPr>
            <w:tcW w:w="695" w:type="pct"/>
            <w:vMerge/>
            <w:tcBorders>
              <w:top w:val="nil"/>
              <w:left w:val="single" w:sz="4" w:space="0" w:color="auto"/>
              <w:bottom w:val="single" w:sz="4" w:space="0" w:color="auto"/>
              <w:right w:val="single" w:sz="4" w:space="0" w:color="auto"/>
            </w:tcBorders>
            <w:vAlign w:val="center"/>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p>
        </w:tc>
        <w:tc>
          <w:tcPr>
            <w:tcW w:w="555" w:type="pct"/>
            <w:vMerge w:val="restart"/>
            <w:tcBorders>
              <w:top w:val="nil"/>
              <w:left w:val="single" w:sz="4" w:space="0" w:color="auto"/>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 xml:space="preserve">Управление образования </w:t>
            </w:r>
          </w:p>
        </w:tc>
        <w:tc>
          <w:tcPr>
            <w:tcW w:w="511"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87 000,00</w:t>
            </w:r>
          </w:p>
        </w:tc>
        <w:tc>
          <w:tcPr>
            <w:tcW w:w="508"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sz w:val="18"/>
                <w:szCs w:val="18"/>
              </w:rPr>
            </w:pPr>
            <w:r w:rsidRPr="003E706A">
              <w:rPr>
                <w:rFonts w:ascii="Times New Roman" w:eastAsia="Times New Roman" w:hAnsi="Times New Roman" w:cs="Times New Roman"/>
                <w:sz w:val="18"/>
                <w:szCs w:val="18"/>
              </w:rPr>
              <w:t>1 090 050,00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611 400,00</w:t>
            </w:r>
          </w:p>
        </w:tc>
        <w:tc>
          <w:tcPr>
            <w:tcW w:w="509" w:type="pct"/>
            <w:tcBorders>
              <w:top w:val="nil"/>
              <w:left w:val="nil"/>
              <w:bottom w:val="single" w:sz="4" w:space="0" w:color="auto"/>
              <w:right w:val="single" w:sz="4" w:space="0" w:color="auto"/>
            </w:tcBorders>
            <w:shd w:val="clear" w:color="auto" w:fill="auto"/>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301 400,00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531 400,00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531 400,00</w:t>
            </w:r>
          </w:p>
        </w:tc>
        <w:tc>
          <w:tcPr>
            <w:tcW w:w="69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 xml:space="preserve">1.Конкурс музеев и музейных комнат «Ожили в памяти мгновенья»  2.Физкультурно-оздоровительная работа в образовательных учреждениях 3.Муниципальная акция «Георгиевская ленточка» 4. Конкурсы, мероприятия среди ОУ патриотической направленности 5.Конкурс слайдовых презентаций «Отечества достойные сыны» 6.Районный конкурс творческих работ «Письмо неизвестному солдату» 7.Муниципальная акция «Вечный огонь памяти» 8.Муниципальная акция «И помнит мир спасенный» 9.Районный финал </w:t>
            </w:r>
            <w:proofErr w:type="spellStart"/>
            <w:r w:rsidRPr="003E706A">
              <w:rPr>
                <w:rFonts w:ascii="Times New Roman" w:eastAsia="Times New Roman" w:hAnsi="Times New Roman" w:cs="Times New Roman"/>
                <w:color w:val="000000"/>
                <w:sz w:val="18"/>
                <w:szCs w:val="18"/>
              </w:rPr>
              <w:t>военно</w:t>
            </w:r>
            <w:proofErr w:type="spellEnd"/>
            <w:r w:rsidRPr="003E706A">
              <w:rPr>
                <w:rFonts w:ascii="Times New Roman" w:eastAsia="Times New Roman" w:hAnsi="Times New Roman" w:cs="Times New Roman"/>
                <w:color w:val="000000"/>
                <w:sz w:val="18"/>
                <w:szCs w:val="18"/>
              </w:rPr>
              <w:t xml:space="preserve">–спортивной игры «Зарница». </w:t>
            </w:r>
          </w:p>
        </w:tc>
      </w:tr>
      <w:tr w:rsidR="003E706A" w:rsidRPr="003E706A" w:rsidTr="003E706A">
        <w:trPr>
          <w:trHeight w:val="315"/>
        </w:trPr>
        <w:tc>
          <w:tcPr>
            <w:tcW w:w="695" w:type="pct"/>
            <w:vMerge/>
            <w:tcBorders>
              <w:top w:val="nil"/>
              <w:left w:val="single" w:sz="4" w:space="0" w:color="auto"/>
              <w:bottom w:val="single" w:sz="4" w:space="0" w:color="auto"/>
              <w:right w:val="single" w:sz="4" w:space="0" w:color="auto"/>
            </w:tcBorders>
            <w:vAlign w:val="center"/>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p>
        </w:tc>
        <w:tc>
          <w:tcPr>
            <w:tcW w:w="555" w:type="pct"/>
            <w:vMerge/>
            <w:tcBorders>
              <w:top w:val="nil"/>
              <w:left w:val="single" w:sz="4" w:space="0" w:color="auto"/>
              <w:bottom w:val="single" w:sz="4" w:space="0" w:color="auto"/>
              <w:right w:val="single" w:sz="4" w:space="0" w:color="auto"/>
            </w:tcBorders>
            <w:vAlign w:val="center"/>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p>
        </w:tc>
        <w:tc>
          <w:tcPr>
            <w:tcW w:w="511"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35 000,00</w:t>
            </w:r>
          </w:p>
        </w:tc>
        <w:tc>
          <w:tcPr>
            <w:tcW w:w="508"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sz w:val="18"/>
                <w:szCs w:val="18"/>
              </w:rPr>
            </w:pPr>
            <w:r w:rsidRPr="003E706A">
              <w:rPr>
                <w:rFonts w:ascii="Times New Roman" w:eastAsia="Times New Roman" w:hAnsi="Times New Roman" w:cs="Times New Roman"/>
                <w:sz w:val="18"/>
                <w:szCs w:val="18"/>
              </w:rPr>
              <w:t>8 276,00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19 475,50</w:t>
            </w:r>
          </w:p>
        </w:tc>
        <w:tc>
          <w:tcPr>
            <w:tcW w:w="509" w:type="pct"/>
            <w:tcBorders>
              <w:top w:val="nil"/>
              <w:left w:val="nil"/>
              <w:bottom w:val="single" w:sz="4" w:space="0" w:color="auto"/>
              <w:right w:val="single" w:sz="4" w:space="0" w:color="auto"/>
            </w:tcBorders>
            <w:shd w:val="clear" w:color="auto" w:fill="auto"/>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25 000,00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25 000,00</w:t>
            </w:r>
          </w:p>
        </w:tc>
        <w:tc>
          <w:tcPr>
            <w:tcW w:w="509"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ind w:firstLineChars="100" w:firstLine="180"/>
              <w:jc w:val="right"/>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25 000,00</w:t>
            </w:r>
          </w:p>
        </w:tc>
        <w:tc>
          <w:tcPr>
            <w:tcW w:w="695" w:type="pct"/>
            <w:tcBorders>
              <w:top w:val="nil"/>
              <w:left w:val="nil"/>
              <w:bottom w:val="single" w:sz="4" w:space="0" w:color="auto"/>
              <w:right w:val="single" w:sz="4" w:space="0" w:color="auto"/>
            </w:tcBorders>
            <w:shd w:val="clear" w:color="000000" w:fill="FFFFFF"/>
            <w:hideMark/>
          </w:tcPr>
          <w:p w:rsidR="003E706A" w:rsidRPr="003E706A" w:rsidRDefault="003E706A" w:rsidP="003E706A">
            <w:pPr>
              <w:spacing w:after="0" w:line="240" w:lineRule="auto"/>
              <w:rPr>
                <w:rFonts w:ascii="Times New Roman" w:eastAsia="Times New Roman" w:hAnsi="Times New Roman" w:cs="Times New Roman"/>
                <w:color w:val="000000"/>
                <w:sz w:val="18"/>
                <w:szCs w:val="18"/>
              </w:rPr>
            </w:pPr>
            <w:r w:rsidRPr="003E706A">
              <w:rPr>
                <w:rFonts w:ascii="Times New Roman" w:eastAsia="Times New Roman" w:hAnsi="Times New Roman" w:cs="Times New Roman"/>
                <w:color w:val="000000"/>
                <w:sz w:val="18"/>
                <w:szCs w:val="18"/>
              </w:rPr>
              <w:t>1.Военно-полевые сборы старшеклассников.</w:t>
            </w:r>
          </w:p>
        </w:tc>
      </w:tr>
    </w:tbl>
    <w:p w:rsidR="00255D83" w:rsidRDefault="00255D83" w:rsidP="00D627A5">
      <w:pPr>
        <w:pStyle w:val="ConsPlusNormal"/>
      </w:pPr>
    </w:p>
    <w:p w:rsidR="00255D83" w:rsidRPr="00191A2D" w:rsidRDefault="00255D83" w:rsidP="00D627A5">
      <w:pPr>
        <w:pStyle w:val="ConsPlusNormal"/>
        <w:rPr>
          <w:sz w:val="18"/>
          <w:szCs w:val="18"/>
        </w:rPr>
      </w:pPr>
    </w:p>
    <w:p w:rsidR="00255D83" w:rsidRDefault="00255D83" w:rsidP="00D627A5">
      <w:pPr>
        <w:pStyle w:val="ConsPlusNormal"/>
      </w:pPr>
    </w:p>
    <w:p w:rsidR="00255D83" w:rsidRDefault="00255D83" w:rsidP="00D627A5">
      <w:pPr>
        <w:pStyle w:val="ConsPlusNormal"/>
      </w:pPr>
    </w:p>
    <w:p w:rsidR="00255D83" w:rsidRDefault="00255D83" w:rsidP="00D627A5">
      <w:pPr>
        <w:pStyle w:val="ConsPlusNormal"/>
      </w:pPr>
    </w:p>
    <w:p w:rsidR="00255D83" w:rsidRDefault="00255D83" w:rsidP="00D627A5">
      <w:pPr>
        <w:pStyle w:val="ConsPlusNormal"/>
      </w:pPr>
    </w:p>
    <w:p w:rsidR="00255D83" w:rsidRDefault="00255D83" w:rsidP="00D627A5">
      <w:pPr>
        <w:pStyle w:val="ConsPlusNormal"/>
      </w:pPr>
    </w:p>
    <w:p w:rsidR="00255D83" w:rsidRDefault="00255D83" w:rsidP="00D627A5">
      <w:pPr>
        <w:pStyle w:val="ConsPlusNormal"/>
      </w:pPr>
    </w:p>
    <w:p w:rsidR="00255D83" w:rsidRDefault="00255D83" w:rsidP="00D627A5">
      <w:pPr>
        <w:pStyle w:val="ConsPlusNormal"/>
      </w:pPr>
    </w:p>
    <w:p w:rsidR="00255D83" w:rsidRDefault="00255D83" w:rsidP="00D627A5">
      <w:pPr>
        <w:pStyle w:val="ConsPlusNormal"/>
      </w:pPr>
    </w:p>
    <w:p w:rsidR="00255D83" w:rsidRDefault="00255D83" w:rsidP="00D627A5">
      <w:pPr>
        <w:pStyle w:val="ConsPlusNormal"/>
      </w:pPr>
    </w:p>
    <w:p w:rsidR="00255D83" w:rsidRDefault="00255D83" w:rsidP="00D627A5">
      <w:pPr>
        <w:pStyle w:val="ConsPlusNormal"/>
      </w:pPr>
    </w:p>
    <w:p w:rsidR="00255D83" w:rsidRDefault="00255D83" w:rsidP="00D627A5">
      <w:pPr>
        <w:pStyle w:val="ConsPlusNormal"/>
      </w:pPr>
    </w:p>
    <w:p w:rsidR="00255D83" w:rsidRDefault="00255D83" w:rsidP="00D627A5">
      <w:pPr>
        <w:pStyle w:val="ConsPlusNormal"/>
      </w:pPr>
    </w:p>
    <w:p w:rsidR="00255D83" w:rsidRDefault="00255D83" w:rsidP="00D627A5">
      <w:pPr>
        <w:pStyle w:val="ConsPlusNormal"/>
      </w:pPr>
    </w:p>
    <w:p w:rsidR="00255D83" w:rsidRDefault="00255D83" w:rsidP="00D627A5">
      <w:pPr>
        <w:pStyle w:val="ConsPlusNormal"/>
      </w:pPr>
    </w:p>
    <w:sectPr w:rsidR="00255D83" w:rsidSect="00611BEA">
      <w:pgSz w:w="15840" w:h="12240" w:orient="landscape"/>
      <w:pgMar w:top="567" w:right="1134" w:bottom="426" w:left="1134"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7F07" w:rsidRDefault="00AA7F07" w:rsidP="00BC084E">
      <w:pPr>
        <w:spacing w:after="0" w:line="240" w:lineRule="auto"/>
      </w:pPr>
      <w:r>
        <w:separator/>
      </w:r>
    </w:p>
  </w:endnote>
  <w:endnote w:type="continuationSeparator" w:id="0">
    <w:p w:rsidR="00AA7F07" w:rsidRDefault="00AA7F07" w:rsidP="00BC08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7F07" w:rsidRDefault="00AA7F07" w:rsidP="00BC084E">
      <w:pPr>
        <w:spacing w:after="0" w:line="240" w:lineRule="auto"/>
      </w:pPr>
      <w:r>
        <w:separator/>
      </w:r>
    </w:p>
  </w:footnote>
  <w:footnote w:type="continuationSeparator" w:id="0">
    <w:p w:rsidR="00AA7F07" w:rsidRDefault="00AA7F07" w:rsidP="00BC084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8C674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4590597F"/>
    <w:multiLevelType w:val="multilevel"/>
    <w:tmpl w:val="060AE6DE"/>
    <w:lvl w:ilvl="0">
      <w:start w:val="1"/>
      <w:numFmt w:val="decimal"/>
      <w:lvlText w:val="%1."/>
      <w:lvlJc w:val="left"/>
      <w:pPr>
        <w:ind w:left="720" w:hanging="360"/>
      </w:pPr>
      <w:rPr>
        <w:rFonts w:hint="default"/>
      </w:rPr>
    </w:lvl>
    <w:lvl w:ilvl="1">
      <w:start w:val="1"/>
      <w:numFmt w:val="decimal"/>
      <w:isLgl/>
      <w:lvlText w:val="%1.%2."/>
      <w:lvlJc w:val="left"/>
      <w:pPr>
        <w:ind w:left="1680" w:hanging="1140"/>
      </w:pPr>
      <w:rPr>
        <w:rFonts w:hint="default"/>
      </w:rPr>
    </w:lvl>
    <w:lvl w:ilvl="2">
      <w:start w:val="1"/>
      <w:numFmt w:val="decimal"/>
      <w:isLgl/>
      <w:lvlText w:val="%1.%2.%3."/>
      <w:lvlJc w:val="left"/>
      <w:pPr>
        <w:ind w:left="1860" w:hanging="1140"/>
      </w:pPr>
      <w:rPr>
        <w:rFonts w:hint="default"/>
      </w:rPr>
    </w:lvl>
    <w:lvl w:ilvl="3">
      <w:start w:val="1"/>
      <w:numFmt w:val="decimal"/>
      <w:isLgl/>
      <w:lvlText w:val="%1.%2.%3.%4."/>
      <w:lvlJc w:val="left"/>
      <w:pPr>
        <w:ind w:left="2040" w:hanging="1140"/>
      </w:pPr>
      <w:rPr>
        <w:rFonts w:hint="default"/>
      </w:rPr>
    </w:lvl>
    <w:lvl w:ilvl="4">
      <w:start w:val="1"/>
      <w:numFmt w:val="decimal"/>
      <w:isLgl/>
      <w:lvlText w:val="%1.%2.%3.%4.%5."/>
      <w:lvlJc w:val="left"/>
      <w:pPr>
        <w:ind w:left="2220" w:hanging="114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2">
    <w:nsid w:val="4CA04965"/>
    <w:multiLevelType w:val="hybridMultilevel"/>
    <w:tmpl w:val="DC4854EC"/>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nsid w:val="53EE2B9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7A6F577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BA2F0C"/>
    <w:rsid w:val="000012F4"/>
    <w:rsid w:val="0000401E"/>
    <w:rsid w:val="00010D51"/>
    <w:rsid w:val="000149BB"/>
    <w:rsid w:val="000166DC"/>
    <w:rsid w:val="00017100"/>
    <w:rsid w:val="00017530"/>
    <w:rsid w:val="00021298"/>
    <w:rsid w:val="0002486B"/>
    <w:rsid w:val="00025A74"/>
    <w:rsid w:val="000268AD"/>
    <w:rsid w:val="00034BC6"/>
    <w:rsid w:val="00042431"/>
    <w:rsid w:val="00046C33"/>
    <w:rsid w:val="000504CB"/>
    <w:rsid w:val="00050FCC"/>
    <w:rsid w:val="00053A54"/>
    <w:rsid w:val="00060A74"/>
    <w:rsid w:val="000704FF"/>
    <w:rsid w:val="00080277"/>
    <w:rsid w:val="00080478"/>
    <w:rsid w:val="000811DE"/>
    <w:rsid w:val="000838A3"/>
    <w:rsid w:val="00091F63"/>
    <w:rsid w:val="000934CF"/>
    <w:rsid w:val="00095360"/>
    <w:rsid w:val="00095A06"/>
    <w:rsid w:val="00095CA3"/>
    <w:rsid w:val="000A2347"/>
    <w:rsid w:val="000A26B9"/>
    <w:rsid w:val="000A3485"/>
    <w:rsid w:val="000A377D"/>
    <w:rsid w:val="000A38FD"/>
    <w:rsid w:val="000B0783"/>
    <w:rsid w:val="000B1F14"/>
    <w:rsid w:val="000B4C14"/>
    <w:rsid w:val="000B670E"/>
    <w:rsid w:val="000C02AD"/>
    <w:rsid w:val="000C497B"/>
    <w:rsid w:val="000D2856"/>
    <w:rsid w:val="000D346A"/>
    <w:rsid w:val="000E22B8"/>
    <w:rsid w:val="000E30B7"/>
    <w:rsid w:val="000E3345"/>
    <w:rsid w:val="000E5F93"/>
    <w:rsid w:val="000E74A5"/>
    <w:rsid w:val="000F5DB6"/>
    <w:rsid w:val="000F79B4"/>
    <w:rsid w:val="0010288F"/>
    <w:rsid w:val="00102994"/>
    <w:rsid w:val="00107112"/>
    <w:rsid w:val="00115AC8"/>
    <w:rsid w:val="00117ECB"/>
    <w:rsid w:val="00120A05"/>
    <w:rsid w:val="00126138"/>
    <w:rsid w:val="00130460"/>
    <w:rsid w:val="001325CF"/>
    <w:rsid w:val="00134EB0"/>
    <w:rsid w:val="00135D32"/>
    <w:rsid w:val="0014435C"/>
    <w:rsid w:val="00146337"/>
    <w:rsid w:val="00147442"/>
    <w:rsid w:val="00152DF7"/>
    <w:rsid w:val="00155CDF"/>
    <w:rsid w:val="00167B21"/>
    <w:rsid w:val="00167F2C"/>
    <w:rsid w:val="001710CF"/>
    <w:rsid w:val="00174B6E"/>
    <w:rsid w:val="00176504"/>
    <w:rsid w:val="00182BD2"/>
    <w:rsid w:val="0019191E"/>
    <w:rsid w:val="00191A2D"/>
    <w:rsid w:val="001943CA"/>
    <w:rsid w:val="00195EB9"/>
    <w:rsid w:val="0019699A"/>
    <w:rsid w:val="001A171C"/>
    <w:rsid w:val="001A3376"/>
    <w:rsid w:val="001A3809"/>
    <w:rsid w:val="001A4DF0"/>
    <w:rsid w:val="001B75F1"/>
    <w:rsid w:val="001C0078"/>
    <w:rsid w:val="001C339D"/>
    <w:rsid w:val="001C71A0"/>
    <w:rsid w:val="001D5243"/>
    <w:rsid w:val="001E1FEA"/>
    <w:rsid w:val="001E3940"/>
    <w:rsid w:val="001F26CC"/>
    <w:rsid w:val="00204A37"/>
    <w:rsid w:val="00204F72"/>
    <w:rsid w:val="00207186"/>
    <w:rsid w:val="00214CF1"/>
    <w:rsid w:val="0021696B"/>
    <w:rsid w:val="00217DEF"/>
    <w:rsid w:val="00220649"/>
    <w:rsid w:val="00223CD1"/>
    <w:rsid w:val="00230AA6"/>
    <w:rsid w:val="002313C1"/>
    <w:rsid w:val="002349BC"/>
    <w:rsid w:val="002361DB"/>
    <w:rsid w:val="00236FA6"/>
    <w:rsid w:val="00237728"/>
    <w:rsid w:val="00241A21"/>
    <w:rsid w:val="0024315F"/>
    <w:rsid w:val="00252C01"/>
    <w:rsid w:val="00254CAD"/>
    <w:rsid w:val="00255607"/>
    <w:rsid w:val="00255D23"/>
    <w:rsid w:val="00255D83"/>
    <w:rsid w:val="002562AE"/>
    <w:rsid w:val="0026087C"/>
    <w:rsid w:val="00264A3C"/>
    <w:rsid w:val="00266017"/>
    <w:rsid w:val="00272584"/>
    <w:rsid w:val="00274843"/>
    <w:rsid w:val="00292703"/>
    <w:rsid w:val="002B4497"/>
    <w:rsid w:val="002B7A83"/>
    <w:rsid w:val="002C084B"/>
    <w:rsid w:val="002C2561"/>
    <w:rsid w:val="002D0C10"/>
    <w:rsid w:val="002D0FD3"/>
    <w:rsid w:val="002D549F"/>
    <w:rsid w:val="002E4058"/>
    <w:rsid w:val="002E6139"/>
    <w:rsid w:val="002E76E7"/>
    <w:rsid w:val="002E7740"/>
    <w:rsid w:val="002F06ED"/>
    <w:rsid w:val="002F16FF"/>
    <w:rsid w:val="002F235B"/>
    <w:rsid w:val="00300F2F"/>
    <w:rsid w:val="00301343"/>
    <w:rsid w:val="00301B50"/>
    <w:rsid w:val="00301CF2"/>
    <w:rsid w:val="00304477"/>
    <w:rsid w:val="00305459"/>
    <w:rsid w:val="00315A84"/>
    <w:rsid w:val="00316939"/>
    <w:rsid w:val="00324E66"/>
    <w:rsid w:val="003320BF"/>
    <w:rsid w:val="003353D7"/>
    <w:rsid w:val="003374B5"/>
    <w:rsid w:val="0034384B"/>
    <w:rsid w:val="00344554"/>
    <w:rsid w:val="0034604E"/>
    <w:rsid w:val="00346251"/>
    <w:rsid w:val="00346B89"/>
    <w:rsid w:val="003544DC"/>
    <w:rsid w:val="00373094"/>
    <w:rsid w:val="00374309"/>
    <w:rsid w:val="003746DB"/>
    <w:rsid w:val="00374F06"/>
    <w:rsid w:val="003809C9"/>
    <w:rsid w:val="00384CE0"/>
    <w:rsid w:val="00385D1C"/>
    <w:rsid w:val="00387278"/>
    <w:rsid w:val="00387ED0"/>
    <w:rsid w:val="00392E6F"/>
    <w:rsid w:val="003A3645"/>
    <w:rsid w:val="003A7BDF"/>
    <w:rsid w:val="003C277D"/>
    <w:rsid w:val="003D1F55"/>
    <w:rsid w:val="003D65B2"/>
    <w:rsid w:val="003E1497"/>
    <w:rsid w:val="003E452D"/>
    <w:rsid w:val="003E60CA"/>
    <w:rsid w:val="003E706A"/>
    <w:rsid w:val="003F2132"/>
    <w:rsid w:val="003F2957"/>
    <w:rsid w:val="003F5357"/>
    <w:rsid w:val="00404BED"/>
    <w:rsid w:val="00406858"/>
    <w:rsid w:val="004073FF"/>
    <w:rsid w:val="00407852"/>
    <w:rsid w:val="00411905"/>
    <w:rsid w:val="00413E86"/>
    <w:rsid w:val="00414D2A"/>
    <w:rsid w:val="004264CB"/>
    <w:rsid w:val="00426B0F"/>
    <w:rsid w:val="00427F73"/>
    <w:rsid w:val="00430E75"/>
    <w:rsid w:val="004310EB"/>
    <w:rsid w:val="00435A9B"/>
    <w:rsid w:val="0044303D"/>
    <w:rsid w:val="004439B3"/>
    <w:rsid w:val="00444AA1"/>
    <w:rsid w:val="00446FE4"/>
    <w:rsid w:val="00451B29"/>
    <w:rsid w:val="004536BF"/>
    <w:rsid w:val="00455E43"/>
    <w:rsid w:val="004638DD"/>
    <w:rsid w:val="00466589"/>
    <w:rsid w:val="00470B24"/>
    <w:rsid w:val="00476048"/>
    <w:rsid w:val="004804DA"/>
    <w:rsid w:val="004837E6"/>
    <w:rsid w:val="00486621"/>
    <w:rsid w:val="00490ABC"/>
    <w:rsid w:val="00495723"/>
    <w:rsid w:val="004A0E03"/>
    <w:rsid w:val="004A1ABD"/>
    <w:rsid w:val="004C0410"/>
    <w:rsid w:val="004C1B47"/>
    <w:rsid w:val="004C21AA"/>
    <w:rsid w:val="004C34D5"/>
    <w:rsid w:val="004C359E"/>
    <w:rsid w:val="004C7DB5"/>
    <w:rsid w:val="004D19E7"/>
    <w:rsid w:val="004D244D"/>
    <w:rsid w:val="004D6346"/>
    <w:rsid w:val="004D6887"/>
    <w:rsid w:val="004E49A5"/>
    <w:rsid w:val="004E4FDA"/>
    <w:rsid w:val="004E5A47"/>
    <w:rsid w:val="004F3459"/>
    <w:rsid w:val="004F523A"/>
    <w:rsid w:val="004F61F5"/>
    <w:rsid w:val="004F763F"/>
    <w:rsid w:val="00506045"/>
    <w:rsid w:val="00507E0F"/>
    <w:rsid w:val="00512B3F"/>
    <w:rsid w:val="00517AC8"/>
    <w:rsid w:val="00521AB7"/>
    <w:rsid w:val="00526E40"/>
    <w:rsid w:val="005329BF"/>
    <w:rsid w:val="00534E49"/>
    <w:rsid w:val="005405AC"/>
    <w:rsid w:val="00542CD5"/>
    <w:rsid w:val="00543CB9"/>
    <w:rsid w:val="00545D6B"/>
    <w:rsid w:val="00547CC8"/>
    <w:rsid w:val="005506B3"/>
    <w:rsid w:val="00551B58"/>
    <w:rsid w:val="005530D6"/>
    <w:rsid w:val="005610C3"/>
    <w:rsid w:val="00561D16"/>
    <w:rsid w:val="005641CA"/>
    <w:rsid w:val="005652D9"/>
    <w:rsid w:val="00566DC3"/>
    <w:rsid w:val="005670CD"/>
    <w:rsid w:val="005700B0"/>
    <w:rsid w:val="005714AB"/>
    <w:rsid w:val="005764A8"/>
    <w:rsid w:val="005803B7"/>
    <w:rsid w:val="00590DB3"/>
    <w:rsid w:val="005963C7"/>
    <w:rsid w:val="005B1699"/>
    <w:rsid w:val="005B6342"/>
    <w:rsid w:val="005B73ED"/>
    <w:rsid w:val="005C6AE0"/>
    <w:rsid w:val="005D0EF8"/>
    <w:rsid w:val="005D27FC"/>
    <w:rsid w:val="005D4288"/>
    <w:rsid w:val="005E0733"/>
    <w:rsid w:val="005E1ED4"/>
    <w:rsid w:val="005E4047"/>
    <w:rsid w:val="005E7A34"/>
    <w:rsid w:val="005F441D"/>
    <w:rsid w:val="005F71A4"/>
    <w:rsid w:val="006029E7"/>
    <w:rsid w:val="00604119"/>
    <w:rsid w:val="00605638"/>
    <w:rsid w:val="0060751F"/>
    <w:rsid w:val="00611065"/>
    <w:rsid w:val="00611BEA"/>
    <w:rsid w:val="00612133"/>
    <w:rsid w:val="00614300"/>
    <w:rsid w:val="00615C6F"/>
    <w:rsid w:val="0062229D"/>
    <w:rsid w:val="006266D3"/>
    <w:rsid w:val="006277F0"/>
    <w:rsid w:val="00633DEA"/>
    <w:rsid w:val="00634679"/>
    <w:rsid w:val="0064122E"/>
    <w:rsid w:val="00641A2F"/>
    <w:rsid w:val="00646742"/>
    <w:rsid w:val="00650DE0"/>
    <w:rsid w:val="00650EC4"/>
    <w:rsid w:val="00660E7B"/>
    <w:rsid w:val="0066160C"/>
    <w:rsid w:val="00664293"/>
    <w:rsid w:val="006658D8"/>
    <w:rsid w:val="00666F10"/>
    <w:rsid w:val="006734AB"/>
    <w:rsid w:val="00674EAD"/>
    <w:rsid w:val="0067581E"/>
    <w:rsid w:val="00685C20"/>
    <w:rsid w:val="00693DEE"/>
    <w:rsid w:val="0069507B"/>
    <w:rsid w:val="00695DAD"/>
    <w:rsid w:val="006A1193"/>
    <w:rsid w:val="006A4C50"/>
    <w:rsid w:val="006A60CD"/>
    <w:rsid w:val="006B295F"/>
    <w:rsid w:val="006C470C"/>
    <w:rsid w:val="006C498B"/>
    <w:rsid w:val="006E2C9F"/>
    <w:rsid w:val="006E624F"/>
    <w:rsid w:val="006E74C4"/>
    <w:rsid w:val="006F2615"/>
    <w:rsid w:val="006F675D"/>
    <w:rsid w:val="00700033"/>
    <w:rsid w:val="00701A8F"/>
    <w:rsid w:val="00701CCE"/>
    <w:rsid w:val="0070458E"/>
    <w:rsid w:val="007079F8"/>
    <w:rsid w:val="00711F71"/>
    <w:rsid w:val="007160DE"/>
    <w:rsid w:val="0071699D"/>
    <w:rsid w:val="0071762B"/>
    <w:rsid w:val="0072592D"/>
    <w:rsid w:val="00735680"/>
    <w:rsid w:val="0073692A"/>
    <w:rsid w:val="00743A02"/>
    <w:rsid w:val="00746146"/>
    <w:rsid w:val="00751CED"/>
    <w:rsid w:val="00756279"/>
    <w:rsid w:val="00760294"/>
    <w:rsid w:val="00761F00"/>
    <w:rsid w:val="00764581"/>
    <w:rsid w:val="00772800"/>
    <w:rsid w:val="007743B0"/>
    <w:rsid w:val="0077460F"/>
    <w:rsid w:val="00775278"/>
    <w:rsid w:val="00777ED9"/>
    <w:rsid w:val="007814F5"/>
    <w:rsid w:val="00783092"/>
    <w:rsid w:val="00787CB9"/>
    <w:rsid w:val="00791C5C"/>
    <w:rsid w:val="0079214E"/>
    <w:rsid w:val="0079367C"/>
    <w:rsid w:val="007953D5"/>
    <w:rsid w:val="00796A82"/>
    <w:rsid w:val="007A26E4"/>
    <w:rsid w:val="007A73C5"/>
    <w:rsid w:val="007B4D88"/>
    <w:rsid w:val="007B6322"/>
    <w:rsid w:val="007B7583"/>
    <w:rsid w:val="007C0DE5"/>
    <w:rsid w:val="007C2CB2"/>
    <w:rsid w:val="007C7550"/>
    <w:rsid w:val="007D18E6"/>
    <w:rsid w:val="007D20FF"/>
    <w:rsid w:val="007D36B1"/>
    <w:rsid w:val="007D3B7F"/>
    <w:rsid w:val="007D5934"/>
    <w:rsid w:val="007E13D6"/>
    <w:rsid w:val="007E1E68"/>
    <w:rsid w:val="007E36BE"/>
    <w:rsid w:val="007E3BEF"/>
    <w:rsid w:val="007E4A82"/>
    <w:rsid w:val="007E56E8"/>
    <w:rsid w:val="007E76CC"/>
    <w:rsid w:val="007F1F7F"/>
    <w:rsid w:val="007F2852"/>
    <w:rsid w:val="007F3E0E"/>
    <w:rsid w:val="007F4250"/>
    <w:rsid w:val="00801560"/>
    <w:rsid w:val="008037A5"/>
    <w:rsid w:val="008037DB"/>
    <w:rsid w:val="0080562F"/>
    <w:rsid w:val="0081294F"/>
    <w:rsid w:val="008139BC"/>
    <w:rsid w:val="00823EA1"/>
    <w:rsid w:val="0082592D"/>
    <w:rsid w:val="0082706C"/>
    <w:rsid w:val="00833A89"/>
    <w:rsid w:val="0083531C"/>
    <w:rsid w:val="008414D9"/>
    <w:rsid w:val="00842351"/>
    <w:rsid w:val="00844ED1"/>
    <w:rsid w:val="008509B8"/>
    <w:rsid w:val="00851377"/>
    <w:rsid w:val="0085396C"/>
    <w:rsid w:val="00854EF5"/>
    <w:rsid w:val="008624BC"/>
    <w:rsid w:val="0086526C"/>
    <w:rsid w:val="00866DA0"/>
    <w:rsid w:val="00867E52"/>
    <w:rsid w:val="00871ED4"/>
    <w:rsid w:val="00875CE0"/>
    <w:rsid w:val="00877D4A"/>
    <w:rsid w:val="00883D98"/>
    <w:rsid w:val="00884E31"/>
    <w:rsid w:val="00891452"/>
    <w:rsid w:val="00896568"/>
    <w:rsid w:val="008A1BEF"/>
    <w:rsid w:val="008A230F"/>
    <w:rsid w:val="008A594A"/>
    <w:rsid w:val="008B38BF"/>
    <w:rsid w:val="008B6488"/>
    <w:rsid w:val="008B717C"/>
    <w:rsid w:val="008C039B"/>
    <w:rsid w:val="008C21A6"/>
    <w:rsid w:val="008C6F64"/>
    <w:rsid w:val="008C7196"/>
    <w:rsid w:val="008D3AC8"/>
    <w:rsid w:val="008D6328"/>
    <w:rsid w:val="008E2D23"/>
    <w:rsid w:val="008E4DD1"/>
    <w:rsid w:val="008F0014"/>
    <w:rsid w:val="008F0570"/>
    <w:rsid w:val="008F21FE"/>
    <w:rsid w:val="008F2E3B"/>
    <w:rsid w:val="009010BF"/>
    <w:rsid w:val="00905847"/>
    <w:rsid w:val="00910D16"/>
    <w:rsid w:val="00922A88"/>
    <w:rsid w:val="009234AD"/>
    <w:rsid w:val="00923591"/>
    <w:rsid w:val="00925AED"/>
    <w:rsid w:val="00926FCB"/>
    <w:rsid w:val="0092754A"/>
    <w:rsid w:val="00927EE2"/>
    <w:rsid w:val="00930527"/>
    <w:rsid w:val="009338B7"/>
    <w:rsid w:val="00933BB8"/>
    <w:rsid w:val="0093512A"/>
    <w:rsid w:val="0093770F"/>
    <w:rsid w:val="00942180"/>
    <w:rsid w:val="00944CFC"/>
    <w:rsid w:val="009500C1"/>
    <w:rsid w:val="0095517F"/>
    <w:rsid w:val="00955428"/>
    <w:rsid w:val="009558F7"/>
    <w:rsid w:val="00965AD0"/>
    <w:rsid w:val="00966F6D"/>
    <w:rsid w:val="00970CC1"/>
    <w:rsid w:val="009731DC"/>
    <w:rsid w:val="00975C3D"/>
    <w:rsid w:val="0097640F"/>
    <w:rsid w:val="00977F85"/>
    <w:rsid w:val="00984750"/>
    <w:rsid w:val="00984E34"/>
    <w:rsid w:val="00986698"/>
    <w:rsid w:val="00986CB3"/>
    <w:rsid w:val="0099650E"/>
    <w:rsid w:val="009A4163"/>
    <w:rsid w:val="009A44BD"/>
    <w:rsid w:val="009A6285"/>
    <w:rsid w:val="009A7933"/>
    <w:rsid w:val="009B3B7A"/>
    <w:rsid w:val="009B4697"/>
    <w:rsid w:val="009D6D12"/>
    <w:rsid w:val="009E3EDD"/>
    <w:rsid w:val="009E45B7"/>
    <w:rsid w:val="009F0983"/>
    <w:rsid w:val="009F2727"/>
    <w:rsid w:val="009F30C6"/>
    <w:rsid w:val="009F5F33"/>
    <w:rsid w:val="009F6C60"/>
    <w:rsid w:val="00A032EF"/>
    <w:rsid w:val="00A042D9"/>
    <w:rsid w:val="00A1253B"/>
    <w:rsid w:val="00A133D7"/>
    <w:rsid w:val="00A2482B"/>
    <w:rsid w:val="00A24F92"/>
    <w:rsid w:val="00A255AB"/>
    <w:rsid w:val="00A318D0"/>
    <w:rsid w:val="00A31CE6"/>
    <w:rsid w:val="00A322AD"/>
    <w:rsid w:val="00A34FDC"/>
    <w:rsid w:val="00A36663"/>
    <w:rsid w:val="00A379FB"/>
    <w:rsid w:val="00A44D11"/>
    <w:rsid w:val="00A54448"/>
    <w:rsid w:val="00A556D8"/>
    <w:rsid w:val="00A56E8F"/>
    <w:rsid w:val="00A6314A"/>
    <w:rsid w:val="00A7292B"/>
    <w:rsid w:val="00A77F65"/>
    <w:rsid w:val="00A82934"/>
    <w:rsid w:val="00A83472"/>
    <w:rsid w:val="00A86435"/>
    <w:rsid w:val="00A8789F"/>
    <w:rsid w:val="00A90552"/>
    <w:rsid w:val="00A939D3"/>
    <w:rsid w:val="00AA16AD"/>
    <w:rsid w:val="00AA7F07"/>
    <w:rsid w:val="00AB38BC"/>
    <w:rsid w:val="00AB3FDE"/>
    <w:rsid w:val="00AB4623"/>
    <w:rsid w:val="00AC1206"/>
    <w:rsid w:val="00AC12F1"/>
    <w:rsid w:val="00AC6F96"/>
    <w:rsid w:val="00AD2496"/>
    <w:rsid w:val="00AD621D"/>
    <w:rsid w:val="00AE3C22"/>
    <w:rsid w:val="00AF0809"/>
    <w:rsid w:val="00AF4654"/>
    <w:rsid w:val="00AF638B"/>
    <w:rsid w:val="00B06880"/>
    <w:rsid w:val="00B07E1E"/>
    <w:rsid w:val="00B146D5"/>
    <w:rsid w:val="00B14DD2"/>
    <w:rsid w:val="00B21880"/>
    <w:rsid w:val="00B266B6"/>
    <w:rsid w:val="00B269B8"/>
    <w:rsid w:val="00B42187"/>
    <w:rsid w:val="00B5097E"/>
    <w:rsid w:val="00B53482"/>
    <w:rsid w:val="00B603E6"/>
    <w:rsid w:val="00B62307"/>
    <w:rsid w:val="00B766FF"/>
    <w:rsid w:val="00B76F0E"/>
    <w:rsid w:val="00B778E8"/>
    <w:rsid w:val="00B803ED"/>
    <w:rsid w:val="00B857A0"/>
    <w:rsid w:val="00B8584A"/>
    <w:rsid w:val="00B916CD"/>
    <w:rsid w:val="00B929A7"/>
    <w:rsid w:val="00B97446"/>
    <w:rsid w:val="00B974C1"/>
    <w:rsid w:val="00BA2F0C"/>
    <w:rsid w:val="00BA6A64"/>
    <w:rsid w:val="00BB511F"/>
    <w:rsid w:val="00BC084E"/>
    <w:rsid w:val="00BC508B"/>
    <w:rsid w:val="00BC7053"/>
    <w:rsid w:val="00BD0CF0"/>
    <w:rsid w:val="00BD4823"/>
    <w:rsid w:val="00BD4D58"/>
    <w:rsid w:val="00BE3D31"/>
    <w:rsid w:val="00BE50E7"/>
    <w:rsid w:val="00BE7E74"/>
    <w:rsid w:val="00BF16FC"/>
    <w:rsid w:val="00BF6444"/>
    <w:rsid w:val="00C01588"/>
    <w:rsid w:val="00C02779"/>
    <w:rsid w:val="00C042E3"/>
    <w:rsid w:val="00C0573F"/>
    <w:rsid w:val="00C117C5"/>
    <w:rsid w:val="00C13012"/>
    <w:rsid w:val="00C13EF6"/>
    <w:rsid w:val="00C14984"/>
    <w:rsid w:val="00C23614"/>
    <w:rsid w:val="00C237AB"/>
    <w:rsid w:val="00C249B4"/>
    <w:rsid w:val="00C24BE6"/>
    <w:rsid w:val="00C279B1"/>
    <w:rsid w:val="00C27B23"/>
    <w:rsid w:val="00C305F3"/>
    <w:rsid w:val="00C31502"/>
    <w:rsid w:val="00C34307"/>
    <w:rsid w:val="00C40623"/>
    <w:rsid w:val="00C431D3"/>
    <w:rsid w:val="00C50D2D"/>
    <w:rsid w:val="00C569FC"/>
    <w:rsid w:val="00C62520"/>
    <w:rsid w:val="00C6281D"/>
    <w:rsid w:val="00C63583"/>
    <w:rsid w:val="00C65D52"/>
    <w:rsid w:val="00C76FC3"/>
    <w:rsid w:val="00C844CC"/>
    <w:rsid w:val="00C85E37"/>
    <w:rsid w:val="00C911DF"/>
    <w:rsid w:val="00C92B7A"/>
    <w:rsid w:val="00C95E2B"/>
    <w:rsid w:val="00C972E8"/>
    <w:rsid w:val="00CA055C"/>
    <w:rsid w:val="00CA408E"/>
    <w:rsid w:val="00CA420E"/>
    <w:rsid w:val="00CB2EFB"/>
    <w:rsid w:val="00CB3BC9"/>
    <w:rsid w:val="00CB505B"/>
    <w:rsid w:val="00CB5838"/>
    <w:rsid w:val="00CB5CF7"/>
    <w:rsid w:val="00CB7484"/>
    <w:rsid w:val="00CC2294"/>
    <w:rsid w:val="00CD17D4"/>
    <w:rsid w:val="00CD3AEE"/>
    <w:rsid w:val="00CD4C0F"/>
    <w:rsid w:val="00CD5099"/>
    <w:rsid w:val="00CE4910"/>
    <w:rsid w:val="00CE7231"/>
    <w:rsid w:val="00CF0EDF"/>
    <w:rsid w:val="00CF58C7"/>
    <w:rsid w:val="00CF7586"/>
    <w:rsid w:val="00D014BD"/>
    <w:rsid w:val="00D0304E"/>
    <w:rsid w:val="00D04143"/>
    <w:rsid w:val="00D05DBB"/>
    <w:rsid w:val="00D06EB1"/>
    <w:rsid w:val="00D07BF2"/>
    <w:rsid w:val="00D14519"/>
    <w:rsid w:val="00D16528"/>
    <w:rsid w:val="00D165F0"/>
    <w:rsid w:val="00D257AF"/>
    <w:rsid w:val="00D30001"/>
    <w:rsid w:val="00D35E5C"/>
    <w:rsid w:val="00D365A8"/>
    <w:rsid w:val="00D37E21"/>
    <w:rsid w:val="00D4159C"/>
    <w:rsid w:val="00D50734"/>
    <w:rsid w:val="00D54C97"/>
    <w:rsid w:val="00D57416"/>
    <w:rsid w:val="00D6089D"/>
    <w:rsid w:val="00D60A19"/>
    <w:rsid w:val="00D627A5"/>
    <w:rsid w:val="00D770D0"/>
    <w:rsid w:val="00D80CA2"/>
    <w:rsid w:val="00D86859"/>
    <w:rsid w:val="00D94E38"/>
    <w:rsid w:val="00D9747A"/>
    <w:rsid w:val="00DA2884"/>
    <w:rsid w:val="00DA29F6"/>
    <w:rsid w:val="00DA568D"/>
    <w:rsid w:val="00DA6424"/>
    <w:rsid w:val="00DB14BB"/>
    <w:rsid w:val="00DB1B92"/>
    <w:rsid w:val="00DB1D96"/>
    <w:rsid w:val="00DB2F2F"/>
    <w:rsid w:val="00DB3FDC"/>
    <w:rsid w:val="00DB40E0"/>
    <w:rsid w:val="00DC25E4"/>
    <w:rsid w:val="00DC292C"/>
    <w:rsid w:val="00DD1E5B"/>
    <w:rsid w:val="00DD5F33"/>
    <w:rsid w:val="00DD6FD4"/>
    <w:rsid w:val="00DE0B6A"/>
    <w:rsid w:val="00DE4831"/>
    <w:rsid w:val="00DE7C39"/>
    <w:rsid w:val="00DF2159"/>
    <w:rsid w:val="00DF2B5E"/>
    <w:rsid w:val="00DF44ED"/>
    <w:rsid w:val="00DF7353"/>
    <w:rsid w:val="00E016F1"/>
    <w:rsid w:val="00E04C17"/>
    <w:rsid w:val="00E04D78"/>
    <w:rsid w:val="00E06F44"/>
    <w:rsid w:val="00E20262"/>
    <w:rsid w:val="00E22D4F"/>
    <w:rsid w:val="00E23431"/>
    <w:rsid w:val="00E2438A"/>
    <w:rsid w:val="00E25DBB"/>
    <w:rsid w:val="00E25F88"/>
    <w:rsid w:val="00E35850"/>
    <w:rsid w:val="00E43285"/>
    <w:rsid w:val="00E513A5"/>
    <w:rsid w:val="00E52CCB"/>
    <w:rsid w:val="00E57FD2"/>
    <w:rsid w:val="00E61BB4"/>
    <w:rsid w:val="00E66751"/>
    <w:rsid w:val="00E707CD"/>
    <w:rsid w:val="00E71001"/>
    <w:rsid w:val="00E72682"/>
    <w:rsid w:val="00E72BC6"/>
    <w:rsid w:val="00E743D4"/>
    <w:rsid w:val="00E7793E"/>
    <w:rsid w:val="00E81A6C"/>
    <w:rsid w:val="00E833CB"/>
    <w:rsid w:val="00E83D4E"/>
    <w:rsid w:val="00E853A8"/>
    <w:rsid w:val="00E95AD8"/>
    <w:rsid w:val="00E97ECE"/>
    <w:rsid w:val="00EA08C8"/>
    <w:rsid w:val="00EB2651"/>
    <w:rsid w:val="00EC01FB"/>
    <w:rsid w:val="00EC5507"/>
    <w:rsid w:val="00ED242F"/>
    <w:rsid w:val="00EE6D07"/>
    <w:rsid w:val="00EF0B55"/>
    <w:rsid w:val="00EF3B0F"/>
    <w:rsid w:val="00EF53D0"/>
    <w:rsid w:val="00EF5C28"/>
    <w:rsid w:val="00F01525"/>
    <w:rsid w:val="00F04548"/>
    <w:rsid w:val="00F05694"/>
    <w:rsid w:val="00F067CC"/>
    <w:rsid w:val="00F11273"/>
    <w:rsid w:val="00F17D39"/>
    <w:rsid w:val="00F21CA2"/>
    <w:rsid w:val="00F36CBE"/>
    <w:rsid w:val="00F36D3A"/>
    <w:rsid w:val="00F43329"/>
    <w:rsid w:val="00F47E1F"/>
    <w:rsid w:val="00F616F8"/>
    <w:rsid w:val="00F61F8B"/>
    <w:rsid w:val="00F76182"/>
    <w:rsid w:val="00F83D48"/>
    <w:rsid w:val="00F8443B"/>
    <w:rsid w:val="00F85194"/>
    <w:rsid w:val="00F87AB4"/>
    <w:rsid w:val="00F91A7F"/>
    <w:rsid w:val="00F92D65"/>
    <w:rsid w:val="00F93105"/>
    <w:rsid w:val="00F937FA"/>
    <w:rsid w:val="00F9489A"/>
    <w:rsid w:val="00FA6194"/>
    <w:rsid w:val="00FA6352"/>
    <w:rsid w:val="00FA7A71"/>
    <w:rsid w:val="00FB1871"/>
    <w:rsid w:val="00FB71C8"/>
    <w:rsid w:val="00FC0C4F"/>
    <w:rsid w:val="00FD0FDE"/>
    <w:rsid w:val="00FD2FF1"/>
    <w:rsid w:val="00FD50B9"/>
    <w:rsid w:val="00FD578C"/>
    <w:rsid w:val="00FE2DD5"/>
    <w:rsid w:val="00FE508A"/>
    <w:rsid w:val="00FF58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0478"/>
  </w:style>
  <w:style w:type="paragraph" w:styleId="1">
    <w:name w:val="heading 1"/>
    <w:basedOn w:val="a"/>
    <w:next w:val="a"/>
    <w:link w:val="10"/>
    <w:uiPriority w:val="9"/>
    <w:qFormat/>
    <w:rsid w:val="00BA2F0C"/>
    <w:pPr>
      <w:keepNext/>
      <w:spacing w:after="0" w:line="240" w:lineRule="auto"/>
      <w:jc w:val="center"/>
      <w:outlineLvl w:val="0"/>
    </w:pPr>
    <w:rPr>
      <w:rFonts w:ascii="Times New Roman" w:eastAsia="Times New Roman" w:hAnsi="Times New Roman" w:cs="Times New Roman"/>
      <w:b/>
      <w:bCs/>
      <w:sz w:val="24"/>
      <w:szCs w:val="24"/>
    </w:rPr>
  </w:style>
  <w:style w:type="paragraph" w:styleId="2">
    <w:name w:val="heading 2"/>
    <w:basedOn w:val="a"/>
    <w:link w:val="20"/>
    <w:uiPriority w:val="9"/>
    <w:semiHidden/>
    <w:unhideWhenUsed/>
    <w:qFormat/>
    <w:rsid w:val="00D54C97"/>
    <w:pPr>
      <w:spacing w:before="100" w:beforeAutospacing="1" w:after="375" w:line="330" w:lineRule="atLeast"/>
      <w:outlineLvl w:val="1"/>
    </w:pPr>
    <w:rPr>
      <w:rFonts w:ascii="Times New Roman" w:eastAsia="Times New Roman" w:hAnsi="Times New Roman" w:cs="Times New Roman"/>
      <w:b/>
      <w:bCs/>
      <w:color w:val="444444"/>
      <w:sz w:val="24"/>
      <w:szCs w:val="24"/>
    </w:rPr>
  </w:style>
  <w:style w:type="paragraph" w:styleId="3">
    <w:name w:val="heading 3"/>
    <w:basedOn w:val="a"/>
    <w:link w:val="30"/>
    <w:uiPriority w:val="9"/>
    <w:semiHidden/>
    <w:unhideWhenUsed/>
    <w:qFormat/>
    <w:rsid w:val="00D54C97"/>
    <w:pPr>
      <w:spacing w:before="100" w:beforeAutospacing="1" w:after="375" w:line="330" w:lineRule="atLeast"/>
      <w:outlineLvl w:val="2"/>
    </w:pPr>
    <w:rPr>
      <w:rFonts w:ascii="Times New Roman" w:eastAsia="Times New Roman" w:hAnsi="Times New Roman" w:cs="Times New Roman"/>
      <w:b/>
      <w:bCs/>
      <w:color w:val="444444"/>
      <w:sz w:val="24"/>
      <w:szCs w:val="24"/>
    </w:rPr>
  </w:style>
  <w:style w:type="paragraph" w:styleId="4">
    <w:name w:val="heading 4"/>
    <w:basedOn w:val="a"/>
    <w:link w:val="40"/>
    <w:uiPriority w:val="9"/>
    <w:semiHidden/>
    <w:unhideWhenUsed/>
    <w:qFormat/>
    <w:rsid w:val="00D54C97"/>
    <w:pPr>
      <w:spacing w:before="100" w:beforeAutospacing="1" w:after="375" w:line="330" w:lineRule="atLeast"/>
      <w:outlineLvl w:val="3"/>
    </w:pPr>
    <w:rPr>
      <w:rFonts w:ascii="Times New Roman" w:eastAsia="Times New Roman" w:hAnsi="Times New Roman" w:cs="Times New Roman"/>
      <w:b/>
      <w:bCs/>
      <w:color w:val="444444"/>
      <w:sz w:val="24"/>
      <w:szCs w:val="24"/>
    </w:rPr>
  </w:style>
  <w:style w:type="paragraph" w:styleId="5">
    <w:name w:val="heading 5"/>
    <w:basedOn w:val="a"/>
    <w:link w:val="50"/>
    <w:uiPriority w:val="9"/>
    <w:semiHidden/>
    <w:unhideWhenUsed/>
    <w:qFormat/>
    <w:rsid w:val="00D54C97"/>
    <w:pPr>
      <w:spacing w:before="100" w:beforeAutospacing="1" w:after="375" w:line="330" w:lineRule="atLeast"/>
      <w:outlineLvl w:val="4"/>
    </w:pPr>
    <w:rPr>
      <w:rFonts w:ascii="Times New Roman" w:eastAsia="Times New Roman" w:hAnsi="Times New Roman" w:cs="Times New Roman"/>
      <w:b/>
      <w:bCs/>
      <w:color w:val="444444"/>
      <w:sz w:val="24"/>
      <w:szCs w:val="24"/>
    </w:rPr>
  </w:style>
  <w:style w:type="paragraph" w:styleId="6">
    <w:name w:val="heading 6"/>
    <w:basedOn w:val="a"/>
    <w:link w:val="60"/>
    <w:uiPriority w:val="9"/>
    <w:semiHidden/>
    <w:unhideWhenUsed/>
    <w:qFormat/>
    <w:rsid w:val="00D54C97"/>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A2F0C"/>
    <w:rPr>
      <w:rFonts w:ascii="Times New Roman" w:eastAsia="Times New Roman" w:hAnsi="Times New Roman" w:cs="Times New Roman"/>
      <w:b/>
      <w:bCs/>
      <w:sz w:val="24"/>
      <w:szCs w:val="24"/>
      <w:lang w:eastAsia="ru-RU"/>
    </w:rPr>
  </w:style>
  <w:style w:type="paragraph" w:customStyle="1" w:styleId="ConsPlusNormal">
    <w:name w:val="ConsPlusNormal"/>
    <w:uiPriority w:val="99"/>
    <w:qFormat/>
    <w:rsid w:val="00BA2F0C"/>
    <w:pPr>
      <w:autoSpaceDE w:val="0"/>
      <w:autoSpaceDN w:val="0"/>
      <w:adjustRightInd w:val="0"/>
      <w:spacing w:after="0" w:line="240" w:lineRule="auto"/>
    </w:pPr>
    <w:rPr>
      <w:rFonts w:ascii="Arial" w:eastAsia="Calibri" w:hAnsi="Arial" w:cs="Arial"/>
      <w:sz w:val="20"/>
      <w:szCs w:val="20"/>
    </w:rPr>
  </w:style>
  <w:style w:type="paragraph" w:customStyle="1" w:styleId="ConsPlusTitle">
    <w:name w:val="ConsPlusTitle"/>
    <w:rsid w:val="00BA2F0C"/>
    <w:pPr>
      <w:widowControl w:val="0"/>
      <w:autoSpaceDE w:val="0"/>
      <w:autoSpaceDN w:val="0"/>
      <w:spacing w:after="0" w:line="240" w:lineRule="auto"/>
    </w:pPr>
    <w:rPr>
      <w:rFonts w:ascii="Calibri" w:eastAsia="Times New Roman" w:hAnsi="Calibri" w:cs="Calibri"/>
      <w:b/>
      <w:szCs w:val="20"/>
    </w:rPr>
  </w:style>
  <w:style w:type="paragraph" w:styleId="a3">
    <w:name w:val="Balloon Text"/>
    <w:basedOn w:val="a"/>
    <w:link w:val="a4"/>
    <w:uiPriority w:val="99"/>
    <w:semiHidden/>
    <w:unhideWhenUsed/>
    <w:rsid w:val="00BA2F0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A2F0C"/>
    <w:rPr>
      <w:rFonts w:ascii="Tahoma" w:eastAsiaTheme="minorEastAsia" w:hAnsi="Tahoma" w:cs="Tahoma"/>
      <w:sz w:val="16"/>
      <w:szCs w:val="16"/>
      <w:lang w:eastAsia="ru-RU"/>
    </w:rPr>
  </w:style>
  <w:style w:type="paragraph" w:customStyle="1" w:styleId="ConsPlusNonformat">
    <w:name w:val="ConsPlusNonformat"/>
    <w:uiPriority w:val="99"/>
    <w:rsid w:val="00BA2F0C"/>
    <w:pPr>
      <w:widowControl w:val="0"/>
      <w:autoSpaceDE w:val="0"/>
      <w:autoSpaceDN w:val="0"/>
      <w:spacing w:after="0" w:line="240" w:lineRule="auto"/>
    </w:pPr>
    <w:rPr>
      <w:rFonts w:ascii="Courier New" w:eastAsia="Times New Roman" w:hAnsi="Courier New" w:cs="Courier New"/>
      <w:sz w:val="20"/>
      <w:szCs w:val="20"/>
    </w:rPr>
  </w:style>
  <w:style w:type="character" w:styleId="a5">
    <w:name w:val="Placeholder Text"/>
    <w:basedOn w:val="a0"/>
    <w:uiPriority w:val="99"/>
    <w:semiHidden/>
    <w:rsid w:val="00BA2F0C"/>
    <w:rPr>
      <w:color w:val="808080"/>
    </w:rPr>
  </w:style>
  <w:style w:type="paragraph" w:customStyle="1" w:styleId="ConsPlusCell">
    <w:name w:val="ConsPlusCell"/>
    <w:rsid w:val="00BA2F0C"/>
    <w:pPr>
      <w:autoSpaceDE w:val="0"/>
      <w:autoSpaceDN w:val="0"/>
      <w:adjustRightInd w:val="0"/>
      <w:spacing w:after="0" w:line="240" w:lineRule="auto"/>
    </w:pPr>
    <w:rPr>
      <w:rFonts w:ascii="Arial" w:eastAsia="Calibri" w:hAnsi="Arial" w:cs="Arial"/>
      <w:sz w:val="20"/>
      <w:szCs w:val="20"/>
    </w:rPr>
  </w:style>
  <w:style w:type="paragraph" w:styleId="a6">
    <w:name w:val="header"/>
    <w:basedOn w:val="a"/>
    <w:link w:val="a7"/>
    <w:uiPriority w:val="99"/>
    <w:semiHidden/>
    <w:unhideWhenUsed/>
    <w:rsid w:val="00BA2F0C"/>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BA2F0C"/>
    <w:rPr>
      <w:rFonts w:eastAsiaTheme="minorEastAsia"/>
      <w:lang w:eastAsia="ru-RU"/>
    </w:rPr>
  </w:style>
  <w:style w:type="paragraph" w:styleId="a8">
    <w:name w:val="footer"/>
    <w:basedOn w:val="a"/>
    <w:link w:val="a9"/>
    <w:uiPriority w:val="99"/>
    <w:unhideWhenUsed/>
    <w:rsid w:val="00BA2F0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A2F0C"/>
    <w:rPr>
      <w:rFonts w:eastAsiaTheme="minorEastAsia"/>
      <w:lang w:eastAsia="ru-RU"/>
    </w:rPr>
  </w:style>
  <w:style w:type="paragraph" w:styleId="aa">
    <w:name w:val="Body Text"/>
    <w:basedOn w:val="a"/>
    <w:link w:val="ab"/>
    <w:rsid w:val="00BA2F0C"/>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8"/>
    </w:rPr>
  </w:style>
  <w:style w:type="character" w:customStyle="1" w:styleId="ab">
    <w:name w:val="Основной текст Знак"/>
    <w:basedOn w:val="a0"/>
    <w:link w:val="aa"/>
    <w:rsid w:val="00BA2F0C"/>
    <w:rPr>
      <w:rFonts w:ascii="Times New Roman" w:eastAsia="Times New Roman" w:hAnsi="Times New Roman" w:cs="Times New Roman"/>
      <w:sz w:val="28"/>
      <w:szCs w:val="28"/>
      <w:lang w:eastAsia="ru-RU"/>
    </w:rPr>
  </w:style>
  <w:style w:type="character" w:customStyle="1" w:styleId="20">
    <w:name w:val="Заголовок 2 Знак"/>
    <w:basedOn w:val="a0"/>
    <w:link w:val="2"/>
    <w:uiPriority w:val="9"/>
    <w:semiHidden/>
    <w:rsid w:val="00D54C97"/>
    <w:rPr>
      <w:rFonts w:ascii="Times New Roman" w:eastAsia="Times New Roman" w:hAnsi="Times New Roman" w:cs="Times New Roman"/>
      <w:b/>
      <w:bCs/>
      <w:color w:val="444444"/>
      <w:sz w:val="24"/>
      <w:szCs w:val="24"/>
    </w:rPr>
  </w:style>
  <w:style w:type="character" w:customStyle="1" w:styleId="30">
    <w:name w:val="Заголовок 3 Знак"/>
    <w:basedOn w:val="a0"/>
    <w:link w:val="3"/>
    <w:uiPriority w:val="9"/>
    <w:semiHidden/>
    <w:rsid w:val="00D54C97"/>
    <w:rPr>
      <w:rFonts w:ascii="Times New Roman" w:eastAsia="Times New Roman" w:hAnsi="Times New Roman" w:cs="Times New Roman"/>
      <w:b/>
      <w:bCs/>
      <w:color w:val="444444"/>
      <w:sz w:val="24"/>
      <w:szCs w:val="24"/>
    </w:rPr>
  </w:style>
  <w:style w:type="character" w:customStyle="1" w:styleId="40">
    <w:name w:val="Заголовок 4 Знак"/>
    <w:basedOn w:val="a0"/>
    <w:link w:val="4"/>
    <w:uiPriority w:val="9"/>
    <w:semiHidden/>
    <w:rsid w:val="00D54C97"/>
    <w:rPr>
      <w:rFonts w:ascii="Times New Roman" w:eastAsia="Times New Roman" w:hAnsi="Times New Roman" w:cs="Times New Roman"/>
      <w:b/>
      <w:bCs/>
      <w:color w:val="444444"/>
      <w:sz w:val="24"/>
      <w:szCs w:val="24"/>
    </w:rPr>
  </w:style>
  <w:style w:type="character" w:customStyle="1" w:styleId="50">
    <w:name w:val="Заголовок 5 Знак"/>
    <w:basedOn w:val="a0"/>
    <w:link w:val="5"/>
    <w:uiPriority w:val="9"/>
    <w:semiHidden/>
    <w:rsid w:val="00D54C97"/>
    <w:rPr>
      <w:rFonts w:ascii="Times New Roman" w:eastAsia="Times New Roman" w:hAnsi="Times New Roman" w:cs="Times New Roman"/>
      <w:b/>
      <w:bCs/>
      <w:color w:val="444444"/>
      <w:sz w:val="24"/>
      <w:szCs w:val="24"/>
    </w:rPr>
  </w:style>
  <w:style w:type="character" w:customStyle="1" w:styleId="60">
    <w:name w:val="Заголовок 6 Знак"/>
    <w:basedOn w:val="a0"/>
    <w:link w:val="6"/>
    <w:uiPriority w:val="9"/>
    <w:semiHidden/>
    <w:rsid w:val="00D54C97"/>
    <w:rPr>
      <w:rFonts w:ascii="Times New Roman" w:eastAsia="Times New Roman" w:hAnsi="Times New Roman" w:cs="Times New Roman"/>
      <w:b/>
      <w:bCs/>
      <w:sz w:val="15"/>
      <w:szCs w:val="15"/>
    </w:rPr>
  </w:style>
  <w:style w:type="numbering" w:customStyle="1" w:styleId="11">
    <w:name w:val="Нет списка1"/>
    <w:next w:val="a2"/>
    <w:uiPriority w:val="99"/>
    <w:semiHidden/>
    <w:unhideWhenUsed/>
    <w:rsid w:val="00D54C97"/>
  </w:style>
  <w:style w:type="character" w:customStyle="1" w:styleId="12">
    <w:name w:val="Верхний колонтитул Знак1"/>
    <w:basedOn w:val="a0"/>
    <w:uiPriority w:val="99"/>
    <w:semiHidden/>
    <w:locked/>
    <w:rsid w:val="00D54C97"/>
    <w:rPr>
      <w:rFonts w:ascii="Times New Roman" w:eastAsia="Times New Roman" w:hAnsi="Times New Roman" w:cs="Times New Roman"/>
      <w:sz w:val="24"/>
      <w:szCs w:val="24"/>
      <w:lang w:eastAsia="ru-RU"/>
    </w:rPr>
  </w:style>
  <w:style w:type="character" w:customStyle="1" w:styleId="13">
    <w:name w:val="Нижний колонтитул Знак1"/>
    <w:basedOn w:val="a0"/>
    <w:uiPriority w:val="99"/>
    <w:semiHidden/>
    <w:locked/>
    <w:rsid w:val="00D54C97"/>
    <w:rPr>
      <w:rFonts w:ascii="Times New Roman" w:eastAsia="Times New Roman" w:hAnsi="Times New Roman" w:cs="Times New Roman"/>
      <w:sz w:val="24"/>
      <w:szCs w:val="24"/>
      <w:lang w:eastAsia="ru-RU"/>
    </w:rPr>
  </w:style>
  <w:style w:type="character" w:customStyle="1" w:styleId="ac">
    <w:name w:val="Основной текст с отступом Знак"/>
    <w:basedOn w:val="a0"/>
    <w:link w:val="ad"/>
    <w:uiPriority w:val="99"/>
    <w:semiHidden/>
    <w:rsid w:val="00D54C97"/>
    <w:rPr>
      <w:rFonts w:ascii="Times New Roman" w:eastAsia="Times New Roman" w:hAnsi="Times New Roman" w:cs="Times New Roman"/>
      <w:sz w:val="24"/>
      <w:szCs w:val="24"/>
    </w:rPr>
  </w:style>
  <w:style w:type="paragraph" w:styleId="ad">
    <w:name w:val="Body Text Indent"/>
    <w:basedOn w:val="a"/>
    <w:link w:val="ac"/>
    <w:uiPriority w:val="99"/>
    <w:semiHidden/>
    <w:unhideWhenUsed/>
    <w:rsid w:val="00D54C97"/>
    <w:pPr>
      <w:spacing w:after="120" w:line="240" w:lineRule="auto"/>
      <w:ind w:left="283"/>
    </w:pPr>
    <w:rPr>
      <w:rFonts w:ascii="Times New Roman" w:eastAsia="Times New Roman" w:hAnsi="Times New Roman" w:cs="Times New Roman"/>
      <w:sz w:val="24"/>
      <w:szCs w:val="24"/>
    </w:rPr>
  </w:style>
  <w:style w:type="character" w:customStyle="1" w:styleId="14">
    <w:name w:val="Основной текст с отступом Знак1"/>
    <w:basedOn w:val="a0"/>
    <w:uiPriority w:val="99"/>
    <w:semiHidden/>
    <w:rsid w:val="00D54C97"/>
  </w:style>
  <w:style w:type="paragraph" w:styleId="31">
    <w:name w:val="Body Text 3"/>
    <w:basedOn w:val="a"/>
    <w:link w:val="310"/>
    <w:uiPriority w:val="99"/>
    <w:semiHidden/>
    <w:unhideWhenUsed/>
    <w:rsid w:val="00D54C97"/>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uiPriority w:val="99"/>
    <w:semiHidden/>
    <w:rsid w:val="00D54C97"/>
    <w:rPr>
      <w:sz w:val="16"/>
      <w:szCs w:val="16"/>
    </w:rPr>
  </w:style>
  <w:style w:type="character" w:customStyle="1" w:styleId="310">
    <w:name w:val="Основной текст 3 Знак1"/>
    <w:basedOn w:val="a0"/>
    <w:link w:val="31"/>
    <w:uiPriority w:val="99"/>
    <w:semiHidden/>
    <w:locked/>
    <w:rsid w:val="00D54C97"/>
    <w:rPr>
      <w:rFonts w:ascii="Times New Roman" w:eastAsia="Times New Roman" w:hAnsi="Times New Roman" w:cs="Times New Roman"/>
      <w:sz w:val="16"/>
      <w:szCs w:val="16"/>
    </w:rPr>
  </w:style>
  <w:style w:type="character" w:customStyle="1" w:styleId="15">
    <w:name w:val="Текст выноски Знак1"/>
    <w:basedOn w:val="a0"/>
    <w:uiPriority w:val="99"/>
    <w:semiHidden/>
    <w:locked/>
    <w:rsid w:val="00D54C97"/>
    <w:rPr>
      <w:rFonts w:ascii="Tahoma" w:eastAsia="Times New Roman" w:hAnsi="Tahoma" w:cs="Tahoma"/>
      <w:sz w:val="16"/>
      <w:szCs w:val="16"/>
      <w:lang w:eastAsia="ru-RU"/>
    </w:rPr>
  </w:style>
  <w:style w:type="character" w:styleId="ae">
    <w:name w:val="Hyperlink"/>
    <w:basedOn w:val="a0"/>
    <w:uiPriority w:val="99"/>
    <w:semiHidden/>
    <w:unhideWhenUsed/>
    <w:rsid w:val="00D54C97"/>
    <w:rPr>
      <w:color w:val="0000FF"/>
      <w:u w:val="single"/>
    </w:rPr>
  </w:style>
  <w:style w:type="table" w:styleId="af">
    <w:name w:val="Table Grid"/>
    <w:basedOn w:val="a1"/>
    <w:uiPriority w:val="59"/>
    <w:rsid w:val="00D54C9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uiPriority w:val="99"/>
    <w:semiHidden/>
    <w:unhideWhenUsed/>
    <w:rsid w:val="00D54C97"/>
    <w:rPr>
      <w:color w:val="800080"/>
      <w:u w:val="single"/>
    </w:rPr>
  </w:style>
  <w:style w:type="paragraph" w:customStyle="1" w:styleId="font5">
    <w:name w:val="font5"/>
    <w:basedOn w:val="a"/>
    <w:rsid w:val="00D54C97"/>
    <w:pP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font6">
    <w:name w:val="font6"/>
    <w:basedOn w:val="a"/>
    <w:rsid w:val="00D54C97"/>
    <w:pPr>
      <w:spacing w:before="100" w:beforeAutospacing="1" w:after="100" w:afterAutospacing="1" w:line="240" w:lineRule="auto"/>
    </w:pPr>
    <w:rPr>
      <w:rFonts w:ascii="Tahoma" w:eastAsia="Times New Roman" w:hAnsi="Tahoma" w:cs="Tahoma"/>
      <w:b/>
      <w:bCs/>
      <w:color w:val="000000"/>
      <w:sz w:val="20"/>
      <w:szCs w:val="20"/>
    </w:rPr>
  </w:style>
  <w:style w:type="paragraph" w:customStyle="1" w:styleId="font7">
    <w:name w:val="font7"/>
    <w:basedOn w:val="a"/>
    <w:rsid w:val="00D54C97"/>
    <w:pPr>
      <w:spacing w:before="100" w:beforeAutospacing="1" w:after="100" w:afterAutospacing="1" w:line="240" w:lineRule="auto"/>
    </w:pPr>
    <w:rPr>
      <w:rFonts w:ascii="Tahoma" w:eastAsia="Times New Roman" w:hAnsi="Tahoma" w:cs="Tahoma"/>
      <w:color w:val="000000"/>
      <w:sz w:val="20"/>
      <w:szCs w:val="20"/>
    </w:rPr>
  </w:style>
  <w:style w:type="paragraph" w:customStyle="1" w:styleId="xl64">
    <w:name w:val="xl64"/>
    <w:basedOn w:val="a"/>
    <w:rsid w:val="00D54C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a"/>
    <w:rsid w:val="00D54C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
    <w:rsid w:val="00D54C9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a"/>
    <w:rsid w:val="00D54C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a"/>
    <w:rsid w:val="00D54C9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a"/>
    <w:rsid w:val="00D54C97"/>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1">
    <w:name w:val="xl71"/>
    <w:basedOn w:val="a"/>
    <w:rsid w:val="00D54C97"/>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72">
    <w:name w:val="xl72"/>
    <w:basedOn w:val="a"/>
    <w:rsid w:val="00D54C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a"/>
    <w:rsid w:val="00D54C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4">
    <w:name w:val="xl74"/>
    <w:basedOn w:val="a"/>
    <w:rsid w:val="00D54C9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5">
    <w:name w:val="xl75"/>
    <w:basedOn w:val="a"/>
    <w:rsid w:val="00D54C9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a"/>
    <w:rsid w:val="00D54C97"/>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7">
    <w:name w:val="xl77"/>
    <w:basedOn w:val="a"/>
    <w:rsid w:val="00D54C97"/>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8">
    <w:name w:val="xl78"/>
    <w:basedOn w:val="a"/>
    <w:rsid w:val="00D54C97"/>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9">
    <w:name w:val="xl79"/>
    <w:basedOn w:val="a"/>
    <w:rsid w:val="00D54C97"/>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0">
    <w:name w:val="xl80"/>
    <w:basedOn w:val="a"/>
    <w:rsid w:val="00D54C97"/>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
    <w:name w:val="xl81"/>
    <w:basedOn w:val="a"/>
    <w:rsid w:val="00D54C97"/>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2">
    <w:name w:val="xl82"/>
    <w:basedOn w:val="a"/>
    <w:rsid w:val="00D54C97"/>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3">
    <w:name w:val="xl83"/>
    <w:basedOn w:val="a"/>
    <w:rsid w:val="00D54C97"/>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4">
    <w:name w:val="xl84"/>
    <w:basedOn w:val="a"/>
    <w:rsid w:val="00D54C97"/>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i/>
      <w:iCs/>
      <w:sz w:val="24"/>
      <w:szCs w:val="24"/>
    </w:rPr>
  </w:style>
  <w:style w:type="paragraph" w:customStyle="1" w:styleId="xl85">
    <w:name w:val="xl85"/>
    <w:basedOn w:val="a"/>
    <w:rsid w:val="00D54C97"/>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i/>
      <w:iCs/>
      <w:sz w:val="24"/>
      <w:szCs w:val="24"/>
    </w:rPr>
  </w:style>
  <w:style w:type="paragraph" w:customStyle="1" w:styleId="xl86">
    <w:name w:val="xl86"/>
    <w:basedOn w:val="a"/>
    <w:rsid w:val="00D54C9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7">
    <w:name w:val="xl87"/>
    <w:basedOn w:val="a"/>
    <w:rsid w:val="00D54C9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8">
    <w:name w:val="xl88"/>
    <w:basedOn w:val="a"/>
    <w:rsid w:val="00D54C97"/>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9">
    <w:name w:val="xl89"/>
    <w:basedOn w:val="a"/>
    <w:rsid w:val="00D54C97"/>
    <w:pPr>
      <w:pBdr>
        <w:bottom w:val="single" w:sz="8" w:space="0" w:color="auto"/>
        <w:right w:val="single" w:sz="8" w:space="6" w:color="auto"/>
      </w:pBdr>
      <w:spacing w:before="100" w:beforeAutospacing="1" w:after="100" w:afterAutospacing="1" w:line="240" w:lineRule="auto"/>
      <w:ind w:firstLineChars="100" w:firstLine="100"/>
      <w:jc w:val="right"/>
      <w:textAlignment w:val="top"/>
    </w:pPr>
    <w:rPr>
      <w:rFonts w:ascii="Times New Roman" w:eastAsia="Times New Roman" w:hAnsi="Times New Roman" w:cs="Times New Roman"/>
      <w:sz w:val="24"/>
      <w:szCs w:val="24"/>
    </w:rPr>
  </w:style>
  <w:style w:type="paragraph" w:customStyle="1" w:styleId="xl90">
    <w:name w:val="xl90"/>
    <w:basedOn w:val="a"/>
    <w:rsid w:val="00D54C97"/>
    <w:pPr>
      <w:pBdr>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1">
    <w:name w:val="xl91"/>
    <w:basedOn w:val="a"/>
    <w:rsid w:val="00D54C97"/>
    <w:pPr>
      <w:pBdr>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2">
    <w:name w:val="xl92"/>
    <w:basedOn w:val="a"/>
    <w:rsid w:val="00D54C97"/>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3">
    <w:name w:val="xl93"/>
    <w:basedOn w:val="a"/>
    <w:rsid w:val="00D54C97"/>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4">
    <w:name w:val="xl94"/>
    <w:basedOn w:val="a"/>
    <w:rsid w:val="00D54C97"/>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5">
    <w:name w:val="xl95"/>
    <w:basedOn w:val="a"/>
    <w:rsid w:val="00D54C97"/>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6">
    <w:name w:val="xl96"/>
    <w:basedOn w:val="a"/>
    <w:rsid w:val="00D54C97"/>
    <w:pPr>
      <w:pBdr>
        <w:top w:val="single" w:sz="8" w:space="0" w:color="auto"/>
        <w:left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7">
    <w:name w:val="xl97"/>
    <w:basedOn w:val="a"/>
    <w:rsid w:val="00D54C97"/>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i/>
      <w:iCs/>
      <w:sz w:val="24"/>
      <w:szCs w:val="24"/>
    </w:rPr>
  </w:style>
  <w:style w:type="paragraph" w:customStyle="1" w:styleId="xl98">
    <w:name w:val="xl98"/>
    <w:basedOn w:val="a"/>
    <w:rsid w:val="00D54C97"/>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9">
    <w:name w:val="xl99"/>
    <w:basedOn w:val="a"/>
    <w:rsid w:val="00D54C97"/>
    <w:pPr>
      <w:pBdr>
        <w:top w:val="single" w:sz="8" w:space="0" w:color="auto"/>
        <w:left w:val="single" w:sz="8" w:space="0" w:color="auto"/>
        <w:bottom w:val="single" w:sz="8" w:space="0" w:color="auto"/>
        <w:right w:val="single" w:sz="8" w:space="6" w:color="auto"/>
      </w:pBdr>
      <w:spacing w:before="100" w:beforeAutospacing="1" w:after="100" w:afterAutospacing="1" w:line="240" w:lineRule="auto"/>
      <w:ind w:firstLineChars="100" w:firstLine="100"/>
      <w:jc w:val="right"/>
      <w:textAlignment w:val="top"/>
    </w:pPr>
    <w:rPr>
      <w:rFonts w:ascii="Times New Roman" w:eastAsia="Times New Roman" w:hAnsi="Times New Roman" w:cs="Times New Roman"/>
      <w:sz w:val="24"/>
      <w:szCs w:val="24"/>
    </w:rPr>
  </w:style>
  <w:style w:type="paragraph" w:customStyle="1" w:styleId="xl100">
    <w:name w:val="xl100"/>
    <w:basedOn w:val="a"/>
    <w:rsid w:val="00D54C97"/>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1">
    <w:name w:val="xl101"/>
    <w:basedOn w:val="a"/>
    <w:rsid w:val="00D54C9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02">
    <w:name w:val="xl102"/>
    <w:basedOn w:val="a"/>
    <w:rsid w:val="00D54C97"/>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3">
    <w:name w:val="xl103"/>
    <w:basedOn w:val="a"/>
    <w:rsid w:val="00D54C97"/>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4">
    <w:name w:val="xl104"/>
    <w:basedOn w:val="a"/>
    <w:rsid w:val="00D54C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5">
    <w:name w:val="xl105"/>
    <w:basedOn w:val="a"/>
    <w:rsid w:val="00D54C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6">
    <w:name w:val="xl106"/>
    <w:basedOn w:val="a"/>
    <w:rsid w:val="00D54C9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7">
    <w:name w:val="xl107"/>
    <w:basedOn w:val="a"/>
    <w:rsid w:val="00D54C97"/>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8">
    <w:name w:val="xl108"/>
    <w:basedOn w:val="a"/>
    <w:rsid w:val="00D54C97"/>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9">
    <w:name w:val="xl109"/>
    <w:basedOn w:val="a"/>
    <w:rsid w:val="00D54C97"/>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0">
    <w:name w:val="xl110"/>
    <w:basedOn w:val="a"/>
    <w:rsid w:val="00D54C97"/>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11">
    <w:name w:val="xl111"/>
    <w:basedOn w:val="a"/>
    <w:rsid w:val="00D54C97"/>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2">
    <w:name w:val="xl112"/>
    <w:basedOn w:val="a"/>
    <w:rsid w:val="00D54C97"/>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3">
    <w:name w:val="xl113"/>
    <w:basedOn w:val="a"/>
    <w:rsid w:val="00D54C97"/>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4">
    <w:name w:val="xl114"/>
    <w:basedOn w:val="a"/>
    <w:rsid w:val="00D54C97"/>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5">
    <w:name w:val="xl115"/>
    <w:basedOn w:val="a"/>
    <w:rsid w:val="00D54C97"/>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6">
    <w:name w:val="xl116"/>
    <w:basedOn w:val="a"/>
    <w:rsid w:val="00D54C97"/>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17">
    <w:name w:val="xl117"/>
    <w:basedOn w:val="a"/>
    <w:rsid w:val="00D54C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8">
    <w:name w:val="xl118"/>
    <w:basedOn w:val="a"/>
    <w:rsid w:val="00D54C97"/>
    <w:pPr>
      <w:pBdr>
        <w:bottom w:val="single" w:sz="8" w:space="0" w:color="auto"/>
        <w:right w:val="single" w:sz="8" w:space="6" w:color="auto"/>
      </w:pBdr>
      <w:spacing w:before="100" w:beforeAutospacing="1" w:after="100" w:afterAutospacing="1" w:line="240" w:lineRule="auto"/>
      <w:ind w:firstLineChars="100" w:firstLine="100"/>
      <w:jc w:val="right"/>
      <w:textAlignment w:val="top"/>
    </w:pPr>
    <w:rPr>
      <w:rFonts w:ascii="Times New Roman" w:eastAsia="Times New Roman" w:hAnsi="Times New Roman" w:cs="Times New Roman"/>
      <w:b/>
      <w:bCs/>
      <w:sz w:val="24"/>
      <w:szCs w:val="24"/>
    </w:rPr>
  </w:style>
  <w:style w:type="paragraph" w:customStyle="1" w:styleId="xl119">
    <w:name w:val="xl119"/>
    <w:basedOn w:val="a"/>
    <w:rsid w:val="00D54C97"/>
    <w:pPr>
      <w:pBdr>
        <w:bottom w:val="single" w:sz="8" w:space="0" w:color="auto"/>
        <w:right w:val="single" w:sz="8" w:space="6" w:color="auto"/>
      </w:pBdr>
      <w:shd w:val="clear" w:color="000000" w:fill="FFFFFF"/>
      <w:spacing w:before="100" w:beforeAutospacing="1" w:after="100" w:afterAutospacing="1" w:line="240" w:lineRule="auto"/>
      <w:ind w:firstLineChars="100" w:firstLine="100"/>
      <w:jc w:val="right"/>
      <w:textAlignment w:val="top"/>
    </w:pPr>
    <w:rPr>
      <w:rFonts w:ascii="Times New Roman" w:eastAsia="Times New Roman" w:hAnsi="Times New Roman" w:cs="Times New Roman"/>
      <w:sz w:val="24"/>
      <w:szCs w:val="24"/>
    </w:rPr>
  </w:style>
  <w:style w:type="paragraph" w:customStyle="1" w:styleId="xl120">
    <w:name w:val="xl120"/>
    <w:basedOn w:val="a"/>
    <w:rsid w:val="00D54C97"/>
    <w:pPr>
      <w:pBdr>
        <w:top w:val="single" w:sz="8" w:space="0" w:color="auto"/>
        <w:left w:val="single" w:sz="8" w:space="0" w:color="auto"/>
        <w:bottom w:val="single" w:sz="8" w:space="0" w:color="auto"/>
      </w:pBdr>
      <w:spacing w:before="100" w:beforeAutospacing="1" w:after="100" w:afterAutospacing="1" w:line="240" w:lineRule="auto"/>
      <w:ind w:firstLineChars="100" w:firstLine="100"/>
      <w:jc w:val="right"/>
      <w:textAlignment w:val="top"/>
    </w:pPr>
    <w:rPr>
      <w:rFonts w:ascii="Times New Roman" w:eastAsia="Times New Roman" w:hAnsi="Times New Roman" w:cs="Times New Roman"/>
      <w:sz w:val="24"/>
      <w:szCs w:val="24"/>
    </w:rPr>
  </w:style>
  <w:style w:type="paragraph" w:customStyle="1" w:styleId="xl121">
    <w:name w:val="xl121"/>
    <w:basedOn w:val="a"/>
    <w:rsid w:val="00D54C97"/>
    <w:pPr>
      <w:pBdr>
        <w:top w:val="single" w:sz="8" w:space="0" w:color="auto"/>
        <w:left w:val="single" w:sz="8" w:space="0" w:color="auto"/>
        <w:bottom w:val="single" w:sz="8" w:space="0" w:color="auto"/>
        <w:right w:val="single" w:sz="8" w:space="6" w:color="auto"/>
      </w:pBdr>
      <w:shd w:val="clear" w:color="000000" w:fill="FFFFFF"/>
      <w:spacing w:before="100" w:beforeAutospacing="1" w:after="100" w:afterAutospacing="1" w:line="240" w:lineRule="auto"/>
      <w:ind w:firstLineChars="100" w:firstLine="100"/>
      <w:jc w:val="right"/>
      <w:textAlignment w:val="top"/>
    </w:pPr>
    <w:rPr>
      <w:rFonts w:ascii="Times New Roman" w:eastAsia="Times New Roman" w:hAnsi="Times New Roman" w:cs="Times New Roman"/>
      <w:sz w:val="24"/>
      <w:szCs w:val="24"/>
    </w:rPr>
  </w:style>
  <w:style w:type="paragraph" w:customStyle="1" w:styleId="xl122">
    <w:name w:val="xl122"/>
    <w:basedOn w:val="a"/>
    <w:rsid w:val="00D54C97"/>
    <w:pPr>
      <w:pBdr>
        <w:top w:val="single" w:sz="8" w:space="0" w:color="auto"/>
        <w:left w:val="single" w:sz="8" w:space="0" w:color="auto"/>
        <w:right w:val="single" w:sz="8" w:space="6" w:color="auto"/>
      </w:pBdr>
      <w:spacing w:before="100" w:beforeAutospacing="1" w:after="100" w:afterAutospacing="1" w:line="240" w:lineRule="auto"/>
      <w:ind w:firstLineChars="100" w:firstLine="100"/>
      <w:jc w:val="right"/>
      <w:textAlignment w:val="top"/>
    </w:pPr>
    <w:rPr>
      <w:rFonts w:ascii="Times New Roman" w:eastAsia="Times New Roman" w:hAnsi="Times New Roman" w:cs="Times New Roman"/>
      <w:sz w:val="24"/>
      <w:szCs w:val="24"/>
    </w:rPr>
  </w:style>
  <w:style w:type="paragraph" w:customStyle="1" w:styleId="xl123">
    <w:name w:val="xl123"/>
    <w:basedOn w:val="a"/>
    <w:rsid w:val="00D54C97"/>
    <w:pPr>
      <w:pBdr>
        <w:left w:val="single" w:sz="8" w:space="0" w:color="auto"/>
        <w:bottom w:val="single" w:sz="8" w:space="0" w:color="auto"/>
      </w:pBdr>
      <w:spacing w:before="100" w:beforeAutospacing="1" w:after="100" w:afterAutospacing="1" w:line="240" w:lineRule="auto"/>
      <w:ind w:firstLineChars="100" w:firstLine="100"/>
      <w:jc w:val="right"/>
      <w:textAlignment w:val="top"/>
    </w:pPr>
    <w:rPr>
      <w:rFonts w:ascii="Times New Roman" w:eastAsia="Times New Roman" w:hAnsi="Times New Roman" w:cs="Times New Roman"/>
      <w:sz w:val="24"/>
      <w:szCs w:val="24"/>
    </w:rPr>
  </w:style>
  <w:style w:type="paragraph" w:customStyle="1" w:styleId="xl124">
    <w:name w:val="xl124"/>
    <w:basedOn w:val="a"/>
    <w:rsid w:val="00D54C97"/>
    <w:pPr>
      <w:pBdr>
        <w:right w:val="single" w:sz="8" w:space="6" w:color="auto"/>
      </w:pBdr>
      <w:spacing w:before="100" w:beforeAutospacing="1" w:after="100" w:afterAutospacing="1" w:line="240" w:lineRule="auto"/>
      <w:ind w:firstLineChars="100" w:firstLine="100"/>
      <w:jc w:val="right"/>
      <w:textAlignment w:val="top"/>
    </w:pPr>
    <w:rPr>
      <w:rFonts w:ascii="Times New Roman" w:eastAsia="Times New Roman" w:hAnsi="Times New Roman" w:cs="Times New Roman"/>
      <w:sz w:val="24"/>
      <w:szCs w:val="24"/>
    </w:rPr>
  </w:style>
  <w:style w:type="paragraph" w:customStyle="1" w:styleId="xl125">
    <w:name w:val="xl125"/>
    <w:basedOn w:val="a"/>
    <w:rsid w:val="00D54C97"/>
    <w:pPr>
      <w:pBdr>
        <w:top w:val="single" w:sz="8" w:space="0" w:color="auto"/>
        <w:left w:val="single" w:sz="8" w:space="0" w:color="auto"/>
      </w:pBdr>
      <w:spacing w:before="100" w:beforeAutospacing="1" w:after="100" w:afterAutospacing="1" w:line="240" w:lineRule="auto"/>
      <w:ind w:firstLineChars="100" w:firstLine="100"/>
      <w:jc w:val="right"/>
      <w:textAlignment w:val="top"/>
    </w:pPr>
    <w:rPr>
      <w:rFonts w:ascii="Times New Roman" w:eastAsia="Times New Roman" w:hAnsi="Times New Roman" w:cs="Times New Roman"/>
      <w:sz w:val="24"/>
      <w:szCs w:val="24"/>
    </w:rPr>
  </w:style>
  <w:style w:type="paragraph" w:customStyle="1" w:styleId="xl126">
    <w:name w:val="xl126"/>
    <w:basedOn w:val="a"/>
    <w:rsid w:val="00D54C97"/>
    <w:pPr>
      <w:pBdr>
        <w:top w:val="single" w:sz="8" w:space="0" w:color="auto"/>
        <w:bottom w:val="single" w:sz="8" w:space="0" w:color="auto"/>
        <w:right w:val="single" w:sz="8" w:space="6" w:color="auto"/>
      </w:pBdr>
      <w:spacing w:before="100" w:beforeAutospacing="1" w:after="100" w:afterAutospacing="1" w:line="240" w:lineRule="auto"/>
      <w:ind w:firstLineChars="100" w:firstLine="100"/>
      <w:jc w:val="right"/>
      <w:textAlignment w:val="top"/>
    </w:pPr>
    <w:rPr>
      <w:rFonts w:ascii="Times New Roman" w:eastAsia="Times New Roman" w:hAnsi="Times New Roman" w:cs="Times New Roman"/>
      <w:sz w:val="24"/>
      <w:szCs w:val="24"/>
    </w:rPr>
  </w:style>
  <w:style w:type="paragraph" w:customStyle="1" w:styleId="xl127">
    <w:name w:val="xl127"/>
    <w:basedOn w:val="a"/>
    <w:rsid w:val="00D54C97"/>
    <w:pPr>
      <w:pBdr>
        <w:top w:val="single" w:sz="8" w:space="0" w:color="auto"/>
        <w:left w:val="single" w:sz="8" w:space="0" w:color="auto"/>
        <w:bottom w:val="single" w:sz="8" w:space="0" w:color="auto"/>
        <w:right w:val="single" w:sz="8" w:space="6" w:color="auto"/>
      </w:pBdr>
      <w:spacing w:before="100" w:beforeAutospacing="1" w:after="100" w:afterAutospacing="1" w:line="240" w:lineRule="auto"/>
      <w:ind w:firstLineChars="100" w:firstLine="100"/>
      <w:jc w:val="right"/>
      <w:textAlignment w:val="top"/>
    </w:pPr>
    <w:rPr>
      <w:rFonts w:ascii="Times New Roman" w:eastAsia="Times New Roman" w:hAnsi="Times New Roman" w:cs="Times New Roman"/>
      <w:b/>
      <w:bCs/>
      <w:sz w:val="24"/>
      <w:szCs w:val="24"/>
    </w:rPr>
  </w:style>
  <w:style w:type="paragraph" w:customStyle="1" w:styleId="xl128">
    <w:name w:val="xl128"/>
    <w:basedOn w:val="a"/>
    <w:rsid w:val="00D54C97"/>
    <w:pPr>
      <w:spacing w:before="100" w:beforeAutospacing="1" w:after="100" w:afterAutospacing="1" w:line="240" w:lineRule="auto"/>
      <w:ind w:firstLineChars="100" w:firstLine="100"/>
      <w:jc w:val="right"/>
      <w:textAlignment w:val="top"/>
    </w:pPr>
    <w:rPr>
      <w:rFonts w:ascii="Times New Roman" w:eastAsia="Times New Roman" w:hAnsi="Times New Roman" w:cs="Times New Roman"/>
      <w:b/>
      <w:bCs/>
      <w:sz w:val="24"/>
      <w:szCs w:val="24"/>
    </w:rPr>
  </w:style>
  <w:style w:type="paragraph" w:customStyle="1" w:styleId="xl129">
    <w:name w:val="xl129"/>
    <w:basedOn w:val="a"/>
    <w:rsid w:val="00D54C97"/>
    <w:pPr>
      <w:pBdr>
        <w:left w:val="single" w:sz="8" w:space="0" w:color="auto"/>
        <w:right w:val="single" w:sz="8" w:space="6" w:color="auto"/>
      </w:pBdr>
      <w:spacing w:before="100" w:beforeAutospacing="1" w:after="100" w:afterAutospacing="1" w:line="240" w:lineRule="auto"/>
      <w:ind w:firstLineChars="100" w:firstLine="100"/>
      <w:jc w:val="right"/>
      <w:textAlignment w:val="top"/>
    </w:pPr>
    <w:rPr>
      <w:rFonts w:ascii="Times New Roman" w:eastAsia="Times New Roman" w:hAnsi="Times New Roman" w:cs="Times New Roman"/>
      <w:b/>
      <w:bCs/>
      <w:sz w:val="24"/>
      <w:szCs w:val="24"/>
    </w:rPr>
  </w:style>
  <w:style w:type="paragraph" w:customStyle="1" w:styleId="xl130">
    <w:name w:val="xl130"/>
    <w:basedOn w:val="a"/>
    <w:rsid w:val="00D54C97"/>
    <w:pPr>
      <w:pBdr>
        <w:bottom w:val="single" w:sz="8" w:space="0" w:color="auto"/>
      </w:pBdr>
      <w:spacing w:before="100" w:beforeAutospacing="1" w:after="100" w:afterAutospacing="1" w:line="240" w:lineRule="auto"/>
      <w:ind w:firstLineChars="100" w:firstLine="100"/>
      <w:jc w:val="right"/>
      <w:textAlignment w:val="top"/>
    </w:pPr>
    <w:rPr>
      <w:rFonts w:ascii="Times New Roman" w:eastAsia="Times New Roman" w:hAnsi="Times New Roman" w:cs="Times New Roman"/>
      <w:sz w:val="24"/>
      <w:szCs w:val="24"/>
    </w:rPr>
  </w:style>
  <w:style w:type="paragraph" w:customStyle="1" w:styleId="xl131">
    <w:name w:val="xl131"/>
    <w:basedOn w:val="a"/>
    <w:rsid w:val="00D54C97"/>
    <w:pPr>
      <w:pBdr>
        <w:top w:val="single" w:sz="8" w:space="0" w:color="auto"/>
        <w:left w:val="single" w:sz="8" w:space="0" w:color="auto"/>
        <w:bottom w:val="single" w:sz="8" w:space="0" w:color="auto"/>
      </w:pBdr>
      <w:spacing w:before="100" w:beforeAutospacing="1" w:after="100" w:afterAutospacing="1" w:line="240" w:lineRule="auto"/>
      <w:ind w:firstLineChars="100" w:firstLine="100"/>
      <w:jc w:val="right"/>
      <w:textAlignment w:val="top"/>
    </w:pPr>
    <w:rPr>
      <w:rFonts w:ascii="Times New Roman" w:eastAsia="Times New Roman" w:hAnsi="Times New Roman" w:cs="Times New Roman"/>
      <w:b/>
      <w:bCs/>
      <w:sz w:val="24"/>
      <w:szCs w:val="24"/>
    </w:rPr>
  </w:style>
  <w:style w:type="paragraph" w:customStyle="1" w:styleId="xl132">
    <w:name w:val="xl132"/>
    <w:basedOn w:val="a"/>
    <w:rsid w:val="00D54C97"/>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33">
    <w:name w:val="xl133"/>
    <w:basedOn w:val="a"/>
    <w:rsid w:val="00D54C97"/>
    <w:pPr>
      <w:pBdr>
        <w:left w:val="single" w:sz="8" w:space="0" w:color="auto"/>
        <w:bottom w:val="single" w:sz="8" w:space="0" w:color="auto"/>
        <w:right w:val="single" w:sz="8" w:space="6" w:color="auto"/>
      </w:pBdr>
      <w:spacing w:before="100" w:beforeAutospacing="1" w:after="100" w:afterAutospacing="1" w:line="240" w:lineRule="auto"/>
      <w:ind w:firstLineChars="100" w:firstLine="100"/>
      <w:jc w:val="right"/>
      <w:textAlignment w:val="top"/>
    </w:pPr>
    <w:rPr>
      <w:rFonts w:ascii="Times New Roman" w:eastAsia="Times New Roman" w:hAnsi="Times New Roman" w:cs="Times New Roman"/>
      <w:sz w:val="24"/>
      <w:szCs w:val="24"/>
    </w:rPr>
  </w:style>
  <w:style w:type="paragraph" w:customStyle="1" w:styleId="xl134">
    <w:name w:val="xl134"/>
    <w:basedOn w:val="a"/>
    <w:rsid w:val="00D54C97"/>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5">
    <w:name w:val="xl135"/>
    <w:basedOn w:val="a"/>
    <w:rsid w:val="00D54C97"/>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36">
    <w:name w:val="xl136"/>
    <w:basedOn w:val="a"/>
    <w:rsid w:val="00D54C97"/>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7">
    <w:name w:val="xl137"/>
    <w:basedOn w:val="a"/>
    <w:rsid w:val="00D54C97"/>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8">
    <w:name w:val="xl138"/>
    <w:basedOn w:val="a"/>
    <w:rsid w:val="00D54C97"/>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39">
    <w:name w:val="xl139"/>
    <w:basedOn w:val="a"/>
    <w:rsid w:val="00D54C97"/>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40">
    <w:name w:val="xl140"/>
    <w:basedOn w:val="a"/>
    <w:rsid w:val="00D54C9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141">
    <w:name w:val="xl141"/>
    <w:basedOn w:val="a"/>
    <w:rsid w:val="00D54C9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142">
    <w:name w:val="xl142"/>
    <w:basedOn w:val="a"/>
    <w:rsid w:val="00D54C9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3">
    <w:name w:val="xl143"/>
    <w:basedOn w:val="a"/>
    <w:rsid w:val="00D54C9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144">
    <w:name w:val="xl144"/>
    <w:basedOn w:val="a"/>
    <w:rsid w:val="00D54C97"/>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145">
    <w:name w:val="xl145"/>
    <w:basedOn w:val="a"/>
    <w:rsid w:val="00D54C9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146">
    <w:name w:val="xl146"/>
    <w:basedOn w:val="a"/>
    <w:rsid w:val="00D54C97"/>
    <w:pPr>
      <w:pBdr>
        <w:top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7">
    <w:name w:val="xl147"/>
    <w:basedOn w:val="a"/>
    <w:rsid w:val="00D54C97"/>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8">
    <w:name w:val="xl148"/>
    <w:basedOn w:val="a"/>
    <w:rsid w:val="00D54C97"/>
    <w:pP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149">
    <w:name w:val="xl149"/>
    <w:basedOn w:val="a"/>
    <w:rsid w:val="00D54C97"/>
    <w:pP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150">
    <w:name w:val="xl150"/>
    <w:basedOn w:val="a"/>
    <w:rsid w:val="00D54C97"/>
    <w:pPr>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51">
    <w:name w:val="xl151"/>
    <w:basedOn w:val="a"/>
    <w:rsid w:val="00D54C9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152">
    <w:name w:val="xl152"/>
    <w:basedOn w:val="a"/>
    <w:rsid w:val="00D54C97"/>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153">
    <w:name w:val="xl153"/>
    <w:basedOn w:val="a"/>
    <w:rsid w:val="00D54C9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154">
    <w:name w:val="xl154"/>
    <w:basedOn w:val="a"/>
    <w:rsid w:val="00D54C97"/>
    <w:pPr>
      <w:pBdr>
        <w:top w:val="single" w:sz="8" w:space="0" w:color="auto"/>
        <w:left w:val="single" w:sz="8" w:space="0" w:color="auto"/>
        <w:right w:val="single" w:sz="8" w:space="6" w:color="auto"/>
      </w:pBdr>
      <w:shd w:val="clear" w:color="000000" w:fill="FFFFFF"/>
      <w:spacing w:before="100" w:beforeAutospacing="1" w:after="100" w:afterAutospacing="1" w:line="240" w:lineRule="auto"/>
      <w:ind w:firstLineChars="100" w:firstLine="100"/>
      <w:jc w:val="right"/>
      <w:textAlignment w:val="top"/>
    </w:pPr>
    <w:rPr>
      <w:rFonts w:ascii="Times New Roman" w:eastAsia="Times New Roman" w:hAnsi="Times New Roman" w:cs="Times New Roman"/>
      <w:sz w:val="24"/>
      <w:szCs w:val="24"/>
    </w:rPr>
  </w:style>
  <w:style w:type="paragraph" w:customStyle="1" w:styleId="xl155">
    <w:name w:val="xl155"/>
    <w:basedOn w:val="a"/>
    <w:rsid w:val="00D54C97"/>
    <w:pPr>
      <w:pBdr>
        <w:left w:val="single" w:sz="8" w:space="0" w:color="auto"/>
        <w:bottom w:val="single" w:sz="8" w:space="0" w:color="auto"/>
        <w:right w:val="single" w:sz="8" w:space="6" w:color="auto"/>
      </w:pBdr>
      <w:shd w:val="clear" w:color="000000" w:fill="FFFFFF"/>
      <w:spacing w:before="100" w:beforeAutospacing="1" w:after="100" w:afterAutospacing="1" w:line="240" w:lineRule="auto"/>
      <w:ind w:firstLineChars="100" w:firstLine="100"/>
      <w:jc w:val="right"/>
      <w:textAlignment w:val="top"/>
    </w:pPr>
    <w:rPr>
      <w:rFonts w:ascii="Times New Roman" w:eastAsia="Times New Roman" w:hAnsi="Times New Roman" w:cs="Times New Roman"/>
      <w:sz w:val="24"/>
      <w:szCs w:val="24"/>
    </w:rPr>
  </w:style>
  <w:style w:type="paragraph" w:customStyle="1" w:styleId="font8">
    <w:name w:val="font8"/>
    <w:basedOn w:val="a"/>
    <w:rsid w:val="00D54C97"/>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font9">
    <w:name w:val="font9"/>
    <w:basedOn w:val="a"/>
    <w:rsid w:val="00D54C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a"/>
    <w:rsid w:val="00D54C97"/>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68">
    <w:name w:val="xl68"/>
    <w:basedOn w:val="a"/>
    <w:rsid w:val="00D54C97"/>
    <w:pPr>
      <w:spacing w:before="100" w:beforeAutospacing="1" w:after="100" w:afterAutospacing="1" w:line="240" w:lineRule="auto"/>
      <w:jc w:val="right"/>
    </w:pPr>
    <w:rPr>
      <w:rFonts w:ascii="Times New Roman" w:eastAsia="Times New Roman" w:hAnsi="Times New Roman" w:cs="Times New Roman"/>
      <w:sz w:val="24"/>
      <w:szCs w:val="24"/>
    </w:rPr>
  </w:style>
  <w:style w:type="paragraph" w:styleId="af1">
    <w:name w:val="List Paragraph"/>
    <w:basedOn w:val="a"/>
    <w:uiPriority w:val="34"/>
    <w:qFormat/>
    <w:rsid w:val="007B7583"/>
    <w:pPr>
      <w:ind w:left="720"/>
      <w:contextualSpacing/>
    </w:pPr>
  </w:style>
  <w:style w:type="paragraph" w:styleId="af2">
    <w:name w:val="No Spacing"/>
    <w:link w:val="af3"/>
    <w:uiPriority w:val="1"/>
    <w:qFormat/>
    <w:rsid w:val="00344554"/>
    <w:pPr>
      <w:spacing w:after="0" w:line="240" w:lineRule="auto"/>
    </w:pPr>
    <w:rPr>
      <w:rFonts w:ascii="Calibri" w:eastAsia="Times New Roman" w:hAnsi="Calibri" w:cs="Times New Roman"/>
    </w:rPr>
  </w:style>
  <w:style w:type="character" w:customStyle="1" w:styleId="af3">
    <w:name w:val="Без интервала Знак"/>
    <w:basedOn w:val="a0"/>
    <w:link w:val="af2"/>
    <w:uiPriority w:val="1"/>
    <w:locked/>
    <w:rsid w:val="00344554"/>
    <w:rPr>
      <w:rFonts w:ascii="Calibri" w:eastAsia="Times New Roman" w:hAnsi="Calibri" w:cs="Times New Roman"/>
    </w:rPr>
  </w:style>
  <w:style w:type="paragraph" w:customStyle="1" w:styleId="16">
    <w:name w:val="Без интервала1"/>
    <w:link w:val="NoSpacingChar"/>
    <w:uiPriority w:val="1"/>
    <w:qFormat/>
    <w:rsid w:val="00344554"/>
    <w:pPr>
      <w:spacing w:after="0" w:line="240" w:lineRule="auto"/>
    </w:pPr>
    <w:rPr>
      <w:rFonts w:ascii="Calibri" w:eastAsia="Times New Roman" w:hAnsi="Calibri" w:cs="Times New Roman"/>
      <w:lang w:eastAsia="en-US"/>
    </w:rPr>
  </w:style>
  <w:style w:type="character" w:customStyle="1" w:styleId="NoSpacingChar">
    <w:name w:val="No Spacing Char"/>
    <w:link w:val="16"/>
    <w:uiPriority w:val="1"/>
    <w:locked/>
    <w:rsid w:val="00344554"/>
    <w:rPr>
      <w:rFonts w:ascii="Calibri" w:eastAsia="Times New Roman" w:hAnsi="Calibri" w:cs="Times New Roman"/>
      <w:lang w:eastAsia="en-US"/>
    </w:rPr>
  </w:style>
  <w:style w:type="paragraph" w:customStyle="1" w:styleId="xl156">
    <w:name w:val="xl156"/>
    <w:basedOn w:val="a"/>
    <w:rsid w:val="008C03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7">
    <w:name w:val="xl157"/>
    <w:basedOn w:val="a"/>
    <w:rsid w:val="008C039B"/>
    <w:pP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58">
    <w:name w:val="xl158"/>
    <w:basedOn w:val="a"/>
    <w:rsid w:val="008C03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59">
    <w:name w:val="xl159"/>
    <w:basedOn w:val="a"/>
    <w:rsid w:val="008C039B"/>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0">
    <w:name w:val="xl160"/>
    <w:basedOn w:val="a"/>
    <w:rsid w:val="008C039B"/>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1">
    <w:name w:val="xl161"/>
    <w:basedOn w:val="a"/>
    <w:rsid w:val="008C039B"/>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2">
    <w:name w:val="xl162"/>
    <w:basedOn w:val="a"/>
    <w:rsid w:val="008C039B"/>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3">
    <w:name w:val="xl163"/>
    <w:basedOn w:val="a"/>
    <w:rsid w:val="008C039B"/>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4">
    <w:name w:val="xl164"/>
    <w:basedOn w:val="a"/>
    <w:rsid w:val="008C0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5">
    <w:name w:val="xl165"/>
    <w:basedOn w:val="a"/>
    <w:rsid w:val="008C039B"/>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6">
    <w:name w:val="xl166"/>
    <w:basedOn w:val="a"/>
    <w:rsid w:val="008C039B"/>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67">
    <w:name w:val="xl167"/>
    <w:basedOn w:val="a"/>
    <w:rsid w:val="008C039B"/>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8">
    <w:name w:val="xl168"/>
    <w:basedOn w:val="a"/>
    <w:rsid w:val="008C039B"/>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9">
    <w:name w:val="xl169"/>
    <w:basedOn w:val="a"/>
    <w:rsid w:val="008C039B"/>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0">
    <w:name w:val="xl170"/>
    <w:basedOn w:val="a"/>
    <w:rsid w:val="008C0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1">
    <w:name w:val="xl171"/>
    <w:basedOn w:val="a"/>
    <w:rsid w:val="008C039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72">
    <w:name w:val="xl172"/>
    <w:basedOn w:val="a"/>
    <w:rsid w:val="008C039B"/>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73">
    <w:name w:val="xl173"/>
    <w:basedOn w:val="a"/>
    <w:rsid w:val="008C039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74">
    <w:name w:val="xl174"/>
    <w:basedOn w:val="a"/>
    <w:rsid w:val="00D60A1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75">
    <w:name w:val="xl175"/>
    <w:basedOn w:val="a"/>
    <w:rsid w:val="00D60A1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76">
    <w:name w:val="xl176"/>
    <w:basedOn w:val="a"/>
    <w:rsid w:val="00D60A1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77">
    <w:name w:val="xl177"/>
    <w:basedOn w:val="a"/>
    <w:rsid w:val="009D6D12"/>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78">
    <w:name w:val="xl178"/>
    <w:basedOn w:val="a"/>
    <w:rsid w:val="009D6D1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882366">
      <w:bodyDiv w:val="1"/>
      <w:marLeft w:val="0"/>
      <w:marRight w:val="0"/>
      <w:marTop w:val="0"/>
      <w:marBottom w:val="0"/>
      <w:divBdr>
        <w:top w:val="none" w:sz="0" w:space="0" w:color="auto"/>
        <w:left w:val="none" w:sz="0" w:space="0" w:color="auto"/>
        <w:bottom w:val="none" w:sz="0" w:space="0" w:color="auto"/>
        <w:right w:val="none" w:sz="0" w:space="0" w:color="auto"/>
      </w:divBdr>
    </w:div>
    <w:div w:id="79567403">
      <w:bodyDiv w:val="1"/>
      <w:marLeft w:val="0"/>
      <w:marRight w:val="0"/>
      <w:marTop w:val="0"/>
      <w:marBottom w:val="0"/>
      <w:divBdr>
        <w:top w:val="none" w:sz="0" w:space="0" w:color="auto"/>
        <w:left w:val="none" w:sz="0" w:space="0" w:color="auto"/>
        <w:bottom w:val="none" w:sz="0" w:space="0" w:color="auto"/>
        <w:right w:val="none" w:sz="0" w:space="0" w:color="auto"/>
      </w:divBdr>
    </w:div>
    <w:div w:id="83066309">
      <w:bodyDiv w:val="1"/>
      <w:marLeft w:val="0"/>
      <w:marRight w:val="0"/>
      <w:marTop w:val="0"/>
      <w:marBottom w:val="0"/>
      <w:divBdr>
        <w:top w:val="none" w:sz="0" w:space="0" w:color="auto"/>
        <w:left w:val="none" w:sz="0" w:space="0" w:color="auto"/>
        <w:bottom w:val="none" w:sz="0" w:space="0" w:color="auto"/>
        <w:right w:val="none" w:sz="0" w:space="0" w:color="auto"/>
      </w:divBdr>
    </w:div>
    <w:div w:id="99379885">
      <w:bodyDiv w:val="1"/>
      <w:marLeft w:val="0"/>
      <w:marRight w:val="0"/>
      <w:marTop w:val="0"/>
      <w:marBottom w:val="0"/>
      <w:divBdr>
        <w:top w:val="none" w:sz="0" w:space="0" w:color="auto"/>
        <w:left w:val="none" w:sz="0" w:space="0" w:color="auto"/>
        <w:bottom w:val="none" w:sz="0" w:space="0" w:color="auto"/>
        <w:right w:val="none" w:sz="0" w:space="0" w:color="auto"/>
      </w:divBdr>
    </w:div>
    <w:div w:id="128864765">
      <w:bodyDiv w:val="1"/>
      <w:marLeft w:val="0"/>
      <w:marRight w:val="0"/>
      <w:marTop w:val="0"/>
      <w:marBottom w:val="0"/>
      <w:divBdr>
        <w:top w:val="none" w:sz="0" w:space="0" w:color="auto"/>
        <w:left w:val="none" w:sz="0" w:space="0" w:color="auto"/>
        <w:bottom w:val="none" w:sz="0" w:space="0" w:color="auto"/>
        <w:right w:val="none" w:sz="0" w:space="0" w:color="auto"/>
      </w:divBdr>
    </w:div>
    <w:div w:id="237835197">
      <w:bodyDiv w:val="1"/>
      <w:marLeft w:val="0"/>
      <w:marRight w:val="0"/>
      <w:marTop w:val="0"/>
      <w:marBottom w:val="0"/>
      <w:divBdr>
        <w:top w:val="none" w:sz="0" w:space="0" w:color="auto"/>
        <w:left w:val="none" w:sz="0" w:space="0" w:color="auto"/>
        <w:bottom w:val="none" w:sz="0" w:space="0" w:color="auto"/>
        <w:right w:val="none" w:sz="0" w:space="0" w:color="auto"/>
      </w:divBdr>
    </w:div>
    <w:div w:id="390271636">
      <w:bodyDiv w:val="1"/>
      <w:marLeft w:val="0"/>
      <w:marRight w:val="0"/>
      <w:marTop w:val="0"/>
      <w:marBottom w:val="0"/>
      <w:divBdr>
        <w:top w:val="none" w:sz="0" w:space="0" w:color="auto"/>
        <w:left w:val="none" w:sz="0" w:space="0" w:color="auto"/>
        <w:bottom w:val="none" w:sz="0" w:space="0" w:color="auto"/>
        <w:right w:val="none" w:sz="0" w:space="0" w:color="auto"/>
      </w:divBdr>
    </w:div>
    <w:div w:id="579366949">
      <w:bodyDiv w:val="1"/>
      <w:marLeft w:val="0"/>
      <w:marRight w:val="0"/>
      <w:marTop w:val="0"/>
      <w:marBottom w:val="0"/>
      <w:divBdr>
        <w:top w:val="none" w:sz="0" w:space="0" w:color="auto"/>
        <w:left w:val="none" w:sz="0" w:space="0" w:color="auto"/>
        <w:bottom w:val="none" w:sz="0" w:space="0" w:color="auto"/>
        <w:right w:val="none" w:sz="0" w:space="0" w:color="auto"/>
      </w:divBdr>
    </w:div>
    <w:div w:id="602500082">
      <w:bodyDiv w:val="1"/>
      <w:marLeft w:val="0"/>
      <w:marRight w:val="0"/>
      <w:marTop w:val="0"/>
      <w:marBottom w:val="0"/>
      <w:divBdr>
        <w:top w:val="none" w:sz="0" w:space="0" w:color="auto"/>
        <w:left w:val="none" w:sz="0" w:space="0" w:color="auto"/>
        <w:bottom w:val="none" w:sz="0" w:space="0" w:color="auto"/>
        <w:right w:val="none" w:sz="0" w:space="0" w:color="auto"/>
      </w:divBdr>
    </w:div>
    <w:div w:id="620111822">
      <w:bodyDiv w:val="1"/>
      <w:marLeft w:val="0"/>
      <w:marRight w:val="0"/>
      <w:marTop w:val="0"/>
      <w:marBottom w:val="0"/>
      <w:divBdr>
        <w:top w:val="none" w:sz="0" w:space="0" w:color="auto"/>
        <w:left w:val="none" w:sz="0" w:space="0" w:color="auto"/>
        <w:bottom w:val="none" w:sz="0" w:space="0" w:color="auto"/>
        <w:right w:val="none" w:sz="0" w:space="0" w:color="auto"/>
      </w:divBdr>
    </w:div>
    <w:div w:id="664016220">
      <w:bodyDiv w:val="1"/>
      <w:marLeft w:val="0"/>
      <w:marRight w:val="0"/>
      <w:marTop w:val="0"/>
      <w:marBottom w:val="0"/>
      <w:divBdr>
        <w:top w:val="none" w:sz="0" w:space="0" w:color="auto"/>
        <w:left w:val="none" w:sz="0" w:space="0" w:color="auto"/>
        <w:bottom w:val="none" w:sz="0" w:space="0" w:color="auto"/>
        <w:right w:val="none" w:sz="0" w:space="0" w:color="auto"/>
      </w:divBdr>
    </w:div>
    <w:div w:id="707412992">
      <w:bodyDiv w:val="1"/>
      <w:marLeft w:val="0"/>
      <w:marRight w:val="0"/>
      <w:marTop w:val="0"/>
      <w:marBottom w:val="0"/>
      <w:divBdr>
        <w:top w:val="none" w:sz="0" w:space="0" w:color="auto"/>
        <w:left w:val="none" w:sz="0" w:space="0" w:color="auto"/>
        <w:bottom w:val="none" w:sz="0" w:space="0" w:color="auto"/>
        <w:right w:val="none" w:sz="0" w:space="0" w:color="auto"/>
      </w:divBdr>
    </w:div>
    <w:div w:id="738745054">
      <w:bodyDiv w:val="1"/>
      <w:marLeft w:val="0"/>
      <w:marRight w:val="0"/>
      <w:marTop w:val="0"/>
      <w:marBottom w:val="0"/>
      <w:divBdr>
        <w:top w:val="none" w:sz="0" w:space="0" w:color="auto"/>
        <w:left w:val="none" w:sz="0" w:space="0" w:color="auto"/>
        <w:bottom w:val="none" w:sz="0" w:space="0" w:color="auto"/>
        <w:right w:val="none" w:sz="0" w:space="0" w:color="auto"/>
      </w:divBdr>
    </w:div>
    <w:div w:id="780993149">
      <w:bodyDiv w:val="1"/>
      <w:marLeft w:val="0"/>
      <w:marRight w:val="0"/>
      <w:marTop w:val="0"/>
      <w:marBottom w:val="0"/>
      <w:divBdr>
        <w:top w:val="none" w:sz="0" w:space="0" w:color="auto"/>
        <w:left w:val="none" w:sz="0" w:space="0" w:color="auto"/>
        <w:bottom w:val="none" w:sz="0" w:space="0" w:color="auto"/>
        <w:right w:val="none" w:sz="0" w:space="0" w:color="auto"/>
      </w:divBdr>
    </w:div>
    <w:div w:id="790057700">
      <w:bodyDiv w:val="1"/>
      <w:marLeft w:val="0"/>
      <w:marRight w:val="0"/>
      <w:marTop w:val="0"/>
      <w:marBottom w:val="0"/>
      <w:divBdr>
        <w:top w:val="none" w:sz="0" w:space="0" w:color="auto"/>
        <w:left w:val="none" w:sz="0" w:space="0" w:color="auto"/>
        <w:bottom w:val="none" w:sz="0" w:space="0" w:color="auto"/>
        <w:right w:val="none" w:sz="0" w:space="0" w:color="auto"/>
      </w:divBdr>
    </w:div>
    <w:div w:id="832456920">
      <w:bodyDiv w:val="1"/>
      <w:marLeft w:val="0"/>
      <w:marRight w:val="0"/>
      <w:marTop w:val="0"/>
      <w:marBottom w:val="0"/>
      <w:divBdr>
        <w:top w:val="none" w:sz="0" w:space="0" w:color="auto"/>
        <w:left w:val="none" w:sz="0" w:space="0" w:color="auto"/>
        <w:bottom w:val="none" w:sz="0" w:space="0" w:color="auto"/>
        <w:right w:val="none" w:sz="0" w:space="0" w:color="auto"/>
      </w:divBdr>
    </w:div>
    <w:div w:id="857549602">
      <w:bodyDiv w:val="1"/>
      <w:marLeft w:val="0"/>
      <w:marRight w:val="0"/>
      <w:marTop w:val="0"/>
      <w:marBottom w:val="0"/>
      <w:divBdr>
        <w:top w:val="none" w:sz="0" w:space="0" w:color="auto"/>
        <w:left w:val="none" w:sz="0" w:space="0" w:color="auto"/>
        <w:bottom w:val="none" w:sz="0" w:space="0" w:color="auto"/>
        <w:right w:val="none" w:sz="0" w:space="0" w:color="auto"/>
      </w:divBdr>
    </w:div>
    <w:div w:id="863709018">
      <w:bodyDiv w:val="1"/>
      <w:marLeft w:val="0"/>
      <w:marRight w:val="0"/>
      <w:marTop w:val="0"/>
      <w:marBottom w:val="0"/>
      <w:divBdr>
        <w:top w:val="none" w:sz="0" w:space="0" w:color="auto"/>
        <w:left w:val="none" w:sz="0" w:space="0" w:color="auto"/>
        <w:bottom w:val="none" w:sz="0" w:space="0" w:color="auto"/>
        <w:right w:val="none" w:sz="0" w:space="0" w:color="auto"/>
      </w:divBdr>
    </w:div>
    <w:div w:id="945188563">
      <w:bodyDiv w:val="1"/>
      <w:marLeft w:val="0"/>
      <w:marRight w:val="0"/>
      <w:marTop w:val="0"/>
      <w:marBottom w:val="0"/>
      <w:divBdr>
        <w:top w:val="none" w:sz="0" w:space="0" w:color="auto"/>
        <w:left w:val="none" w:sz="0" w:space="0" w:color="auto"/>
        <w:bottom w:val="none" w:sz="0" w:space="0" w:color="auto"/>
        <w:right w:val="none" w:sz="0" w:space="0" w:color="auto"/>
      </w:divBdr>
    </w:div>
    <w:div w:id="975333126">
      <w:bodyDiv w:val="1"/>
      <w:marLeft w:val="0"/>
      <w:marRight w:val="0"/>
      <w:marTop w:val="0"/>
      <w:marBottom w:val="0"/>
      <w:divBdr>
        <w:top w:val="none" w:sz="0" w:space="0" w:color="auto"/>
        <w:left w:val="none" w:sz="0" w:space="0" w:color="auto"/>
        <w:bottom w:val="none" w:sz="0" w:space="0" w:color="auto"/>
        <w:right w:val="none" w:sz="0" w:space="0" w:color="auto"/>
      </w:divBdr>
    </w:div>
    <w:div w:id="986667816">
      <w:bodyDiv w:val="1"/>
      <w:marLeft w:val="0"/>
      <w:marRight w:val="0"/>
      <w:marTop w:val="0"/>
      <w:marBottom w:val="0"/>
      <w:divBdr>
        <w:top w:val="none" w:sz="0" w:space="0" w:color="auto"/>
        <w:left w:val="none" w:sz="0" w:space="0" w:color="auto"/>
        <w:bottom w:val="none" w:sz="0" w:space="0" w:color="auto"/>
        <w:right w:val="none" w:sz="0" w:space="0" w:color="auto"/>
      </w:divBdr>
    </w:div>
    <w:div w:id="1047921547">
      <w:bodyDiv w:val="1"/>
      <w:marLeft w:val="0"/>
      <w:marRight w:val="0"/>
      <w:marTop w:val="0"/>
      <w:marBottom w:val="0"/>
      <w:divBdr>
        <w:top w:val="none" w:sz="0" w:space="0" w:color="auto"/>
        <w:left w:val="none" w:sz="0" w:space="0" w:color="auto"/>
        <w:bottom w:val="none" w:sz="0" w:space="0" w:color="auto"/>
        <w:right w:val="none" w:sz="0" w:space="0" w:color="auto"/>
      </w:divBdr>
    </w:div>
    <w:div w:id="1064571310">
      <w:bodyDiv w:val="1"/>
      <w:marLeft w:val="0"/>
      <w:marRight w:val="0"/>
      <w:marTop w:val="0"/>
      <w:marBottom w:val="0"/>
      <w:divBdr>
        <w:top w:val="none" w:sz="0" w:space="0" w:color="auto"/>
        <w:left w:val="none" w:sz="0" w:space="0" w:color="auto"/>
        <w:bottom w:val="none" w:sz="0" w:space="0" w:color="auto"/>
        <w:right w:val="none" w:sz="0" w:space="0" w:color="auto"/>
      </w:divBdr>
    </w:div>
    <w:div w:id="1068042356">
      <w:bodyDiv w:val="1"/>
      <w:marLeft w:val="0"/>
      <w:marRight w:val="0"/>
      <w:marTop w:val="0"/>
      <w:marBottom w:val="0"/>
      <w:divBdr>
        <w:top w:val="none" w:sz="0" w:space="0" w:color="auto"/>
        <w:left w:val="none" w:sz="0" w:space="0" w:color="auto"/>
        <w:bottom w:val="none" w:sz="0" w:space="0" w:color="auto"/>
        <w:right w:val="none" w:sz="0" w:space="0" w:color="auto"/>
      </w:divBdr>
    </w:div>
    <w:div w:id="1072847833">
      <w:bodyDiv w:val="1"/>
      <w:marLeft w:val="0"/>
      <w:marRight w:val="0"/>
      <w:marTop w:val="0"/>
      <w:marBottom w:val="0"/>
      <w:divBdr>
        <w:top w:val="none" w:sz="0" w:space="0" w:color="auto"/>
        <w:left w:val="none" w:sz="0" w:space="0" w:color="auto"/>
        <w:bottom w:val="none" w:sz="0" w:space="0" w:color="auto"/>
        <w:right w:val="none" w:sz="0" w:space="0" w:color="auto"/>
      </w:divBdr>
    </w:div>
    <w:div w:id="1075736311">
      <w:bodyDiv w:val="1"/>
      <w:marLeft w:val="0"/>
      <w:marRight w:val="0"/>
      <w:marTop w:val="0"/>
      <w:marBottom w:val="0"/>
      <w:divBdr>
        <w:top w:val="none" w:sz="0" w:space="0" w:color="auto"/>
        <w:left w:val="none" w:sz="0" w:space="0" w:color="auto"/>
        <w:bottom w:val="none" w:sz="0" w:space="0" w:color="auto"/>
        <w:right w:val="none" w:sz="0" w:space="0" w:color="auto"/>
      </w:divBdr>
    </w:div>
    <w:div w:id="1078406544">
      <w:bodyDiv w:val="1"/>
      <w:marLeft w:val="0"/>
      <w:marRight w:val="0"/>
      <w:marTop w:val="0"/>
      <w:marBottom w:val="0"/>
      <w:divBdr>
        <w:top w:val="none" w:sz="0" w:space="0" w:color="auto"/>
        <w:left w:val="none" w:sz="0" w:space="0" w:color="auto"/>
        <w:bottom w:val="none" w:sz="0" w:space="0" w:color="auto"/>
        <w:right w:val="none" w:sz="0" w:space="0" w:color="auto"/>
      </w:divBdr>
    </w:div>
    <w:div w:id="1262100942">
      <w:bodyDiv w:val="1"/>
      <w:marLeft w:val="0"/>
      <w:marRight w:val="0"/>
      <w:marTop w:val="0"/>
      <w:marBottom w:val="0"/>
      <w:divBdr>
        <w:top w:val="none" w:sz="0" w:space="0" w:color="auto"/>
        <w:left w:val="none" w:sz="0" w:space="0" w:color="auto"/>
        <w:bottom w:val="none" w:sz="0" w:space="0" w:color="auto"/>
        <w:right w:val="none" w:sz="0" w:space="0" w:color="auto"/>
      </w:divBdr>
    </w:div>
    <w:div w:id="1267811058">
      <w:bodyDiv w:val="1"/>
      <w:marLeft w:val="0"/>
      <w:marRight w:val="0"/>
      <w:marTop w:val="0"/>
      <w:marBottom w:val="0"/>
      <w:divBdr>
        <w:top w:val="none" w:sz="0" w:space="0" w:color="auto"/>
        <w:left w:val="none" w:sz="0" w:space="0" w:color="auto"/>
        <w:bottom w:val="none" w:sz="0" w:space="0" w:color="auto"/>
        <w:right w:val="none" w:sz="0" w:space="0" w:color="auto"/>
      </w:divBdr>
    </w:div>
    <w:div w:id="1323701480">
      <w:bodyDiv w:val="1"/>
      <w:marLeft w:val="0"/>
      <w:marRight w:val="0"/>
      <w:marTop w:val="0"/>
      <w:marBottom w:val="0"/>
      <w:divBdr>
        <w:top w:val="none" w:sz="0" w:space="0" w:color="auto"/>
        <w:left w:val="none" w:sz="0" w:space="0" w:color="auto"/>
        <w:bottom w:val="none" w:sz="0" w:space="0" w:color="auto"/>
        <w:right w:val="none" w:sz="0" w:space="0" w:color="auto"/>
      </w:divBdr>
    </w:div>
    <w:div w:id="1351026042">
      <w:bodyDiv w:val="1"/>
      <w:marLeft w:val="0"/>
      <w:marRight w:val="0"/>
      <w:marTop w:val="0"/>
      <w:marBottom w:val="0"/>
      <w:divBdr>
        <w:top w:val="none" w:sz="0" w:space="0" w:color="auto"/>
        <w:left w:val="none" w:sz="0" w:space="0" w:color="auto"/>
        <w:bottom w:val="none" w:sz="0" w:space="0" w:color="auto"/>
        <w:right w:val="none" w:sz="0" w:space="0" w:color="auto"/>
      </w:divBdr>
    </w:div>
    <w:div w:id="1364597042">
      <w:bodyDiv w:val="1"/>
      <w:marLeft w:val="0"/>
      <w:marRight w:val="0"/>
      <w:marTop w:val="0"/>
      <w:marBottom w:val="0"/>
      <w:divBdr>
        <w:top w:val="none" w:sz="0" w:space="0" w:color="auto"/>
        <w:left w:val="none" w:sz="0" w:space="0" w:color="auto"/>
        <w:bottom w:val="none" w:sz="0" w:space="0" w:color="auto"/>
        <w:right w:val="none" w:sz="0" w:space="0" w:color="auto"/>
      </w:divBdr>
    </w:div>
    <w:div w:id="1375424057">
      <w:bodyDiv w:val="1"/>
      <w:marLeft w:val="0"/>
      <w:marRight w:val="0"/>
      <w:marTop w:val="0"/>
      <w:marBottom w:val="0"/>
      <w:divBdr>
        <w:top w:val="none" w:sz="0" w:space="0" w:color="auto"/>
        <w:left w:val="none" w:sz="0" w:space="0" w:color="auto"/>
        <w:bottom w:val="none" w:sz="0" w:space="0" w:color="auto"/>
        <w:right w:val="none" w:sz="0" w:space="0" w:color="auto"/>
      </w:divBdr>
    </w:div>
    <w:div w:id="1419671597">
      <w:bodyDiv w:val="1"/>
      <w:marLeft w:val="0"/>
      <w:marRight w:val="0"/>
      <w:marTop w:val="0"/>
      <w:marBottom w:val="0"/>
      <w:divBdr>
        <w:top w:val="none" w:sz="0" w:space="0" w:color="auto"/>
        <w:left w:val="none" w:sz="0" w:space="0" w:color="auto"/>
        <w:bottom w:val="none" w:sz="0" w:space="0" w:color="auto"/>
        <w:right w:val="none" w:sz="0" w:space="0" w:color="auto"/>
      </w:divBdr>
    </w:div>
    <w:div w:id="1423137259">
      <w:bodyDiv w:val="1"/>
      <w:marLeft w:val="0"/>
      <w:marRight w:val="0"/>
      <w:marTop w:val="0"/>
      <w:marBottom w:val="0"/>
      <w:divBdr>
        <w:top w:val="none" w:sz="0" w:space="0" w:color="auto"/>
        <w:left w:val="none" w:sz="0" w:space="0" w:color="auto"/>
        <w:bottom w:val="none" w:sz="0" w:space="0" w:color="auto"/>
        <w:right w:val="none" w:sz="0" w:space="0" w:color="auto"/>
      </w:divBdr>
    </w:div>
    <w:div w:id="1424687490">
      <w:bodyDiv w:val="1"/>
      <w:marLeft w:val="0"/>
      <w:marRight w:val="0"/>
      <w:marTop w:val="0"/>
      <w:marBottom w:val="0"/>
      <w:divBdr>
        <w:top w:val="none" w:sz="0" w:space="0" w:color="auto"/>
        <w:left w:val="none" w:sz="0" w:space="0" w:color="auto"/>
        <w:bottom w:val="none" w:sz="0" w:space="0" w:color="auto"/>
        <w:right w:val="none" w:sz="0" w:space="0" w:color="auto"/>
      </w:divBdr>
    </w:div>
    <w:div w:id="1450079933">
      <w:bodyDiv w:val="1"/>
      <w:marLeft w:val="0"/>
      <w:marRight w:val="0"/>
      <w:marTop w:val="0"/>
      <w:marBottom w:val="0"/>
      <w:divBdr>
        <w:top w:val="none" w:sz="0" w:space="0" w:color="auto"/>
        <w:left w:val="none" w:sz="0" w:space="0" w:color="auto"/>
        <w:bottom w:val="none" w:sz="0" w:space="0" w:color="auto"/>
        <w:right w:val="none" w:sz="0" w:space="0" w:color="auto"/>
      </w:divBdr>
    </w:div>
    <w:div w:id="1499080136">
      <w:bodyDiv w:val="1"/>
      <w:marLeft w:val="0"/>
      <w:marRight w:val="0"/>
      <w:marTop w:val="0"/>
      <w:marBottom w:val="0"/>
      <w:divBdr>
        <w:top w:val="none" w:sz="0" w:space="0" w:color="auto"/>
        <w:left w:val="none" w:sz="0" w:space="0" w:color="auto"/>
        <w:bottom w:val="none" w:sz="0" w:space="0" w:color="auto"/>
        <w:right w:val="none" w:sz="0" w:space="0" w:color="auto"/>
      </w:divBdr>
    </w:div>
    <w:div w:id="1680111602">
      <w:bodyDiv w:val="1"/>
      <w:marLeft w:val="0"/>
      <w:marRight w:val="0"/>
      <w:marTop w:val="0"/>
      <w:marBottom w:val="0"/>
      <w:divBdr>
        <w:top w:val="none" w:sz="0" w:space="0" w:color="auto"/>
        <w:left w:val="none" w:sz="0" w:space="0" w:color="auto"/>
        <w:bottom w:val="none" w:sz="0" w:space="0" w:color="auto"/>
        <w:right w:val="none" w:sz="0" w:space="0" w:color="auto"/>
      </w:divBdr>
    </w:div>
    <w:div w:id="1724282895">
      <w:bodyDiv w:val="1"/>
      <w:marLeft w:val="0"/>
      <w:marRight w:val="0"/>
      <w:marTop w:val="0"/>
      <w:marBottom w:val="0"/>
      <w:divBdr>
        <w:top w:val="none" w:sz="0" w:space="0" w:color="auto"/>
        <w:left w:val="none" w:sz="0" w:space="0" w:color="auto"/>
        <w:bottom w:val="none" w:sz="0" w:space="0" w:color="auto"/>
        <w:right w:val="none" w:sz="0" w:space="0" w:color="auto"/>
      </w:divBdr>
    </w:div>
    <w:div w:id="1750151139">
      <w:bodyDiv w:val="1"/>
      <w:marLeft w:val="0"/>
      <w:marRight w:val="0"/>
      <w:marTop w:val="0"/>
      <w:marBottom w:val="0"/>
      <w:divBdr>
        <w:top w:val="none" w:sz="0" w:space="0" w:color="auto"/>
        <w:left w:val="none" w:sz="0" w:space="0" w:color="auto"/>
        <w:bottom w:val="none" w:sz="0" w:space="0" w:color="auto"/>
        <w:right w:val="none" w:sz="0" w:space="0" w:color="auto"/>
      </w:divBdr>
    </w:div>
    <w:div w:id="1835099092">
      <w:bodyDiv w:val="1"/>
      <w:marLeft w:val="0"/>
      <w:marRight w:val="0"/>
      <w:marTop w:val="0"/>
      <w:marBottom w:val="0"/>
      <w:divBdr>
        <w:top w:val="none" w:sz="0" w:space="0" w:color="auto"/>
        <w:left w:val="none" w:sz="0" w:space="0" w:color="auto"/>
        <w:bottom w:val="none" w:sz="0" w:space="0" w:color="auto"/>
        <w:right w:val="none" w:sz="0" w:space="0" w:color="auto"/>
      </w:divBdr>
    </w:div>
    <w:div w:id="1851985925">
      <w:bodyDiv w:val="1"/>
      <w:marLeft w:val="0"/>
      <w:marRight w:val="0"/>
      <w:marTop w:val="0"/>
      <w:marBottom w:val="0"/>
      <w:divBdr>
        <w:top w:val="none" w:sz="0" w:space="0" w:color="auto"/>
        <w:left w:val="none" w:sz="0" w:space="0" w:color="auto"/>
        <w:bottom w:val="none" w:sz="0" w:space="0" w:color="auto"/>
        <w:right w:val="none" w:sz="0" w:space="0" w:color="auto"/>
      </w:divBdr>
    </w:div>
    <w:div w:id="1890533549">
      <w:bodyDiv w:val="1"/>
      <w:marLeft w:val="0"/>
      <w:marRight w:val="0"/>
      <w:marTop w:val="0"/>
      <w:marBottom w:val="0"/>
      <w:divBdr>
        <w:top w:val="none" w:sz="0" w:space="0" w:color="auto"/>
        <w:left w:val="none" w:sz="0" w:space="0" w:color="auto"/>
        <w:bottom w:val="none" w:sz="0" w:space="0" w:color="auto"/>
        <w:right w:val="none" w:sz="0" w:space="0" w:color="auto"/>
      </w:divBdr>
    </w:div>
    <w:div w:id="1997610798">
      <w:bodyDiv w:val="1"/>
      <w:marLeft w:val="0"/>
      <w:marRight w:val="0"/>
      <w:marTop w:val="0"/>
      <w:marBottom w:val="0"/>
      <w:divBdr>
        <w:top w:val="none" w:sz="0" w:space="0" w:color="auto"/>
        <w:left w:val="none" w:sz="0" w:space="0" w:color="auto"/>
        <w:bottom w:val="none" w:sz="0" w:space="0" w:color="auto"/>
        <w:right w:val="none" w:sz="0" w:space="0" w:color="auto"/>
      </w:divBdr>
    </w:div>
    <w:div w:id="2067337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7094E9-2D63-460A-96E5-A251F7065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60</Pages>
  <Words>13438</Words>
  <Characters>76598</Characters>
  <Application>Microsoft Office Word</Application>
  <DocSecurity>0</DocSecurity>
  <Lines>638</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1</cp:lastModifiedBy>
  <cp:revision>240</cp:revision>
  <cp:lastPrinted>2025-12-18T07:27:00Z</cp:lastPrinted>
  <dcterms:created xsi:type="dcterms:W3CDTF">2025-12-12T08:47:00Z</dcterms:created>
  <dcterms:modified xsi:type="dcterms:W3CDTF">2026-06-22T06:53:00Z</dcterms:modified>
</cp:coreProperties>
</file>