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D" w:rsidRPr="002778A9" w:rsidRDefault="00B32CED" w:rsidP="00B32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A9">
        <w:rPr>
          <w:rFonts w:ascii="Times New Roman" w:hAnsi="Times New Roman"/>
          <w:b/>
          <w:sz w:val="28"/>
          <w:szCs w:val="28"/>
        </w:rPr>
        <w:t xml:space="preserve">Состоялась </w:t>
      </w:r>
      <w:r w:rsidR="00442975">
        <w:rPr>
          <w:rFonts w:ascii="Times New Roman" w:hAnsi="Times New Roman"/>
          <w:b/>
          <w:sz w:val="28"/>
          <w:szCs w:val="28"/>
        </w:rPr>
        <w:t xml:space="preserve">очередная </w:t>
      </w:r>
      <w:r w:rsidRPr="002778A9">
        <w:rPr>
          <w:rFonts w:ascii="Times New Roman" w:hAnsi="Times New Roman"/>
          <w:b/>
          <w:sz w:val="28"/>
          <w:szCs w:val="28"/>
        </w:rPr>
        <w:t xml:space="preserve"> сессия Совета депутатов района</w:t>
      </w:r>
    </w:p>
    <w:p w:rsidR="00B32CED" w:rsidRPr="002778A9" w:rsidRDefault="00B32CED" w:rsidP="00B32C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октября</w:t>
      </w:r>
      <w:r w:rsidRPr="002778A9">
        <w:rPr>
          <w:rFonts w:ascii="Times New Roman" w:hAnsi="Times New Roman"/>
          <w:sz w:val="28"/>
          <w:szCs w:val="28"/>
        </w:rPr>
        <w:t xml:space="preserve">  под председательством  председателя Совета депутатов Усть-Абаканского района В.М. Владимирова состоялась очередная сессия Совета депутатов района. Совместно с депутатами в заседании принимали участие Глава Усть-Абаканского района Е.В. Егорова, председатель КСП Усть-Абаканского района  Н.М. Матвиенко,</w:t>
      </w:r>
      <w:r>
        <w:rPr>
          <w:rFonts w:ascii="Times New Roman" w:hAnsi="Times New Roman"/>
          <w:sz w:val="28"/>
          <w:szCs w:val="28"/>
        </w:rPr>
        <w:t xml:space="preserve"> депутат Верхо</w:t>
      </w:r>
      <w:r w:rsidR="005A1793">
        <w:rPr>
          <w:rFonts w:ascii="Times New Roman" w:hAnsi="Times New Roman"/>
          <w:sz w:val="28"/>
          <w:szCs w:val="28"/>
        </w:rPr>
        <w:t xml:space="preserve">вного Совета Республики Хакасия </w:t>
      </w:r>
      <w:r>
        <w:rPr>
          <w:rFonts w:ascii="Times New Roman" w:hAnsi="Times New Roman"/>
          <w:sz w:val="28"/>
          <w:szCs w:val="28"/>
        </w:rPr>
        <w:t>Д.В.</w:t>
      </w:r>
      <w:r w:rsidR="00EB3A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Бразаускас</w:t>
      </w:r>
      <w:proofErr w:type="spellEnd"/>
      <w:r w:rsidRPr="002778A9">
        <w:rPr>
          <w:rFonts w:ascii="Times New Roman" w:hAnsi="Times New Roman"/>
          <w:sz w:val="28"/>
          <w:szCs w:val="28"/>
        </w:rPr>
        <w:t xml:space="preserve"> руководители структурных подразделений администрации. </w:t>
      </w: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78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Первым вопросом депутаты рассмотрели внесение изменений в доходную и расходную части бюджета района на 2019 год и плановый период 2020-2021 гг. </w:t>
      </w:r>
    </w:p>
    <w:p w:rsidR="00B32CED" w:rsidRPr="005A1793" w:rsidRDefault="00B32CED" w:rsidP="005A1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2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Депутатами была заслушана информация о ходе </w:t>
      </w:r>
      <w:r w:rsidRPr="005A17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подготовки объектов ЖКХ к отопительному сезону 2019-2020гг, об итогах проведения летнего оздоровления детей на территории Усть-Абаканского района, о поддержке малообеспеченных граждан, проживающих на территории Усть-Абаканского района, о реализации подпрограммы «Реализация дошкольного, начального общего, основного общего, среднего общего образования».</w:t>
      </w:r>
    </w:p>
    <w:p w:rsidR="00B32CED" w:rsidRDefault="00442975" w:rsidP="00B32C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условия и способы приватизации объектов муниципального  имущества, включенных в прогнозный план (программу) приватизации муниципального имущества Усть-Абаканского района на 2019 год.</w:t>
      </w:r>
    </w:p>
    <w:p w:rsidR="00B32CED" w:rsidRPr="00442975" w:rsidRDefault="00442975" w:rsidP="004429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Приведены в соответствие с действующим законодательством нормативные правовые акты, касающиеся муниципального имущества района.</w:t>
      </w:r>
      <w:r w:rsidR="00EB3AA7">
        <w:rPr>
          <w:rFonts w:ascii="Times New Roman" w:hAnsi="Times New Roman"/>
          <w:sz w:val="28"/>
          <w:szCs w:val="28"/>
        </w:rPr>
        <w:t xml:space="preserve"> Внесены изменения в графическую часть  Генерального плана  и Правил землепользования и застройки </w:t>
      </w:r>
      <w:proofErr w:type="spellStart"/>
      <w:r w:rsidR="00EB3AA7">
        <w:rPr>
          <w:rFonts w:ascii="Times New Roman" w:hAnsi="Times New Roman"/>
          <w:sz w:val="28"/>
          <w:szCs w:val="28"/>
        </w:rPr>
        <w:t>Опытненского</w:t>
      </w:r>
      <w:proofErr w:type="spellEnd"/>
      <w:r w:rsidR="00EB3AA7">
        <w:rPr>
          <w:rFonts w:ascii="Times New Roman" w:hAnsi="Times New Roman"/>
          <w:sz w:val="28"/>
          <w:szCs w:val="28"/>
        </w:rPr>
        <w:t xml:space="preserve"> сельсовета и в   </w:t>
      </w:r>
      <w:r w:rsidR="00815FEB">
        <w:rPr>
          <w:rFonts w:ascii="Times New Roman" w:hAnsi="Times New Roman"/>
          <w:sz w:val="28"/>
          <w:szCs w:val="28"/>
        </w:rPr>
        <w:t>текстовую часть Правил землепользования и застройки</w:t>
      </w:r>
      <w:r w:rsidR="00EB3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AA7">
        <w:rPr>
          <w:rFonts w:ascii="Times New Roman" w:hAnsi="Times New Roman"/>
          <w:sz w:val="28"/>
          <w:szCs w:val="28"/>
        </w:rPr>
        <w:t>Верщино-Биджинского</w:t>
      </w:r>
      <w:proofErr w:type="spellEnd"/>
      <w:r w:rsidR="00EB3AA7">
        <w:rPr>
          <w:rFonts w:ascii="Times New Roman" w:hAnsi="Times New Roman"/>
          <w:sz w:val="28"/>
          <w:szCs w:val="28"/>
        </w:rPr>
        <w:t xml:space="preserve"> и </w:t>
      </w:r>
      <w:r w:rsidR="00815FEB">
        <w:rPr>
          <w:rFonts w:ascii="Times New Roman" w:hAnsi="Times New Roman"/>
          <w:sz w:val="28"/>
          <w:szCs w:val="28"/>
        </w:rPr>
        <w:t>сельсовета</w:t>
      </w:r>
      <w:r w:rsidR="00EB3AA7">
        <w:rPr>
          <w:rFonts w:ascii="Times New Roman" w:hAnsi="Times New Roman"/>
          <w:sz w:val="28"/>
          <w:szCs w:val="28"/>
        </w:rPr>
        <w:t>.</w:t>
      </w:r>
    </w:p>
    <w:p w:rsidR="00B32CED" w:rsidRPr="002778A9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С</w:t>
      </w:r>
      <w:r w:rsidRPr="002778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442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 депутатов утвердил Соглашения между администрациями</w:t>
      </w:r>
      <w:r w:rsidRPr="002778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2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Вершино-Биджинского</w:t>
      </w:r>
      <w:proofErr w:type="spellEnd"/>
      <w:r w:rsidR="00442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42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Чарковского</w:t>
      </w:r>
      <w:proofErr w:type="spellEnd"/>
      <w:r w:rsidR="00442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A17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17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Усть-Бюрского</w:t>
      </w:r>
      <w:proofErr w:type="spellEnd"/>
      <w:r w:rsidR="005A17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A17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Доможаковского</w:t>
      </w:r>
      <w:proofErr w:type="spellEnd"/>
      <w:r w:rsidR="005A17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42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Московского </w:t>
      </w:r>
      <w:r w:rsidRPr="002778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442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2778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Усть-Абаканского района  и администрацией Усть-Абаканского района о передаче осуществления отдельных полномочий по решению вопросов местного значения, а именно в </w:t>
      </w:r>
      <w:r w:rsidR="004429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 дорожной деятельности.</w:t>
      </w:r>
    </w:p>
    <w:p w:rsidR="00B32CED" w:rsidRPr="002778A9" w:rsidRDefault="00B32CED" w:rsidP="004429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78A9">
        <w:rPr>
          <w:rFonts w:ascii="Times New Roman" w:hAnsi="Times New Roman"/>
          <w:sz w:val="28"/>
          <w:szCs w:val="28"/>
        </w:rPr>
        <w:t>Все вопросы</w:t>
      </w:r>
      <w:r w:rsidR="00442975">
        <w:rPr>
          <w:rFonts w:ascii="Times New Roman" w:hAnsi="Times New Roman"/>
          <w:sz w:val="28"/>
          <w:szCs w:val="28"/>
        </w:rPr>
        <w:t xml:space="preserve"> дня повестки очередной сессии</w:t>
      </w:r>
      <w:r w:rsidRPr="002778A9">
        <w:rPr>
          <w:rFonts w:ascii="Times New Roman" w:hAnsi="Times New Roman"/>
          <w:sz w:val="28"/>
          <w:szCs w:val="28"/>
        </w:rPr>
        <w:t xml:space="preserve"> депутатами б</w:t>
      </w:r>
      <w:r w:rsidR="00442975">
        <w:rPr>
          <w:rFonts w:ascii="Times New Roman" w:hAnsi="Times New Roman"/>
          <w:sz w:val="28"/>
          <w:szCs w:val="28"/>
        </w:rPr>
        <w:t>ыли рассмотрены в полном объеме.</w:t>
      </w:r>
    </w:p>
    <w:p w:rsidR="00B32CED" w:rsidRPr="002778A9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CED" w:rsidRPr="002778A9" w:rsidRDefault="00EB3AA7" w:rsidP="00EB3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2CED" w:rsidRPr="002778A9" w:rsidRDefault="00B32CED" w:rsidP="00B32CED">
      <w:pPr>
        <w:pStyle w:val="a3"/>
        <w:tabs>
          <w:tab w:val="left" w:pos="709"/>
        </w:tabs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CED" w:rsidRPr="002778A9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Доходная часть бюджета изменена в части увеличения плана поступления собственных доходов, межбюджетных трансфертов из республиканского бюджета в сумме 3 000 931 рубль и безвозмездных поступлений в сумме 1 000 </w:t>
      </w:r>
      <w:proofErr w:type="spellStart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000</w:t>
      </w:r>
      <w:proofErr w:type="spellEnd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 от ООО «Бентонит Хакасия». Внесены и приняты поправки в решение «О бюджете муниципального образования </w:t>
      </w:r>
      <w:proofErr w:type="spellStart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Усть-Абаканский</w:t>
      </w:r>
      <w:proofErr w:type="spellEnd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Республики Хакасия на 2019 год и плановый период 2020 и 2021 годов». </w:t>
      </w:r>
      <w:proofErr w:type="gramStart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Так, субсидии бюджетам муниципальных районов на реализацию мероприятий по обеспечению жильём молодых семей будут выделены в сумме 1 380 047,50 рублей, в рамках муниципальной программы «Жилище (2014 – 2020 годы)» подпрограммы «Доступное жилье» на строительство водопровода в </w:t>
      </w:r>
      <w:proofErr w:type="spellStart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аале</w:t>
      </w:r>
      <w:proofErr w:type="spellEnd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Чарков</w:t>
      </w:r>
      <w:proofErr w:type="spellEnd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предусмотрено 11 111 566,80 рублей, а на формирование современной городской среды в </w:t>
      </w:r>
      <w:proofErr w:type="spellStart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Усть-Абаканском</w:t>
      </w:r>
      <w:proofErr w:type="spellEnd"/>
      <w:r w:rsidRPr="00E26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поссовете выделяется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10 141 000,0 рублей.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End"/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CED" w:rsidRDefault="00B32CED" w:rsidP="00B32CE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334CD">
        <w:rPr>
          <w:rFonts w:ascii="Times New Roman" w:hAnsi="Times New Roman"/>
          <w:sz w:val="28"/>
          <w:szCs w:val="28"/>
        </w:rPr>
        <w:t>В ходе сессии были рассмотрены вопросы об уточнении бюджета Усть-Абаканского района на текущий 2019 год. Уточнены основные характеристики местного бюджета района на 2019 год: 1) общий объем доходов бюджета муниципального района в сумме 1 268 778 310,39 рублей; 2) общий объем расходов бюджета муниципального района в сумме 1 278 000 110,39 рублей; 3) дефицит бюджета муниципального райо</w:t>
      </w:r>
      <w:r>
        <w:rPr>
          <w:rFonts w:ascii="Times New Roman" w:hAnsi="Times New Roman"/>
          <w:sz w:val="28"/>
          <w:szCs w:val="28"/>
        </w:rPr>
        <w:t>на в сумме 9 221 800,00 рублей</w:t>
      </w:r>
      <w:r w:rsidRPr="00E334CD">
        <w:rPr>
          <w:rFonts w:ascii="Times New Roman" w:hAnsi="Times New Roman"/>
          <w:sz w:val="28"/>
          <w:szCs w:val="28"/>
        </w:rPr>
        <w:t>.</w:t>
      </w: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изменения в бюджет, которые связаны  с увеличением доходной базы местного бюджета. Также  </w:t>
      </w:r>
      <w:r w:rsidRPr="00334CDC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коснулись и  </w:t>
      </w:r>
      <w:r>
        <w:rPr>
          <w:rFonts w:ascii="Times New Roman" w:hAnsi="Times New Roman"/>
          <w:sz w:val="28"/>
          <w:szCs w:val="28"/>
        </w:rPr>
        <w:lastRenderedPageBreak/>
        <w:t>Комплексного  инвестиционного</w:t>
      </w:r>
      <w:r w:rsidRPr="00334CD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334CDC">
        <w:rPr>
          <w:rFonts w:ascii="Times New Roman" w:hAnsi="Times New Roman"/>
          <w:sz w:val="28"/>
          <w:szCs w:val="28"/>
        </w:rPr>
        <w:t xml:space="preserve"> развития муниципального образования </w:t>
      </w:r>
      <w:proofErr w:type="spellStart"/>
      <w:r w:rsidRPr="00334CDC">
        <w:rPr>
          <w:rFonts w:ascii="Times New Roman" w:hAnsi="Times New Roman"/>
          <w:sz w:val="28"/>
          <w:szCs w:val="28"/>
        </w:rPr>
        <w:t>Усть-Аба</w:t>
      </w:r>
      <w:r>
        <w:rPr>
          <w:rFonts w:ascii="Times New Roman" w:hAnsi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2014-2020 гг.</w:t>
      </w: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сессии был принят отчет об исполнении бюджета района на 2018 г. по доходам в сумме  1 225 972 018, 68 руб., по расходам в</w:t>
      </w:r>
      <w:r w:rsidRPr="00991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сумме более 1 219 826 679, 50  руб. Бюджет исполнен на 93,2 % (план 1 315 422  684, 58 руб.).</w:t>
      </w:r>
    </w:p>
    <w:p w:rsidR="00B32CED" w:rsidRDefault="00B32CED" w:rsidP="00B32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CED" w:rsidRPr="00766D82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 района   представили информацию о  подготовке</w:t>
      </w:r>
      <w:r w:rsidRPr="00766D82">
        <w:rPr>
          <w:rFonts w:ascii="Times New Roman" w:hAnsi="Times New Roman"/>
          <w:sz w:val="28"/>
          <w:szCs w:val="28"/>
        </w:rPr>
        <w:t xml:space="preserve"> к летнему  оздоровлению и занятости несовершеннолетних детей в районе. В летних лагерях с дневным пребыванием детей планируется оздоровить 2020 детей и подростков: на 1-м сезоне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отдыхают 1385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школьников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в 20 лагерях, из них находящихся в трудной жизненной ситуации 995 детей; на 2-м сезоне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будут оздоровлены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635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детей в 13 лагерях, из них находящихся в трудной жизненной ситуации – 517 несовершеннолетних.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</w:p>
    <w:p w:rsidR="00B32CED" w:rsidRPr="00766D82" w:rsidRDefault="00B32CED" w:rsidP="00B3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D82">
        <w:rPr>
          <w:rFonts w:ascii="Times New Roman" w:hAnsi="Times New Roman"/>
          <w:sz w:val="28"/>
          <w:szCs w:val="28"/>
        </w:rPr>
        <w:t>В загородном лагере «Дружба» в 2019 году планируется оздоровить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396 детей и подростков на</w:t>
      </w:r>
      <w:r>
        <w:rPr>
          <w:rFonts w:ascii="Times New Roman" w:hAnsi="Times New Roman"/>
          <w:sz w:val="28"/>
          <w:szCs w:val="28"/>
        </w:rPr>
        <w:t xml:space="preserve"> 2-х сезонах: на первом сезоне </w:t>
      </w:r>
      <w:r w:rsidRPr="00766D82">
        <w:rPr>
          <w:rFonts w:ascii="Times New Roman" w:hAnsi="Times New Roman"/>
          <w:sz w:val="28"/>
          <w:szCs w:val="28"/>
        </w:rPr>
        <w:t>– 198 человек (118 детей, находящихся в трудной жизненной ситуации, 35 – лингвистический отряд, 16</w:t>
      </w:r>
      <w:r>
        <w:rPr>
          <w:rFonts w:ascii="Times New Roman" w:hAnsi="Times New Roman"/>
          <w:sz w:val="28"/>
          <w:szCs w:val="28"/>
        </w:rPr>
        <w:t xml:space="preserve"> детей – спортивный отряд, 20 </w:t>
      </w:r>
      <w:r w:rsidRPr="00766D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 xml:space="preserve"> за родительскую оплату), на втором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сезоне – 198 человек (р</w:t>
      </w:r>
      <w:r w:rsidRPr="00766D82">
        <w:rPr>
          <w:rFonts w:ascii="Times New Roman" w:hAnsi="Times New Roman"/>
          <w:sz w:val="28"/>
          <w:szCs w:val="28"/>
        </w:rPr>
        <w:t>еспубликанс</w:t>
      </w:r>
      <w:r>
        <w:rPr>
          <w:rFonts w:ascii="Times New Roman" w:hAnsi="Times New Roman"/>
          <w:sz w:val="28"/>
          <w:szCs w:val="28"/>
        </w:rPr>
        <w:t>кая профильная смена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766D82">
        <w:rPr>
          <w:rFonts w:ascii="Times New Roman" w:hAnsi="Times New Roman"/>
          <w:sz w:val="28"/>
          <w:szCs w:val="28"/>
        </w:rPr>
        <w:t>– 175 несовершеннолетних, 23 – за родительскую оплату).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B32CED" w:rsidRPr="00766D82" w:rsidRDefault="00B32CED" w:rsidP="00B32C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D82">
        <w:rPr>
          <w:rFonts w:ascii="Times New Roman" w:hAnsi="Times New Roman"/>
          <w:sz w:val="28"/>
          <w:szCs w:val="28"/>
        </w:rPr>
        <w:t>Кроме этого, на базе</w:t>
      </w:r>
      <w:r>
        <w:rPr>
          <w:rFonts w:ascii="Times New Roman" w:hAnsi="Times New Roman"/>
          <w:sz w:val="28"/>
          <w:szCs w:val="28"/>
        </w:rPr>
        <w:t xml:space="preserve"> лагеря</w:t>
      </w:r>
      <w:r w:rsidRPr="00766D82">
        <w:rPr>
          <w:rFonts w:ascii="Times New Roman" w:hAnsi="Times New Roman"/>
          <w:sz w:val="28"/>
          <w:szCs w:val="28"/>
        </w:rPr>
        <w:t xml:space="preserve"> «Дружба» проведет работу туристический палаточный лагерь «Вершина», в котором отдохнут 105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Также 43 учащиеся школ Усть-Абаканского района станут участниками республиканских профильных смен.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В многодневные походы сходят 55 школьников (</w:t>
      </w:r>
      <w:proofErr w:type="spellStart"/>
      <w:r w:rsidRPr="00766D82">
        <w:rPr>
          <w:rFonts w:ascii="Times New Roman" w:hAnsi="Times New Roman"/>
          <w:sz w:val="28"/>
          <w:szCs w:val="28"/>
        </w:rPr>
        <w:t>спелеопоход</w:t>
      </w:r>
      <w:proofErr w:type="spellEnd"/>
      <w:r w:rsidRPr="00766D82">
        <w:rPr>
          <w:rFonts w:ascii="Times New Roman" w:hAnsi="Times New Roman"/>
          <w:sz w:val="28"/>
          <w:szCs w:val="28"/>
        </w:rPr>
        <w:t xml:space="preserve">, п. Малая </w:t>
      </w:r>
      <w:proofErr w:type="spellStart"/>
      <w:r w:rsidRPr="00766D82">
        <w:rPr>
          <w:rFonts w:ascii="Times New Roman" w:hAnsi="Times New Roman"/>
          <w:sz w:val="28"/>
          <w:szCs w:val="28"/>
        </w:rPr>
        <w:t>Сыя</w:t>
      </w:r>
      <w:proofErr w:type="spellEnd"/>
      <w:r w:rsidRPr="00766D82">
        <w:rPr>
          <w:rFonts w:ascii="Times New Roman" w:hAnsi="Times New Roman"/>
          <w:sz w:val="28"/>
          <w:szCs w:val="28"/>
        </w:rPr>
        <w:t xml:space="preserve">, водный поход по р. Енисей и по р. </w:t>
      </w:r>
      <w:proofErr w:type="spellStart"/>
      <w:r w:rsidRPr="00766D82">
        <w:rPr>
          <w:rFonts w:ascii="Times New Roman" w:hAnsi="Times New Roman"/>
          <w:sz w:val="28"/>
          <w:szCs w:val="28"/>
        </w:rPr>
        <w:t>Казыр-Кизир-Туба</w:t>
      </w:r>
      <w:proofErr w:type="spellEnd"/>
      <w:r w:rsidRPr="00766D82">
        <w:rPr>
          <w:rFonts w:ascii="Times New Roman" w:hAnsi="Times New Roman"/>
          <w:sz w:val="28"/>
          <w:szCs w:val="28"/>
        </w:rPr>
        <w:t>),</w:t>
      </w:r>
      <w:r w:rsidRPr="00766D82">
        <w:rPr>
          <w:rFonts w:ascii="Times New Roman" w:hAnsi="Times New Roman"/>
          <w:b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в однодневные – 135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Спортивно-оздоровительной деятельностью планируется охватить 1772 ребенка</w:t>
      </w:r>
      <w:r w:rsidRPr="00766D82">
        <w:rPr>
          <w:rFonts w:ascii="Times New Roman" w:hAnsi="Times New Roman"/>
          <w:b/>
          <w:sz w:val="28"/>
          <w:szCs w:val="28"/>
        </w:rPr>
        <w:t>.</w:t>
      </w:r>
    </w:p>
    <w:p w:rsidR="00B32CED" w:rsidRPr="00766D82" w:rsidRDefault="00B32CED" w:rsidP="00B32C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D82">
        <w:rPr>
          <w:rFonts w:ascii="Times New Roman" w:hAnsi="Times New Roman"/>
          <w:bCs/>
          <w:sz w:val="28"/>
          <w:szCs w:val="28"/>
        </w:rPr>
        <w:t>В рамках муниципальной программы «Социальная поддержка граждан на 2014-2020 годы» подпрограммы «Организация и проведение оздоровительной кампании детей» заложено 155 тыс. руб. Планируется временно трудоустроить 23 подростка.</w:t>
      </w:r>
    </w:p>
    <w:p w:rsidR="00B32CED" w:rsidRPr="00766D82" w:rsidRDefault="00B32CED" w:rsidP="00B32C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34CD">
        <w:rPr>
          <w:rFonts w:ascii="Times New Roman" w:hAnsi="Times New Roman"/>
          <w:bCs/>
          <w:sz w:val="28"/>
          <w:szCs w:val="28"/>
        </w:rPr>
        <w:t>Организована работа</w:t>
      </w:r>
      <w:r w:rsidRPr="00E334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4CD">
        <w:rPr>
          <w:rFonts w:ascii="Times New Roman" w:hAnsi="Times New Roman"/>
          <w:bCs/>
          <w:sz w:val="28"/>
          <w:szCs w:val="28"/>
        </w:rPr>
        <w:t>трудового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34CD">
        <w:rPr>
          <w:rFonts w:ascii="Times New Roman" w:hAnsi="Times New Roman"/>
          <w:bCs/>
          <w:sz w:val="28"/>
          <w:szCs w:val="28"/>
        </w:rPr>
        <w:t>отряда СУЭК в июне (24 чел.)</w:t>
      </w:r>
    </w:p>
    <w:p w:rsidR="00B32CED" w:rsidRDefault="00B32CED" w:rsidP="00B32C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D82">
        <w:rPr>
          <w:rFonts w:ascii="Times New Roman" w:hAnsi="Times New Roman"/>
          <w:bCs/>
          <w:sz w:val="28"/>
          <w:szCs w:val="28"/>
        </w:rPr>
        <w:t xml:space="preserve">В летний период запланировано трудоустройство </w:t>
      </w:r>
      <w:r>
        <w:rPr>
          <w:rFonts w:ascii="Times New Roman" w:hAnsi="Times New Roman"/>
          <w:bCs/>
          <w:sz w:val="28"/>
          <w:szCs w:val="28"/>
        </w:rPr>
        <w:t>несовершеннолетних от сельских С</w:t>
      </w:r>
      <w:r w:rsidRPr="00766D82">
        <w:rPr>
          <w:rFonts w:ascii="Times New Roman" w:hAnsi="Times New Roman"/>
          <w:bCs/>
          <w:sz w:val="28"/>
          <w:szCs w:val="28"/>
        </w:rPr>
        <w:t>ове</w:t>
      </w:r>
      <w:r>
        <w:rPr>
          <w:rFonts w:ascii="Times New Roman" w:hAnsi="Times New Roman"/>
          <w:bCs/>
          <w:sz w:val="28"/>
          <w:szCs w:val="28"/>
        </w:rPr>
        <w:t>тов – 15 человек (</w:t>
      </w:r>
      <w:proofErr w:type="spellStart"/>
      <w:r>
        <w:rPr>
          <w:rFonts w:ascii="Times New Roman" w:hAnsi="Times New Roman"/>
          <w:bCs/>
          <w:sz w:val="28"/>
          <w:szCs w:val="28"/>
        </w:rPr>
        <w:t>аал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Доможаков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6D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D82">
        <w:rPr>
          <w:rFonts w:ascii="Times New Roman" w:hAnsi="Times New Roman"/>
          <w:bCs/>
          <w:sz w:val="28"/>
          <w:szCs w:val="28"/>
        </w:rPr>
        <w:t xml:space="preserve">3 чел., </w:t>
      </w:r>
      <w:proofErr w:type="spellStart"/>
      <w:r w:rsidRPr="00766D82">
        <w:rPr>
          <w:rFonts w:ascii="Times New Roman" w:hAnsi="Times New Roman"/>
          <w:bCs/>
          <w:sz w:val="28"/>
          <w:szCs w:val="28"/>
        </w:rPr>
        <w:t>аал</w:t>
      </w:r>
      <w:proofErr w:type="spellEnd"/>
      <w:r w:rsidRPr="00766D82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 xml:space="preserve">апогов </w:t>
      </w:r>
      <w:r w:rsidRPr="00766D8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 чел., д</w:t>
      </w:r>
      <w:proofErr w:type="gramStart"/>
      <w:r>
        <w:rPr>
          <w:rFonts w:ascii="Times New Roman" w:hAnsi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апаево – 2 </w:t>
      </w:r>
      <w:proofErr w:type="spellStart"/>
      <w:r>
        <w:rPr>
          <w:rFonts w:ascii="Times New Roman" w:hAnsi="Times New Roman"/>
          <w:bCs/>
          <w:sz w:val="28"/>
          <w:szCs w:val="28"/>
        </w:rPr>
        <w:t>че</w:t>
      </w:r>
      <w:proofErr w:type="spellEnd"/>
      <w:r w:rsidRPr="00766D82">
        <w:rPr>
          <w:rFonts w:ascii="Times New Roman" w:hAnsi="Times New Roman"/>
          <w:bCs/>
          <w:sz w:val="28"/>
          <w:szCs w:val="28"/>
        </w:rPr>
        <w:t xml:space="preserve">, с. </w:t>
      </w:r>
      <w:proofErr w:type="spellStart"/>
      <w:r w:rsidRPr="00766D82">
        <w:rPr>
          <w:rFonts w:ascii="Times New Roman" w:hAnsi="Times New Roman"/>
          <w:bCs/>
          <w:sz w:val="28"/>
          <w:szCs w:val="28"/>
        </w:rPr>
        <w:t>Усть-Бюр</w:t>
      </w:r>
      <w:proofErr w:type="spellEnd"/>
      <w:r w:rsidRPr="00766D82">
        <w:rPr>
          <w:rFonts w:ascii="Times New Roman" w:hAnsi="Times New Roman"/>
          <w:bCs/>
          <w:sz w:val="28"/>
          <w:szCs w:val="28"/>
        </w:rPr>
        <w:t xml:space="preserve"> – 6 чел.).</w:t>
      </w:r>
    </w:p>
    <w:p w:rsidR="00B32CED" w:rsidRDefault="00B32CED" w:rsidP="00B32C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6D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Также депутаты заслушали вопрос об эффективности  использования муниципального имущества района.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руководителя Управления имущественных отношений администрации Усть-Абаканского района  Н.И. </w:t>
      </w:r>
      <w:proofErr w:type="spellStart"/>
      <w:r>
        <w:rPr>
          <w:rFonts w:ascii="Times New Roman" w:hAnsi="Times New Roman"/>
          <w:bCs/>
          <w:sz w:val="28"/>
          <w:szCs w:val="28"/>
        </w:rPr>
        <w:t>Макшина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проинформировала о состоянии муниципального имущества и перспективах его использования.  </w:t>
      </w:r>
    </w:p>
    <w:p w:rsidR="00B32CED" w:rsidRDefault="00B32CED" w:rsidP="00B32C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целью приведения в соответствие с действующим законодательством, по инициативе правообладателей земельных участков, расположенных на территории поселений, а также органов местного </w:t>
      </w:r>
      <w:r w:rsidRPr="00E334CD">
        <w:rPr>
          <w:rFonts w:ascii="Times New Roman" w:hAnsi="Times New Roman"/>
          <w:bCs/>
          <w:sz w:val="28"/>
          <w:szCs w:val="28"/>
        </w:rPr>
        <w:t>самоуправления    Совет депутатов района  внес изменения в</w:t>
      </w:r>
      <w:r w:rsidRPr="00E334C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334CD">
        <w:rPr>
          <w:rFonts w:ascii="Times New Roman" w:hAnsi="Times New Roman"/>
          <w:bCs/>
          <w:sz w:val="28"/>
          <w:szCs w:val="28"/>
        </w:rPr>
        <w:t xml:space="preserve"> Генеральный </w:t>
      </w:r>
      <w:r w:rsidRPr="00E334CD">
        <w:rPr>
          <w:rFonts w:ascii="Times New Roman" w:hAnsi="Times New Roman"/>
          <w:bCs/>
          <w:sz w:val="28"/>
          <w:szCs w:val="28"/>
        </w:rPr>
        <w:lastRenderedPageBreak/>
        <w:t xml:space="preserve">план и Правила землепользования и застройки Калининского, </w:t>
      </w:r>
      <w:proofErr w:type="spellStart"/>
      <w:r w:rsidRPr="00E334CD">
        <w:rPr>
          <w:rFonts w:ascii="Times New Roman" w:hAnsi="Times New Roman"/>
          <w:bCs/>
          <w:sz w:val="28"/>
          <w:szCs w:val="28"/>
        </w:rPr>
        <w:t>Опытненского</w:t>
      </w:r>
      <w:proofErr w:type="spellEnd"/>
      <w:r w:rsidRPr="00E334C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E334CD">
        <w:rPr>
          <w:rFonts w:ascii="Times New Roman" w:hAnsi="Times New Roman"/>
          <w:bCs/>
          <w:sz w:val="28"/>
          <w:szCs w:val="28"/>
        </w:rPr>
        <w:t>Расцветов</w:t>
      </w:r>
      <w:r>
        <w:rPr>
          <w:rFonts w:ascii="Times New Roman" w:hAnsi="Times New Roman"/>
          <w:bCs/>
          <w:sz w:val="28"/>
          <w:szCs w:val="28"/>
        </w:rPr>
        <w:t>с</w:t>
      </w:r>
      <w:r w:rsidRPr="00E334CD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Pr="00E334CD">
        <w:rPr>
          <w:rFonts w:ascii="Times New Roman" w:hAnsi="Times New Roman"/>
          <w:bCs/>
          <w:sz w:val="28"/>
          <w:szCs w:val="28"/>
        </w:rPr>
        <w:t xml:space="preserve"> сельсоветов.</w:t>
      </w:r>
    </w:p>
    <w:p w:rsidR="00B32CED" w:rsidRDefault="00B32CED" w:rsidP="00B32C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Были утверждены условия и способы приватизации объектов муниципального движимого имущества, включенных в прогнозный план приватизации  муниципального имущества Усть-Абаканского района на 2019 год. </w:t>
      </w:r>
    </w:p>
    <w:p w:rsidR="00B32CED" w:rsidRPr="00FA444B" w:rsidRDefault="00B32CED" w:rsidP="00B32C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повестке сессии были внесены изменения в Положение «Об утверждении административной комиссии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Усть-Абаканский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и изменен  ее количественный состав, с 11 человек </w:t>
      </w:r>
      <w:r w:rsidRPr="00FA444B">
        <w:rPr>
          <w:rFonts w:ascii="Times New Roman" w:hAnsi="Times New Roman"/>
          <w:bCs/>
          <w:sz w:val="28"/>
          <w:szCs w:val="28"/>
        </w:rPr>
        <w:t xml:space="preserve">комиссия уменьшилась до 9. </w:t>
      </w:r>
    </w:p>
    <w:p w:rsidR="00B32CED" w:rsidRPr="00FA444B" w:rsidRDefault="00B32CED" w:rsidP="00B32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Pr="00FA444B">
        <w:rPr>
          <w:rFonts w:ascii="Times New Roman" w:hAnsi="Times New Roman"/>
          <w:sz w:val="28"/>
          <w:szCs w:val="28"/>
        </w:rPr>
        <w:t xml:space="preserve"> был рассмотрен вопрос о  ходе исполнения муниципальной программы «Комплексная программа модернизации и реформирования ЖКХ в </w:t>
      </w:r>
      <w:proofErr w:type="spellStart"/>
      <w:r w:rsidRPr="00FA444B">
        <w:rPr>
          <w:rFonts w:ascii="Times New Roman" w:hAnsi="Times New Roman"/>
          <w:sz w:val="28"/>
          <w:szCs w:val="28"/>
        </w:rPr>
        <w:t>Усть-Абаканском</w:t>
      </w:r>
      <w:proofErr w:type="spellEnd"/>
      <w:r w:rsidRPr="00FA444B">
        <w:rPr>
          <w:rFonts w:ascii="Times New Roman" w:hAnsi="Times New Roman"/>
          <w:sz w:val="28"/>
          <w:szCs w:val="28"/>
        </w:rPr>
        <w:t xml:space="preserve"> районе (2014-2020 годы)». В 2018 году на подготовку объектов жилищно-коммунального хозяйства к осенне-зимнему периоду из бюджета Усть-Абаканского района было израсходовано 3366,9 тыс. руб. </w:t>
      </w:r>
    </w:p>
    <w:p w:rsidR="00B32CED" w:rsidRPr="00FA444B" w:rsidRDefault="00B32CED" w:rsidP="00B32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44B">
        <w:rPr>
          <w:rFonts w:ascii="Times New Roman" w:hAnsi="Times New Roman"/>
          <w:sz w:val="28"/>
          <w:szCs w:val="28"/>
        </w:rPr>
        <w:t xml:space="preserve">Проведен ряд мероприятий по ремонту котельного оборудования, ремонту теплосетей, а также объектов водоснабжения. </w:t>
      </w:r>
      <w:proofErr w:type="gramStart"/>
      <w:r w:rsidRPr="00FA444B">
        <w:rPr>
          <w:rFonts w:ascii="Times New Roman" w:hAnsi="Times New Roman"/>
          <w:sz w:val="28"/>
          <w:szCs w:val="28"/>
        </w:rPr>
        <w:t xml:space="preserve">В том числе произведена замена дымовой трубы в </w:t>
      </w:r>
      <w:proofErr w:type="spellStart"/>
      <w:r w:rsidRPr="00FA444B">
        <w:rPr>
          <w:rFonts w:ascii="Times New Roman" w:hAnsi="Times New Roman"/>
          <w:sz w:val="28"/>
          <w:szCs w:val="28"/>
        </w:rPr>
        <w:t>аале</w:t>
      </w:r>
      <w:proofErr w:type="spellEnd"/>
      <w:r w:rsidRPr="00FA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44B">
        <w:rPr>
          <w:rFonts w:ascii="Times New Roman" w:hAnsi="Times New Roman"/>
          <w:sz w:val="28"/>
          <w:szCs w:val="28"/>
        </w:rPr>
        <w:t>Доможаков</w:t>
      </w:r>
      <w:proofErr w:type="spellEnd"/>
      <w:r w:rsidRPr="00FA444B">
        <w:rPr>
          <w:rFonts w:ascii="Times New Roman" w:hAnsi="Times New Roman"/>
          <w:sz w:val="28"/>
          <w:szCs w:val="28"/>
        </w:rPr>
        <w:t xml:space="preserve">, замена котла в котельной с. </w:t>
      </w:r>
      <w:proofErr w:type="spellStart"/>
      <w:r w:rsidRPr="00FA44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ершино-Биджи</w:t>
      </w:r>
      <w:proofErr w:type="spellEnd"/>
      <w:r w:rsidRPr="00FA444B">
        <w:rPr>
          <w:rFonts w:ascii="Times New Roman" w:hAnsi="Times New Roman"/>
          <w:sz w:val="28"/>
          <w:szCs w:val="28"/>
        </w:rPr>
        <w:t>, ремонт водонапорной башни с. Весеннее, ремонт стан</w:t>
      </w:r>
      <w:r>
        <w:rPr>
          <w:rFonts w:ascii="Times New Roman" w:hAnsi="Times New Roman"/>
          <w:sz w:val="28"/>
          <w:szCs w:val="28"/>
        </w:rPr>
        <w:t>ции водоподготовки с. Московского</w:t>
      </w:r>
      <w:r w:rsidRPr="00FA444B">
        <w:rPr>
          <w:rFonts w:ascii="Times New Roman" w:hAnsi="Times New Roman"/>
          <w:sz w:val="28"/>
          <w:szCs w:val="28"/>
        </w:rPr>
        <w:t xml:space="preserve">, строительство водозаборной колонки на существующей водоразборной сети с. </w:t>
      </w:r>
      <w:proofErr w:type="spellStart"/>
      <w:r w:rsidRPr="00FA444B">
        <w:rPr>
          <w:rFonts w:ascii="Times New Roman" w:hAnsi="Times New Roman"/>
          <w:sz w:val="28"/>
          <w:szCs w:val="28"/>
        </w:rPr>
        <w:t>Усть-Бюр</w:t>
      </w:r>
      <w:proofErr w:type="spellEnd"/>
      <w:r w:rsidRPr="00FA444B">
        <w:rPr>
          <w:rFonts w:ascii="Times New Roman" w:hAnsi="Times New Roman"/>
          <w:sz w:val="28"/>
          <w:szCs w:val="28"/>
        </w:rPr>
        <w:t xml:space="preserve">  и другие мероприятия.</w:t>
      </w:r>
      <w:proofErr w:type="gramEnd"/>
    </w:p>
    <w:p w:rsidR="00B32CED" w:rsidRPr="00FA444B" w:rsidRDefault="00B32CED" w:rsidP="00B32C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44B">
        <w:rPr>
          <w:rFonts w:ascii="Times New Roman" w:hAnsi="Times New Roman"/>
          <w:sz w:val="28"/>
          <w:szCs w:val="28"/>
        </w:rPr>
        <w:t xml:space="preserve">      Из бюджета Республики Хакасия в 2018 году была выделена субсидия в размере 7 154,530 тыс. руб. С использованием средств республиканского бюджета был проведен капитальный ремонт ЦТП № 1, 2, 3 (замена насосного оборудования); капитальный ремонт участков теплосети по ул. Щорса (</w:t>
      </w:r>
      <w:smartTag w:uri="urn:schemas-microsoft-com:office:smarttags" w:element="metricconverter">
        <w:smartTagPr>
          <w:attr w:name="ProductID" w:val="95 м"/>
        </w:smartTagPr>
        <w:r w:rsidRPr="00FA444B">
          <w:rPr>
            <w:rFonts w:ascii="Times New Roman" w:hAnsi="Times New Roman"/>
            <w:sz w:val="28"/>
            <w:szCs w:val="28"/>
          </w:rPr>
          <w:t>95 м</w:t>
        </w:r>
      </w:smartTag>
      <w:r w:rsidRPr="00FA444B">
        <w:rPr>
          <w:rFonts w:ascii="Times New Roman" w:hAnsi="Times New Roman"/>
          <w:sz w:val="28"/>
          <w:szCs w:val="28"/>
        </w:rPr>
        <w:t>) и Перспективная (</w:t>
      </w:r>
      <w:smartTag w:uri="urn:schemas-microsoft-com:office:smarttags" w:element="metricconverter">
        <w:smartTagPr>
          <w:attr w:name="ProductID" w:val="185 м"/>
        </w:smartTagPr>
        <w:r w:rsidRPr="00FA444B">
          <w:rPr>
            <w:rFonts w:ascii="Times New Roman" w:hAnsi="Times New Roman"/>
            <w:sz w:val="28"/>
            <w:szCs w:val="28"/>
          </w:rPr>
          <w:t>185 м</w:t>
        </w:r>
      </w:smartTag>
      <w:r w:rsidRPr="00FA444B">
        <w:rPr>
          <w:rFonts w:ascii="Times New Roman" w:hAnsi="Times New Roman"/>
          <w:sz w:val="28"/>
          <w:szCs w:val="28"/>
        </w:rPr>
        <w:t xml:space="preserve">); ремонт котельных </w:t>
      </w:r>
      <w:proofErr w:type="spellStart"/>
      <w:r w:rsidRPr="00FA444B">
        <w:rPr>
          <w:rFonts w:ascii="Times New Roman" w:hAnsi="Times New Roman"/>
          <w:sz w:val="28"/>
          <w:szCs w:val="28"/>
        </w:rPr>
        <w:t>Микроквартала</w:t>
      </w:r>
      <w:proofErr w:type="spellEnd"/>
      <w:r w:rsidRPr="00FA44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444B">
        <w:rPr>
          <w:rFonts w:ascii="Times New Roman" w:hAnsi="Times New Roman"/>
          <w:sz w:val="28"/>
          <w:szCs w:val="28"/>
        </w:rPr>
        <w:t>пневмозаброска</w:t>
      </w:r>
      <w:proofErr w:type="spellEnd"/>
      <w:r w:rsidRPr="00FA444B">
        <w:rPr>
          <w:rFonts w:ascii="Times New Roman" w:hAnsi="Times New Roman"/>
          <w:sz w:val="28"/>
          <w:szCs w:val="28"/>
        </w:rPr>
        <w:t xml:space="preserve"> котла </w:t>
      </w:r>
      <w:proofErr w:type="spellStart"/>
      <w:r w:rsidRPr="00FA444B">
        <w:rPr>
          <w:rFonts w:ascii="Times New Roman" w:hAnsi="Times New Roman"/>
          <w:sz w:val="28"/>
          <w:szCs w:val="28"/>
        </w:rPr>
        <w:t>КВр</w:t>
      </w:r>
      <w:proofErr w:type="spellEnd"/>
      <w:r w:rsidRPr="00FA444B">
        <w:rPr>
          <w:rFonts w:ascii="Times New Roman" w:hAnsi="Times New Roman"/>
          <w:sz w:val="28"/>
          <w:szCs w:val="28"/>
        </w:rPr>
        <w:t>) и Подгорного квартала (ремонт водог</w:t>
      </w:r>
      <w:r>
        <w:rPr>
          <w:rFonts w:ascii="Times New Roman" w:hAnsi="Times New Roman"/>
          <w:sz w:val="28"/>
          <w:szCs w:val="28"/>
        </w:rPr>
        <w:t>рейного котла) в п. Усть-Абакане</w:t>
      </w:r>
      <w:r w:rsidRPr="00FA444B">
        <w:rPr>
          <w:rFonts w:ascii="Times New Roman" w:hAnsi="Times New Roman"/>
          <w:sz w:val="28"/>
          <w:szCs w:val="28"/>
        </w:rPr>
        <w:t xml:space="preserve">. </w:t>
      </w:r>
    </w:p>
    <w:p w:rsidR="00B32CED" w:rsidRPr="00FA444B" w:rsidRDefault="00B32CED" w:rsidP="00B32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44B">
        <w:rPr>
          <w:rFonts w:ascii="Times New Roman" w:hAnsi="Times New Roman"/>
          <w:sz w:val="28"/>
          <w:szCs w:val="28"/>
        </w:rPr>
        <w:t xml:space="preserve">            На подготовку объектов жилищно-коммунального хозяйства к осенне-зимнему периоду 2019-2020 годов в бюджете Усть-Абаканского района предусмотрено 4 685,0 тыс. руб. За счет этих сре</w:t>
      </w:r>
      <w:proofErr w:type="gramStart"/>
      <w:r w:rsidRPr="00FA444B">
        <w:rPr>
          <w:rFonts w:ascii="Times New Roman" w:hAnsi="Times New Roman"/>
          <w:sz w:val="28"/>
          <w:szCs w:val="28"/>
        </w:rPr>
        <w:t>дств пл</w:t>
      </w:r>
      <w:proofErr w:type="gramEnd"/>
      <w:r w:rsidRPr="00FA444B">
        <w:rPr>
          <w:rFonts w:ascii="Times New Roman" w:hAnsi="Times New Roman"/>
          <w:sz w:val="28"/>
          <w:szCs w:val="28"/>
        </w:rPr>
        <w:t xml:space="preserve">анируется выполнить ряд </w:t>
      </w:r>
      <w:r>
        <w:rPr>
          <w:rFonts w:ascii="Times New Roman" w:hAnsi="Times New Roman"/>
          <w:sz w:val="28"/>
          <w:szCs w:val="28"/>
        </w:rPr>
        <w:t>мероприятий в поселениях района согласно утвержденному плану</w:t>
      </w:r>
      <w:r w:rsidRPr="00FA444B">
        <w:rPr>
          <w:rFonts w:ascii="Times New Roman" w:hAnsi="Times New Roman"/>
          <w:sz w:val="28"/>
          <w:szCs w:val="28"/>
        </w:rPr>
        <w:t xml:space="preserve"> мероприятий по подготовке объектов жилищно-коммунального хозяйства Усть-Абаканского района на 2019 год.</w:t>
      </w:r>
    </w:p>
    <w:p w:rsidR="00B32CED" w:rsidRPr="00FA444B" w:rsidRDefault="00B32CED" w:rsidP="00B32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44B">
        <w:rPr>
          <w:rFonts w:ascii="Times New Roman" w:hAnsi="Times New Roman"/>
          <w:sz w:val="28"/>
          <w:szCs w:val="28"/>
        </w:rPr>
        <w:t xml:space="preserve">             Депутатам была представлена информация о реализации мероприятий муниципальной программы «Развитие транспортной системы Усть-Абаканского района (2014-2020 годы)»</w:t>
      </w:r>
      <w:r>
        <w:rPr>
          <w:rFonts w:ascii="Times New Roman" w:hAnsi="Times New Roman"/>
          <w:sz w:val="28"/>
          <w:szCs w:val="28"/>
        </w:rPr>
        <w:t>.</w:t>
      </w:r>
      <w:r w:rsidRPr="00FA4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4B">
        <w:rPr>
          <w:rFonts w:ascii="Times New Roman" w:hAnsi="Times New Roman"/>
          <w:sz w:val="28"/>
          <w:szCs w:val="28"/>
        </w:rPr>
        <w:t xml:space="preserve"> 2018 </w:t>
      </w:r>
      <w:r w:rsidRPr="003A3A5D">
        <w:rPr>
          <w:rFonts w:ascii="Times New Roman" w:hAnsi="Times New Roman"/>
          <w:sz w:val="28"/>
          <w:szCs w:val="28"/>
        </w:rPr>
        <w:t xml:space="preserve">году </w:t>
      </w:r>
      <w:r w:rsidRPr="00FA444B">
        <w:rPr>
          <w:rFonts w:ascii="Times New Roman" w:hAnsi="Times New Roman"/>
          <w:sz w:val="28"/>
          <w:szCs w:val="28"/>
        </w:rPr>
        <w:t xml:space="preserve"> было предусмотрено 65894,2 тыс. руб., в том числе из бюджета Усть-Абаканского района – 11960,2 тыс. руб</w:t>
      </w:r>
      <w:r>
        <w:rPr>
          <w:rFonts w:ascii="Times New Roman" w:hAnsi="Times New Roman"/>
          <w:sz w:val="28"/>
          <w:szCs w:val="28"/>
        </w:rPr>
        <w:t>.</w:t>
      </w:r>
      <w:r w:rsidRPr="00FA444B">
        <w:rPr>
          <w:rFonts w:ascii="Times New Roman" w:hAnsi="Times New Roman"/>
          <w:sz w:val="28"/>
          <w:szCs w:val="28"/>
        </w:rPr>
        <w:t xml:space="preserve">; субсидия из республиканского бюджета Республики Хакасия – 53934,0 тыс. руб. </w:t>
      </w:r>
    </w:p>
    <w:p w:rsidR="00B32CED" w:rsidRDefault="00B32CED" w:rsidP="00B32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вопросом  очередной сессии  Глава Усть-Абаканского района Е.В. Егорова представила депутатам информацию «О результатах деятельности Главы Усть-Абаканского района  за 2018 г.» (смотрите на 3-4 стр.)</w:t>
      </w:r>
    </w:p>
    <w:p w:rsidR="00B32CED" w:rsidRPr="00147425" w:rsidRDefault="00B32CED" w:rsidP="00B32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завершении председатель Совета депутатов В.М. Владимиров представил информацию о проделанной Советом депутатов  работе  в 2018 году.</w:t>
      </w: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CED" w:rsidRDefault="00B32CED" w:rsidP="00B32C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вопросы депутатами были рассмотрены в полном объеме и приняты единогласно. </w:t>
      </w:r>
    </w:p>
    <w:p w:rsidR="00B32CED" w:rsidRPr="00016DCB" w:rsidRDefault="00B32CED" w:rsidP="00B32CED">
      <w:pPr>
        <w:jc w:val="right"/>
        <w:rPr>
          <w:rFonts w:ascii="Times New Roman" w:hAnsi="Times New Roman"/>
          <w:b/>
          <w:sz w:val="28"/>
          <w:szCs w:val="28"/>
        </w:rPr>
      </w:pPr>
      <w:r w:rsidRPr="00016DCB">
        <w:rPr>
          <w:rFonts w:ascii="Times New Roman" w:hAnsi="Times New Roman"/>
          <w:b/>
          <w:sz w:val="28"/>
          <w:szCs w:val="28"/>
        </w:rPr>
        <w:t>И.Ю. Церковная.</w:t>
      </w: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CED" w:rsidRDefault="00B32CED" w:rsidP="00B32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2CED" w:rsidRDefault="00B32CED" w:rsidP="00B32CED"/>
    <w:p w:rsidR="00B32CED" w:rsidRDefault="00B32CED" w:rsidP="00B32CED"/>
    <w:p w:rsidR="00B32CED" w:rsidRDefault="00B32CED" w:rsidP="00B32CED"/>
    <w:p w:rsidR="00B32CED" w:rsidRDefault="00B32CED" w:rsidP="00B32CED"/>
    <w:p w:rsidR="003764F1" w:rsidRDefault="003764F1"/>
    <w:sectPr w:rsidR="003764F1" w:rsidSect="0066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ED"/>
    <w:rsid w:val="000A24E8"/>
    <w:rsid w:val="003764F1"/>
    <w:rsid w:val="003A64D7"/>
    <w:rsid w:val="00442975"/>
    <w:rsid w:val="005A1793"/>
    <w:rsid w:val="00815FEB"/>
    <w:rsid w:val="00B32CED"/>
    <w:rsid w:val="00C419F5"/>
    <w:rsid w:val="00EB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2CE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32C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2019-10-25T03:55:00Z</cp:lastPrinted>
  <dcterms:created xsi:type="dcterms:W3CDTF">2019-10-25T03:31:00Z</dcterms:created>
  <dcterms:modified xsi:type="dcterms:W3CDTF">2019-10-29T08:56:00Z</dcterms:modified>
</cp:coreProperties>
</file>