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B2DDF" w14:textId="77777777" w:rsidR="00930054" w:rsidRDefault="00930054" w:rsidP="00930054">
      <w:pPr>
        <w:jc w:val="right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0C3ACE5" wp14:editId="5DCC87EF">
            <wp:simplePos x="0" y="0"/>
            <wp:positionH relativeFrom="column">
              <wp:posOffset>2625090</wp:posOffset>
            </wp:positionH>
            <wp:positionV relativeFrom="paragraph">
              <wp:posOffset>-43815</wp:posOffset>
            </wp:positionV>
            <wp:extent cx="685800" cy="885825"/>
            <wp:effectExtent l="19050" t="0" r="0" b="0"/>
            <wp:wrapNone/>
            <wp:docPr id="1" name="Рисунок 2" descr="Усть-Абакан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Усть-Абакан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8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CDB6FFE" w14:textId="77777777" w:rsidR="00930054" w:rsidRDefault="00930054" w:rsidP="00930054"/>
    <w:tbl>
      <w:tblPr>
        <w:tblpPr w:leftFromText="180" w:rightFromText="180" w:horzAnchor="margin" w:tblpY="510"/>
        <w:tblW w:w="9540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930054" w:rsidRPr="00EE5460" w14:paraId="786CD9A1" w14:textId="77777777" w:rsidTr="00EF1885">
        <w:tc>
          <w:tcPr>
            <w:tcW w:w="9540" w:type="dxa"/>
          </w:tcPr>
          <w:p w14:paraId="39645504" w14:textId="77777777" w:rsidR="00930054" w:rsidRDefault="00930054" w:rsidP="00EF1885">
            <w:pPr>
              <w:jc w:val="center"/>
              <w:rPr>
                <w:sz w:val="26"/>
                <w:szCs w:val="26"/>
              </w:rPr>
            </w:pPr>
          </w:p>
          <w:p w14:paraId="591E4A1A" w14:textId="77777777" w:rsidR="00930054" w:rsidRPr="00EE5460" w:rsidRDefault="00930054" w:rsidP="00EF1885">
            <w:pPr>
              <w:jc w:val="center"/>
              <w:rPr>
                <w:sz w:val="26"/>
                <w:szCs w:val="26"/>
              </w:rPr>
            </w:pPr>
          </w:p>
          <w:p w14:paraId="7A0DA481" w14:textId="77777777" w:rsidR="00930054" w:rsidRPr="00EE5460" w:rsidRDefault="00930054" w:rsidP="00EF1885">
            <w:pPr>
              <w:jc w:val="center"/>
              <w:rPr>
                <w:sz w:val="26"/>
                <w:szCs w:val="26"/>
              </w:rPr>
            </w:pPr>
          </w:p>
        </w:tc>
      </w:tr>
      <w:tr w:rsidR="00930054" w:rsidRPr="00EE5460" w14:paraId="21C9EFAA" w14:textId="77777777" w:rsidTr="00EF1885"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14:paraId="02E5DD91" w14:textId="77777777" w:rsidR="00930054" w:rsidRPr="00EE5460" w:rsidRDefault="00930054" w:rsidP="00EF1885">
            <w:pPr>
              <w:jc w:val="center"/>
              <w:rPr>
                <w:b/>
                <w:sz w:val="26"/>
                <w:szCs w:val="26"/>
              </w:rPr>
            </w:pPr>
            <w:r w:rsidRPr="00EE5460">
              <w:rPr>
                <w:b/>
                <w:sz w:val="26"/>
                <w:szCs w:val="26"/>
              </w:rPr>
              <w:t xml:space="preserve">СОВЕТ ДЕПУТАТОВ </w:t>
            </w:r>
          </w:p>
          <w:p w14:paraId="4771C2B1" w14:textId="77777777" w:rsidR="00930054" w:rsidRDefault="00930054" w:rsidP="00EF1885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УСТЬ-АБАКАНСКОГО</w:t>
            </w:r>
            <w:r w:rsidRPr="00EE5460">
              <w:rPr>
                <w:b/>
                <w:sz w:val="26"/>
                <w:szCs w:val="26"/>
              </w:rPr>
              <w:t xml:space="preserve"> </w:t>
            </w:r>
            <w:r w:rsidRPr="00A133B9">
              <w:rPr>
                <w:b/>
                <w:sz w:val="26"/>
                <w:szCs w:val="26"/>
              </w:rPr>
              <w:t>МУНИЦИПАЛЬНОГО</w:t>
            </w:r>
            <w:r w:rsidRPr="00DB21C8">
              <w:rPr>
                <w:b/>
                <w:sz w:val="26"/>
                <w:szCs w:val="26"/>
              </w:rPr>
              <w:t xml:space="preserve"> РАЙОНА</w:t>
            </w:r>
            <w:r>
              <w:rPr>
                <w:b/>
                <w:sz w:val="26"/>
                <w:szCs w:val="26"/>
              </w:rPr>
              <w:t xml:space="preserve"> </w:t>
            </w:r>
          </w:p>
          <w:p w14:paraId="7246D0EC" w14:textId="77777777" w:rsidR="00930054" w:rsidRPr="00EE5460" w:rsidRDefault="00930054" w:rsidP="00EF1885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РЕСПУБЛИКИ ХАКАСИЯ</w:t>
            </w:r>
          </w:p>
        </w:tc>
      </w:tr>
    </w:tbl>
    <w:p w14:paraId="5AFBFF09" w14:textId="77777777" w:rsidR="00930054" w:rsidRDefault="00930054" w:rsidP="00930054">
      <w:pPr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>ПРОЕКТ</w:t>
      </w:r>
    </w:p>
    <w:p w14:paraId="1073D18B" w14:textId="77777777" w:rsidR="00930054" w:rsidRDefault="00930054" w:rsidP="00930054">
      <w:pPr>
        <w:jc w:val="center"/>
        <w:rPr>
          <w:b/>
          <w:sz w:val="26"/>
          <w:szCs w:val="26"/>
        </w:rPr>
      </w:pPr>
    </w:p>
    <w:p w14:paraId="463A69BC" w14:textId="77777777" w:rsidR="00930054" w:rsidRPr="00EE5460" w:rsidRDefault="00930054" w:rsidP="00930054">
      <w:pPr>
        <w:jc w:val="center"/>
        <w:rPr>
          <w:b/>
          <w:sz w:val="26"/>
          <w:szCs w:val="26"/>
        </w:rPr>
      </w:pPr>
      <w:r w:rsidRPr="00EE5460">
        <w:rPr>
          <w:b/>
          <w:sz w:val="26"/>
          <w:szCs w:val="26"/>
        </w:rPr>
        <w:t>Р Е Ш Е Н И Е</w:t>
      </w:r>
    </w:p>
    <w:p w14:paraId="49F71987" w14:textId="77777777" w:rsidR="00930054" w:rsidRPr="00DB21C8" w:rsidRDefault="00930054" w:rsidP="00930054">
      <w:pPr>
        <w:rPr>
          <w:sz w:val="26"/>
          <w:szCs w:val="26"/>
        </w:rPr>
      </w:pPr>
      <w:r w:rsidRPr="00DB21C8">
        <w:rPr>
          <w:sz w:val="26"/>
          <w:szCs w:val="26"/>
        </w:rPr>
        <w:t>от ________ 20__г</w:t>
      </w:r>
      <w:r w:rsidRPr="00A133B9">
        <w:rPr>
          <w:sz w:val="26"/>
          <w:szCs w:val="26"/>
        </w:rPr>
        <w:t xml:space="preserve">.                           </w:t>
      </w:r>
      <w:proofErr w:type="spellStart"/>
      <w:r w:rsidRPr="00A133B9">
        <w:rPr>
          <w:sz w:val="26"/>
          <w:szCs w:val="26"/>
        </w:rPr>
        <w:t>рп</w:t>
      </w:r>
      <w:proofErr w:type="spellEnd"/>
      <w:r w:rsidRPr="00A133B9">
        <w:rPr>
          <w:sz w:val="26"/>
          <w:szCs w:val="26"/>
        </w:rPr>
        <w:t xml:space="preserve"> Усть-Абакан</w:t>
      </w:r>
      <w:r w:rsidRPr="00DB21C8">
        <w:rPr>
          <w:sz w:val="26"/>
          <w:szCs w:val="26"/>
        </w:rPr>
        <w:t xml:space="preserve">                               №   ___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7"/>
      </w:tblGrid>
      <w:tr w:rsidR="00930054" w:rsidRPr="00DB21C8" w14:paraId="0C7FCBA3" w14:textId="77777777" w:rsidTr="00EF1885">
        <w:trPr>
          <w:jc w:val="center"/>
        </w:trPr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14:paraId="279B2DC8" w14:textId="77777777" w:rsidR="00930054" w:rsidRPr="00DB21C8" w:rsidRDefault="00930054" w:rsidP="00EF1885">
            <w:pPr>
              <w:rPr>
                <w:sz w:val="26"/>
                <w:szCs w:val="26"/>
              </w:rPr>
            </w:pPr>
          </w:p>
          <w:p w14:paraId="07380E0D" w14:textId="460C9794" w:rsidR="00930054" w:rsidRPr="00DB21C8" w:rsidRDefault="00A133B9" w:rsidP="00A133B9">
            <w:pPr>
              <w:pStyle w:val="a4"/>
              <w:tabs>
                <w:tab w:val="left" w:pos="4442"/>
              </w:tabs>
              <w:jc w:val="center"/>
              <w:rPr>
                <w:b/>
                <w:i/>
                <w:sz w:val="26"/>
                <w:szCs w:val="26"/>
              </w:rPr>
            </w:pPr>
            <w:r w:rsidRPr="00A133B9">
              <w:rPr>
                <w:b/>
                <w:i/>
                <w:sz w:val="26"/>
                <w:szCs w:val="26"/>
              </w:rPr>
              <w:t xml:space="preserve">О внесении изменений в решение Совета депутатов Усть-Абаканского района Республики Хакасия от 02.03.2017 № 37 «Об утверждении Генерального плана и Правил землепользования и застройки </w:t>
            </w:r>
            <w:proofErr w:type="spellStart"/>
            <w:r w:rsidRPr="00A133B9">
              <w:rPr>
                <w:b/>
                <w:i/>
                <w:sz w:val="26"/>
                <w:szCs w:val="26"/>
              </w:rPr>
              <w:t>Доможаковского</w:t>
            </w:r>
            <w:proofErr w:type="spellEnd"/>
            <w:r w:rsidRPr="00A133B9">
              <w:rPr>
                <w:b/>
                <w:i/>
                <w:sz w:val="26"/>
                <w:szCs w:val="26"/>
              </w:rPr>
              <w:t xml:space="preserve"> сельсовета</w:t>
            </w:r>
            <w:r>
              <w:rPr>
                <w:b/>
                <w:i/>
                <w:sz w:val="26"/>
                <w:szCs w:val="26"/>
              </w:rPr>
              <w:t xml:space="preserve"> </w:t>
            </w:r>
            <w:r w:rsidRPr="00A133B9">
              <w:rPr>
                <w:b/>
                <w:i/>
                <w:sz w:val="26"/>
                <w:szCs w:val="26"/>
              </w:rPr>
              <w:t>Республики Хакасия»</w:t>
            </w:r>
          </w:p>
        </w:tc>
      </w:tr>
    </w:tbl>
    <w:p w14:paraId="1DB3E78F" w14:textId="77777777" w:rsidR="00930054" w:rsidRPr="00DB21C8" w:rsidRDefault="00930054" w:rsidP="00930054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9C72D65" w14:textId="5D77F4B4" w:rsidR="00930054" w:rsidRPr="00DB21C8" w:rsidRDefault="00BD768E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</w:t>
      </w:r>
      <w:r w:rsidR="00D96699" w:rsidRPr="00D96699">
        <w:rPr>
          <w:rFonts w:ascii="Times New Roman" w:hAnsi="Times New Roman" w:cs="Times New Roman"/>
          <w:sz w:val="26"/>
          <w:szCs w:val="26"/>
        </w:rPr>
        <w:t>ассмотре</w:t>
      </w:r>
      <w:r>
        <w:rPr>
          <w:rFonts w:ascii="Times New Roman" w:hAnsi="Times New Roman" w:cs="Times New Roman"/>
          <w:sz w:val="26"/>
          <w:szCs w:val="26"/>
        </w:rPr>
        <w:t>в</w:t>
      </w:r>
      <w:r w:rsidR="00D96699" w:rsidRPr="00D96699">
        <w:rPr>
          <w:rFonts w:ascii="Times New Roman" w:hAnsi="Times New Roman" w:cs="Times New Roman"/>
          <w:sz w:val="26"/>
          <w:szCs w:val="26"/>
        </w:rPr>
        <w:t xml:space="preserve"> ходатайств</w:t>
      </w:r>
      <w:r>
        <w:rPr>
          <w:rFonts w:ascii="Times New Roman" w:hAnsi="Times New Roman" w:cs="Times New Roman"/>
          <w:sz w:val="26"/>
          <w:szCs w:val="26"/>
        </w:rPr>
        <w:t>о</w:t>
      </w:r>
      <w:r w:rsidR="00D96699" w:rsidRPr="00D96699">
        <w:rPr>
          <w:rFonts w:ascii="Times New Roman" w:hAnsi="Times New Roman" w:cs="Times New Roman"/>
          <w:sz w:val="26"/>
          <w:szCs w:val="26"/>
        </w:rPr>
        <w:t xml:space="preserve"> Главы Усть-Абаканского муниципального района Республики Хакасия, в соответствии со статьями 31 - 33 Градостроительного кодекса Российской Федерации, статьями 14, 15 Федерального закона от 06.10.2003 № 131-ФЗ «Об общих принципах организации местного самоуправления в Российской Федерации», руководствуясь статьей 23 Устава Усть-Абаканского муниципального района Республики Хакасия</w:t>
      </w:r>
      <w:r w:rsidR="00930054" w:rsidRPr="00DB21C8">
        <w:rPr>
          <w:rFonts w:ascii="Times New Roman" w:hAnsi="Times New Roman" w:cs="Times New Roman"/>
          <w:sz w:val="26"/>
          <w:szCs w:val="26"/>
        </w:rPr>
        <w:t xml:space="preserve">, </w:t>
      </w:r>
    </w:p>
    <w:p w14:paraId="09254A5F" w14:textId="77777777" w:rsidR="00930054" w:rsidRPr="00DB21C8" w:rsidRDefault="00930054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B21C8">
        <w:rPr>
          <w:rFonts w:ascii="Times New Roman" w:hAnsi="Times New Roman" w:cs="Times New Roman"/>
          <w:sz w:val="26"/>
          <w:szCs w:val="26"/>
        </w:rPr>
        <w:t xml:space="preserve">Совет депутатов Усть-Абаканского </w:t>
      </w:r>
      <w:r w:rsidRPr="00D96699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Pr="00DB21C8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</w:p>
    <w:p w14:paraId="76A2C758" w14:textId="77777777" w:rsidR="00930054" w:rsidRPr="00DB21C8" w:rsidRDefault="00930054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B21C8">
        <w:rPr>
          <w:rFonts w:ascii="Times New Roman" w:hAnsi="Times New Roman" w:cs="Times New Roman"/>
          <w:b/>
          <w:sz w:val="26"/>
          <w:szCs w:val="26"/>
        </w:rPr>
        <w:t>РЕШИЛ:</w:t>
      </w:r>
    </w:p>
    <w:p w14:paraId="7CAE1EF4" w14:textId="3EE666F5" w:rsidR="00A133B9" w:rsidRDefault="00A133B9" w:rsidP="00A133B9">
      <w:pPr>
        <w:pStyle w:val="ConsPlusNonformat"/>
        <w:widowControl/>
        <w:numPr>
          <w:ilvl w:val="0"/>
          <w:numId w:val="1"/>
        </w:numPr>
        <w:tabs>
          <w:tab w:val="left" w:pos="709"/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133B9">
        <w:rPr>
          <w:rFonts w:ascii="Times New Roman" w:hAnsi="Times New Roman" w:cs="Times New Roman"/>
          <w:sz w:val="26"/>
          <w:szCs w:val="26"/>
        </w:rPr>
        <w:t xml:space="preserve">Внести изменения в текстовую часть Правил землепользования и застройки </w:t>
      </w:r>
      <w:proofErr w:type="spellStart"/>
      <w:r w:rsidRPr="00A133B9">
        <w:rPr>
          <w:rFonts w:ascii="Times New Roman" w:hAnsi="Times New Roman" w:cs="Times New Roman"/>
          <w:sz w:val="26"/>
          <w:szCs w:val="26"/>
        </w:rPr>
        <w:t>Доможаковского</w:t>
      </w:r>
      <w:proofErr w:type="spellEnd"/>
      <w:r w:rsidRPr="00A133B9">
        <w:rPr>
          <w:rFonts w:ascii="Times New Roman" w:hAnsi="Times New Roman" w:cs="Times New Roman"/>
          <w:sz w:val="26"/>
          <w:szCs w:val="26"/>
        </w:rPr>
        <w:t xml:space="preserve"> сельсовета Республики Хакасия утвержденных решением Совета депутатов Усть-Абаканского района Республики Хакасия от 02.03.2017 № 37 «Об утверждении Генерального плана и Правил землепользования и застройки </w:t>
      </w:r>
      <w:proofErr w:type="spellStart"/>
      <w:r w:rsidRPr="00A133B9">
        <w:rPr>
          <w:rFonts w:ascii="Times New Roman" w:hAnsi="Times New Roman" w:cs="Times New Roman"/>
          <w:sz w:val="26"/>
          <w:szCs w:val="26"/>
        </w:rPr>
        <w:t>Доможаковского</w:t>
      </w:r>
      <w:proofErr w:type="spellEnd"/>
      <w:r w:rsidRPr="00A133B9">
        <w:rPr>
          <w:rFonts w:ascii="Times New Roman" w:hAnsi="Times New Roman" w:cs="Times New Roman"/>
          <w:sz w:val="26"/>
          <w:szCs w:val="26"/>
        </w:rPr>
        <w:t xml:space="preserve"> сельсовета Республики Хакасия» добавив уточнения:</w:t>
      </w:r>
    </w:p>
    <w:p w14:paraId="293A99BC" w14:textId="6A8228D3" w:rsidR="00A133B9" w:rsidRPr="00A133B9" w:rsidRDefault="00A133B9" w:rsidP="00A133B9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133B9">
        <w:rPr>
          <w:rFonts w:ascii="Times New Roman" w:hAnsi="Times New Roman" w:cs="Times New Roman"/>
          <w:sz w:val="26"/>
          <w:szCs w:val="26"/>
        </w:rPr>
        <w:t xml:space="preserve">1.1. в части добавления примечания в статью 11 Градостроительных регламентов производственных зон в графе 1 таблицы, касающегося установления ограничения по использованию лицензий на пользование недрами, выданных после 01.03.2025, для вида разрешенного использования «недропользование» (код 6.1) территориальной зоны «П-1 – зона производственных объектов». </w:t>
      </w:r>
    </w:p>
    <w:p w14:paraId="2808A9A2" w14:textId="5B22079B" w:rsidR="00A133B9" w:rsidRDefault="00A133B9" w:rsidP="00A133B9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133B9">
        <w:rPr>
          <w:rFonts w:ascii="Times New Roman" w:hAnsi="Times New Roman" w:cs="Times New Roman"/>
          <w:sz w:val="26"/>
          <w:szCs w:val="26"/>
        </w:rPr>
        <w:t xml:space="preserve">1.2. в части добавления </w:t>
      </w:r>
      <w:r w:rsidR="00C57815">
        <w:rPr>
          <w:rFonts w:ascii="Times New Roman" w:hAnsi="Times New Roman" w:cs="Times New Roman"/>
          <w:sz w:val="26"/>
          <w:szCs w:val="26"/>
        </w:rPr>
        <w:t xml:space="preserve">примечания </w:t>
      </w:r>
      <w:r w:rsidR="00C57815" w:rsidRPr="00A133B9">
        <w:rPr>
          <w:rFonts w:ascii="Times New Roman" w:hAnsi="Times New Roman" w:cs="Times New Roman"/>
          <w:sz w:val="26"/>
          <w:szCs w:val="26"/>
        </w:rPr>
        <w:t>в статью 11 градостроительных регламентов территориальных зон «</w:t>
      </w:r>
      <w:proofErr w:type="spellStart"/>
      <w:r w:rsidR="00C57815" w:rsidRPr="00A133B9">
        <w:rPr>
          <w:rFonts w:ascii="Times New Roman" w:hAnsi="Times New Roman" w:cs="Times New Roman"/>
          <w:sz w:val="26"/>
          <w:szCs w:val="26"/>
        </w:rPr>
        <w:t>СХ</w:t>
      </w:r>
      <w:proofErr w:type="spellEnd"/>
      <w:r w:rsidR="00C57815" w:rsidRPr="00A133B9">
        <w:rPr>
          <w:rFonts w:ascii="Times New Roman" w:hAnsi="Times New Roman" w:cs="Times New Roman"/>
          <w:sz w:val="26"/>
          <w:szCs w:val="26"/>
        </w:rPr>
        <w:t>-1 – зона сельскохозяйственного использования» и «</w:t>
      </w:r>
      <w:proofErr w:type="spellStart"/>
      <w:r w:rsidR="00C57815" w:rsidRPr="00A133B9">
        <w:rPr>
          <w:rFonts w:ascii="Times New Roman" w:hAnsi="Times New Roman" w:cs="Times New Roman"/>
          <w:sz w:val="26"/>
          <w:szCs w:val="26"/>
        </w:rPr>
        <w:t>СХ</w:t>
      </w:r>
      <w:proofErr w:type="spellEnd"/>
      <w:r w:rsidR="00C57815" w:rsidRPr="00A133B9">
        <w:rPr>
          <w:rFonts w:ascii="Times New Roman" w:hAnsi="Times New Roman" w:cs="Times New Roman"/>
          <w:sz w:val="26"/>
          <w:szCs w:val="26"/>
        </w:rPr>
        <w:t>-2 – зона объектов сельского хозяйства»</w:t>
      </w:r>
      <w:r w:rsidR="00D96699">
        <w:rPr>
          <w:rFonts w:ascii="Times New Roman" w:hAnsi="Times New Roman" w:cs="Times New Roman"/>
          <w:sz w:val="26"/>
          <w:szCs w:val="26"/>
        </w:rPr>
        <w:t>,</w:t>
      </w:r>
      <w:r w:rsidR="00C57815">
        <w:rPr>
          <w:rFonts w:ascii="Times New Roman" w:hAnsi="Times New Roman" w:cs="Times New Roman"/>
          <w:sz w:val="26"/>
          <w:szCs w:val="26"/>
        </w:rPr>
        <w:t xml:space="preserve"> следующего содержания</w:t>
      </w:r>
      <w:r w:rsidR="00D96699">
        <w:rPr>
          <w:rFonts w:ascii="Times New Roman" w:hAnsi="Times New Roman" w:cs="Times New Roman"/>
          <w:sz w:val="26"/>
          <w:szCs w:val="26"/>
        </w:rPr>
        <w:t xml:space="preserve">: </w:t>
      </w:r>
      <w:r w:rsidR="00C57815">
        <w:rPr>
          <w:rFonts w:ascii="Times New Roman" w:hAnsi="Times New Roman" w:cs="Times New Roman"/>
          <w:sz w:val="26"/>
          <w:szCs w:val="26"/>
        </w:rPr>
        <w:t xml:space="preserve">«5) на землях сельскохозяйственного назначения градостроительных регламентов </w:t>
      </w:r>
      <w:r w:rsidR="00D96699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C57815">
        <w:rPr>
          <w:rFonts w:ascii="Times New Roman" w:hAnsi="Times New Roman" w:cs="Times New Roman"/>
          <w:sz w:val="26"/>
          <w:szCs w:val="26"/>
        </w:rPr>
        <w:t>Сх1</w:t>
      </w:r>
      <w:proofErr w:type="spellEnd"/>
      <w:r w:rsidR="00D96699">
        <w:rPr>
          <w:rFonts w:ascii="Times New Roman" w:hAnsi="Times New Roman" w:cs="Times New Roman"/>
          <w:sz w:val="26"/>
          <w:szCs w:val="26"/>
        </w:rPr>
        <w:t>,</w:t>
      </w:r>
      <w:r w:rsidR="00C5781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57815">
        <w:rPr>
          <w:rFonts w:ascii="Times New Roman" w:hAnsi="Times New Roman" w:cs="Times New Roman"/>
          <w:sz w:val="26"/>
          <w:szCs w:val="26"/>
        </w:rPr>
        <w:t>Сх2</w:t>
      </w:r>
      <w:proofErr w:type="spellEnd"/>
      <w:r w:rsidR="00D96699">
        <w:rPr>
          <w:rFonts w:ascii="Times New Roman" w:hAnsi="Times New Roman" w:cs="Times New Roman"/>
          <w:sz w:val="26"/>
          <w:szCs w:val="26"/>
        </w:rPr>
        <w:t>)</w:t>
      </w:r>
      <w:r w:rsidR="00C57815">
        <w:rPr>
          <w:rFonts w:ascii="Times New Roman" w:hAnsi="Times New Roman" w:cs="Times New Roman"/>
          <w:sz w:val="26"/>
          <w:szCs w:val="26"/>
        </w:rPr>
        <w:t xml:space="preserve"> по кодам видов разрешенного использования, не предусматривающих возведение объектов капитального строительства, </w:t>
      </w:r>
      <w:r w:rsidRPr="00A133B9">
        <w:rPr>
          <w:rFonts w:ascii="Times New Roman" w:hAnsi="Times New Roman" w:cs="Times New Roman"/>
          <w:sz w:val="26"/>
          <w:szCs w:val="26"/>
        </w:rPr>
        <w:t xml:space="preserve">за исключением жилых домов на земельных участках, используемых крестьянскими (фермерскими) хозяйствами для осуществления своей деятельности, в соответствии с Федеральным законом от 02.07.2021 № 299-ФЗ «О внесении </w:t>
      </w:r>
      <w:r w:rsidRPr="00A133B9">
        <w:rPr>
          <w:rFonts w:ascii="Times New Roman" w:hAnsi="Times New Roman" w:cs="Times New Roman"/>
          <w:sz w:val="26"/>
          <w:szCs w:val="26"/>
        </w:rPr>
        <w:lastRenderedPageBreak/>
        <w:t>изменений в статью 77 Земельного кодекса Российской Федерации и отдельные законодательные акты Российской Федерации»</w:t>
      </w:r>
      <w:r w:rsidR="00D96699">
        <w:rPr>
          <w:rFonts w:ascii="Times New Roman" w:hAnsi="Times New Roman" w:cs="Times New Roman"/>
          <w:sz w:val="26"/>
          <w:szCs w:val="26"/>
        </w:rPr>
        <w:t>.</w:t>
      </w:r>
    </w:p>
    <w:p w14:paraId="46A712DA" w14:textId="5377A0AF" w:rsidR="00930054" w:rsidRPr="00DB21C8" w:rsidRDefault="00D96699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930054" w:rsidRPr="00DB21C8">
        <w:rPr>
          <w:rFonts w:ascii="Times New Roman" w:hAnsi="Times New Roman" w:cs="Times New Roman"/>
          <w:sz w:val="26"/>
          <w:szCs w:val="26"/>
        </w:rPr>
        <w:t>. Настоящее Решение вступает в силу после его официального опубликования в газете «Усть-Абаканские известия официальные».</w:t>
      </w:r>
    </w:p>
    <w:p w14:paraId="7B4863E3" w14:textId="7F8EF6C7" w:rsidR="00930054" w:rsidRPr="00DB21C8" w:rsidRDefault="00D96699" w:rsidP="0093005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930054" w:rsidRPr="00DB21C8">
        <w:rPr>
          <w:rFonts w:ascii="Times New Roman" w:hAnsi="Times New Roman" w:cs="Times New Roman"/>
          <w:sz w:val="26"/>
          <w:szCs w:val="26"/>
        </w:rPr>
        <w:t xml:space="preserve">. Направить настоящее Решение Главе Усть-Абаканского </w:t>
      </w:r>
      <w:r w:rsidR="00930054" w:rsidRPr="00D96699">
        <w:rPr>
          <w:rFonts w:ascii="Times New Roman" w:hAnsi="Times New Roman" w:cs="Times New Roman"/>
          <w:sz w:val="26"/>
          <w:szCs w:val="26"/>
        </w:rPr>
        <w:t>муниципального района</w:t>
      </w:r>
      <w:r w:rsidR="00930054" w:rsidRPr="00DB21C8">
        <w:rPr>
          <w:rFonts w:ascii="Times New Roman" w:hAnsi="Times New Roman" w:cs="Times New Roman"/>
          <w:sz w:val="26"/>
          <w:szCs w:val="26"/>
        </w:rPr>
        <w:t xml:space="preserve"> Республики Хакасия Е.В. Егоровой для подписания и обнародования в газете «Усть-Абаканские известия официальные».</w:t>
      </w:r>
    </w:p>
    <w:p w14:paraId="232CF8F9" w14:textId="77777777" w:rsidR="00930054" w:rsidRPr="00DB21C8" w:rsidRDefault="00930054" w:rsidP="00930054">
      <w:pPr>
        <w:pStyle w:val="ConsPlusNonformat"/>
        <w:widowControl/>
        <w:ind w:left="1068"/>
        <w:jc w:val="both"/>
        <w:rPr>
          <w:rFonts w:ascii="Times New Roman" w:hAnsi="Times New Roman" w:cs="Times New Roman"/>
          <w:sz w:val="26"/>
          <w:szCs w:val="26"/>
        </w:rPr>
      </w:pPr>
    </w:p>
    <w:p w14:paraId="0F582587" w14:textId="77777777" w:rsidR="00930054" w:rsidRPr="00DB21C8" w:rsidRDefault="00930054" w:rsidP="00930054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360"/>
      </w:tblGrid>
      <w:tr w:rsidR="00D96699" w14:paraId="195299DF" w14:textId="77777777" w:rsidTr="00D96699">
        <w:tc>
          <w:tcPr>
            <w:tcW w:w="5211" w:type="dxa"/>
          </w:tcPr>
          <w:p w14:paraId="61484E48" w14:textId="77777777" w:rsidR="00D96699" w:rsidRDefault="00D96699" w:rsidP="00587ADC">
            <w:pPr>
              <w:jc w:val="both"/>
              <w:rPr>
                <w:sz w:val="26"/>
                <w:szCs w:val="26"/>
              </w:rPr>
            </w:pPr>
            <w:r w:rsidRPr="00262339">
              <w:rPr>
                <w:sz w:val="26"/>
                <w:szCs w:val="26"/>
              </w:rPr>
              <w:t>Председатель Совета депутатов</w:t>
            </w:r>
            <w:r>
              <w:rPr>
                <w:sz w:val="26"/>
                <w:szCs w:val="26"/>
              </w:rPr>
              <w:t xml:space="preserve"> </w:t>
            </w:r>
          </w:p>
          <w:p w14:paraId="2DF005C3" w14:textId="77777777"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Усть-Абаканского муниципального </w:t>
            </w:r>
          </w:p>
          <w:p w14:paraId="6C19C901" w14:textId="77777777"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района Республики Хакасия</w:t>
            </w:r>
          </w:p>
          <w:p w14:paraId="344109ED" w14:textId="77777777" w:rsidR="00D96699" w:rsidRDefault="00D96699" w:rsidP="00587ADC">
            <w:pPr>
              <w:jc w:val="both"/>
              <w:rPr>
                <w:sz w:val="26"/>
                <w:szCs w:val="26"/>
              </w:rPr>
            </w:pPr>
          </w:p>
          <w:p w14:paraId="3E268591" w14:textId="15C2793C" w:rsidR="00D96699" w:rsidRDefault="00D96699" w:rsidP="00587ADC">
            <w:pPr>
              <w:jc w:val="both"/>
              <w:rPr>
                <w:sz w:val="26"/>
                <w:szCs w:val="26"/>
              </w:rPr>
            </w:pPr>
            <w:r w:rsidRPr="009E6934">
              <w:rPr>
                <w:sz w:val="26"/>
                <w:szCs w:val="26"/>
              </w:rPr>
              <w:t>___________</w:t>
            </w:r>
            <w:r>
              <w:rPr>
                <w:sz w:val="26"/>
                <w:szCs w:val="26"/>
              </w:rPr>
              <w:t xml:space="preserve">   Е. Н. </w:t>
            </w:r>
            <w:proofErr w:type="spellStart"/>
            <w:r>
              <w:rPr>
                <w:sz w:val="26"/>
                <w:szCs w:val="26"/>
              </w:rPr>
              <w:t>Баравлева</w:t>
            </w:r>
            <w:proofErr w:type="spellEnd"/>
            <w:r w:rsidRPr="009E6934">
              <w:rPr>
                <w:sz w:val="26"/>
                <w:szCs w:val="26"/>
              </w:rPr>
              <w:tab/>
            </w:r>
          </w:p>
        </w:tc>
        <w:tc>
          <w:tcPr>
            <w:tcW w:w="4360" w:type="dxa"/>
          </w:tcPr>
          <w:p w14:paraId="66DED58E" w14:textId="77777777" w:rsidR="00D96699" w:rsidRDefault="00D96699" w:rsidP="00587ADC">
            <w:pPr>
              <w:jc w:val="both"/>
              <w:rPr>
                <w:sz w:val="26"/>
                <w:szCs w:val="26"/>
              </w:rPr>
            </w:pPr>
            <w:r w:rsidRPr="00262339">
              <w:rPr>
                <w:sz w:val="26"/>
                <w:szCs w:val="26"/>
              </w:rPr>
              <w:t>Глав</w:t>
            </w:r>
            <w:r>
              <w:rPr>
                <w:sz w:val="26"/>
                <w:szCs w:val="26"/>
              </w:rPr>
              <w:t>а Усть-Абаканского</w:t>
            </w:r>
          </w:p>
          <w:p w14:paraId="0DB3862D" w14:textId="77777777"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муниципального района Республики Хакасия </w:t>
            </w:r>
          </w:p>
          <w:p w14:paraId="3B2F1ACE" w14:textId="77777777" w:rsidR="00D96699" w:rsidRDefault="00D96699" w:rsidP="00587ADC">
            <w:pPr>
              <w:jc w:val="both"/>
              <w:rPr>
                <w:sz w:val="26"/>
                <w:szCs w:val="26"/>
              </w:rPr>
            </w:pPr>
          </w:p>
          <w:p w14:paraId="19241BFE" w14:textId="4E3F9155" w:rsidR="00D96699" w:rsidRDefault="00D96699" w:rsidP="00587AD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      _Е. В. Егорова</w:t>
            </w:r>
          </w:p>
        </w:tc>
      </w:tr>
    </w:tbl>
    <w:p w14:paraId="52DF1DA6" w14:textId="77777777" w:rsidR="00930054" w:rsidRPr="00DB21C8" w:rsidRDefault="00930054" w:rsidP="00930054">
      <w:pPr>
        <w:autoSpaceDE w:val="0"/>
        <w:autoSpaceDN w:val="0"/>
        <w:jc w:val="both"/>
        <w:rPr>
          <w:sz w:val="26"/>
          <w:szCs w:val="26"/>
        </w:rPr>
      </w:pPr>
    </w:p>
    <w:p w14:paraId="54815281" w14:textId="77777777" w:rsidR="00930054" w:rsidRPr="00842357" w:rsidRDefault="00930054" w:rsidP="0093005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14:paraId="0046F99B" w14:textId="77777777" w:rsidR="00930054" w:rsidRDefault="00930054" w:rsidP="00930054"/>
    <w:p w14:paraId="3DE26183" w14:textId="77777777" w:rsidR="0004088B" w:rsidRDefault="0004088B"/>
    <w:sectPr w:rsidR="0004088B" w:rsidSect="00040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C575CC"/>
    <w:multiLevelType w:val="hybridMultilevel"/>
    <w:tmpl w:val="DB3E84F2"/>
    <w:lvl w:ilvl="0" w:tplc="56463274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30054"/>
    <w:rsid w:val="0004088B"/>
    <w:rsid w:val="00723577"/>
    <w:rsid w:val="00930054"/>
    <w:rsid w:val="00A133B9"/>
    <w:rsid w:val="00BD768E"/>
    <w:rsid w:val="00C57815"/>
    <w:rsid w:val="00D9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6F188"/>
  <w15:docId w15:val="{DA2AE15B-5E16-4B66-845F-07412DE24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00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0054"/>
    <w:pPr>
      <w:ind w:left="720"/>
      <w:contextualSpacing/>
    </w:pPr>
  </w:style>
  <w:style w:type="paragraph" w:customStyle="1" w:styleId="ConsPlusNormal">
    <w:name w:val="ConsPlusNormal"/>
    <w:uiPriority w:val="99"/>
    <w:rsid w:val="009300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93005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rsid w:val="00930054"/>
    <w:pPr>
      <w:jc w:val="both"/>
    </w:pPr>
  </w:style>
  <w:style w:type="character" w:customStyle="1" w:styleId="a5">
    <w:name w:val="Основной текст Знак"/>
    <w:basedOn w:val="a0"/>
    <w:link w:val="a4"/>
    <w:uiPriority w:val="99"/>
    <w:rsid w:val="0093005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9300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Point-28</cp:lastModifiedBy>
  <cp:revision>3</cp:revision>
  <dcterms:created xsi:type="dcterms:W3CDTF">2025-02-26T08:24:00Z</dcterms:created>
  <dcterms:modified xsi:type="dcterms:W3CDTF">2025-03-04T02:19:00Z</dcterms:modified>
</cp:coreProperties>
</file>