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421292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06.06.2025</w:t>
            </w:r>
          </w:p>
        </w:tc>
        <w:tc>
          <w:tcPr>
            <w:tcW w:w="4803" w:type="dxa"/>
          </w:tcPr>
          <w:p w:rsidR="001433EB" w:rsidRPr="00B95C8C" w:rsidRDefault="00421292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492-п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C34861" w:rsidRDefault="00C34861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Style w:val="a5"/>
        <w:tblW w:w="9591" w:type="dxa"/>
        <w:tblCellMar>
          <w:left w:w="168" w:type="dxa"/>
        </w:tblCellMar>
        <w:tblLook w:val="04A0"/>
      </w:tblPr>
      <w:tblGrid>
        <w:gridCol w:w="4797"/>
        <w:gridCol w:w="4794"/>
      </w:tblGrid>
      <w:tr w:rsidR="00BD59E3" w:rsidTr="003800ED">
        <w:trPr>
          <w:trHeight w:val="1981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9E3" w:rsidRDefault="00BD59E3" w:rsidP="003800ED">
            <w:pPr>
              <w:widowControl w:val="0"/>
              <w:jc w:val="both"/>
            </w:pP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18 к постановлению администрации                Усть-Абаканского района от 29.10.2013 № 1773-п «Об утверждении муниципальных программ, действующих на территории Усть-Абаканского района</w:t>
            </w:r>
            <w:r>
              <w:rPr>
                <w:rStyle w:val="1"/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9E3" w:rsidRDefault="00BD59E3" w:rsidP="003800ED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</w:tr>
    </w:tbl>
    <w:p w:rsidR="00BD59E3" w:rsidRDefault="00BD59E3" w:rsidP="00BD59E3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bidi="ru-RU"/>
        </w:rPr>
      </w:pPr>
    </w:p>
    <w:p w:rsidR="00C34861" w:rsidRDefault="00C34861" w:rsidP="00BD59E3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bidi="ru-RU"/>
        </w:rPr>
      </w:pPr>
    </w:p>
    <w:p w:rsidR="00BD59E3" w:rsidRPr="00EF6EB1" w:rsidRDefault="00BD59E3" w:rsidP="00BD59E3">
      <w:pPr>
        <w:pStyle w:val="10"/>
        <w:spacing w:line="360" w:lineRule="auto"/>
        <w:ind w:firstLine="709"/>
        <w:jc w:val="both"/>
        <w:rPr>
          <w:rFonts w:hint="eastAsia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                    Усть-Абаканского района Республики Хакасия»,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BD59E3" w:rsidRDefault="00BD59E3" w:rsidP="00BD59E3">
      <w:pPr>
        <w:pStyle w:val="10"/>
        <w:tabs>
          <w:tab w:val="left" w:pos="5730"/>
        </w:tabs>
        <w:spacing w:line="360" w:lineRule="auto"/>
        <w:jc w:val="both"/>
        <w:rPr>
          <w:rFonts w:hint="eastAsia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ПОСТАНОВЛЯЕТ:</w:t>
      </w:r>
    </w:p>
    <w:p w:rsidR="00BD59E3" w:rsidRDefault="00BD59E3" w:rsidP="00BD59E3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Внести в приложение 18 «Муниципальная программа «Комплексная программа модернизации и реформирования жилищно-коммунального хозяйства  в Усть-Абаканском районе», утвержденное постановлением администрации Усть-Абаканского района от 29.10.2013 № 1773-п                  «Об утверждении муниципальных программ, действующих на территории Усть-Абаканского района» (с последующими изменениями), следующие изменения:</w:t>
      </w:r>
    </w:p>
    <w:p w:rsidR="00BD59E3" w:rsidRDefault="00BD59E3" w:rsidP="00BD59E3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«Комплексная программа модернизации и реформирования жилищно-коммунального хозяйства в Усть-Абаканском районе» изложить в следующей редакции: </w:t>
      </w:r>
    </w:p>
    <w:p w:rsidR="00C34861" w:rsidRDefault="00C34861" w:rsidP="00BD59E3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D59E3" w:rsidRDefault="00BD59E3" w:rsidP="00BD59E3">
      <w:pPr>
        <w:pStyle w:val="ab"/>
        <w:tabs>
          <w:tab w:val="left" w:pos="0"/>
          <w:tab w:val="left" w:pos="1440"/>
          <w:tab w:val="left" w:pos="25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575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19"/>
        <w:gridCol w:w="5856"/>
      </w:tblGrid>
      <w:tr w:rsidR="00BD59E3" w:rsidTr="003800ED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9E3" w:rsidRDefault="00BD59E3" w:rsidP="003800ED">
            <w:pPr>
              <w:tabs>
                <w:tab w:val="left" w:pos="57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9E3" w:rsidRDefault="00BD59E3" w:rsidP="003800E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(рублей) – 360 587 136,27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том числе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— 77 196 397,95,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–125 443 163,97,</w:t>
            </w:r>
          </w:p>
          <w:p w:rsidR="00BD59E3" w:rsidRDefault="00BD59E3" w:rsidP="003800ED">
            <w:pPr>
              <w:widowControl w:val="0"/>
              <w:tabs>
                <w:tab w:val="left" w:pos="476"/>
              </w:tabs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157 947 574,35;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111 700 843,21, из них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— 61 443 600,00,</w:t>
            </w:r>
          </w:p>
          <w:p w:rsidR="00BD59E3" w:rsidRDefault="00BD59E3" w:rsidP="003800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23 300 600,00,</w:t>
            </w:r>
          </w:p>
          <w:p w:rsidR="00BD59E3" w:rsidRDefault="00BD59E3" w:rsidP="003800ED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26 956 643,21;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51 429 788,43, из них средства:</w:t>
            </w:r>
          </w:p>
          <w:p w:rsidR="00BD59E3" w:rsidRDefault="00BD59E3" w:rsidP="003800ED">
            <w:pPr>
              <w:widowControl w:val="0"/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17 361 300,00,</w:t>
            </w:r>
          </w:p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34 068 488,43;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–67 154 409,61, из них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- 136 857,95,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36 856 200,00,</w:t>
            </w:r>
          </w:p>
          <w:p w:rsidR="00BD59E3" w:rsidRDefault="00BD59E3" w:rsidP="0038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30 161 351,66,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42 395 660,88</w:t>
            </w:r>
            <w:r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-республиканского бюджета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20 243 563,97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D59E3" w:rsidRDefault="00BD59E3" w:rsidP="003800ED">
            <w:pPr>
              <w:widowControl w:val="0"/>
              <w:tabs>
                <w:tab w:val="left" w:pos="476"/>
              </w:tabs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22 152 096,91;</w:t>
            </w:r>
          </w:p>
          <w:p w:rsidR="00BD59E3" w:rsidRDefault="00BD59E3" w:rsidP="003800E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36 609 641,77, из них средства:                     -федерального бюджета – 7 132 170,00,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8 576 800,00,</w:t>
            </w:r>
          </w:p>
          <w:p w:rsidR="00BD59E3" w:rsidRDefault="00BD59E3" w:rsidP="003800E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20 900 671,77;</w:t>
            </w:r>
          </w:p>
          <w:p w:rsidR="00BD59E3" w:rsidRDefault="00BD59E3" w:rsidP="003800E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51 296 792,37, из них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–  8 483 770,00,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19 104 700,00,</w:t>
            </w:r>
          </w:p>
          <w:p w:rsidR="00BD59E3" w:rsidRDefault="00BD59E3" w:rsidP="003800ED">
            <w:pPr>
              <w:tabs>
                <w:tab w:val="left" w:pos="57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23 708 322,37.</w:t>
            </w:r>
          </w:p>
        </w:tc>
      </w:tr>
    </w:tbl>
    <w:p w:rsidR="00BD59E3" w:rsidRDefault="00BD59E3" w:rsidP="00BD59E3">
      <w:pPr>
        <w:tabs>
          <w:tab w:val="left" w:pos="5730"/>
        </w:tabs>
        <w:spacing w:after="0" w:line="360" w:lineRule="auto"/>
        <w:ind w:right="-92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».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4861" w:rsidRDefault="00C34861" w:rsidP="00BD59E3">
      <w:pPr>
        <w:shd w:val="clear" w:color="auto" w:fill="FFFFFF"/>
        <w:spacing w:after="0" w:line="360" w:lineRule="auto"/>
        <w:ind w:right="5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D59E3" w:rsidRPr="00C34861" w:rsidRDefault="00BD59E3" w:rsidP="00BD59E3">
      <w:pPr>
        <w:shd w:val="clear" w:color="auto" w:fill="FFFFFF"/>
        <w:spacing w:after="0" w:line="360" w:lineRule="auto"/>
        <w:ind w:right="50" w:firstLine="709"/>
        <w:jc w:val="both"/>
      </w:pPr>
      <w:r>
        <w:rPr>
          <w:rFonts w:ascii="Times New Roman" w:hAnsi="Times New Roman"/>
          <w:bCs/>
          <w:sz w:val="28"/>
          <w:szCs w:val="28"/>
        </w:rPr>
        <w:t>1.2. Позицию «Объемы бюджетных ассигнований подпрограммы» паспорта подпрограммы 1 «</w:t>
      </w:r>
      <w:r>
        <w:rPr>
          <w:rFonts w:ascii="Times New Roman" w:hAnsi="Times New Roman"/>
          <w:bCs/>
          <w:color w:val="000000"/>
          <w:sz w:val="28"/>
          <w:szCs w:val="28"/>
        </w:rPr>
        <w:t>Модернизация объектов коммунальной инфраструктуры</w:t>
      </w:r>
      <w:r>
        <w:rPr>
          <w:rFonts w:ascii="Times New Roman" w:hAnsi="Times New Roman"/>
          <w:bCs/>
          <w:sz w:val="28"/>
          <w:szCs w:val="28"/>
        </w:rPr>
        <w:t>»  изложить в следующей редакции:</w:t>
      </w:r>
    </w:p>
    <w:p w:rsidR="00BD59E3" w:rsidRDefault="00BD59E3" w:rsidP="00BD59E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</w:p>
    <w:tbl>
      <w:tblPr>
        <w:tblW w:w="9525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00"/>
        <w:gridCol w:w="5825"/>
      </w:tblGrid>
      <w:tr w:rsidR="00BD59E3" w:rsidTr="003800ED"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9E3" w:rsidRDefault="00BD59E3" w:rsidP="00380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5921F7">
              <w:rPr>
                <w:rFonts w:ascii="Times New Roman" w:hAnsi="Times New Roman"/>
                <w:color w:val="000000"/>
                <w:sz w:val="28"/>
                <w:szCs w:val="28"/>
              </w:rPr>
              <w:t>188 527 380,42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в том числе средства:</w:t>
            </w:r>
          </w:p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федерального бюджета – </w:t>
            </w:r>
            <w:r w:rsidR="005921F7">
              <w:rPr>
                <w:rFonts w:ascii="Times New Roman" w:hAnsi="Times New Roman"/>
                <w:sz w:val="28"/>
                <w:szCs w:val="28"/>
              </w:rPr>
              <w:t>15 615 940,00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D59E3" w:rsidRDefault="00BD59E3" w:rsidP="003800ED">
            <w:pPr>
              <w:widowControl w:val="0"/>
              <w:tabs>
                <w:tab w:val="left" w:pos="47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– </w:t>
            </w:r>
            <w:r w:rsidR="005921F7">
              <w:rPr>
                <w:rFonts w:ascii="Times New Roman" w:hAnsi="Times New Roman"/>
                <w:color w:val="000000"/>
                <w:sz w:val="28"/>
                <w:szCs w:val="28"/>
              </w:rPr>
              <w:t>117 707 563,97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D59E3" w:rsidRDefault="00BD59E3" w:rsidP="003800ED">
            <w:pPr>
              <w:widowControl w:val="0"/>
              <w:tabs>
                <w:tab w:val="left" w:pos="476"/>
              </w:tabs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5921F7">
              <w:rPr>
                <w:rFonts w:ascii="Times New Roman" w:hAnsi="Times New Roman"/>
                <w:color w:val="000000"/>
                <w:sz w:val="28"/>
                <w:szCs w:val="28"/>
              </w:rPr>
              <w:t>55 203 876,45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D59E3" w:rsidRDefault="00BD59E3" w:rsidP="003800ED">
            <w:pPr>
              <w:widowControl w:val="0"/>
              <w:tabs>
                <w:tab w:val="left" w:pos="4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23 060 622,03, из них средства:</w:t>
            </w:r>
          </w:p>
          <w:p w:rsidR="00BD59E3" w:rsidRDefault="00BD59E3" w:rsidP="003800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15 565 000,00,</w:t>
            </w:r>
          </w:p>
          <w:p w:rsidR="00BD59E3" w:rsidRDefault="00BD59E3" w:rsidP="003800ED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7 495 622,03;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34 261 528,42, из них средства:</w:t>
            </w:r>
          </w:p>
          <w:p w:rsidR="00BD59E3" w:rsidRDefault="00BD59E3" w:rsidP="003800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17 361 300,00,</w:t>
            </w:r>
          </w:p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16 900 228,42;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48 610 489,52, </w:t>
            </w:r>
            <w:r>
              <w:rPr>
                <w:rFonts w:ascii="Times New Roman" w:hAnsi="Times New Roman"/>
                <w:sz w:val="28"/>
                <w:szCs w:val="28"/>
              </w:rPr>
              <w:t>из них средства:</w:t>
            </w:r>
          </w:p>
          <w:p w:rsidR="00BD59E3" w:rsidRDefault="00BD59E3" w:rsidP="003800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36 856 200,00,</w:t>
            </w:r>
          </w:p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11 754 289,52;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2025 год – 24 819 159,17,из них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20 243 563,97,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4 575 595,20;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21 544 215,34, из них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-федерального бюджета – 7 132 170,00,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8 576 800,00,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5 835 245,34;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36 231 365,94, из них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–  8 483 770,00,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19 104 700,00,</w:t>
            </w:r>
          </w:p>
          <w:p w:rsidR="00BD59E3" w:rsidRDefault="00BD59E3" w:rsidP="0038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–8 642 895,94.</w:t>
            </w:r>
          </w:p>
        </w:tc>
      </w:tr>
    </w:tbl>
    <w:p w:rsidR="00BD59E3" w:rsidRDefault="00BD59E3" w:rsidP="00BD59E3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C34861" w:rsidRPr="00C34861" w:rsidRDefault="00C34861" w:rsidP="00BD59E3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</w:pPr>
    </w:p>
    <w:p w:rsidR="00BD59E3" w:rsidRDefault="00BD59E3" w:rsidP="00BD59E3">
      <w:pPr>
        <w:shd w:val="clear" w:color="auto" w:fill="FFFFFF"/>
        <w:spacing w:after="0" w:line="360" w:lineRule="auto"/>
        <w:ind w:firstLine="79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1.3. Позицию «Объемы бюджетных ассигнований подпрограммы» паспорта подпрограммы 3 «</w:t>
      </w:r>
      <w:r>
        <w:rPr>
          <w:rFonts w:ascii="Times New Roman" w:hAnsi="Times New Roman"/>
          <w:bCs/>
          <w:color w:val="000000"/>
          <w:sz w:val="28"/>
          <w:szCs w:val="28"/>
        </w:rPr>
        <w:t>Обеспечение 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» изложить в следующей редакции: </w:t>
      </w:r>
    </w:p>
    <w:p w:rsidR="00C34861" w:rsidRDefault="00C34861" w:rsidP="00BD59E3">
      <w:pPr>
        <w:shd w:val="clear" w:color="auto" w:fill="FFFFFF"/>
        <w:spacing w:after="0" w:line="360" w:lineRule="auto"/>
        <w:ind w:firstLine="794"/>
        <w:jc w:val="both"/>
      </w:pPr>
    </w:p>
    <w:p w:rsidR="00BD59E3" w:rsidRDefault="00BD59E3" w:rsidP="00BD59E3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586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25"/>
        <w:gridCol w:w="5861"/>
      </w:tblGrid>
      <w:tr w:rsidR="00BD59E3" w:rsidTr="003800ED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9E3" w:rsidRDefault="00BD59E3" w:rsidP="003800ED">
            <w:pPr>
              <w:spacing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</w:t>
            </w:r>
            <w:r w:rsidR="00D609FD">
              <w:rPr>
                <w:rFonts w:ascii="Times New Roman" w:hAnsi="Times New Roman"/>
                <w:sz w:val="28"/>
                <w:szCs w:val="28"/>
              </w:rPr>
              <w:t xml:space="preserve"> подпрограммы (рублей) – 101 459</w:t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  <w:szCs w:val="28"/>
              </w:rPr>
              <w:t xml:space="preserve"> 958,57</w:t>
            </w:r>
            <w:r>
              <w:rPr>
                <w:rFonts w:ascii="Times New Roman" w:hAnsi="Times New Roman"/>
                <w:color w:val="CE181E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том числе средства:</w:t>
            </w:r>
          </w:p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-федерального бюджета – 136 857,95,</w:t>
            </w:r>
          </w:p>
          <w:p w:rsidR="00BD59E3" w:rsidRDefault="00BD59E3" w:rsidP="003800ED">
            <w:pPr>
              <w:widowControl w:val="0"/>
              <w:tabs>
                <w:tab w:val="left" w:pos="476"/>
              </w:tabs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101 323 100,62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59E3" w:rsidRDefault="00BD59E3" w:rsidP="003800ED">
            <w:pPr>
              <w:widowControl w:val="0"/>
              <w:tabs>
                <w:tab w:val="left" w:pos="476"/>
              </w:tabs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2022 год – 18 040 423,90, из них средства:</w:t>
            </w:r>
          </w:p>
          <w:p w:rsidR="00BD59E3" w:rsidRDefault="00BD59E3" w:rsidP="003800ED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- районного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18 040 423,90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2023 год – 17 168 260,01, из них средства:</w:t>
            </w:r>
          </w:p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17 168 260,01;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2024 год – 18 543 920,09, из них средства:</w:t>
            </w:r>
          </w:p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-федерального бюджета – 136 857,95,</w:t>
            </w:r>
          </w:p>
          <w:p w:rsidR="00BD59E3" w:rsidRDefault="00BD59E3" w:rsidP="003800ED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18 407 062,14;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bookmarkStart w:id="3" w:name="__DdeLink__523_2229248168"/>
            <w:r>
              <w:rPr>
                <w:rFonts w:ascii="Times New Roman" w:hAnsi="Times New Roman"/>
                <w:sz w:val="28"/>
                <w:szCs w:val="28"/>
              </w:rPr>
              <w:t>17 576 501,71</w:t>
            </w:r>
            <w:bookmarkEnd w:id="3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из них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районного бюджета – 17 576 501,71;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2026 год – 15 065 426,43, из них средства: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15 065 426,43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D59E3" w:rsidRDefault="00BD59E3" w:rsidP="003800E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2027 год – 15 065 426,43, из них средства:</w:t>
            </w:r>
          </w:p>
          <w:p w:rsidR="00BD59E3" w:rsidRDefault="00BD59E3" w:rsidP="003800E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15 065 426,43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BD59E3" w:rsidRDefault="00BD59E3" w:rsidP="00BD59E3">
      <w:pPr>
        <w:shd w:val="clear" w:color="auto" w:fill="FFFFFF"/>
        <w:tabs>
          <w:tab w:val="left" w:pos="5730"/>
        </w:tabs>
        <w:spacing w:after="0" w:line="240" w:lineRule="auto"/>
        <w:ind w:right="-92" w:firstLine="709"/>
        <w:jc w:val="both"/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».</w:t>
      </w:r>
    </w:p>
    <w:p w:rsidR="00BD59E3" w:rsidRDefault="00BD59E3" w:rsidP="00BD59E3">
      <w:pPr>
        <w:shd w:val="clear" w:color="auto" w:fill="FFFFFF"/>
        <w:spacing w:after="0" w:line="360" w:lineRule="auto"/>
        <w:ind w:right="57" w:firstLine="680"/>
        <w:jc w:val="both"/>
      </w:pPr>
      <w:r>
        <w:rPr>
          <w:rFonts w:ascii="Times New Roman" w:hAnsi="Times New Roman"/>
          <w:sz w:val="28"/>
          <w:szCs w:val="28"/>
        </w:rPr>
        <w:t xml:space="preserve">1.4. Приложение 3 «Ресурсное обеспечение реализации муниципальной программы» к текстовой части муниципальной программы </w:t>
      </w:r>
      <w:r>
        <w:rPr>
          <w:rFonts w:ascii="Times New Roman" w:hAnsi="Times New Roman"/>
          <w:bCs/>
          <w:sz w:val="28"/>
          <w:szCs w:val="28"/>
        </w:rPr>
        <w:t xml:space="preserve">«Комплексная                программа модернизации и реформирования жилищно-коммунального хозяйства  в Усть-Абаканском районе»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BD59E3" w:rsidRDefault="00BD59E3" w:rsidP="00BD59E3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Управлению финансов и экономики Администрации Усть-Абаканского района Республики Хакасия (Н.А. Потылицына) осуществлять финансирование с учётом внесенных изменений.</w:t>
      </w:r>
    </w:p>
    <w:p w:rsidR="00BD59E3" w:rsidRDefault="00BD59E3" w:rsidP="00BD59E3">
      <w:pPr>
        <w:tabs>
          <w:tab w:val="left" w:pos="5730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 Управлению жилищно-коммунального хозяйства и строительства Администрации Усть-Абаканского муниципального района Республики Хакасия (Т.В. Новикова) организовать исполнение программных мероприятий с учётом внесенных изменений.</w:t>
      </w:r>
    </w:p>
    <w:p w:rsidR="00BD59E3" w:rsidRDefault="00BD59E3" w:rsidP="00BD59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BD59E3" w:rsidRDefault="00BD59E3" w:rsidP="00BD59E3">
      <w:pPr>
        <w:tabs>
          <w:tab w:val="left" w:pos="0"/>
          <w:tab w:val="left" w:pos="567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Style w:val="1"/>
          <w:rFonts w:ascii="Times New Roman" w:hAnsi="Times New Roman" w:cs="Times New Roman"/>
          <w:sz w:val="28"/>
          <w:szCs w:val="28"/>
        </w:rPr>
        <w:t>Управляющему делами Администрации Усть-Абаканского муниципального района Республики Хакасия  (О.В. Лемытская) разместить настоящее постановление на официальном сайте Администрации                        Усть-Абаканского муниципального района Республики Хакасия в сети «Интернет».</w:t>
      </w:r>
    </w:p>
    <w:p w:rsidR="00BD59E3" w:rsidRDefault="00BD59E3" w:rsidP="00BD59E3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</w:rPr>
        <w:lastRenderedPageBreak/>
        <w:t xml:space="preserve">6. Контроль за исполнением настоящего постановления </w:t>
      </w:r>
      <w:r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  <w:t>оставляю за собой.</w:t>
      </w:r>
    </w:p>
    <w:p w:rsidR="00C34861" w:rsidRDefault="00C34861" w:rsidP="00BD59E3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C34861" w:rsidRDefault="00C34861" w:rsidP="00BD59E3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C34861" w:rsidRDefault="00C34861" w:rsidP="00BD59E3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C34861" w:rsidRPr="00C34861" w:rsidRDefault="00C34861" w:rsidP="00BD59E3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</w:rPr>
      </w:pPr>
    </w:p>
    <w:tbl>
      <w:tblPr>
        <w:tblW w:w="9464" w:type="dxa"/>
        <w:tblLook w:val="0000"/>
      </w:tblPr>
      <w:tblGrid>
        <w:gridCol w:w="6096"/>
        <w:gridCol w:w="3368"/>
      </w:tblGrid>
      <w:tr w:rsidR="00BD59E3" w:rsidTr="003800ED">
        <w:tc>
          <w:tcPr>
            <w:tcW w:w="6095" w:type="dxa"/>
            <w:shd w:val="clear" w:color="auto" w:fill="auto"/>
          </w:tcPr>
          <w:p w:rsidR="00BD59E3" w:rsidRDefault="00BD59E3" w:rsidP="0038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BD59E3" w:rsidRDefault="00BD59E3" w:rsidP="0038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BD59E3" w:rsidRDefault="00BD59E3" w:rsidP="003800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9E3" w:rsidRDefault="00BD59E3" w:rsidP="003800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BD59E3" w:rsidTr="003800ED">
        <w:trPr>
          <w:trHeight w:hRule="exact" w:val="1701"/>
        </w:trPr>
        <w:tc>
          <w:tcPr>
            <w:tcW w:w="9463" w:type="dxa"/>
            <w:gridSpan w:val="2"/>
            <w:shd w:val="clear" w:color="auto" w:fill="auto"/>
          </w:tcPr>
          <w:p w:rsidR="00BD59E3" w:rsidRDefault="00BD59E3" w:rsidP="003800ED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4" w:name="SIGNERSTAMP1"/>
            <w:bookmarkEnd w:id="4"/>
          </w:p>
        </w:tc>
      </w:tr>
    </w:tbl>
    <w:p w:rsidR="00BD59E3" w:rsidRDefault="00BD59E3" w:rsidP="00BD59E3">
      <w:pPr>
        <w:spacing w:line="240" w:lineRule="auto"/>
      </w:pPr>
    </w:p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97B" w:rsidRDefault="000B697B" w:rsidP="00617B40">
      <w:pPr>
        <w:spacing w:after="0" w:line="240" w:lineRule="auto"/>
      </w:pPr>
      <w:r>
        <w:separator/>
      </w:r>
    </w:p>
  </w:endnote>
  <w:endnote w:type="continuationSeparator" w:id="1">
    <w:p w:rsidR="000B697B" w:rsidRDefault="000B697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97B" w:rsidRDefault="000B697B" w:rsidP="00617B40">
      <w:pPr>
        <w:spacing w:after="0" w:line="240" w:lineRule="auto"/>
      </w:pPr>
      <w:r>
        <w:separator/>
      </w:r>
    </w:p>
  </w:footnote>
  <w:footnote w:type="continuationSeparator" w:id="1">
    <w:p w:rsidR="000B697B" w:rsidRDefault="000B697B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B697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00DD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21292"/>
    <w:rsid w:val="004502F0"/>
    <w:rsid w:val="004510A8"/>
    <w:rsid w:val="0045498C"/>
    <w:rsid w:val="004649FD"/>
    <w:rsid w:val="00466815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3668"/>
    <w:rsid w:val="00576EAE"/>
    <w:rsid w:val="005921F7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48DD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59E3"/>
    <w:rsid w:val="00BF10CC"/>
    <w:rsid w:val="00BF262A"/>
    <w:rsid w:val="00BF5FD7"/>
    <w:rsid w:val="00C028D9"/>
    <w:rsid w:val="00C03641"/>
    <w:rsid w:val="00C04B0F"/>
    <w:rsid w:val="00C20ECE"/>
    <w:rsid w:val="00C32526"/>
    <w:rsid w:val="00C34861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609FD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513C8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C7181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1">
    <w:name w:val="Основной шрифт абзаца1"/>
    <w:qFormat/>
    <w:rsid w:val="00BD59E3"/>
  </w:style>
  <w:style w:type="paragraph" w:styleId="ab">
    <w:name w:val="Body Text"/>
    <w:basedOn w:val="a"/>
    <w:link w:val="ac"/>
    <w:rsid w:val="00BD59E3"/>
    <w:pPr>
      <w:spacing w:after="140"/>
    </w:pPr>
    <w:rPr>
      <w:rFonts w:eastAsiaTheme="minorHAnsi"/>
      <w:lang w:eastAsia="en-US"/>
    </w:rPr>
  </w:style>
  <w:style w:type="character" w:customStyle="1" w:styleId="ac">
    <w:name w:val="Основной текст Знак"/>
    <w:basedOn w:val="a0"/>
    <w:link w:val="ab"/>
    <w:rsid w:val="00BD59E3"/>
    <w:rPr>
      <w:rFonts w:eastAsiaTheme="minorHAnsi"/>
      <w:lang w:eastAsia="en-US"/>
    </w:rPr>
  </w:style>
  <w:style w:type="paragraph" w:customStyle="1" w:styleId="10">
    <w:name w:val="Обычный1"/>
    <w:qFormat/>
    <w:rsid w:val="00BD59E3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1">
    <w:name w:val="Основной шрифт абзаца1"/>
    <w:qFormat/>
    <w:rsid w:val="00BD59E3"/>
  </w:style>
  <w:style w:type="paragraph" w:styleId="ab">
    <w:name w:val="Body Text"/>
    <w:basedOn w:val="a"/>
    <w:link w:val="ac"/>
    <w:rsid w:val="00BD59E3"/>
    <w:pPr>
      <w:spacing w:after="140"/>
    </w:pPr>
    <w:rPr>
      <w:rFonts w:eastAsiaTheme="minorHAnsi"/>
      <w:lang w:eastAsia="en-US"/>
    </w:rPr>
  </w:style>
  <w:style w:type="character" w:customStyle="1" w:styleId="ac">
    <w:name w:val="Основной текст Знак"/>
    <w:basedOn w:val="a0"/>
    <w:link w:val="ab"/>
    <w:rsid w:val="00BD59E3"/>
    <w:rPr>
      <w:rFonts w:eastAsiaTheme="minorHAnsi"/>
      <w:lang w:eastAsia="en-US"/>
    </w:rPr>
  </w:style>
  <w:style w:type="paragraph" w:customStyle="1" w:styleId="10">
    <w:name w:val="Обычный1"/>
    <w:qFormat/>
    <w:rsid w:val="00BD59E3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B663E-2E5C-425F-8EF6-EBFBCF3D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2025-05-30T03:16:00Z</dcterms:created>
  <dcterms:modified xsi:type="dcterms:W3CDTF">2025-06-09T01:41:00Z</dcterms:modified>
</cp:coreProperties>
</file>