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83" w:rsidRPr="00A50949" w:rsidRDefault="00014D83" w:rsidP="00014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D83" w:rsidRPr="00A50949" w:rsidRDefault="00014D83" w:rsidP="00014D83">
      <w:pPr>
        <w:framePr w:w="1126" w:h="1060" w:hSpace="80" w:vSpace="40" w:wrap="auto" w:vAnchor="text" w:hAnchor="page" w:x="5812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 w:rsidRPr="00A50949">
        <w:rPr>
          <w:rFonts w:ascii="Times New Roman" w:hAnsi="Times New Roman" w:cs="Times New Roman"/>
          <w:noProof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83" w:rsidRPr="00A50949" w:rsidRDefault="00014D83" w:rsidP="00014D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D83" w:rsidRDefault="00014D83" w:rsidP="00014D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14D83" w:rsidRPr="00784C83" w:rsidRDefault="00014D83" w:rsidP="00014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4D83" w:rsidRPr="00784C83" w:rsidTr="00987E7D">
        <w:tc>
          <w:tcPr>
            <w:tcW w:w="4785" w:type="dxa"/>
            <w:vAlign w:val="center"/>
          </w:tcPr>
          <w:p w:rsidR="00014D83" w:rsidRPr="00E7450D" w:rsidRDefault="00014D83" w:rsidP="00987E7D">
            <w:pPr>
              <w:tabs>
                <w:tab w:val="left" w:pos="2782"/>
              </w:tabs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E7450D">
              <w:rPr>
                <w:rFonts w:ascii="Times New Roman Hak"/>
                <w:sz w:val="26"/>
                <w:szCs w:val="26"/>
              </w:rPr>
              <w:t>РОССИЯ</w:t>
            </w:r>
            <w:r w:rsidRPr="00E7450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E7450D"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014D83" w:rsidRPr="00E7450D" w:rsidRDefault="00014D83" w:rsidP="00987E7D">
            <w:pPr>
              <w:tabs>
                <w:tab w:val="left" w:pos="2782"/>
              </w:tabs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E7450D">
              <w:rPr>
                <w:rFonts w:ascii="Times New Roman Hak"/>
                <w:sz w:val="26"/>
                <w:szCs w:val="26"/>
              </w:rPr>
              <w:t>ХАКАС</w:t>
            </w:r>
            <w:r w:rsidRPr="00E7450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E7450D"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014D83" w:rsidRPr="00E7450D" w:rsidRDefault="00014D83" w:rsidP="00987E7D">
            <w:pPr>
              <w:tabs>
                <w:tab w:val="left" w:pos="2782"/>
              </w:tabs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E7450D">
              <w:rPr>
                <w:rFonts w:ascii="Times New Roman Hak"/>
                <w:sz w:val="26"/>
                <w:szCs w:val="26"/>
              </w:rPr>
              <w:t>А</w:t>
            </w:r>
            <w:r w:rsidRPr="00E7450D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E7450D">
              <w:rPr>
                <w:rFonts w:ascii="Times New Roman Hak"/>
                <w:sz w:val="26"/>
                <w:szCs w:val="26"/>
              </w:rPr>
              <w:t>БАН</w:t>
            </w:r>
            <w:r w:rsidRPr="00E7450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E7450D">
              <w:rPr>
                <w:rFonts w:ascii="Times New Roman Hak"/>
                <w:sz w:val="26"/>
                <w:szCs w:val="26"/>
              </w:rPr>
              <w:t>ПИЛТ</w:t>
            </w:r>
            <w:r w:rsidRPr="00E7450D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E7450D">
              <w:rPr>
                <w:rFonts w:ascii="Times New Roman Hak"/>
                <w:sz w:val="26"/>
                <w:szCs w:val="26"/>
              </w:rPr>
              <w:t>Р</w:t>
            </w:r>
            <w:r w:rsidRPr="00E7450D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014D83" w:rsidRPr="00784C83" w:rsidRDefault="00014D83" w:rsidP="00987E7D">
            <w:pPr>
              <w:tabs>
                <w:tab w:val="left" w:pos="2782"/>
              </w:tabs>
              <w:jc w:val="center"/>
              <w:rPr>
                <w:sz w:val="26"/>
                <w:szCs w:val="26"/>
              </w:rPr>
            </w:pPr>
            <w:r w:rsidRPr="00E7450D">
              <w:rPr>
                <w:rFonts w:ascii="Times New Roman Hak"/>
                <w:sz w:val="26"/>
                <w:szCs w:val="26"/>
              </w:rPr>
              <w:t>АЙМА</w:t>
            </w:r>
            <w:r w:rsidRPr="00E7450D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E7450D">
              <w:rPr>
                <w:rFonts w:ascii="Times New Roman Hak"/>
                <w:sz w:val="26"/>
                <w:szCs w:val="26"/>
              </w:rPr>
              <w:t>ЫНЫН</w:t>
            </w:r>
            <w:r w:rsidRPr="00E7450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E7450D">
              <w:rPr>
                <w:rFonts w:ascii="Times New Roman Hak"/>
                <w:sz w:val="26"/>
                <w:szCs w:val="26"/>
              </w:rPr>
              <w:t>УСТА</w:t>
            </w:r>
            <w:r w:rsidRPr="00E7450D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E7450D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E7450D"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4786" w:type="dxa"/>
            <w:vAlign w:val="center"/>
          </w:tcPr>
          <w:p w:rsidR="00014D83" w:rsidRPr="00784C83" w:rsidRDefault="00014D83" w:rsidP="00987E7D">
            <w:pPr>
              <w:jc w:val="center"/>
              <w:rPr>
                <w:sz w:val="26"/>
                <w:szCs w:val="26"/>
              </w:rPr>
            </w:pPr>
            <w:r w:rsidRPr="00784C83">
              <w:rPr>
                <w:sz w:val="26"/>
                <w:szCs w:val="26"/>
              </w:rPr>
              <w:t>РОССИЙСКАЯ ФЕДЕРАЦИЯ</w:t>
            </w:r>
          </w:p>
          <w:p w:rsidR="00014D83" w:rsidRPr="00784C83" w:rsidRDefault="00014D83" w:rsidP="00987E7D">
            <w:pPr>
              <w:jc w:val="center"/>
              <w:rPr>
                <w:sz w:val="26"/>
                <w:szCs w:val="26"/>
              </w:rPr>
            </w:pPr>
            <w:r w:rsidRPr="00784C83">
              <w:rPr>
                <w:sz w:val="26"/>
                <w:szCs w:val="26"/>
              </w:rPr>
              <w:t>РЕСПУБЛИКА ХАКАСИЯ</w:t>
            </w:r>
          </w:p>
          <w:p w:rsidR="00014D83" w:rsidRPr="00784C83" w:rsidRDefault="00014D83" w:rsidP="00987E7D">
            <w:pPr>
              <w:jc w:val="center"/>
              <w:rPr>
                <w:sz w:val="26"/>
                <w:szCs w:val="26"/>
              </w:rPr>
            </w:pPr>
            <w:r w:rsidRPr="00784C83">
              <w:rPr>
                <w:sz w:val="26"/>
                <w:szCs w:val="26"/>
              </w:rPr>
              <w:t>АДМИНИСТРАЦИЯ</w:t>
            </w:r>
          </w:p>
          <w:p w:rsidR="00014D83" w:rsidRPr="00784C83" w:rsidRDefault="00014D83" w:rsidP="00987E7D">
            <w:pPr>
              <w:jc w:val="center"/>
              <w:rPr>
                <w:sz w:val="26"/>
                <w:szCs w:val="26"/>
              </w:rPr>
            </w:pPr>
            <w:r w:rsidRPr="00784C83">
              <w:rPr>
                <w:sz w:val="26"/>
                <w:szCs w:val="26"/>
              </w:rPr>
              <w:t>УСТЬ-АБАКАНСКОГО РАЙОНА</w:t>
            </w:r>
          </w:p>
        </w:tc>
      </w:tr>
    </w:tbl>
    <w:p w:rsidR="00014D83" w:rsidRPr="00A50949" w:rsidRDefault="00014D83" w:rsidP="00014D83">
      <w:pPr>
        <w:spacing w:after="0" w:line="240" w:lineRule="auto"/>
        <w:rPr>
          <w:rFonts w:ascii="Times New Roman" w:hAnsi="Times New Roman" w:cs="Times New Roman"/>
        </w:rPr>
      </w:pPr>
    </w:p>
    <w:p w:rsidR="00014D83" w:rsidRPr="00A50949" w:rsidRDefault="00014D83" w:rsidP="00014D83">
      <w:pPr>
        <w:spacing w:after="0" w:line="240" w:lineRule="auto"/>
        <w:rPr>
          <w:rFonts w:ascii="Times New Roman" w:hAnsi="Times New Roman" w:cs="Times New Roman"/>
        </w:rPr>
      </w:pPr>
    </w:p>
    <w:p w:rsidR="00014D83" w:rsidRPr="00784C83" w:rsidRDefault="00014D83" w:rsidP="00014D83">
      <w:pPr>
        <w:pStyle w:val="1"/>
        <w:rPr>
          <w:sz w:val="26"/>
          <w:szCs w:val="26"/>
        </w:rPr>
      </w:pPr>
      <w:r w:rsidRPr="00784C83">
        <w:rPr>
          <w:sz w:val="26"/>
          <w:szCs w:val="26"/>
        </w:rPr>
        <w:t xml:space="preserve">П О С Т А Н О В Л Е Н И Е  </w:t>
      </w:r>
    </w:p>
    <w:p w:rsidR="00014D83" w:rsidRPr="00784C83" w:rsidRDefault="00014D83" w:rsidP="00014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D83" w:rsidRPr="00784C83" w:rsidRDefault="00014D83" w:rsidP="00014D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C83">
        <w:rPr>
          <w:rFonts w:ascii="Times New Roman" w:hAnsi="Times New Roman" w:cs="Times New Roman"/>
          <w:sz w:val="26"/>
          <w:szCs w:val="26"/>
        </w:rPr>
        <w:t xml:space="preserve">от </w:t>
      </w:r>
      <w:r w:rsidR="002E79AF">
        <w:rPr>
          <w:rFonts w:ascii="Times New Roman" w:hAnsi="Times New Roman" w:cs="Times New Roman"/>
          <w:sz w:val="26"/>
          <w:szCs w:val="26"/>
        </w:rPr>
        <w:t>09.04.</w:t>
      </w:r>
      <w:r w:rsidRPr="00784C83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2E79AF">
        <w:rPr>
          <w:rFonts w:ascii="Times New Roman" w:hAnsi="Times New Roman" w:cs="Times New Roman"/>
          <w:sz w:val="26"/>
          <w:szCs w:val="26"/>
        </w:rPr>
        <w:t xml:space="preserve"> г.          № 331 - </w:t>
      </w:r>
      <w:proofErr w:type="spellStart"/>
      <w:r w:rsidR="002E79AF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014D83" w:rsidRPr="00784C83" w:rsidRDefault="00014D83" w:rsidP="00014D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84C83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784C83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014D83" w:rsidRPr="00784C83" w:rsidRDefault="00014D83" w:rsidP="00014D83">
      <w:pPr>
        <w:pStyle w:val="a3"/>
        <w:spacing w:before="0"/>
        <w:rPr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14D83" w:rsidRPr="00784C83" w:rsidTr="00014D83">
        <w:tc>
          <w:tcPr>
            <w:tcW w:w="5211" w:type="dxa"/>
          </w:tcPr>
          <w:p w:rsidR="00014D83" w:rsidRPr="00784C83" w:rsidRDefault="00014D83" w:rsidP="00014D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80BF2">
              <w:rPr>
                <w:sz w:val="26"/>
                <w:szCs w:val="26"/>
              </w:rPr>
              <w:t>внесении изменения</w:t>
            </w:r>
            <w:r>
              <w:rPr>
                <w:sz w:val="26"/>
                <w:szCs w:val="26"/>
              </w:rPr>
              <w:t xml:space="preserve"> в постановление администрации Усть-Абаканского района от 03.07.2023 № 810-п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общеобразовательными организациями Усть-Абаканского района на дому»</w:t>
            </w:r>
          </w:p>
        </w:tc>
      </w:tr>
    </w:tbl>
    <w:p w:rsidR="00014D83" w:rsidRPr="00784C83" w:rsidRDefault="00014D83" w:rsidP="00014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D83" w:rsidRDefault="00014D83" w:rsidP="00014D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4C83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приведения в соответствие действующему законодательству,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на основании заключения Министерства по делам юстиции и региональной безопасности Республики Хакасия от 09.10.2023 № 250-007/369 на постановление Администрации </w:t>
      </w:r>
      <w:r w:rsidRPr="00014D83">
        <w:rPr>
          <w:rFonts w:ascii="Times New Roman" w:hAnsi="Times New Roman" w:cs="Times New Roman"/>
          <w:sz w:val="26"/>
          <w:szCs w:val="26"/>
        </w:rPr>
        <w:t>Усть-Абаканского района от 03.07.2023 № 810-п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общеобразовательными организациями Усть-Абаканского района на дому»</w:t>
      </w:r>
      <w:r w:rsidR="00780B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C83"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4D83" w:rsidRPr="00784C83" w:rsidRDefault="00014D83" w:rsidP="00014D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4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14D83" w:rsidRPr="00784C83" w:rsidRDefault="00780BF2" w:rsidP="00014D83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постановление администрации Усть-Абаканского района от 03.07.2023 № 810-п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общеобразовательными организациями Усть-Абаканского района на дому» (далее – Постановление).</w:t>
      </w:r>
    </w:p>
    <w:p w:rsidR="00014D83" w:rsidRPr="00784C83" w:rsidRDefault="00780BF2" w:rsidP="00014D83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Пункт 2 Постановления изложить в следующей редакции: «Настоящее постановление вступает в силу после его официального опубликования (обнародования)</w:t>
      </w:r>
      <w:r w:rsidR="00CE4F36">
        <w:rPr>
          <w:sz w:val="26"/>
          <w:szCs w:val="26"/>
        </w:rPr>
        <w:t xml:space="preserve">, но не ранее </w:t>
      </w:r>
      <w:r w:rsidR="000165E1">
        <w:rPr>
          <w:sz w:val="26"/>
          <w:szCs w:val="26"/>
        </w:rPr>
        <w:t>1</w:t>
      </w:r>
      <w:r w:rsidR="00CE4F36">
        <w:rPr>
          <w:sz w:val="26"/>
          <w:szCs w:val="26"/>
        </w:rPr>
        <w:t xml:space="preserve"> сентября </w:t>
      </w:r>
      <w:r w:rsidR="000165E1">
        <w:rPr>
          <w:sz w:val="26"/>
          <w:szCs w:val="26"/>
        </w:rPr>
        <w:t>2023</w:t>
      </w:r>
      <w:r w:rsidR="00CE4F36">
        <w:rPr>
          <w:sz w:val="26"/>
          <w:szCs w:val="26"/>
        </w:rPr>
        <w:t xml:space="preserve"> </w:t>
      </w:r>
      <w:r w:rsidR="000165E1">
        <w:rPr>
          <w:sz w:val="26"/>
          <w:szCs w:val="26"/>
        </w:rPr>
        <w:t>г</w:t>
      </w:r>
      <w:r w:rsidR="00CE4F36">
        <w:rPr>
          <w:sz w:val="26"/>
          <w:szCs w:val="26"/>
        </w:rPr>
        <w:t>ода</w:t>
      </w:r>
      <w:r w:rsidR="000165E1">
        <w:rPr>
          <w:sz w:val="26"/>
          <w:szCs w:val="26"/>
        </w:rPr>
        <w:t>.</w:t>
      </w:r>
    </w:p>
    <w:p w:rsidR="00014D83" w:rsidRDefault="00014D83" w:rsidP="00014D83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</w:t>
      </w:r>
      <w:proofErr w:type="spellStart"/>
      <w:r>
        <w:rPr>
          <w:sz w:val="26"/>
          <w:szCs w:val="26"/>
        </w:rPr>
        <w:t>О.В.Лемытская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района.</w:t>
      </w:r>
    </w:p>
    <w:p w:rsidR="00014D83" w:rsidRPr="00784C83" w:rsidRDefault="003B512A" w:rsidP="00014D83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Главному редактору МАУ «Редакция</w:t>
      </w:r>
      <w:r w:rsidR="00014D83">
        <w:rPr>
          <w:sz w:val="26"/>
          <w:szCs w:val="26"/>
        </w:rPr>
        <w:t xml:space="preserve"> газеты «</w:t>
      </w:r>
      <w:proofErr w:type="spellStart"/>
      <w:r w:rsidR="00014D83">
        <w:rPr>
          <w:sz w:val="26"/>
          <w:szCs w:val="26"/>
        </w:rPr>
        <w:t>Усть-Абаканские</w:t>
      </w:r>
      <w:proofErr w:type="spellEnd"/>
      <w:r w:rsidR="00014D83">
        <w:rPr>
          <w:sz w:val="26"/>
          <w:szCs w:val="26"/>
        </w:rPr>
        <w:t xml:space="preserve"> известия» (И.Ю.Церковная) опубликовать настоящее постановление в газете «</w:t>
      </w:r>
      <w:proofErr w:type="spellStart"/>
      <w:r w:rsidR="00014D83">
        <w:rPr>
          <w:sz w:val="26"/>
          <w:szCs w:val="26"/>
        </w:rPr>
        <w:t>Усть-Абаканские</w:t>
      </w:r>
      <w:proofErr w:type="spellEnd"/>
      <w:r w:rsidR="00014D83">
        <w:rPr>
          <w:sz w:val="26"/>
          <w:szCs w:val="26"/>
        </w:rPr>
        <w:t xml:space="preserve"> известия официальные».</w:t>
      </w:r>
    </w:p>
    <w:p w:rsidR="00014D83" w:rsidRPr="00784C83" w:rsidRDefault="00014D83" w:rsidP="00014D83">
      <w:pPr>
        <w:pStyle w:val="a6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784C83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Pr="00CB6A73">
        <w:rPr>
          <w:color w:val="000000" w:themeColor="text1"/>
          <w:sz w:val="26"/>
          <w:szCs w:val="26"/>
        </w:rPr>
        <w:t>Федорову О.А.</w:t>
      </w:r>
      <w:r w:rsidRPr="00784C83">
        <w:rPr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014D83" w:rsidRDefault="00014D83" w:rsidP="00014D8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4D83" w:rsidRDefault="00014D83" w:rsidP="00014D8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4D83" w:rsidRDefault="00014D83" w:rsidP="00014D8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4D83" w:rsidRPr="00784C83" w:rsidRDefault="007D1942" w:rsidP="00014D8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</w:t>
      </w:r>
      <w:r w:rsidR="00014D83" w:rsidRPr="0078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D83" w:rsidRPr="00784C8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14D83" w:rsidRPr="00784C8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014D83" w:rsidRPr="00784C83" w:rsidRDefault="00014D83" w:rsidP="0001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D83" w:rsidRDefault="00014D83" w:rsidP="00014D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014D83" w:rsidRDefault="00014D83" w:rsidP="00014D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014D83" w:rsidRDefault="00014D83" w:rsidP="00014D8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014D83" w:rsidRDefault="00014D83" w:rsidP="00014D83">
      <w:pPr>
        <w:ind w:firstLine="709"/>
        <w:jc w:val="both"/>
        <w:rPr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942" w:rsidRDefault="007D1942" w:rsidP="00014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D1942" w:rsidSect="007D194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C33FC"/>
    <w:lvl w:ilvl="0">
      <w:numFmt w:val="bullet"/>
      <w:lvlText w:val="*"/>
      <w:lvlJc w:val="left"/>
    </w:lvl>
  </w:abstractNum>
  <w:abstractNum w:abstractNumId="1">
    <w:nsid w:val="708A2D77"/>
    <w:multiLevelType w:val="singleLevel"/>
    <w:tmpl w:val="D4C0451E"/>
    <w:lvl w:ilvl="0">
      <w:start w:val="2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322696"/>
    <w:multiLevelType w:val="singleLevel"/>
    <w:tmpl w:val="24B0FCA0"/>
    <w:lvl w:ilvl="0">
      <w:start w:val="4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14D83"/>
    <w:rsid w:val="00014D83"/>
    <w:rsid w:val="000165E1"/>
    <w:rsid w:val="002E79AF"/>
    <w:rsid w:val="003B512A"/>
    <w:rsid w:val="00583441"/>
    <w:rsid w:val="005D4BB0"/>
    <w:rsid w:val="005D6ADD"/>
    <w:rsid w:val="00697283"/>
    <w:rsid w:val="00780BF2"/>
    <w:rsid w:val="007D1942"/>
    <w:rsid w:val="0081279A"/>
    <w:rsid w:val="009070CC"/>
    <w:rsid w:val="00B41881"/>
    <w:rsid w:val="00CB3F9E"/>
    <w:rsid w:val="00C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41"/>
  </w:style>
  <w:style w:type="paragraph" w:styleId="1">
    <w:name w:val="heading 1"/>
    <w:basedOn w:val="a"/>
    <w:next w:val="a"/>
    <w:link w:val="10"/>
    <w:qFormat/>
    <w:rsid w:val="00014D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D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aliases w:val="Основной текст Знак Знак Знак"/>
    <w:basedOn w:val="a"/>
    <w:link w:val="a4"/>
    <w:rsid w:val="00014D83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014D83"/>
    <w:rPr>
      <w:rFonts w:ascii="Times New Roman" w:eastAsia="Times New Roman" w:hAnsi="Times New Roman" w:cs="Times New Roman"/>
      <w:sz w:val="26"/>
      <w:szCs w:val="24"/>
    </w:rPr>
  </w:style>
  <w:style w:type="table" w:styleId="a5">
    <w:name w:val="Table Grid"/>
    <w:basedOn w:val="a1"/>
    <w:rsid w:val="0001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14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2024-04-08T07:58:00Z</cp:lastPrinted>
  <dcterms:created xsi:type="dcterms:W3CDTF">2024-04-10T02:42:00Z</dcterms:created>
  <dcterms:modified xsi:type="dcterms:W3CDTF">2024-04-10T02:42:00Z</dcterms:modified>
</cp:coreProperties>
</file>