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F1" w:rsidRDefault="00B748F1" w:rsidP="00B748F1">
      <w:pPr>
        <w:jc w:val="center"/>
      </w:pPr>
    </w:p>
    <w:p w:rsidR="00B748F1" w:rsidRDefault="00B748F1" w:rsidP="00B748F1">
      <w:pPr>
        <w:framePr w:h="1060" w:hSpace="80" w:vSpace="40" w:wrap="auto" w:vAnchor="text" w:hAnchor="page" w:x="5881" w:y="-38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F1" w:rsidRDefault="00B748F1" w:rsidP="00B748F1">
      <w:pPr>
        <w:jc w:val="right"/>
      </w:pPr>
    </w:p>
    <w:p w:rsidR="00B748F1" w:rsidRDefault="00B748F1" w:rsidP="00B748F1"/>
    <w:p w:rsidR="00B748F1" w:rsidRDefault="00B748F1" w:rsidP="00B748F1"/>
    <w:p w:rsidR="00B748F1" w:rsidRDefault="00B748F1" w:rsidP="00B748F1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B748F1" w:rsidRDefault="00B748F1" w:rsidP="00B748F1">
      <w:pPr>
        <w:jc w:val="both"/>
      </w:pPr>
      <w:r w:rsidRPr="000A0CC8">
        <w:t>ХАКАС РЕСПУБЛИКА</w:t>
      </w:r>
      <w:r>
        <w:t>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B748F1" w:rsidRDefault="00B748F1" w:rsidP="00B748F1">
      <w:pPr>
        <w:jc w:val="both"/>
      </w:pPr>
      <w:r w:rsidRPr="000A0CC8">
        <w:t>А</w:t>
      </w:r>
      <w:r w:rsidRPr="000A0CC8">
        <w:rPr>
          <w:rFonts w:ascii="Times New Roman Hak" w:hAnsi="Times New Roman Hak"/>
          <w:lang w:val="en-US"/>
        </w:rPr>
        <w:t>U</w:t>
      </w:r>
      <w:r>
        <w:t>БАН ПИЛТ</w:t>
      </w:r>
      <w:r>
        <w:rPr>
          <w:lang w:val="en-US"/>
        </w:rPr>
        <w:t>I</w:t>
      </w:r>
      <w:r w:rsidRPr="000A0CC8">
        <w:t>Р</w:t>
      </w:r>
      <w:r>
        <w:rPr>
          <w:lang w:val="en-US"/>
        </w:rPr>
        <w:t>I</w:t>
      </w:r>
      <w:r>
        <w:tab/>
      </w:r>
      <w:r>
        <w:tab/>
        <w:t xml:space="preserve">                               АДМИНИСТРАЦИЯ </w:t>
      </w:r>
    </w:p>
    <w:p w:rsidR="00B748F1" w:rsidRDefault="00B748F1" w:rsidP="00B748F1">
      <w:pPr>
        <w:jc w:val="both"/>
      </w:pPr>
      <w:r w:rsidRPr="000A0CC8">
        <w:rPr>
          <w:rFonts w:ascii="Times New Roman Hak"/>
        </w:rPr>
        <w:t>АЙМА</w:t>
      </w:r>
      <w:r w:rsidRPr="000A0CC8">
        <w:rPr>
          <w:rFonts w:ascii="Times New Roman Hak" w:hAnsi="Times New Roman Hak"/>
          <w:lang w:val="en-US"/>
        </w:rPr>
        <w:t>U</w:t>
      </w:r>
      <w:r>
        <w:rPr>
          <w:rFonts w:ascii="Times New Roman Hak" w:hAnsi="Times New Roman Hak"/>
        </w:rPr>
        <w:t>Ы</w:t>
      </w:r>
      <w:r w:rsidRPr="000A0CC8">
        <w:rPr>
          <w:rFonts w:ascii="Times New Roman Hak"/>
        </w:rPr>
        <w:t>НЫ</w:t>
      </w:r>
      <w:r w:rsidRPr="000A0CC8">
        <w:rPr>
          <w:rFonts w:ascii="Times New Roman Hak" w:hAnsi="Times New Roman Hak"/>
          <w:lang w:val="en-US"/>
        </w:rPr>
        <w:t>Y</w:t>
      </w:r>
      <w:r w:rsidRPr="00F648FD">
        <w:t xml:space="preserve"> УСТА</w:t>
      </w:r>
      <w:r w:rsidRPr="00F648FD">
        <w:rPr>
          <w:rFonts w:ascii="Times New Roman Hak" w:hAnsi="Times New Roman Hak"/>
          <w:lang w:val="en-US"/>
        </w:rPr>
        <w:t>U</w:t>
      </w:r>
      <w:r w:rsidRPr="00F648FD">
        <w:t>-ПАСТАА</w:t>
      </w:r>
      <w:r>
        <w:tab/>
      </w:r>
      <w:r>
        <w:tab/>
        <w:t xml:space="preserve">         УСТЬ-АБАКАНСКОГО РАЙОНА</w:t>
      </w:r>
    </w:p>
    <w:p w:rsidR="00B748F1" w:rsidRDefault="00B748F1" w:rsidP="00B748F1">
      <w:pPr>
        <w:pStyle w:val="1"/>
      </w:pPr>
    </w:p>
    <w:p w:rsidR="00B748F1" w:rsidRPr="00B643E4" w:rsidRDefault="00B748F1" w:rsidP="00B748F1"/>
    <w:p w:rsidR="00B748F1" w:rsidRDefault="00B748F1" w:rsidP="00B748F1">
      <w:pPr>
        <w:pStyle w:val="1"/>
      </w:pPr>
      <w:r>
        <w:t xml:space="preserve">П О С Т А Н О В Л Е Н И Е  </w:t>
      </w:r>
    </w:p>
    <w:p w:rsidR="00B748F1" w:rsidRPr="00641529" w:rsidRDefault="00B748F1" w:rsidP="00B748F1"/>
    <w:p w:rsidR="00B748F1" w:rsidRPr="00C844FE" w:rsidRDefault="006D7A52" w:rsidP="00B748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2D8F">
        <w:rPr>
          <w:sz w:val="26"/>
          <w:szCs w:val="26"/>
        </w:rPr>
        <w:t>09.04.</w:t>
      </w:r>
      <w:r w:rsidR="00712BA3">
        <w:rPr>
          <w:sz w:val="26"/>
          <w:szCs w:val="26"/>
        </w:rPr>
        <w:t>2</w:t>
      </w:r>
      <w:r w:rsidR="0025274D">
        <w:rPr>
          <w:sz w:val="26"/>
          <w:szCs w:val="26"/>
        </w:rPr>
        <w:t>0</w:t>
      </w:r>
      <w:r w:rsidR="00DF2928">
        <w:rPr>
          <w:sz w:val="26"/>
          <w:szCs w:val="26"/>
        </w:rPr>
        <w:t>24</w:t>
      </w:r>
      <w:r w:rsidR="00B748F1">
        <w:rPr>
          <w:sz w:val="26"/>
          <w:szCs w:val="26"/>
        </w:rPr>
        <w:t xml:space="preserve"> г.</w:t>
      </w:r>
      <w:r w:rsidR="00AD2D8F">
        <w:rPr>
          <w:sz w:val="26"/>
          <w:szCs w:val="26"/>
        </w:rPr>
        <w:t xml:space="preserve">             </w:t>
      </w:r>
      <w:r w:rsidR="00B748F1" w:rsidRPr="00C844FE">
        <w:rPr>
          <w:sz w:val="26"/>
          <w:szCs w:val="26"/>
        </w:rPr>
        <w:t xml:space="preserve">№ </w:t>
      </w:r>
      <w:r w:rsidR="00AD2D8F">
        <w:rPr>
          <w:sz w:val="26"/>
          <w:szCs w:val="26"/>
        </w:rPr>
        <w:t xml:space="preserve">329 </w:t>
      </w:r>
      <w:r>
        <w:rPr>
          <w:sz w:val="26"/>
          <w:szCs w:val="26"/>
        </w:rPr>
        <w:t>-</w:t>
      </w:r>
      <w:r w:rsidR="00AD2D8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</w:t>
      </w:r>
      <w:proofErr w:type="spellEnd"/>
    </w:p>
    <w:p w:rsidR="00B748F1" w:rsidRDefault="00B748F1" w:rsidP="00B748F1">
      <w:pPr>
        <w:jc w:val="center"/>
        <w:rPr>
          <w:sz w:val="26"/>
          <w:szCs w:val="26"/>
        </w:rPr>
      </w:pPr>
      <w:proofErr w:type="spellStart"/>
      <w:r w:rsidRPr="00C844FE">
        <w:rPr>
          <w:sz w:val="26"/>
          <w:szCs w:val="26"/>
        </w:rPr>
        <w:t>пгт</w:t>
      </w:r>
      <w:proofErr w:type="spellEnd"/>
      <w:r w:rsidRPr="00C844FE">
        <w:rPr>
          <w:sz w:val="26"/>
          <w:szCs w:val="26"/>
        </w:rPr>
        <w:t>. Усть-Абакан</w:t>
      </w:r>
    </w:p>
    <w:p w:rsidR="00B748F1" w:rsidRPr="00C844FE" w:rsidRDefault="00B748F1" w:rsidP="00B748F1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B748F1" w:rsidRPr="001F7798" w:rsidTr="000137F3">
        <w:tc>
          <w:tcPr>
            <w:tcW w:w="3936" w:type="dxa"/>
          </w:tcPr>
          <w:p w:rsidR="00005D99" w:rsidRPr="001F7798" w:rsidRDefault="00E30907" w:rsidP="000137F3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1F7798">
              <w:rPr>
                <w:sz w:val="26"/>
                <w:szCs w:val="26"/>
              </w:rPr>
              <w:t>Об утверждении Порядка предоставления муниципальных гарантий субъектам предпринимательства</w:t>
            </w:r>
          </w:p>
          <w:p w:rsidR="00B748F1" w:rsidRPr="001F7798" w:rsidRDefault="00B748F1" w:rsidP="000137F3">
            <w:pPr>
              <w:pStyle w:val="a3"/>
              <w:spacing w:line="276" w:lineRule="auto"/>
              <w:ind w:right="5102"/>
              <w:rPr>
                <w:sz w:val="26"/>
                <w:szCs w:val="26"/>
              </w:rPr>
            </w:pPr>
          </w:p>
        </w:tc>
      </w:tr>
    </w:tbl>
    <w:p w:rsidR="0040508D" w:rsidRPr="001F7798" w:rsidRDefault="00DD735B" w:rsidP="000137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798">
        <w:rPr>
          <w:rFonts w:ascii="Times New Roman" w:hAnsi="Times New Roman" w:cs="Times New Roman"/>
          <w:sz w:val="26"/>
          <w:szCs w:val="26"/>
        </w:rPr>
        <w:t xml:space="preserve">В целях стимулирования деловой и инвестиционной активности субъектов предпринимательства на территории муниципального образования Усть-Абаканский район, </w:t>
      </w:r>
      <w:r w:rsidR="0034679A" w:rsidRPr="001F779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480E15">
        <w:rPr>
          <w:rFonts w:ascii="Times New Roman" w:hAnsi="Times New Roman" w:cs="Times New Roman"/>
          <w:sz w:val="26"/>
          <w:szCs w:val="26"/>
        </w:rPr>
        <w:t xml:space="preserve">ст. 117 </w:t>
      </w:r>
      <w:r w:rsidRPr="001F7798">
        <w:rPr>
          <w:rFonts w:ascii="Times New Roman" w:hAnsi="Times New Roman" w:cs="Times New Roman"/>
          <w:sz w:val="26"/>
          <w:szCs w:val="26"/>
        </w:rPr>
        <w:t>Бюджетн</w:t>
      </w:r>
      <w:r w:rsidR="00480E15">
        <w:rPr>
          <w:rFonts w:ascii="Times New Roman" w:hAnsi="Times New Roman" w:cs="Times New Roman"/>
          <w:sz w:val="26"/>
          <w:szCs w:val="26"/>
        </w:rPr>
        <w:t>ого</w:t>
      </w:r>
      <w:r w:rsidRPr="001F7798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480E15">
        <w:rPr>
          <w:rFonts w:ascii="Times New Roman" w:hAnsi="Times New Roman" w:cs="Times New Roman"/>
          <w:sz w:val="26"/>
          <w:szCs w:val="26"/>
        </w:rPr>
        <w:t>а</w:t>
      </w:r>
      <w:r w:rsidRPr="001F7798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кодексом Российской Федерации, </w:t>
      </w:r>
      <w:r w:rsidR="0040508D" w:rsidRPr="001F7798">
        <w:rPr>
          <w:rFonts w:ascii="Times New Roman" w:hAnsi="Times New Roman" w:cs="Times New Roman"/>
          <w:sz w:val="26"/>
          <w:szCs w:val="26"/>
        </w:rPr>
        <w:t>Федеральн</w:t>
      </w:r>
      <w:r w:rsidRPr="001F7798">
        <w:rPr>
          <w:rFonts w:ascii="Times New Roman" w:hAnsi="Times New Roman" w:cs="Times New Roman"/>
          <w:sz w:val="26"/>
          <w:szCs w:val="26"/>
        </w:rPr>
        <w:t>ым</w:t>
      </w:r>
      <w:r w:rsidR="0040508D" w:rsidRPr="001F7798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1F7798">
        <w:rPr>
          <w:rFonts w:ascii="Times New Roman" w:hAnsi="Times New Roman" w:cs="Times New Roman"/>
          <w:sz w:val="26"/>
          <w:szCs w:val="26"/>
        </w:rPr>
        <w:t>ом</w:t>
      </w:r>
      <w:r w:rsidR="0040508D" w:rsidRPr="001F7798">
        <w:rPr>
          <w:rFonts w:ascii="Times New Roman" w:hAnsi="Times New Roman" w:cs="Times New Roman"/>
          <w:sz w:val="26"/>
          <w:szCs w:val="26"/>
        </w:rPr>
        <w:t xml:space="preserve"> от 06.10.2003 г. </w:t>
      </w:r>
      <w:r w:rsidR="000137F3">
        <w:rPr>
          <w:rFonts w:ascii="Times New Roman" w:hAnsi="Times New Roman" w:cs="Times New Roman"/>
          <w:sz w:val="26"/>
          <w:szCs w:val="26"/>
        </w:rPr>
        <w:t>№</w:t>
      </w:r>
      <w:r w:rsidR="0040508D" w:rsidRPr="001F7798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 w:rsidR="0034679A" w:rsidRPr="001F7798">
        <w:rPr>
          <w:rFonts w:ascii="Times New Roman" w:hAnsi="Times New Roman" w:cs="Times New Roman"/>
          <w:sz w:val="26"/>
          <w:szCs w:val="26"/>
        </w:rPr>
        <w:t xml:space="preserve">Федеральным законом от 25.02.1999г. № 39-ФЗ </w:t>
      </w:r>
      <w:r w:rsidR="00840106" w:rsidRPr="001F7798">
        <w:rPr>
          <w:rFonts w:ascii="Times New Roman" w:hAnsi="Times New Roman" w:cs="Times New Roman"/>
          <w:sz w:val="26"/>
          <w:szCs w:val="26"/>
        </w:rPr>
        <w:t xml:space="preserve">(ред. от 25.12.2023) </w:t>
      </w:r>
      <w:r w:rsidR="0034679A" w:rsidRPr="001F7798">
        <w:rPr>
          <w:rFonts w:ascii="Times New Roman" w:hAnsi="Times New Roman" w:cs="Times New Roman"/>
          <w:sz w:val="26"/>
          <w:szCs w:val="26"/>
        </w:rPr>
        <w:t xml:space="preserve">«Об инвестиционной деятельности в Российской Федерации, осуществляемой в форме капитальных вложений», </w:t>
      </w:r>
      <w:hyperlink r:id="rId7" w:history="1">
        <w:r w:rsidR="0040508D" w:rsidRPr="001F779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0508D" w:rsidRPr="001F7798">
        <w:rPr>
          <w:rFonts w:ascii="Times New Roman" w:hAnsi="Times New Roman" w:cs="Times New Roman"/>
          <w:sz w:val="26"/>
          <w:szCs w:val="26"/>
        </w:rPr>
        <w:t xml:space="preserve"> Республики Хакасия от </w:t>
      </w:r>
      <w:r w:rsidR="00840106" w:rsidRPr="001F7798">
        <w:rPr>
          <w:rFonts w:ascii="Times New Roman" w:hAnsi="Times New Roman" w:cs="Times New Roman"/>
          <w:sz w:val="26"/>
          <w:szCs w:val="26"/>
        </w:rPr>
        <w:t>21</w:t>
      </w:r>
      <w:r w:rsidR="0040508D" w:rsidRPr="001F7798">
        <w:rPr>
          <w:rFonts w:ascii="Times New Roman" w:hAnsi="Times New Roman" w:cs="Times New Roman"/>
          <w:sz w:val="26"/>
          <w:szCs w:val="26"/>
        </w:rPr>
        <w:t>.</w:t>
      </w:r>
      <w:r w:rsidR="00840106" w:rsidRPr="001F7798">
        <w:rPr>
          <w:rFonts w:ascii="Times New Roman" w:hAnsi="Times New Roman" w:cs="Times New Roman"/>
          <w:sz w:val="26"/>
          <w:szCs w:val="26"/>
        </w:rPr>
        <w:t>12</w:t>
      </w:r>
      <w:r w:rsidR="0040508D" w:rsidRPr="001F7798">
        <w:rPr>
          <w:rFonts w:ascii="Times New Roman" w:hAnsi="Times New Roman" w:cs="Times New Roman"/>
          <w:sz w:val="26"/>
          <w:szCs w:val="26"/>
        </w:rPr>
        <w:t>.20</w:t>
      </w:r>
      <w:r w:rsidR="00840106" w:rsidRPr="001F7798">
        <w:rPr>
          <w:rFonts w:ascii="Times New Roman" w:hAnsi="Times New Roman" w:cs="Times New Roman"/>
          <w:sz w:val="26"/>
          <w:szCs w:val="26"/>
        </w:rPr>
        <w:t>2</w:t>
      </w:r>
      <w:r w:rsidRPr="001F7798">
        <w:rPr>
          <w:rFonts w:ascii="Times New Roman" w:hAnsi="Times New Roman" w:cs="Times New Roman"/>
          <w:sz w:val="26"/>
          <w:szCs w:val="26"/>
        </w:rPr>
        <w:t>0</w:t>
      </w:r>
      <w:r w:rsidR="0040508D" w:rsidRPr="001F7798">
        <w:rPr>
          <w:rFonts w:ascii="Times New Roman" w:hAnsi="Times New Roman" w:cs="Times New Roman"/>
          <w:sz w:val="26"/>
          <w:szCs w:val="26"/>
        </w:rPr>
        <w:t xml:space="preserve">г. </w:t>
      </w:r>
      <w:r w:rsidR="000137F3">
        <w:rPr>
          <w:rFonts w:ascii="Times New Roman" w:hAnsi="Times New Roman" w:cs="Times New Roman"/>
          <w:sz w:val="26"/>
          <w:szCs w:val="26"/>
        </w:rPr>
        <w:t>№</w:t>
      </w:r>
      <w:r w:rsidR="00840106" w:rsidRPr="001F7798">
        <w:rPr>
          <w:rFonts w:ascii="Times New Roman" w:hAnsi="Times New Roman" w:cs="Times New Roman"/>
          <w:sz w:val="26"/>
          <w:szCs w:val="26"/>
        </w:rPr>
        <w:t>92</w:t>
      </w:r>
      <w:r w:rsidR="0040508D" w:rsidRPr="001F7798">
        <w:rPr>
          <w:rFonts w:ascii="Times New Roman" w:hAnsi="Times New Roman" w:cs="Times New Roman"/>
          <w:sz w:val="26"/>
          <w:szCs w:val="26"/>
        </w:rPr>
        <w:t>-ЗРХ"</w:t>
      </w:r>
      <w:r w:rsidRPr="001F7798">
        <w:rPr>
          <w:rFonts w:ascii="Times New Roman" w:hAnsi="Times New Roman" w:cs="Times New Roman"/>
          <w:sz w:val="26"/>
          <w:szCs w:val="26"/>
        </w:rPr>
        <w:t>О порядке предоставления государственных гарантий Республики Хакасия»</w:t>
      </w:r>
      <w:r w:rsidR="0040508D" w:rsidRPr="001F7798">
        <w:rPr>
          <w:rFonts w:ascii="Times New Roman" w:hAnsi="Times New Roman" w:cs="Times New Roman"/>
          <w:sz w:val="26"/>
          <w:szCs w:val="26"/>
        </w:rPr>
        <w:t xml:space="preserve">, администрация Усть-Абаканского района </w:t>
      </w:r>
    </w:p>
    <w:p w:rsidR="0040508D" w:rsidRPr="001F7798" w:rsidRDefault="0040508D" w:rsidP="000137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79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D735B" w:rsidRPr="001F7798" w:rsidRDefault="00DD735B" w:rsidP="000137F3">
      <w:pPr>
        <w:spacing w:line="276" w:lineRule="auto"/>
        <w:rPr>
          <w:sz w:val="26"/>
          <w:szCs w:val="26"/>
        </w:rPr>
      </w:pPr>
    </w:p>
    <w:p w:rsidR="00DD735B" w:rsidRPr="001F7798" w:rsidRDefault="00DD735B" w:rsidP="000137F3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Утвердить Порядок предоставления муниципальных гарантий субъектам предпринимательства</w:t>
      </w:r>
      <w:r w:rsidR="00D47EB2" w:rsidRPr="001F7798">
        <w:rPr>
          <w:sz w:val="26"/>
          <w:szCs w:val="26"/>
        </w:rPr>
        <w:t xml:space="preserve"> муниципального образования Усть-Абаканский район согласно Приложению</w:t>
      </w:r>
      <w:r w:rsidR="005E7A2A" w:rsidRPr="001F7798">
        <w:rPr>
          <w:sz w:val="26"/>
          <w:szCs w:val="26"/>
        </w:rPr>
        <w:t xml:space="preserve"> 1</w:t>
      </w:r>
      <w:r w:rsidR="00D47EB2" w:rsidRPr="001F7798">
        <w:rPr>
          <w:sz w:val="26"/>
          <w:szCs w:val="26"/>
        </w:rPr>
        <w:t xml:space="preserve"> к настоящему постановлению.</w:t>
      </w:r>
    </w:p>
    <w:p w:rsidR="00B20246" w:rsidRPr="001F7798" w:rsidRDefault="00B20246" w:rsidP="000137F3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Утвердить состав комиссии администрации Усть-Абаканского района по предоставлению муниципальных гарантий субъектам предпринимательства согласно Приложению 2 к настоящему постановлению</w:t>
      </w:r>
      <w:r w:rsidR="00D23849" w:rsidRPr="001F7798">
        <w:rPr>
          <w:sz w:val="26"/>
          <w:szCs w:val="26"/>
        </w:rPr>
        <w:t>.</w:t>
      </w:r>
    </w:p>
    <w:p w:rsidR="00B20246" w:rsidRPr="001F7798" w:rsidRDefault="002B634D" w:rsidP="000137F3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 xml:space="preserve">Управделами администрации </w:t>
      </w:r>
      <w:proofErr w:type="spellStart"/>
      <w:r w:rsidRPr="001F7798">
        <w:rPr>
          <w:sz w:val="26"/>
          <w:szCs w:val="26"/>
        </w:rPr>
        <w:t>Усть-Абаканского</w:t>
      </w:r>
      <w:proofErr w:type="spellEnd"/>
      <w:r w:rsidRPr="001F7798">
        <w:rPr>
          <w:sz w:val="26"/>
          <w:szCs w:val="26"/>
        </w:rPr>
        <w:t xml:space="preserve"> района                        (О.В. </w:t>
      </w:r>
      <w:proofErr w:type="spellStart"/>
      <w:r w:rsidRPr="001F7798">
        <w:rPr>
          <w:sz w:val="26"/>
          <w:szCs w:val="26"/>
        </w:rPr>
        <w:t>Лемытская</w:t>
      </w:r>
      <w:proofErr w:type="spellEnd"/>
      <w:r w:rsidRPr="001F7798">
        <w:rPr>
          <w:sz w:val="26"/>
          <w:szCs w:val="26"/>
        </w:rPr>
        <w:t xml:space="preserve">) </w:t>
      </w:r>
      <w:r w:rsidRPr="001F7798">
        <w:rPr>
          <w:color w:val="333333"/>
          <w:sz w:val="26"/>
          <w:szCs w:val="26"/>
        </w:rPr>
        <w:t>разместить настоящее постановление на официальном сайте администрации   Усть-Абаканского района в сети «Интернет».</w:t>
      </w:r>
    </w:p>
    <w:p w:rsidR="00AD2D8F" w:rsidRDefault="002B634D" w:rsidP="000137F3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1F7798">
        <w:rPr>
          <w:rFonts w:ascii="Times New Roman" w:hAnsi="Times New Roman" w:cs="Times New Roman"/>
          <w:sz w:val="26"/>
          <w:szCs w:val="26"/>
        </w:rPr>
        <w:t xml:space="preserve">Главному </w:t>
      </w:r>
      <w:r w:rsidR="00AD2D8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F7798">
        <w:rPr>
          <w:rFonts w:ascii="Times New Roman" w:hAnsi="Times New Roman" w:cs="Times New Roman"/>
          <w:sz w:val="26"/>
          <w:szCs w:val="26"/>
        </w:rPr>
        <w:t>редактору</w:t>
      </w:r>
      <w:r w:rsidR="00AD2D8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F7798">
        <w:rPr>
          <w:rFonts w:ascii="Times New Roman" w:hAnsi="Times New Roman" w:cs="Times New Roman"/>
          <w:sz w:val="26"/>
          <w:szCs w:val="26"/>
        </w:rPr>
        <w:t xml:space="preserve"> газеты «</w:t>
      </w:r>
      <w:proofErr w:type="spellStart"/>
      <w:r w:rsidRPr="001F7798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1F7798">
        <w:rPr>
          <w:rFonts w:ascii="Times New Roman" w:hAnsi="Times New Roman" w:cs="Times New Roman"/>
          <w:sz w:val="26"/>
          <w:szCs w:val="26"/>
        </w:rPr>
        <w:t xml:space="preserve"> </w:t>
      </w:r>
      <w:r w:rsidR="000137F3" w:rsidRPr="001F7798">
        <w:rPr>
          <w:rFonts w:ascii="Times New Roman" w:hAnsi="Times New Roman" w:cs="Times New Roman"/>
          <w:sz w:val="26"/>
          <w:szCs w:val="26"/>
        </w:rPr>
        <w:t xml:space="preserve">известия»  </w:t>
      </w:r>
    </w:p>
    <w:p w:rsidR="002B634D" w:rsidRPr="00480E15" w:rsidRDefault="002B634D" w:rsidP="00AD2D8F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798">
        <w:rPr>
          <w:rFonts w:ascii="Times New Roman" w:hAnsi="Times New Roman" w:cs="Times New Roman"/>
          <w:color w:val="333333"/>
          <w:sz w:val="26"/>
          <w:szCs w:val="26"/>
        </w:rPr>
        <w:t>(И.Ю. Церковная) опубликовать настоящее постановление в газете                         «Усть-Абаканские известия официальные».</w:t>
      </w:r>
    </w:p>
    <w:p w:rsidR="00480E15" w:rsidRPr="001F7798" w:rsidRDefault="00480E15" w:rsidP="000137F3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480E15">
        <w:rPr>
          <w:rFonts w:ascii="Times New Roman" w:hAnsi="Times New Roman" w:cs="Times New Roman"/>
          <w:sz w:val="26"/>
          <w:szCs w:val="26"/>
        </w:rPr>
        <w:t>остановление администрации Усть-Абаканского района от 28.06.2016г № 554-п «Об утверждении Порядка предоставления муниципальных гарантий субъектам предпринимательства»</w:t>
      </w:r>
      <w:r>
        <w:rPr>
          <w:rFonts w:ascii="Times New Roman" w:hAnsi="Times New Roman" w:cs="Times New Roman"/>
          <w:sz w:val="26"/>
          <w:szCs w:val="26"/>
        </w:rPr>
        <w:t xml:space="preserve"> считать</w:t>
      </w:r>
      <w:r w:rsidRPr="00480E15">
        <w:rPr>
          <w:rFonts w:ascii="Times New Roman" w:hAnsi="Times New Roman" w:cs="Times New Roman"/>
          <w:sz w:val="26"/>
          <w:szCs w:val="26"/>
        </w:rPr>
        <w:t xml:space="preserve"> утратившим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634D" w:rsidRPr="001F7798" w:rsidRDefault="002B634D" w:rsidP="000137F3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798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480E15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1F7798">
        <w:rPr>
          <w:rFonts w:ascii="Times New Roman" w:hAnsi="Times New Roman" w:cs="Times New Roman"/>
          <w:sz w:val="26"/>
          <w:szCs w:val="26"/>
        </w:rPr>
        <w:t>.</w:t>
      </w:r>
    </w:p>
    <w:p w:rsidR="00B20246" w:rsidRPr="001F7798" w:rsidRDefault="00B20246" w:rsidP="000137F3">
      <w:pPr>
        <w:pStyle w:val="aa"/>
        <w:spacing w:line="276" w:lineRule="auto"/>
        <w:rPr>
          <w:sz w:val="26"/>
          <w:szCs w:val="26"/>
        </w:rPr>
      </w:pPr>
    </w:p>
    <w:p w:rsidR="00B20246" w:rsidRPr="001F7798" w:rsidRDefault="00B20246" w:rsidP="000137F3">
      <w:pPr>
        <w:pStyle w:val="aa"/>
        <w:spacing w:line="276" w:lineRule="auto"/>
        <w:rPr>
          <w:sz w:val="26"/>
          <w:szCs w:val="26"/>
        </w:rPr>
      </w:pPr>
    </w:p>
    <w:p w:rsidR="00B20246" w:rsidRDefault="00B20246" w:rsidP="000137F3">
      <w:pPr>
        <w:pStyle w:val="aa"/>
        <w:spacing w:line="276" w:lineRule="auto"/>
        <w:rPr>
          <w:sz w:val="26"/>
          <w:szCs w:val="26"/>
        </w:rPr>
      </w:pPr>
    </w:p>
    <w:p w:rsidR="000137F3" w:rsidRPr="001F7798" w:rsidRDefault="000137F3" w:rsidP="000137F3">
      <w:pPr>
        <w:pStyle w:val="aa"/>
        <w:spacing w:line="276" w:lineRule="auto"/>
        <w:rPr>
          <w:sz w:val="26"/>
          <w:szCs w:val="26"/>
        </w:rPr>
      </w:pPr>
    </w:p>
    <w:p w:rsidR="00B20246" w:rsidRPr="001F7798" w:rsidRDefault="00B20246" w:rsidP="000137F3">
      <w:pPr>
        <w:spacing w:after="200" w:line="276" w:lineRule="auto"/>
        <w:rPr>
          <w:sz w:val="26"/>
          <w:szCs w:val="26"/>
        </w:rPr>
      </w:pPr>
      <w:r w:rsidRPr="001F7798">
        <w:rPr>
          <w:sz w:val="26"/>
          <w:szCs w:val="26"/>
        </w:rPr>
        <w:t xml:space="preserve">И.о. Главы </w:t>
      </w:r>
      <w:proofErr w:type="spellStart"/>
      <w:r w:rsidRPr="001F7798">
        <w:rPr>
          <w:sz w:val="26"/>
          <w:szCs w:val="26"/>
        </w:rPr>
        <w:t>Усть-Абаканского</w:t>
      </w:r>
      <w:proofErr w:type="spellEnd"/>
      <w:r w:rsidRPr="001F7798">
        <w:rPr>
          <w:sz w:val="26"/>
          <w:szCs w:val="26"/>
        </w:rPr>
        <w:t xml:space="preserve"> района                      </w:t>
      </w:r>
      <w:r w:rsidR="00AD2D8F">
        <w:rPr>
          <w:sz w:val="26"/>
          <w:szCs w:val="26"/>
        </w:rPr>
        <w:t xml:space="preserve">                       </w:t>
      </w:r>
      <w:r w:rsidRPr="001F7798">
        <w:rPr>
          <w:sz w:val="26"/>
          <w:szCs w:val="26"/>
        </w:rPr>
        <w:t xml:space="preserve"> </w:t>
      </w:r>
      <w:r w:rsidR="002B634D" w:rsidRPr="001F7798">
        <w:rPr>
          <w:sz w:val="26"/>
          <w:szCs w:val="26"/>
        </w:rPr>
        <w:t xml:space="preserve">Н.А. </w:t>
      </w:r>
      <w:proofErr w:type="spellStart"/>
      <w:r w:rsidR="002B634D" w:rsidRPr="001F7798">
        <w:rPr>
          <w:sz w:val="26"/>
          <w:szCs w:val="26"/>
        </w:rPr>
        <w:t>Потылицына</w:t>
      </w:r>
      <w:proofErr w:type="spellEnd"/>
      <w:r w:rsidRPr="001F7798">
        <w:rPr>
          <w:sz w:val="26"/>
          <w:szCs w:val="26"/>
        </w:rPr>
        <w:br w:type="page"/>
      </w: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0137F3" w:rsidRPr="000137F3" w:rsidTr="000137F3">
        <w:tc>
          <w:tcPr>
            <w:tcW w:w="3934" w:type="dxa"/>
          </w:tcPr>
          <w:p w:rsidR="000137F3" w:rsidRPr="000137F3" w:rsidRDefault="000137F3" w:rsidP="0048344B">
            <w:pPr>
              <w:widowControl w:val="0"/>
              <w:spacing w:line="100" w:lineRule="atLeast"/>
              <w:rPr>
                <w:sz w:val="26"/>
                <w:szCs w:val="26"/>
              </w:rPr>
            </w:pPr>
            <w:r w:rsidRPr="000137F3">
              <w:rPr>
                <w:sz w:val="26"/>
                <w:szCs w:val="26"/>
              </w:rPr>
              <w:lastRenderedPageBreak/>
              <w:t>Приложение 1</w:t>
            </w:r>
          </w:p>
        </w:tc>
      </w:tr>
      <w:tr w:rsidR="000137F3" w:rsidRPr="000137F3" w:rsidTr="000137F3">
        <w:tc>
          <w:tcPr>
            <w:tcW w:w="3934" w:type="dxa"/>
          </w:tcPr>
          <w:p w:rsidR="000137F3" w:rsidRPr="000137F3" w:rsidRDefault="00464EA5" w:rsidP="00464EA5">
            <w:pPr>
              <w:widowControl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="000137F3" w:rsidRPr="000137F3">
              <w:rPr>
                <w:sz w:val="26"/>
                <w:szCs w:val="26"/>
              </w:rPr>
              <w:t xml:space="preserve"> постановлени</w:t>
            </w:r>
            <w:r>
              <w:rPr>
                <w:sz w:val="26"/>
                <w:szCs w:val="26"/>
              </w:rPr>
              <w:t>ем</w:t>
            </w:r>
            <w:r w:rsidR="000137F3" w:rsidRPr="000137F3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0137F3" w:rsidRPr="000137F3" w:rsidTr="000137F3">
        <w:tc>
          <w:tcPr>
            <w:tcW w:w="3934" w:type="dxa"/>
          </w:tcPr>
          <w:p w:rsidR="000137F3" w:rsidRPr="000137F3" w:rsidRDefault="000137F3" w:rsidP="0048344B">
            <w:pPr>
              <w:widowControl w:val="0"/>
              <w:spacing w:line="100" w:lineRule="atLeast"/>
              <w:rPr>
                <w:sz w:val="26"/>
                <w:szCs w:val="26"/>
              </w:rPr>
            </w:pPr>
            <w:r w:rsidRPr="000137F3">
              <w:rPr>
                <w:sz w:val="26"/>
                <w:szCs w:val="26"/>
              </w:rPr>
              <w:t xml:space="preserve">Усть-Абаканского района </w:t>
            </w:r>
          </w:p>
        </w:tc>
      </w:tr>
      <w:tr w:rsidR="000137F3" w:rsidRPr="000137F3" w:rsidTr="000137F3">
        <w:tc>
          <w:tcPr>
            <w:tcW w:w="3934" w:type="dxa"/>
          </w:tcPr>
          <w:p w:rsidR="000137F3" w:rsidRPr="000137F3" w:rsidRDefault="00AD2D8F" w:rsidP="00197778">
            <w:pPr>
              <w:widowControl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09.04.</w:t>
            </w:r>
            <w:r w:rsidR="000137F3" w:rsidRPr="000137F3">
              <w:rPr>
                <w:sz w:val="26"/>
                <w:szCs w:val="26"/>
              </w:rPr>
              <w:t>2024г.</w:t>
            </w:r>
            <w:r>
              <w:rPr>
                <w:sz w:val="26"/>
                <w:szCs w:val="26"/>
              </w:rPr>
              <w:t xml:space="preserve">  </w:t>
            </w:r>
            <w:r w:rsidR="000137F3" w:rsidRPr="000137F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 xml:space="preserve">329 </w:t>
            </w:r>
            <w:r w:rsidR="000137F3" w:rsidRPr="000137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0137F3" w:rsidRPr="000137F3">
              <w:rPr>
                <w:sz w:val="26"/>
                <w:szCs w:val="26"/>
              </w:rPr>
              <w:t>п</w:t>
            </w:r>
            <w:proofErr w:type="spellEnd"/>
          </w:p>
        </w:tc>
      </w:tr>
    </w:tbl>
    <w:p w:rsidR="00E30907" w:rsidRPr="001F7798" w:rsidRDefault="00E30907" w:rsidP="00E30907">
      <w:pPr>
        <w:widowControl w:val="0"/>
        <w:spacing w:line="100" w:lineRule="atLeast"/>
        <w:jc w:val="right"/>
        <w:rPr>
          <w:sz w:val="26"/>
          <w:szCs w:val="26"/>
        </w:rPr>
      </w:pPr>
    </w:p>
    <w:p w:rsidR="00E30907" w:rsidRPr="001F7798" w:rsidRDefault="00E30907" w:rsidP="00E30907">
      <w:pPr>
        <w:widowControl w:val="0"/>
        <w:spacing w:line="100" w:lineRule="atLeast"/>
        <w:jc w:val="right"/>
        <w:rPr>
          <w:sz w:val="26"/>
          <w:szCs w:val="26"/>
        </w:rPr>
      </w:pPr>
    </w:p>
    <w:p w:rsidR="00E30907" w:rsidRPr="001F7798" w:rsidRDefault="00E30907" w:rsidP="00E30907">
      <w:pPr>
        <w:widowControl w:val="0"/>
        <w:spacing w:line="100" w:lineRule="atLeast"/>
        <w:jc w:val="center"/>
        <w:rPr>
          <w:sz w:val="26"/>
          <w:szCs w:val="26"/>
        </w:rPr>
      </w:pPr>
      <w:r w:rsidRPr="001F7798">
        <w:rPr>
          <w:sz w:val="26"/>
          <w:szCs w:val="26"/>
        </w:rPr>
        <w:t xml:space="preserve">Порядок предоставления муниципальных гарантий субъектам предпринимательства </w:t>
      </w:r>
      <w:r w:rsidR="00D47EB2" w:rsidRPr="001F7798">
        <w:rPr>
          <w:sz w:val="26"/>
          <w:szCs w:val="26"/>
        </w:rPr>
        <w:t xml:space="preserve">муниципального образования </w:t>
      </w:r>
      <w:r w:rsidR="00DD735B" w:rsidRPr="001F7798">
        <w:rPr>
          <w:sz w:val="26"/>
          <w:szCs w:val="26"/>
        </w:rPr>
        <w:t>Усть-Абаканск</w:t>
      </w:r>
      <w:r w:rsidR="00D47EB2" w:rsidRPr="001F7798">
        <w:rPr>
          <w:sz w:val="26"/>
          <w:szCs w:val="26"/>
        </w:rPr>
        <w:t>ий</w:t>
      </w:r>
      <w:r w:rsidR="00DD735B" w:rsidRPr="001F7798">
        <w:rPr>
          <w:sz w:val="26"/>
          <w:szCs w:val="26"/>
        </w:rPr>
        <w:t xml:space="preserve"> район</w:t>
      </w:r>
    </w:p>
    <w:p w:rsidR="00E30907" w:rsidRPr="001F7798" w:rsidRDefault="00E30907" w:rsidP="00E30907">
      <w:pPr>
        <w:widowControl w:val="0"/>
        <w:spacing w:line="100" w:lineRule="atLeast"/>
        <w:jc w:val="center"/>
        <w:rPr>
          <w:sz w:val="26"/>
          <w:szCs w:val="26"/>
        </w:rPr>
      </w:pPr>
    </w:p>
    <w:p w:rsidR="00E30907" w:rsidRPr="001F7798" w:rsidRDefault="00E3090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 xml:space="preserve">Настоящий Порядок принят </w:t>
      </w:r>
      <w:r w:rsidR="005A4FB0" w:rsidRPr="001F7798">
        <w:rPr>
          <w:sz w:val="26"/>
          <w:szCs w:val="26"/>
        </w:rPr>
        <w:t>в соответствии с</w:t>
      </w:r>
      <w:r w:rsidRPr="001F7798">
        <w:rPr>
          <w:sz w:val="26"/>
          <w:szCs w:val="26"/>
        </w:rPr>
        <w:t xml:space="preserve"> Бюджетн</w:t>
      </w:r>
      <w:r w:rsidR="005A4FB0" w:rsidRPr="001F7798">
        <w:rPr>
          <w:sz w:val="26"/>
          <w:szCs w:val="26"/>
        </w:rPr>
        <w:t>ым</w:t>
      </w:r>
      <w:hyperlink r:id="rId8" w:history="1">
        <w:r w:rsidR="005A4FB0" w:rsidRPr="001F7798">
          <w:rPr>
            <w:rStyle w:val="a8"/>
            <w:color w:val="auto"/>
            <w:sz w:val="26"/>
            <w:szCs w:val="26"/>
            <w:u w:val="none"/>
          </w:rPr>
          <w:t>кодексом</w:t>
        </w:r>
      </w:hyperlink>
      <w:r w:rsidRPr="001F7798">
        <w:rPr>
          <w:sz w:val="26"/>
          <w:szCs w:val="26"/>
        </w:rPr>
        <w:t xml:space="preserve"> Российской Федерации, Закон</w:t>
      </w:r>
      <w:r w:rsidR="005A4FB0" w:rsidRPr="001F7798">
        <w:rPr>
          <w:sz w:val="26"/>
          <w:szCs w:val="26"/>
        </w:rPr>
        <w:t>ом</w:t>
      </w:r>
      <w:r w:rsidRPr="001F7798">
        <w:rPr>
          <w:sz w:val="26"/>
          <w:szCs w:val="26"/>
        </w:rPr>
        <w:t xml:space="preserve"> Республики Хакасия № </w:t>
      </w:r>
      <w:r w:rsidR="0065662F" w:rsidRPr="001F7798">
        <w:rPr>
          <w:sz w:val="26"/>
          <w:szCs w:val="26"/>
        </w:rPr>
        <w:t>92</w:t>
      </w:r>
      <w:r w:rsidRPr="001F7798">
        <w:rPr>
          <w:sz w:val="26"/>
          <w:szCs w:val="26"/>
        </w:rPr>
        <w:t xml:space="preserve">-ЗРХ от </w:t>
      </w:r>
      <w:r w:rsidR="0065662F" w:rsidRPr="001F7798">
        <w:rPr>
          <w:sz w:val="26"/>
          <w:szCs w:val="26"/>
        </w:rPr>
        <w:t>21</w:t>
      </w:r>
      <w:r w:rsidRPr="001F7798">
        <w:rPr>
          <w:sz w:val="26"/>
          <w:szCs w:val="26"/>
        </w:rPr>
        <w:t>.</w:t>
      </w:r>
      <w:r w:rsidR="0065662F" w:rsidRPr="001F7798">
        <w:rPr>
          <w:sz w:val="26"/>
          <w:szCs w:val="26"/>
        </w:rPr>
        <w:t>12</w:t>
      </w:r>
      <w:r w:rsidRPr="001F7798">
        <w:rPr>
          <w:sz w:val="26"/>
          <w:szCs w:val="26"/>
        </w:rPr>
        <w:t>.20</w:t>
      </w:r>
      <w:r w:rsidR="0065662F" w:rsidRPr="001F7798">
        <w:rPr>
          <w:sz w:val="26"/>
          <w:szCs w:val="26"/>
        </w:rPr>
        <w:t>2</w:t>
      </w:r>
      <w:r w:rsidRPr="001F7798">
        <w:rPr>
          <w:sz w:val="26"/>
          <w:szCs w:val="26"/>
        </w:rPr>
        <w:t>0г. и устанавливает порядок предоставления муниципальных гарантий субъектам предпринимательства муниципального образован</w:t>
      </w:r>
      <w:r w:rsidR="000137F3">
        <w:rPr>
          <w:sz w:val="26"/>
          <w:szCs w:val="26"/>
        </w:rPr>
        <w:t xml:space="preserve">ия Усть-Абаканский район  (далее </w:t>
      </w:r>
      <w:r w:rsidRPr="001F7798">
        <w:rPr>
          <w:sz w:val="26"/>
          <w:szCs w:val="26"/>
        </w:rPr>
        <w:t>- муниципальные гарантии).</w:t>
      </w:r>
    </w:p>
    <w:p w:rsidR="001874B2" w:rsidRPr="001F7798" w:rsidRDefault="001874B2" w:rsidP="000137F3">
      <w:pPr>
        <w:widowControl w:val="0"/>
        <w:spacing w:line="100" w:lineRule="atLeast"/>
        <w:ind w:firstLine="709"/>
        <w:rPr>
          <w:sz w:val="26"/>
          <w:szCs w:val="26"/>
        </w:rPr>
      </w:pPr>
      <w:r w:rsidRPr="001F7798">
        <w:rPr>
          <w:sz w:val="26"/>
          <w:szCs w:val="26"/>
        </w:rPr>
        <w:t>1. Основные положения</w:t>
      </w:r>
    </w:p>
    <w:p w:rsidR="00E30907" w:rsidRPr="001F7798" w:rsidRDefault="001874B2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 xml:space="preserve">1.1 </w:t>
      </w:r>
      <w:r w:rsidR="007B120E" w:rsidRPr="001F7798">
        <w:rPr>
          <w:sz w:val="26"/>
          <w:szCs w:val="26"/>
        </w:rPr>
        <w:t xml:space="preserve">Понятия и термины, используемые в настоящем </w:t>
      </w:r>
      <w:r w:rsidR="005A4FB0" w:rsidRPr="001F7798">
        <w:rPr>
          <w:sz w:val="26"/>
          <w:szCs w:val="26"/>
        </w:rPr>
        <w:t>Порядке</w:t>
      </w:r>
      <w:r w:rsidR="007B120E" w:rsidRPr="001F7798">
        <w:rPr>
          <w:sz w:val="26"/>
          <w:szCs w:val="26"/>
        </w:rPr>
        <w:t xml:space="preserve">, применяются в значениях, определенных Бюджетным кодексом Российской Федерации и гражданским законодательством Российской Федерации. </w:t>
      </w:r>
    </w:p>
    <w:p w:rsidR="005A4FB0" w:rsidRPr="001F7798" w:rsidRDefault="001874B2" w:rsidP="000137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F7798">
        <w:rPr>
          <w:rFonts w:eastAsiaTheme="minorHAnsi"/>
          <w:sz w:val="26"/>
          <w:szCs w:val="26"/>
          <w:lang w:eastAsia="en-US"/>
        </w:rPr>
        <w:t>1.</w:t>
      </w:r>
      <w:r w:rsidR="00150E43" w:rsidRPr="001F7798">
        <w:rPr>
          <w:rFonts w:eastAsiaTheme="minorHAnsi"/>
          <w:sz w:val="26"/>
          <w:szCs w:val="26"/>
          <w:lang w:eastAsia="en-US"/>
        </w:rPr>
        <w:t>2</w:t>
      </w:r>
      <w:r w:rsidR="003030C0" w:rsidRPr="001F7798">
        <w:rPr>
          <w:rFonts w:eastAsiaTheme="minorHAnsi"/>
          <w:sz w:val="26"/>
          <w:szCs w:val="26"/>
          <w:lang w:eastAsia="en-US"/>
        </w:rPr>
        <w:t>Муниципальная</w:t>
      </w:r>
      <w:r w:rsidR="005A4FB0" w:rsidRPr="001F7798">
        <w:rPr>
          <w:rFonts w:eastAsiaTheme="minorHAnsi"/>
          <w:sz w:val="26"/>
          <w:szCs w:val="26"/>
          <w:lang w:eastAsia="en-US"/>
        </w:rPr>
        <w:t xml:space="preserve"> гарантия оформляется в письменной форме и обеспечивает надлежащее исполнение принципалом, который выступает получателем </w:t>
      </w:r>
      <w:r w:rsidR="003030C0" w:rsidRPr="001F7798">
        <w:rPr>
          <w:rFonts w:eastAsiaTheme="minorHAnsi"/>
          <w:sz w:val="26"/>
          <w:szCs w:val="26"/>
          <w:lang w:eastAsia="en-US"/>
        </w:rPr>
        <w:t>муниципальной</w:t>
      </w:r>
      <w:r w:rsidR="005A4FB0" w:rsidRPr="001F7798">
        <w:rPr>
          <w:rFonts w:eastAsiaTheme="minorHAnsi"/>
          <w:sz w:val="26"/>
          <w:szCs w:val="26"/>
          <w:lang w:eastAsia="en-US"/>
        </w:rPr>
        <w:t xml:space="preserve"> гарантии, его денежных обязательств перед бенефициаром, возникших из договора или иной сделки (основного обязательства).</w:t>
      </w:r>
    </w:p>
    <w:p w:rsidR="00EB6841" w:rsidRPr="001F7798" w:rsidRDefault="001874B2" w:rsidP="000137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F7798">
        <w:rPr>
          <w:rFonts w:eastAsiaTheme="minorHAnsi"/>
          <w:sz w:val="26"/>
          <w:szCs w:val="26"/>
          <w:lang w:eastAsia="en-US"/>
        </w:rPr>
        <w:t>1.</w:t>
      </w:r>
      <w:r w:rsidR="00150E43" w:rsidRPr="001F7798">
        <w:rPr>
          <w:rFonts w:eastAsiaTheme="minorHAnsi"/>
          <w:sz w:val="26"/>
          <w:szCs w:val="26"/>
          <w:lang w:eastAsia="en-US"/>
        </w:rPr>
        <w:t>3</w:t>
      </w:r>
      <w:r w:rsidR="00EB6841" w:rsidRPr="001F7798">
        <w:rPr>
          <w:rFonts w:eastAsiaTheme="minorHAnsi"/>
          <w:sz w:val="26"/>
          <w:szCs w:val="26"/>
          <w:lang w:eastAsia="en-US"/>
        </w:rPr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874B2" w:rsidRPr="001F7798" w:rsidRDefault="001874B2" w:rsidP="000137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F7798">
        <w:rPr>
          <w:rFonts w:eastAsiaTheme="minorHAnsi"/>
          <w:sz w:val="26"/>
          <w:szCs w:val="26"/>
          <w:lang w:eastAsia="en-US"/>
        </w:rPr>
        <w:t>1</w:t>
      </w:r>
      <w:r w:rsidR="00F01D71" w:rsidRPr="001F7798">
        <w:rPr>
          <w:rFonts w:eastAsiaTheme="minorHAnsi"/>
          <w:sz w:val="26"/>
          <w:szCs w:val="26"/>
          <w:lang w:eastAsia="en-US"/>
        </w:rPr>
        <w:t>.</w:t>
      </w:r>
      <w:r w:rsidR="00150E43" w:rsidRPr="001F7798">
        <w:rPr>
          <w:rFonts w:eastAsiaTheme="minorHAnsi"/>
          <w:sz w:val="26"/>
          <w:szCs w:val="26"/>
          <w:lang w:eastAsia="en-US"/>
        </w:rPr>
        <w:t>4</w:t>
      </w:r>
      <w:r w:rsidRPr="001F7798">
        <w:rPr>
          <w:rFonts w:eastAsiaTheme="minorHAnsi"/>
          <w:sz w:val="26"/>
          <w:szCs w:val="26"/>
          <w:lang w:eastAsia="en-US"/>
        </w:rPr>
        <w:t xml:space="preserve"> Муниципальные гарантии предоставляются по обязательствам принципалов, выраженным в российских рублях.</w:t>
      </w:r>
    </w:p>
    <w:p w:rsidR="00A17D41" w:rsidRPr="001F7798" w:rsidRDefault="00A17D41" w:rsidP="000137F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F7798">
        <w:rPr>
          <w:rFonts w:eastAsiaTheme="minorHAnsi"/>
          <w:sz w:val="26"/>
          <w:szCs w:val="26"/>
          <w:lang w:eastAsia="en-US"/>
        </w:rPr>
        <w:t>1.</w:t>
      </w:r>
      <w:r w:rsidR="00150E43" w:rsidRPr="001F7798">
        <w:rPr>
          <w:rFonts w:eastAsiaTheme="minorHAnsi"/>
          <w:sz w:val="26"/>
          <w:szCs w:val="26"/>
          <w:lang w:eastAsia="en-US"/>
        </w:rPr>
        <w:t>5</w:t>
      </w:r>
      <w:r w:rsidRPr="001F7798">
        <w:rPr>
          <w:rFonts w:eastAsiaTheme="minorHAnsi"/>
          <w:sz w:val="26"/>
          <w:szCs w:val="26"/>
          <w:lang w:eastAsia="en-US"/>
        </w:rPr>
        <w:t xml:space="preserve"> Муниципальное образование Усть-Абаканский район несет субсидиарную ответственность по обеспеченному обязательству принципала в пределах суммы муниципальной гарантии.</w:t>
      </w:r>
    </w:p>
    <w:p w:rsidR="00E30907" w:rsidRPr="001F7798" w:rsidRDefault="00DF1728" w:rsidP="000137F3">
      <w:pPr>
        <w:widowControl w:val="0"/>
        <w:tabs>
          <w:tab w:val="left" w:pos="1134"/>
        </w:tabs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2</w:t>
      </w:r>
      <w:r w:rsidR="00E30907" w:rsidRPr="001F7798">
        <w:rPr>
          <w:sz w:val="26"/>
          <w:szCs w:val="26"/>
        </w:rPr>
        <w:t>. Получатели муниципальных гарантий</w:t>
      </w:r>
    </w:p>
    <w:p w:rsidR="00E30907" w:rsidRPr="001F7798" w:rsidRDefault="00DF1728" w:rsidP="000137F3">
      <w:pPr>
        <w:widowControl w:val="0"/>
        <w:tabs>
          <w:tab w:val="left" w:pos="1134"/>
        </w:tabs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2</w:t>
      </w:r>
      <w:r w:rsidR="00E30907" w:rsidRPr="001F7798">
        <w:rPr>
          <w:sz w:val="26"/>
          <w:szCs w:val="26"/>
        </w:rPr>
        <w:t>.1. Муниципальные гарантии предоставляютсяюридическим лицам</w:t>
      </w:r>
      <w:r w:rsidR="00176A7B" w:rsidRPr="001F7798">
        <w:rPr>
          <w:sz w:val="26"/>
          <w:szCs w:val="26"/>
        </w:rPr>
        <w:t>,</w:t>
      </w:r>
      <w:r w:rsidR="00E30907" w:rsidRPr="001F7798">
        <w:rPr>
          <w:sz w:val="26"/>
          <w:szCs w:val="26"/>
        </w:rPr>
        <w:t xml:space="preserve"> осуществляющим капитальные вложения на территории муниципального образования Усть-Абаканский район (далее - инвесторы).</w:t>
      </w:r>
    </w:p>
    <w:p w:rsidR="00E30907" w:rsidRPr="001F7798" w:rsidRDefault="00DF1728" w:rsidP="000137F3">
      <w:pPr>
        <w:widowControl w:val="0"/>
        <w:tabs>
          <w:tab w:val="left" w:pos="1134"/>
        </w:tabs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2</w:t>
      </w:r>
      <w:r w:rsidR="00E30907" w:rsidRPr="001F7798">
        <w:rPr>
          <w:sz w:val="26"/>
          <w:szCs w:val="26"/>
        </w:rPr>
        <w:t xml:space="preserve">.2. Муниципальные гарантии </w:t>
      </w:r>
      <w:r w:rsidR="00D7546E" w:rsidRPr="001F7798">
        <w:rPr>
          <w:sz w:val="26"/>
          <w:szCs w:val="26"/>
        </w:rPr>
        <w:t>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Усть-Абаканского района), некоммерческих организаций, крестьянских (фермерских) хозяйств, индивидуальных предпринимателей и физических лиц.</w:t>
      </w:r>
    </w:p>
    <w:p w:rsidR="00D7546E" w:rsidRPr="001F7798" w:rsidRDefault="00DF1728" w:rsidP="000137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F7798">
        <w:rPr>
          <w:sz w:val="26"/>
          <w:szCs w:val="26"/>
        </w:rPr>
        <w:t xml:space="preserve">2.3 </w:t>
      </w:r>
      <w:r w:rsidR="00D7546E" w:rsidRPr="001F7798">
        <w:rPr>
          <w:rFonts w:eastAsiaTheme="minorHAnsi"/>
          <w:sz w:val="26"/>
          <w:szCs w:val="26"/>
          <w:lang w:eastAsia="en-US"/>
        </w:rPr>
        <w:t xml:space="preserve">Предоставление </w:t>
      </w:r>
      <w:r w:rsidR="00947D76" w:rsidRPr="001F7798">
        <w:rPr>
          <w:rFonts w:eastAsiaTheme="minorHAnsi"/>
          <w:sz w:val="26"/>
          <w:szCs w:val="26"/>
          <w:lang w:eastAsia="en-US"/>
        </w:rPr>
        <w:t>муниципальных</w:t>
      </w:r>
      <w:r w:rsidR="00D7546E" w:rsidRPr="001F7798">
        <w:rPr>
          <w:rFonts w:eastAsiaTheme="minorHAnsi"/>
          <w:sz w:val="26"/>
          <w:szCs w:val="26"/>
          <w:lang w:eastAsia="en-US"/>
        </w:rPr>
        <w:t xml:space="preserve"> гарантий для оказания поддержки экспорта продукции (товаров, работ, услуг) не допускается в обеспечение исполнения обязательств иностранных юридических лиц, в том числе офшорных </w:t>
      </w:r>
      <w:r w:rsidR="00D7546E" w:rsidRPr="001F7798">
        <w:rPr>
          <w:rFonts w:eastAsiaTheme="minorHAnsi"/>
          <w:sz w:val="26"/>
          <w:szCs w:val="26"/>
          <w:lang w:eastAsia="en-US"/>
        </w:rPr>
        <w:lastRenderedPageBreak/>
        <w:t xml:space="preserve">компаний, а также в случае, если бенефициарами по гарантиям являются указанные юридические лица. Указанные иностранные юридические лица, в том числе офшорные компании, и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принципалами и (или) бенефициарами по указанным </w:t>
      </w:r>
      <w:r w:rsidR="00947D76" w:rsidRPr="001F7798">
        <w:rPr>
          <w:rFonts w:eastAsiaTheme="minorHAnsi"/>
          <w:sz w:val="26"/>
          <w:szCs w:val="26"/>
          <w:lang w:eastAsia="en-US"/>
        </w:rPr>
        <w:t>муниципальным</w:t>
      </w:r>
      <w:r w:rsidR="00D7546E" w:rsidRPr="001F7798">
        <w:rPr>
          <w:rFonts w:eastAsiaTheme="minorHAnsi"/>
          <w:sz w:val="26"/>
          <w:szCs w:val="26"/>
          <w:lang w:eastAsia="en-US"/>
        </w:rPr>
        <w:t xml:space="preserve"> гарантиям.</w:t>
      </w:r>
    </w:p>
    <w:p w:rsidR="00E30907" w:rsidRPr="001F7798" w:rsidRDefault="00DF1728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bookmarkStart w:id="0" w:name="Par37"/>
      <w:bookmarkEnd w:id="0"/>
      <w:r w:rsidRPr="001F7798">
        <w:rPr>
          <w:sz w:val="26"/>
          <w:szCs w:val="26"/>
        </w:rPr>
        <w:t>3</w:t>
      </w:r>
      <w:r w:rsidR="00E30907" w:rsidRPr="001F7798">
        <w:rPr>
          <w:sz w:val="26"/>
          <w:szCs w:val="26"/>
        </w:rPr>
        <w:t xml:space="preserve">. </w:t>
      </w:r>
      <w:r w:rsidR="00857B39" w:rsidRPr="001F7798">
        <w:rPr>
          <w:sz w:val="26"/>
          <w:szCs w:val="26"/>
        </w:rPr>
        <w:t>Условия и п</w:t>
      </w:r>
      <w:r w:rsidR="00E30907" w:rsidRPr="001F7798">
        <w:rPr>
          <w:sz w:val="26"/>
          <w:szCs w:val="26"/>
        </w:rPr>
        <w:t>орядок предоставления муниципальных гарантий</w:t>
      </w:r>
    </w:p>
    <w:p w:rsidR="008C336D" w:rsidRPr="001F7798" w:rsidRDefault="008C336D" w:rsidP="000137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F7798">
        <w:rPr>
          <w:sz w:val="26"/>
          <w:szCs w:val="26"/>
        </w:rPr>
        <w:t>3</w:t>
      </w:r>
      <w:r w:rsidR="00E30907" w:rsidRPr="001F7798">
        <w:rPr>
          <w:sz w:val="26"/>
          <w:szCs w:val="26"/>
        </w:rPr>
        <w:t xml:space="preserve">.1. Муниципальные гарантии предоставляются от имени муниципального образования Усть-Абаканский район (далее - гарант) администрацией Усть-Абаканского района в пределах общей суммы предоставляемых муниципальных гарантий, указанной в Решении Совета депутатов Усть-Абаканского района о бюджете муниципального образования Усть-Абаканский район на очередной финансовый год и плановый период, в соответствии с требованиями Бюджетного </w:t>
      </w:r>
      <w:hyperlink r:id="rId9" w:history="1">
        <w:r w:rsidR="00E30907" w:rsidRPr="00FB0828">
          <w:rPr>
            <w:rStyle w:val="a8"/>
            <w:color w:val="auto"/>
            <w:sz w:val="26"/>
            <w:szCs w:val="26"/>
            <w:u w:val="none"/>
          </w:rPr>
          <w:t>кодекса</w:t>
        </w:r>
      </w:hyperlink>
      <w:r w:rsidR="00E30907" w:rsidRPr="00FB0828">
        <w:rPr>
          <w:sz w:val="26"/>
          <w:szCs w:val="26"/>
        </w:rPr>
        <w:t xml:space="preserve"> Росс</w:t>
      </w:r>
      <w:r w:rsidR="00E30907" w:rsidRPr="001F7798">
        <w:rPr>
          <w:sz w:val="26"/>
          <w:szCs w:val="26"/>
        </w:rPr>
        <w:t>ийской Федерации</w:t>
      </w:r>
      <w:r w:rsidRPr="001F7798">
        <w:rPr>
          <w:rFonts w:eastAsiaTheme="minorHAnsi"/>
          <w:sz w:val="26"/>
          <w:szCs w:val="26"/>
          <w:lang w:eastAsia="en-US"/>
        </w:rPr>
        <w:t xml:space="preserve"> и в порядке, установленном настоящим Порядком</w:t>
      </w:r>
      <w:r w:rsidR="0044021B" w:rsidRPr="001F7798">
        <w:rPr>
          <w:rFonts w:eastAsiaTheme="minorHAnsi"/>
          <w:sz w:val="26"/>
          <w:szCs w:val="26"/>
          <w:lang w:eastAsia="en-US"/>
        </w:rPr>
        <w:t xml:space="preserve">, а также договора о предоставлении </w:t>
      </w:r>
      <w:r w:rsidR="001327BF">
        <w:rPr>
          <w:rFonts w:eastAsiaTheme="minorHAnsi"/>
          <w:sz w:val="26"/>
          <w:szCs w:val="26"/>
          <w:lang w:eastAsia="en-US"/>
        </w:rPr>
        <w:t>муниципальной</w:t>
      </w:r>
      <w:r w:rsidR="0044021B" w:rsidRPr="001F7798">
        <w:rPr>
          <w:rFonts w:eastAsiaTheme="minorHAnsi"/>
          <w:sz w:val="26"/>
          <w:szCs w:val="26"/>
          <w:lang w:eastAsia="en-US"/>
        </w:rPr>
        <w:t xml:space="preserve"> гарантии при соблюдении следующих условий:</w:t>
      </w:r>
    </w:p>
    <w:p w:rsidR="00E24419" w:rsidRPr="001F7798" w:rsidRDefault="00E24419" w:rsidP="000137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F7798">
        <w:rPr>
          <w:rFonts w:eastAsiaTheme="minorHAnsi"/>
          <w:sz w:val="26"/>
          <w:szCs w:val="26"/>
          <w:lang w:eastAsia="en-US"/>
        </w:rPr>
        <w:t>1) финансовое состояние принципала является удовлетворительным;</w:t>
      </w:r>
    </w:p>
    <w:p w:rsidR="00E24419" w:rsidRPr="001F7798" w:rsidRDefault="00E24419" w:rsidP="000137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F7798">
        <w:rPr>
          <w:rFonts w:eastAsiaTheme="minorHAnsi"/>
          <w:sz w:val="26"/>
          <w:szCs w:val="26"/>
          <w:lang w:eastAsia="en-US"/>
        </w:rPr>
        <w:t xml:space="preserve">2) предоставление принципалом, третьим лицом до даты выдачи муниципальной гарантии соответствующего </w:t>
      </w:r>
      <w:hyperlink r:id="rId10" w:history="1">
        <w:r w:rsidRPr="001F7798">
          <w:rPr>
            <w:rFonts w:eastAsiaTheme="minorHAnsi"/>
            <w:sz w:val="26"/>
            <w:szCs w:val="26"/>
            <w:lang w:eastAsia="en-US"/>
          </w:rPr>
          <w:t>требованиям</w:t>
        </w:r>
      </w:hyperlink>
      <w:r w:rsidRPr="001F7798">
        <w:rPr>
          <w:rFonts w:eastAsiaTheme="minorHAnsi"/>
          <w:sz w:val="26"/>
          <w:szCs w:val="26"/>
          <w:lang w:eastAsia="en-US"/>
        </w:rPr>
        <w:t xml:space="preserve"> Бюджетного </w:t>
      </w:r>
      <w:hyperlink r:id="rId11" w:history="1">
        <w:r w:rsidRPr="001F7798">
          <w:rPr>
            <w:rFonts w:eastAsiaTheme="minorHAnsi"/>
            <w:sz w:val="26"/>
            <w:szCs w:val="26"/>
            <w:lang w:eastAsia="en-US"/>
          </w:rPr>
          <w:t>кодекса</w:t>
        </w:r>
      </w:hyperlink>
      <w:r w:rsidRPr="001F7798">
        <w:rPr>
          <w:rFonts w:eastAsiaTheme="minorHAnsi"/>
          <w:sz w:val="26"/>
          <w:szCs w:val="26"/>
          <w:lang w:eastAsia="en-US"/>
        </w:rPr>
        <w:t xml:space="preserve"> Российской Федерации и гражданского </w:t>
      </w:r>
      <w:hyperlink r:id="rId12" w:history="1">
        <w:r w:rsidRPr="001F7798">
          <w:rPr>
            <w:rFonts w:eastAsiaTheme="minorHAnsi"/>
            <w:sz w:val="26"/>
            <w:szCs w:val="26"/>
            <w:lang w:eastAsia="en-US"/>
          </w:rPr>
          <w:t>законодательства</w:t>
        </w:r>
      </w:hyperlink>
      <w:r w:rsidRPr="001F7798">
        <w:rPr>
          <w:rFonts w:eastAsiaTheme="minorHAnsi"/>
          <w:sz w:val="26"/>
          <w:szCs w:val="26"/>
          <w:lang w:eastAsia="en-US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муниципальной гарантии;</w:t>
      </w:r>
    </w:p>
    <w:p w:rsidR="00E24419" w:rsidRPr="001F7798" w:rsidRDefault="00E24419" w:rsidP="000137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F7798">
        <w:rPr>
          <w:rFonts w:eastAsiaTheme="minorHAnsi"/>
          <w:sz w:val="26"/>
          <w:szCs w:val="26"/>
          <w:lang w:eastAsia="en-US"/>
        </w:rPr>
        <w:t xml:space="preserve">3) отсутствие у принципала, его поручителей (гарантов) просроченной (неурегулированной) задолженности по денежным обязательствам перед </w:t>
      </w:r>
      <w:r w:rsidR="00C20AE0" w:rsidRPr="001F7798">
        <w:rPr>
          <w:rFonts w:eastAsiaTheme="minorHAnsi"/>
          <w:sz w:val="26"/>
          <w:szCs w:val="26"/>
          <w:lang w:eastAsia="en-US"/>
        </w:rPr>
        <w:t>муниципальным образованием Усть-Абаканский район</w:t>
      </w:r>
      <w:r w:rsidRPr="001F7798">
        <w:rPr>
          <w:rFonts w:eastAsiaTheme="minorHAnsi"/>
          <w:sz w:val="26"/>
          <w:szCs w:val="26"/>
          <w:lang w:eastAsia="en-US"/>
        </w:rPr>
        <w:t xml:space="preserve"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</w:t>
      </w:r>
      <w:r w:rsidR="00C20AE0" w:rsidRPr="001F7798">
        <w:rPr>
          <w:rFonts w:eastAsiaTheme="minorHAnsi"/>
          <w:sz w:val="26"/>
          <w:szCs w:val="26"/>
          <w:lang w:eastAsia="en-US"/>
        </w:rPr>
        <w:t>муниципального образования Усть-Абаканский район</w:t>
      </w:r>
      <w:r w:rsidRPr="001F7798">
        <w:rPr>
          <w:rFonts w:eastAsiaTheme="minorHAnsi"/>
          <w:sz w:val="26"/>
          <w:szCs w:val="26"/>
          <w:lang w:eastAsia="en-US"/>
        </w:rPr>
        <w:t>;</w:t>
      </w:r>
    </w:p>
    <w:p w:rsidR="00E24419" w:rsidRPr="001F7798" w:rsidRDefault="00E24419" w:rsidP="000137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F7798">
        <w:rPr>
          <w:rFonts w:eastAsiaTheme="minorHAnsi"/>
          <w:sz w:val="26"/>
          <w:szCs w:val="26"/>
          <w:lang w:eastAsia="en-US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731F7" w:rsidRPr="001F7798" w:rsidRDefault="00D731F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3</w:t>
      </w:r>
      <w:r w:rsidR="00E30907" w:rsidRPr="001F7798">
        <w:rPr>
          <w:sz w:val="26"/>
          <w:szCs w:val="26"/>
        </w:rPr>
        <w:t>.</w:t>
      </w:r>
      <w:r w:rsidRPr="001F7798">
        <w:rPr>
          <w:sz w:val="26"/>
          <w:szCs w:val="26"/>
        </w:rPr>
        <w:t>2</w:t>
      </w:r>
      <w:r w:rsidR="00E30907" w:rsidRPr="001F7798">
        <w:rPr>
          <w:sz w:val="26"/>
          <w:szCs w:val="26"/>
        </w:rPr>
        <w:t xml:space="preserve">. </w:t>
      </w:r>
      <w:r w:rsidRPr="001F7798">
        <w:rPr>
          <w:sz w:val="26"/>
          <w:szCs w:val="26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r w:rsidR="00602338" w:rsidRPr="001F7798">
        <w:rPr>
          <w:sz w:val="26"/>
          <w:szCs w:val="26"/>
        </w:rPr>
        <w:t>абзац</w:t>
      </w:r>
      <w:r w:rsidR="00EA1EB7" w:rsidRPr="001F7798">
        <w:rPr>
          <w:sz w:val="26"/>
          <w:szCs w:val="26"/>
        </w:rPr>
        <w:t>ем</w:t>
      </w:r>
      <w:r w:rsidR="00602338" w:rsidRPr="001F7798">
        <w:rPr>
          <w:sz w:val="26"/>
          <w:szCs w:val="26"/>
        </w:rPr>
        <w:t>3 подпункта</w:t>
      </w:r>
      <w:r w:rsidR="005A366F" w:rsidRPr="001F7798">
        <w:rPr>
          <w:sz w:val="26"/>
          <w:szCs w:val="26"/>
        </w:rPr>
        <w:t>3.</w:t>
      </w:r>
      <w:r w:rsidRPr="001F7798">
        <w:rPr>
          <w:sz w:val="26"/>
          <w:szCs w:val="26"/>
        </w:rPr>
        <w:t xml:space="preserve">1 </w:t>
      </w:r>
      <w:r w:rsidR="00602338" w:rsidRPr="001F7798">
        <w:rPr>
          <w:sz w:val="26"/>
          <w:szCs w:val="26"/>
        </w:rPr>
        <w:t>пункта 3</w:t>
      </w:r>
      <w:r w:rsidR="001327BF">
        <w:rPr>
          <w:sz w:val="26"/>
          <w:szCs w:val="26"/>
        </w:rPr>
        <w:t xml:space="preserve"> настоящего Порядка</w:t>
      </w:r>
      <w:r w:rsidRPr="001F7798">
        <w:rPr>
          <w:sz w:val="26"/>
          <w:szCs w:val="26"/>
        </w:rPr>
        <w:t xml:space="preserve">, при предоставлении </w:t>
      </w:r>
      <w:r w:rsidR="005A366F" w:rsidRPr="001F7798">
        <w:rPr>
          <w:sz w:val="26"/>
          <w:szCs w:val="26"/>
        </w:rPr>
        <w:t>муниципальной</w:t>
      </w:r>
      <w:r w:rsidRPr="001F7798">
        <w:rPr>
          <w:sz w:val="26"/>
          <w:szCs w:val="26"/>
        </w:rPr>
        <w:t xml:space="preserve">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</w:t>
      </w:r>
      <w:r w:rsidR="005A366F" w:rsidRPr="001F7798">
        <w:rPr>
          <w:sz w:val="26"/>
          <w:szCs w:val="26"/>
        </w:rPr>
        <w:t>муниципальной</w:t>
      </w:r>
      <w:r w:rsidRPr="001F7798">
        <w:rPr>
          <w:sz w:val="26"/>
          <w:szCs w:val="26"/>
        </w:rPr>
        <w:t xml:space="preserve"> гарантии осуществляются </w:t>
      </w:r>
      <w:r w:rsidR="005A366F" w:rsidRPr="001F7798">
        <w:rPr>
          <w:sz w:val="26"/>
          <w:szCs w:val="26"/>
        </w:rPr>
        <w:t>Управлением финансов и экономики администрации Усть-Абаканского района</w:t>
      </w:r>
      <w:r w:rsidRPr="001F7798">
        <w:rPr>
          <w:sz w:val="26"/>
          <w:szCs w:val="26"/>
        </w:rPr>
        <w:t xml:space="preserve">, в соответствии с порядками, утвержденными </w:t>
      </w:r>
      <w:r w:rsidR="005A366F" w:rsidRPr="001F7798">
        <w:rPr>
          <w:sz w:val="26"/>
          <w:szCs w:val="26"/>
        </w:rPr>
        <w:t>администрацией Усть-Абаканского района</w:t>
      </w:r>
      <w:r w:rsidRPr="001F7798">
        <w:rPr>
          <w:sz w:val="26"/>
          <w:szCs w:val="26"/>
        </w:rPr>
        <w:t>.</w:t>
      </w:r>
    </w:p>
    <w:p w:rsidR="00D731F7" w:rsidRPr="001F7798" w:rsidRDefault="004A5D49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3</w:t>
      </w:r>
      <w:r w:rsidR="00D731F7" w:rsidRPr="001F7798">
        <w:rPr>
          <w:sz w:val="26"/>
          <w:szCs w:val="26"/>
        </w:rPr>
        <w:t>.</w:t>
      </w:r>
      <w:r w:rsidRPr="001F7798">
        <w:rPr>
          <w:sz w:val="26"/>
          <w:szCs w:val="26"/>
        </w:rPr>
        <w:t>3</w:t>
      </w:r>
      <w:r w:rsidR="00D731F7" w:rsidRPr="001F7798">
        <w:rPr>
          <w:sz w:val="26"/>
          <w:szCs w:val="26"/>
        </w:rPr>
        <w:t xml:space="preserve"> Для получения </w:t>
      </w:r>
      <w:r w:rsidR="005A366F" w:rsidRPr="001F7798">
        <w:rPr>
          <w:sz w:val="26"/>
          <w:szCs w:val="26"/>
        </w:rPr>
        <w:t>муниципальной</w:t>
      </w:r>
      <w:r w:rsidR="00D731F7" w:rsidRPr="001F7798">
        <w:rPr>
          <w:sz w:val="26"/>
          <w:szCs w:val="26"/>
        </w:rPr>
        <w:t xml:space="preserve"> гарантии, а также заключения договора о предоставлении </w:t>
      </w:r>
      <w:r w:rsidR="005A366F" w:rsidRPr="001F7798">
        <w:rPr>
          <w:sz w:val="26"/>
          <w:szCs w:val="26"/>
        </w:rPr>
        <w:t>муниципальной</w:t>
      </w:r>
      <w:r w:rsidR="00D731F7" w:rsidRPr="001F7798">
        <w:rPr>
          <w:sz w:val="26"/>
          <w:szCs w:val="26"/>
        </w:rPr>
        <w:t xml:space="preserve"> гарантии принципал и (или) бенефициар представляет в </w:t>
      </w:r>
      <w:r w:rsidR="005A366F" w:rsidRPr="001F7798">
        <w:rPr>
          <w:sz w:val="26"/>
          <w:szCs w:val="26"/>
        </w:rPr>
        <w:t>Управление финансов и экономики администрации Усть-Абаканского района</w:t>
      </w:r>
      <w:r w:rsidR="00D731F7" w:rsidRPr="001F7798">
        <w:rPr>
          <w:sz w:val="26"/>
          <w:szCs w:val="26"/>
        </w:rPr>
        <w:t xml:space="preserve"> полный комплект документов согласно перечню, </w:t>
      </w:r>
      <w:r w:rsidRPr="001F7798">
        <w:rPr>
          <w:sz w:val="26"/>
          <w:szCs w:val="26"/>
        </w:rPr>
        <w:lastRenderedPageBreak/>
        <w:t>представленному в Приложении к Порядку (далее- перечень)</w:t>
      </w:r>
      <w:r w:rsidR="00D731F7" w:rsidRPr="001F7798">
        <w:rPr>
          <w:sz w:val="26"/>
          <w:szCs w:val="26"/>
        </w:rPr>
        <w:t>.</w:t>
      </w:r>
    </w:p>
    <w:p w:rsidR="00D731F7" w:rsidRPr="001F7798" w:rsidRDefault="004A5D49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3</w:t>
      </w:r>
      <w:r w:rsidR="00D731F7" w:rsidRPr="001F7798">
        <w:rPr>
          <w:sz w:val="26"/>
          <w:szCs w:val="26"/>
        </w:rPr>
        <w:t>.</w:t>
      </w:r>
      <w:r w:rsidRPr="001F7798">
        <w:rPr>
          <w:sz w:val="26"/>
          <w:szCs w:val="26"/>
        </w:rPr>
        <w:t>4</w:t>
      </w:r>
      <w:r w:rsidR="00517FF2" w:rsidRPr="001F7798">
        <w:rPr>
          <w:sz w:val="26"/>
          <w:szCs w:val="26"/>
        </w:rPr>
        <w:t xml:space="preserve">Управление финансов и экономики администрации Усть-Абаканского района </w:t>
      </w:r>
      <w:r w:rsidR="00D731F7" w:rsidRPr="001F7798">
        <w:rPr>
          <w:sz w:val="26"/>
          <w:szCs w:val="26"/>
        </w:rPr>
        <w:t>в течение 30 дней со дня поступления документов:</w:t>
      </w:r>
    </w:p>
    <w:p w:rsidR="00D731F7" w:rsidRPr="001F7798" w:rsidRDefault="00D731F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1) проводит анализ финансового состояния принципала;</w:t>
      </w:r>
    </w:p>
    <w:p w:rsidR="00D731F7" w:rsidRPr="001F7798" w:rsidRDefault="00D731F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2) осуществляет проверку достаточности, надежности и ликвидности обеспечения, предоставляемого в соответствии с Бюджетным кодексом Российской Федерации принципалом, третьим лицом;</w:t>
      </w:r>
    </w:p>
    <w:p w:rsidR="00D731F7" w:rsidRPr="001F7798" w:rsidRDefault="00D731F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 xml:space="preserve">3) готовит заключение о возможности предоставления </w:t>
      </w:r>
      <w:r w:rsidR="00602338" w:rsidRPr="001F7798">
        <w:rPr>
          <w:sz w:val="26"/>
          <w:szCs w:val="26"/>
        </w:rPr>
        <w:t>муниципальной</w:t>
      </w:r>
      <w:r w:rsidRPr="001F7798">
        <w:rPr>
          <w:sz w:val="26"/>
          <w:szCs w:val="26"/>
        </w:rPr>
        <w:t xml:space="preserve"> гарантии либо, в случае несоблюдения требований, установленных </w:t>
      </w:r>
      <w:r w:rsidR="007E760F" w:rsidRPr="001F7798">
        <w:rPr>
          <w:sz w:val="26"/>
          <w:szCs w:val="26"/>
        </w:rPr>
        <w:t>пунктом</w:t>
      </w:r>
      <w:r w:rsidRPr="001F7798">
        <w:rPr>
          <w:sz w:val="26"/>
          <w:szCs w:val="26"/>
        </w:rPr>
        <w:t xml:space="preserve"> 2 и </w:t>
      </w:r>
      <w:r w:rsidR="007E760F" w:rsidRPr="001F7798">
        <w:rPr>
          <w:sz w:val="26"/>
          <w:szCs w:val="26"/>
        </w:rPr>
        <w:t>подпункт</w:t>
      </w:r>
      <w:r w:rsidR="00A165C0" w:rsidRPr="001F7798">
        <w:rPr>
          <w:sz w:val="26"/>
          <w:szCs w:val="26"/>
        </w:rPr>
        <w:t>ом</w:t>
      </w:r>
      <w:r w:rsidR="007E760F" w:rsidRPr="001F7798">
        <w:rPr>
          <w:sz w:val="26"/>
          <w:szCs w:val="26"/>
        </w:rPr>
        <w:t xml:space="preserve"> 3.1</w:t>
      </w:r>
      <w:r w:rsidR="00BC24A7" w:rsidRPr="001F7798">
        <w:rPr>
          <w:sz w:val="26"/>
          <w:szCs w:val="26"/>
        </w:rPr>
        <w:t xml:space="preserve"> пункта 3,</w:t>
      </w:r>
      <w:r w:rsidRPr="001F7798">
        <w:rPr>
          <w:sz w:val="26"/>
          <w:szCs w:val="26"/>
        </w:rPr>
        <w:t xml:space="preserve"> - заключение о невозможности предоставления государственной гарантии;</w:t>
      </w:r>
    </w:p>
    <w:p w:rsidR="00D731F7" w:rsidRPr="001F7798" w:rsidRDefault="00D731F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 xml:space="preserve">4) направляет заключение на рассмотрение в </w:t>
      </w:r>
      <w:r w:rsidR="00531C6A" w:rsidRPr="001F7798">
        <w:rPr>
          <w:sz w:val="26"/>
          <w:szCs w:val="26"/>
        </w:rPr>
        <w:t>Комиссию при администрации Усть-Абаканского района по предоставлению муниципальных гарантий субъектам предпринимательства (далее-комиссия).</w:t>
      </w:r>
    </w:p>
    <w:p w:rsidR="00D731F7" w:rsidRPr="001F7798" w:rsidRDefault="00531C6A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3</w:t>
      </w:r>
      <w:r w:rsidR="00D731F7" w:rsidRPr="001F7798">
        <w:rPr>
          <w:sz w:val="26"/>
          <w:szCs w:val="26"/>
        </w:rPr>
        <w:t>.</w:t>
      </w:r>
      <w:r w:rsidRPr="001F7798">
        <w:rPr>
          <w:sz w:val="26"/>
          <w:szCs w:val="26"/>
        </w:rPr>
        <w:t>5Комиссия</w:t>
      </w:r>
      <w:r w:rsidR="00D731F7" w:rsidRPr="001F7798">
        <w:rPr>
          <w:sz w:val="26"/>
          <w:szCs w:val="26"/>
        </w:rPr>
        <w:t xml:space="preserve"> в срок не более чем три месяца со дня поступления заключения </w:t>
      </w:r>
      <w:r w:rsidRPr="001F7798">
        <w:rPr>
          <w:sz w:val="26"/>
          <w:szCs w:val="26"/>
        </w:rPr>
        <w:t>Управления финансов и экономики администрации Усть-Абаканского района</w:t>
      </w:r>
      <w:r w:rsidR="00D731F7" w:rsidRPr="001F7798">
        <w:rPr>
          <w:sz w:val="26"/>
          <w:szCs w:val="26"/>
        </w:rPr>
        <w:t xml:space="preserve"> принимает решение о предоставлении </w:t>
      </w:r>
      <w:r w:rsidRPr="001F7798">
        <w:rPr>
          <w:sz w:val="26"/>
          <w:szCs w:val="26"/>
        </w:rPr>
        <w:t>муниципальной</w:t>
      </w:r>
      <w:r w:rsidR="00D731F7" w:rsidRPr="001F7798">
        <w:rPr>
          <w:sz w:val="26"/>
          <w:szCs w:val="26"/>
        </w:rPr>
        <w:t xml:space="preserve"> гарантии или отказывает в предоставлении </w:t>
      </w:r>
      <w:r w:rsidRPr="001F7798">
        <w:rPr>
          <w:sz w:val="26"/>
          <w:szCs w:val="26"/>
        </w:rPr>
        <w:t>муниципальной</w:t>
      </w:r>
      <w:r w:rsidR="00D731F7" w:rsidRPr="001F7798">
        <w:rPr>
          <w:sz w:val="26"/>
          <w:szCs w:val="26"/>
        </w:rPr>
        <w:t xml:space="preserve"> гарантии.</w:t>
      </w:r>
    </w:p>
    <w:p w:rsidR="00D731F7" w:rsidRPr="001F7798" w:rsidRDefault="00D731F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 xml:space="preserve">Основанием для отказа в предоставлении </w:t>
      </w:r>
      <w:r w:rsidR="00531C6A" w:rsidRPr="001F7798">
        <w:rPr>
          <w:sz w:val="26"/>
          <w:szCs w:val="26"/>
        </w:rPr>
        <w:t>муниципальной</w:t>
      </w:r>
      <w:r w:rsidRPr="001F7798">
        <w:rPr>
          <w:sz w:val="26"/>
          <w:szCs w:val="26"/>
        </w:rPr>
        <w:t xml:space="preserve"> гарантии является заключение </w:t>
      </w:r>
      <w:r w:rsidR="00531C6A" w:rsidRPr="001F7798">
        <w:rPr>
          <w:sz w:val="26"/>
          <w:szCs w:val="26"/>
        </w:rPr>
        <w:t xml:space="preserve">Управления финансов и экономики администрации Усть-Абаканского района </w:t>
      </w:r>
      <w:r w:rsidRPr="001F7798">
        <w:rPr>
          <w:sz w:val="26"/>
          <w:szCs w:val="26"/>
        </w:rPr>
        <w:t xml:space="preserve">о невозможности предоставления </w:t>
      </w:r>
      <w:r w:rsidR="00531C6A" w:rsidRPr="001F7798">
        <w:rPr>
          <w:sz w:val="26"/>
          <w:szCs w:val="26"/>
        </w:rPr>
        <w:t>муниципальной</w:t>
      </w:r>
      <w:r w:rsidRPr="001F7798">
        <w:rPr>
          <w:sz w:val="26"/>
          <w:szCs w:val="26"/>
        </w:rPr>
        <w:t xml:space="preserve"> гарантии.</w:t>
      </w:r>
    </w:p>
    <w:p w:rsidR="00D731F7" w:rsidRPr="001F7798" w:rsidRDefault="00531C6A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3</w:t>
      </w:r>
      <w:r w:rsidR="00D731F7" w:rsidRPr="001F7798">
        <w:rPr>
          <w:sz w:val="26"/>
          <w:szCs w:val="26"/>
        </w:rPr>
        <w:t>.</w:t>
      </w:r>
      <w:r w:rsidRPr="001F7798">
        <w:rPr>
          <w:sz w:val="26"/>
          <w:szCs w:val="26"/>
        </w:rPr>
        <w:t>6Комиссия</w:t>
      </w:r>
      <w:r w:rsidR="00D731F7" w:rsidRPr="001F7798">
        <w:rPr>
          <w:sz w:val="26"/>
          <w:szCs w:val="26"/>
        </w:rPr>
        <w:t xml:space="preserve"> в течение 10 рабочих дней после принятия решения о предоставлении </w:t>
      </w:r>
      <w:r w:rsidRPr="001F7798">
        <w:rPr>
          <w:sz w:val="26"/>
          <w:szCs w:val="26"/>
        </w:rPr>
        <w:t>муниципальной</w:t>
      </w:r>
      <w:r w:rsidR="00D731F7" w:rsidRPr="001F7798">
        <w:rPr>
          <w:sz w:val="26"/>
          <w:szCs w:val="26"/>
        </w:rPr>
        <w:t xml:space="preserve"> гарантии:</w:t>
      </w:r>
    </w:p>
    <w:p w:rsidR="00D731F7" w:rsidRPr="001F7798" w:rsidRDefault="00D731F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 xml:space="preserve">1) заключает договор о предоставлении </w:t>
      </w:r>
      <w:r w:rsidR="00531C6A" w:rsidRPr="001F7798">
        <w:rPr>
          <w:sz w:val="26"/>
          <w:szCs w:val="26"/>
        </w:rPr>
        <w:t>муниципальной</w:t>
      </w:r>
      <w:r w:rsidRPr="001F7798">
        <w:rPr>
          <w:sz w:val="26"/>
          <w:szCs w:val="26"/>
        </w:rPr>
        <w:t xml:space="preserve"> гарантии;</w:t>
      </w:r>
    </w:p>
    <w:p w:rsidR="00D731F7" w:rsidRPr="001F7798" w:rsidRDefault="00D731F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 xml:space="preserve">2) заключает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</w:t>
      </w:r>
      <w:r w:rsidR="00531C6A" w:rsidRPr="001F7798">
        <w:rPr>
          <w:sz w:val="26"/>
          <w:szCs w:val="26"/>
        </w:rPr>
        <w:t>муниципальной</w:t>
      </w:r>
      <w:r w:rsidRPr="001F7798">
        <w:rPr>
          <w:sz w:val="26"/>
          <w:szCs w:val="26"/>
        </w:rPr>
        <w:t xml:space="preserve"> гарантии;</w:t>
      </w:r>
    </w:p>
    <w:p w:rsidR="00D731F7" w:rsidRPr="001F7798" w:rsidRDefault="00D731F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 xml:space="preserve">3) выдает </w:t>
      </w:r>
      <w:r w:rsidR="00D23FDE" w:rsidRPr="001F7798">
        <w:rPr>
          <w:sz w:val="26"/>
          <w:szCs w:val="26"/>
        </w:rPr>
        <w:t>муниципальную</w:t>
      </w:r>
      <w:r w:rsidRPr="001F7798">
        <w:rPr>
          <w:sz w:val="26"/>
          <w:szCs w:val="26"/>
        </w:rPr>
        <w:t xml:space="preserve"> гарантию.</w:t>
      </w:r>
    </w:p>
    <w:p w:rsidR="00D731F7" w:rsidRPr="001F7798" w:rsidRDefault="006E117D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3.7</w:t>
      </w:r>
      <w:r w:rsidR="00D731F7" w:rsidRPr="001F7798">
        <w:rPr>
          <w:sz w:val="26"/>
          <w:szCs w:val="26"/>
        </w:rPr>
        <w:t xml:space="preserve">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Pr="001F7798">
        <w:rPr>
          <w:sz w:val="26"/>
          <w:szCs w:val="26"/>
        </w:rPr>
        <w:t>муниципальной</w:t>
      </w:r>
      <w:r w:rsidR="00D731F7" w:rsidRPr="001F7798">
        <w:rPr>
          <w:sz w:val="26"/>
          <w:szCs w:val="26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731F7" w:rsidRPr="001F7798" w:rsidRDefault="00950086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3.8</w:t>
      </w:r>
      <w:r w:rsidR="00D731F7" w:rsidRPr="001F7798">
        <w:rPr>
          <w:sz w:val="26"/>
          <w:szCs w:val="26"/>
        </w:rPr>
        <w:t xml:space="preserve"> Вступление в силу </w:t>
      </w:r>
      <w:r w:rsidRPr="001F7798">
        <w:rPr>
          <w:sz w:val="26"/>
          <w:szCs w:val="26"/>
        </w:rPr>
        <w:t>муниципальной</w:t>
      </w:r>
      <w:r w:rsidR="00D731F7" w:rsidRPr="001F7798">
        <w:rPr>
          <w:sz w:val="26"/>
          <w:szCs w:val="26"/>
        </w:rPr>
        <w:t xml:space="preserve"> гарантии определяется календарной датой или наступлением определенного события (условия), указанного в </w:t>
      </w:r>
      <w:r w:rsidRPr="001F7798">
        <w:rPr>
          <w:sz w:val="26"/>
          <w:szCs w:val="26"/>
        </w:rPr>
        <w:t>муниципальной</w:t>
      </w:r>
      <w:r w:rsidR="00D731F7" w:rsidRPr="001F7798">
        <w:rPr>
          <w:sz w:val="26"/>
          <w:szCs w:val="26"/>
        </w:rPr>
        <w:t xml:space="preserve"> гарантии.</w:t>
      </w:r>
    </w:p>
    <w:p w:rsidR="00D731F7" w:rsidRPr="001F7798" w:rsidRDefault="00950086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3.9</w:t>
      </w:r>
      <w:r w:rsidR="00D731F7" w:rsidRPr="001F7798">
        <w:rPr>
          <w:sz w:val="26"/>
          <w:szCs w:val="26"/>
        </w:rPr>
        <w:t xml:space="preserve"> Гарант не вправе без предварительного письменного согласия бенефициара изменять условия </w:t>
      </w:r>
      <w:r w:rsidRPr="001F7798">
        <w:rPr>
          <w:sz w:val="26"/>
          <w:szCs w:val="26"/>
        </w:rPr>
        <w:t>муниципальной</w:t>
      </w:r>
      <w:r w:rsidR="00D731F7" w:rsidRPr="001F7798">
        <w:rPr>
          <w:sz w:val="26"/>
          <w:szCs w:val="26"/>
        </w:rPr>
        <w:t xml:space="preserve"> гарантии.</w:t>
      </w:r>
    </w:p>
    <w:p w:rsidR="00D731F7" w:rsidRPr="001F7798" w:rsidRDefault="00B7001E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4.</w:t>
      </w:r>
      <w:r w:rsidR="00D731F7" w:rsidRPr="001F7798">
        <w:rPr>
          <w:sz w:val="26"/>
          <w:szCs w:val="26"/>
        </w:rPr>
        <w:t xml:space="preserve"> Регистрацию и хранение выданных </w:t>
      </w:r>
      <w:r w:rsidRPr="001F7798">
        <w:rPr>
          <w:sz w:val="26"/>
          <w:szCs w:val="26"/>
        </w:rPr>
        <w:t>муниципальных</w:t>
      </w:r>
      <w:r w:rsidR="00D731F7" w:rsidRPr="001F7798">
        <w:rPr>
          <w:sz w:val="26"/>
          <w:szCs w:val="26"/>
        </w:rPr>
        <w:t xml:space="preserve"> гарантий, договоров о предоставлении </w:t>
      </w:r>
      <w:r w:rsidRPr="001F7798">
        <w:rPr>
          <w:sz w:val="26"/>
          <w:szCs w:val="26"/>
        </w:rPr>
        <w:t>муниципальных</w:t>
      </w:r>
      <w:r w:rsidR="00D731F7" w:rsidRPr="001F7798">
        <w:rPr>
          <w:sz w:val="26"/>
          <w:szCs w:val="26"/>
        </w:rPr>
        <w:t xml:space="preserve"> гарантий осуществляет </w:t>
      </w:r>
      <w:r w:rsidRPr="001F7798">
        <w:rPr>
          <w:sz w:val="26"/>
          <w:szCs w:val="26"/>
        </w:rPr>
        <w:t>Управление финансов и экономики администрации Усть-Абаканского района</w:t>
      </w:r>
      <w:r w:rsidR="00D731F7" w:rsidRPr="001F7798">
        <w:rPr>
          <w:sz w:val="26"/>
          <w:szCs w:val="26"/>
        </w:rPr>
        <w:t>.</w:t>
      </w:r>
    </w:p>
    <w:p w:rsidR="00D731F7" w:rsidRPr="001F7798" w:rsidRDefault="00A53615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  <w:r w:rsidRPr="001F7798">
        <w:rPr>
          <w:sz w:val="26"/>
          <w:szCs w:val="26"/>
        </w:rPr>
        <w:t>Управление финансов и экономики администрации Усть-Абаканского района</w:t>
      </w:r>
      <w:r w:rsidR="00D731F7" w:rsidRPr="001F7798">
        <w:rPr>
          <w:sz w:val="26"/>
          <w:szCs w:val="26"/>
        </w:rPr>
        <w:t xml:space="preserve"> ведет учет выданных </w:t>
      </w:r>
      <w:r w:rsidRPr="001F7798">
        <w:rPr>
          <w:sz w:val="26"/>
          <w:szCs w:val="26"/>
        </w:rPr>
        <w:t>муниципальных</w:t>
      </w:r>
      <w:r w:rsidR="00D731F7" w:rsidRPr="001F7798">
        <w:rPr>
          <w:sz w:val="26"/>
          <w:szCs w:val="26"/>
        </w:rPr>
        <w:t xml:space="preserve"> гарантий, увеличения </w:t>
      </w:r>
      <w:r w:rsidRPr="001F7798">
        <w:rPr>
          <w:sz w:val="26"/>
          <w:szCs w:val="26"/>
        </w:rPr>
        <w:t>муниципального</w:t>
      </w:r>
      <w:r w:rsidR="00D731F7" w:rsidRPr="001F7798">
        <w:rPr>
          <w:sz w:val="26"/>
          <w:szCs w:val="26"/>
        </w:rPr>
        <w:t xml:space="preserve"> долга по ним, сокращения </w:t>
      </w:r>
      <w:r w:rsidRPr="001F7798">
        <w:rPr>
          <w:sz w:val="26"/>
          <w:szCs w:val="26"/>
        </w:rPr>
        <w:t>муниципального</w:t>
      </w:r>
      <w:r w:rsidR="00D731F7" w:rsidRPr="001F7798">
        <w:rPr>
          <w:sz w:val="26"/>
          <w:szCs w:val="26"/>
        </w:rPr>
        <w:t xml:space="preserve"> долга вследствие исполнения принципалами либо третьими лицами в полном объеме или в какой-либо части обязательств принципалов, обеспеченных </w:t>
      </w:r>
      <w:r w:rsidRPr="001F7798">
        <w:rPr>
          <w:sz w:val="26"/>
          <w:szCs w:val="26"/>
        </w:rPr>
        <w:t>муниципальными</w:t>
      </w:r>
      <w:r w:rsidR="00D731F7" w:rsidRPr="001F7798">
        <w:rPr>
          <w:sz w:val="26"/>
          <w:szCs w:val="26"/>
        </w:rPr>
        <w:t xml:space="preserve">гарантиями, </w:t>
      </w:r>
      <w:r w:rsidR="00D731F7" w:rsidRPr="001F7798">
        <w:rPr>
          <w:sz w:val="26"/>
          <w:szCs w:val="26"/>
        </w:rPr>
        <w:lastRenderedPageBreak/>
        <w:t xml:space="preserve">прекращения по иным основаниям в полном объеме или в какой-либо части обязательств принципалов, обеспеченных </w:t>
      </w:r>
      <w:r w:rsidRPr="001F7798">
        <w:rPr>
          <w:sz w:val="26"/>
          <w:szCs w:val="26"/>
        </w:rPr>
        <w:t>муниципальными</w:t>
      </w:r>
      <w:r w:rsidR="00D731F7" w:rsidRPr="001F7798">
        <w:rPr>
          <w:sz w:val="26"/>
          <w:szCs w:val="26"/>
        </w:rPr>
        <w:t xml:space="preserve"> гарантиями, осуществления гарантом платежей по выданным </w:t>
      </w:r>
      <w:r w:rsidRPr="001F7798">
        <w:rPr>
          <w:sz w:val="26"/>
          <w:szCs w:val="26"/>
        </w:rPr>
        <w:t>муниципальным</w:t>
      </w:r>
      <w:r w:rsidR="00D731F7" w:rsidRPr="001F7798">
        <w:rPr>
          <w:sz w:val="26"/>
          <w:szCs w:val="26"/>
        </w:rPr>
        <w:t xml:space="preserve"> гарантиям, а также в иных случаях, установленных </w:t>
      </w:r>
      <w:r w:rsidRPr="001F7798">
        <w:rPr>
          <w:sz w:val="26"/>
          <w:szCs w:val="26"/>
        </w:rPr>
        <w:t>муниципальными</w:t>
      </w:r>
      <w:r w:rsidR="00D731F7" w:rsidRPr="001F7798">
        <w:rPr>
          <w:sz w:val="26"/>
          <w:szCs w:val="26"/>
        </w:rPr>
        <w:t xml:space="preserve"> гарантиями.</w:t>
      </w:r>
    </w:p>
    <w:p w:rsidR="00D731F7" w:rsidRPr="001F7798" w:rsidRDefault="00D731F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</w:p>
    <w:p w:rsidR="00D731F7" w:rsidRPr="001F7798" w:rsidRDefault="00D731F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</w:p>
    <w:p w:rsidR="00D731F7" w:rsidRPr="001F7798" w:rsidRDefault="00D731F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</w:p>
    <w:p w:rsidR="00E30907" w:rsidRPr="001F7798" w:rsidRDefault="00E30907" w:rsidP="000137F3">
      <w:pPr>
        <w:widowControl w:val="0"/>
        <w:spacing w:line="100" w:lineRule="atLeast"/>
        <w:ind w:firstLine="709"/>
        <w:jc w:val="both"/>
        <w:rPr>
          <w:sz w:val="26"/>
          <w:szCs w:val="26"/>
        </w:rPr>
      </w:pPr>
    </w:p>
    <w:p w:rsidR="00E30907" w:rsidRPr="001F7798" w:rsidRDefault="00E30907" w:rsidP="000137F3">
      <w:pPr>
        <w:rPr>
          <w:sz w:val="26"/>
          <w:szCs w:val="26"/>
        </w:rPr>
      </w:pPr>
      <w:bookmarkStart w:id="1" w:name="Par72"/>
      <w:bookmarkEnd w:id="1"/>
      <w:r w:rsidRPr="001F7798">
        <w:rPr>
          <w:sz w:val="26"/>
          <w:szCs w:val="26"/>
        </w:rPr>
        <w:t xml:space="preserve">Управделами администрации </w:t>
      </w:r>
    </w:p>
    <w:p w:rsidR="00E30907" w:rsidRPr="00CB60CC" w:rsidRDefault="00E30907" w:rsidP="000137F3">
      <w:pPr>
        <w:rPr>
          <w:sz w:val="26"/>
          <w:szCs w:val="26"/>
        </w:rPr>
      </w:pPr>
      <w:proofErr w:type="spellStart"/>
      <w:r w:rsidRPr="001F7798">
        <w:rPr>
          <w:sz w:val="26"/>
          <w:szCs w:val="26"/>
        </w:rPr>
        <w:t>Усть-Абаканского</w:t>
      </w:r>
      <w:proofErr w:type="spellEnd"/>
      <w:r w:rsidRPr="001F7798">
        <w:rPr>
          <w:sz w:val="26"/>
          <w:szCs w:val="26"/>
        </w:rPr>
        <w:t xml:space="preserve"> района                      </w:t>
      </w:r>
      <w:r w:rsidR="00AD2D8F">
        <w:rPr>
          <w:sz w:val="26"/>
          <w:szCs w:val="26"/>
        </w:rPr>
        <w:t xml:space="preserve">                                                 </w:t>
      </w:r>
      <w:r w:rsidRPr="001F7798">
        <w:rPr>
          <w:sz w:val="26"/>
          <w:szCs w:val="26"/>
        </w:rPr>
        <w:t xml:space="preserve"> </w:t>
      </w:r>
      <w:r w:rsidR="007B11CE" w:rsidRPr="001F7798">
        <w:rPr>
          <w:sz w:val="26"/>
          <w:szCs w:val="26"/>
        </w:rPr>
        <w:t xml:space="preserve">О.В. </w:t>
      </w:r>
      <w:proofErr w:type="spellStart"/>
      <w:r w:rsidR="007B11CE" w:rsidRPr="001F7798">
        <w:rPr>
          <w:sz w:val="26"/>
          <w:szCs w:val="26"/>
        </w:rPr>
        <w:t>Лемы</w:t>
      </w:r>
      <w:r w:rsidR="000137F3">
        <w:rPr>
          <w:sz w:val="26"/>
          <w:szCs w:val="26"/>
        </w:rPr>
        <w:t>тс</w:t>
      </w:r>
      <w:r w:rsidR="007B11CE" w:rsidRPr="001F7798">
        <w:rPr>
          <w:sz w:val="26"/>
          <w:szCs w:val="26"/>
        </w:rPr>
        <w:t>кая</w:t>
      </w:r>
      <w:proofErr w:type="spellEnd"/>
    </w:p>
    <w:p w:rsidR="000137F3" w:rsidRDefault="00E30907" w:rsidP="00E30907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0137F3" w:rsidRPr="000137F3" w:rsidTr="00AE6987">
        <w:tc>
          <w:tcPr>
            <w:tcW w:w="3509" w:type="dxa"/>
          </w:tcPr>
          <w:p w:rsidR="000137F3" w:rsidRPr="000137F3" w:rsidRDefault="000137F3" w:rsidP="00AE6987">
            <w:pPr>
              <w:rPr>
                <w:sz w:val="26"/>
                <w:szCs w:val="26"/>
              </w:rPr>
            </w:pPr>
            <w:r w:rsidRPr="000137F3">
              <w:rPr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tr w:rsidR="00AE6987" w:rsidRPr="000137F3" w:rsidTr="00AE6987">
        <w:trPr>
          <w:trHeight w:val="1206"/>
        </w:trPr>
        <w:tc>
          <w:tcPr>
            <w:tcW w:w="3509" w:type="dxa"/>
          </w:tcPr>
          <w:p w:rsidR="00AE6987" w:rsidRPr="000137F3" w:rsidRDefault="00AE6987" w:rsidP="00AE6987">
            <w:pPr>
              <w:rPr>
                <w:sz w:val="26"/>
                <w:szCs w:val="26"/>
              </w:rPr>
            </w:pPr>
            <w:r w:rsidRPr="000137F3">
              <w:rPr>
                <w:sz w:val="26"/>
                <w:szCs w:val="26"/>
              </w:rPr>
              <w:t xml:space="preserve">к порядку предоставления муниципальных </w:t>
            </w:r>
          </w:p>
          <w:p w:rsidR="00AE6987" w:rsidRPr="000137F3" w:rsidRDefault="00AE6987" w:rsidP="00AE6987">
            <w:pPr>
              <w:rPr>
                <w:sz w:val="26"/>
                <w:szCs w:val="26"/>
              </w:rPr>
            </w:pPr>
            <w:r w:rsidRPr="000137F3">
              <w:rPr>
                <w:sz w:val="26"/>
                <w:szCs w:val="26"/>
              </w:rPr>
              <w:t>гарантий субъектам предпринимательства</w:t>
            </w:r>
          </w:p>
        </w:tc>
      </w:tr>
    </w:tbl>
    <w:p w:rsidR="00E30907" w:rsidRDefault="00E30907" w:rsidP="00E30907">
      <w:pPr>
        <w:jc w:val="right"/>
        <w:rPr>
          <w:sz w:val="26"/>
          <w:szCs w:val="26"/>
        </w:rPr>
      </w:pPr>
    </w:p>
    <w:p w:rsidR="00E30907" w:rsidRPr="00AE6987" w:rsidRDefault="00E30907" w:rsidP="00E30907">
      <w:pPr>
        <w:pStyle w:val="a9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AE6987">
        <w:rPr>
          <w:b/>
          <w:sz w:val="26"/>
          <w:szCs w:val="26"/>
        </w:rPr>
        <w:t>Перечень документов, представляемых</w:t>
      </w:r>
    </w:p>
    <w:p w:rsidR="00E30907" w:rsidRPr="00AE6987" w:rsidRDefault="00E30907" w:rsidP="00E30907">
      <w:pPr>
        <w:pStyle w:val="a9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AE6987">
        <w:rPr>
          <w:b/>
          <w:sz w:val="26"/>
          <w:szCs w:val="26"/>
        </w:rPr>
        <w:t xml:space="preserve">юридическими лицами </w:t>
      </w:r>
    </w:p>
    <w:p w:rsidR="00E30907" w:rsidRPr="00AE6987" w:rsidRDefault="00E30907" w:rsidP="00E30907">
      <w:pPr>
        <w:pStyle w:val="a9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AE6987">
        <w:rPr>
          <w:b/>
          <w:sz w:val="26"/>
          <w:szCs w:val="26"/>
        </w:rPr>
        <w:t>в целях получения муниципальной гарантии</w:t>
      </w:r>
    </w:p>
    <w:p w:rsidR="00E30907" w:rsidRPr="004A74C7" w:rsidRDefault="00E30907" w:rsidP="00E30907">
      <w:pPr>
        <w:pStyle w:val="a9"/>
        <w:spacing w:before="0" w:beforeAutospacing="0" w:after="0" w:afterAutospacing="0"/>
        <w:ind w:firstLine="709"/>
        <w:jc w:val="center"/>
        <w:rPr>
          <w:b/>
          <w:color w:val="444444"/>
          <w:sz w:val="26"/>
          <w:szCs w:val="26"/>
        </w:rPr>
      </w:pPr>
    </w:p>
    <w:p w:rsidR="00E30907" w:rsidRPr="00C27D94" w:rsidRDefault="00E30907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 xml:space="preserve">1. Для получения </w:t>
      </w:r>
      <w:r w:rsidR="00A501E3" w:rsidRPr="00C27D94">
        <w:rPr>
          <w:sz w:val="26"/>
          <w:szCs w:val="26"/>
        </w:rPr>
        <w:t>муниципальной</w:t>
      </w:r>
      <w:r w:rsidRPr="00C27D94">
        <w:rPr>
          <w:sz w:val="26"/>
          <w:szCs w:val="26"/>
        </w:rPr>
        <w:t xml:space="preserve"> гарантии </w:t>
      </w:r>
      <w:r w:rsidR="00D40473" w:rsidRPr="00C27D94">
        <w:rPr>
          <w:sz w:val="26"/>
          <w:szCs w:val="26"/>
        </w:rPr>
        <w:t>принципал - инвестор</w:t>
      </w:r>
      <w:r w:rsidRPr="00C27D94">
        <w:rPr>
          <w:sz w:val="26"/>
          <w:szCs w:val="26"/>
        </w:rPr>
        <w:t xml:space="preserve"> представляет в Управление финансов и экономики следующие документы: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а) заявление, подписанное руководителем принципала и заверенное печатью принципала, о намерении получить муниципальную гарантию с указанием цели гарантии, ее предполагаемого размера, срока предоставления и сведений об организации, в которой принципал намерен привлечь кредит (полное наименование, место нахождения, наличие соответствующих лицензий, сведения о руководителях и главном бухгалтере, контактные телефоны);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б) надлежащим образом заверенные копии учредительных документов принципала;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 xml:space="preserve">в) выписку из Единого государственного реестра юридических лиц, содержащую сведения о принципале, выданную органом, осуществляющим государственную регистрацию юридических лиц и индивидуальных предпринимателей, на дату не ранее 30 дней даты обращения принципала за получением </w:t>
      </w:r>
      <w:r w:rsidR="001A12E3" w:rsidRPr="00C27D94">
        <w:rPr>
          <w:sz w:val="26"/>
          <w:szCs w:val="26"/>
        </w:rPr>
        <w:t>муниципальной</w:t>
      </w:r>
      <w:r w:rsidRPr="00C27D94">
        <w:rPr>
          <w:sz w:val="26"/>
          <w:szCs w:val="26"/>
        </w:rPr>
        <w:t xml:space="preserve"> гарантии;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г) копию свидетельства налогового органа о постановке принципала на налоговый учет;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 xml:space="preserve">д) документы, подтверждающие полномочия руководителя принципала на подписание договора о предоставлении </w:t>
      </w:r>
      <w:r w:rsidR="00D14D7F" w:rsidRPr="00C27D94">
        <w:rPr>
          <w:sz w:val="26"/>
          <w:szCs w:val="26"/>
        </w:rPr>
        <w:t>муниципальной</w:t>
      </w:r>
      <w:r w:rsidRPr="00C27D94">
        <w:rPr>
          <w:sz w:val="26"/>
          <w:szCs w:val="26"/>
        </w:rPr>
        <w:t xml:space="preserve"> гарантии, об обеспечении исполнения принципалом его возможных будущих обязательств перед гарантом, а в отношении </w:t>
      </w:r>
      <w:r w:rsidR="00D14D7F" w:rsidRPr="00C27D94">
        <w:rPr>
          <w:sz w:val="26"/>
          <w:szCs w:val="26"/>
        </w:rPr>
        <w:t>муниципальных</w:t>
      </w:r>
      <w:r w:rsidRPr="00C27D94">
        <w:rPr>
          <w:sz w:val="26"/>
          <w:szCs w:val="26"/>
        </w:rPr>
        <w:t xml:space="preserve"> унитарных предприятий </w:t>
      </w:r>
      <w:r w:rsidR="00D14D7F" w:rsidRPr="00C27D94">
        <w:rPr>
          <w:sz w:val="26"/>
          <w:szCs w:val="26"/>
        </w:rPr>
        <w:t>Усть-Абаканского района</w:t>
      </w:r>
      <w:r w:rsidRPr="00C27D94">
        <w:rPr>
          <w:sz w:val="26"/>
          <w:szCs w:val="26"/>
        </w:rPr>
        <w:t xml:space="preserve"> также оформленное в установленном порядке согласие собственника на совершение крупной сделки;</w:t>
      </w:r>
    </w:p>
    <w:p w:rsidR="00B650D0" w:rsidRPr="00C27D94" w:rsidRDefault="00152F11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е</w:t>
      </w:r>
      <w:r w:rsidR="00B650D0" w:rsidRPr="00C27D94">
        <w:rPr>
          <w:sz w:val="26"/>
          <w:szCs w:val="26"/>
        </w:rPr>
        <w:t>) документы из налогового органа, подтверждающие отсутствие у принципала, его поручителей (гарантов) просроченной задолженности по обязательным платежам в бюджетную систему Российской Федерации, выданные не ранее 10 дней до даты подачи заявления;</w:t>
      </w:r>
    </w:p>
    <w:p w:rsidR="00B650D0" w:rsidRPr="00C27D94" w:rsidRDefault="00152F11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ж</w:t>
      </w:r>
      <w:r w:rsidR="00B650D0" w:rsidRPr="00C27D94">
        <w:rPr>
          <w:sz w:val="26"/>
          <w:szCs w:val="26"/>
        </w:rPr>
        <w:t>) справку финансового органа муниципального образования по месту нахождения принципала об отсутствии просроченной и/или неурегулированной задолженности по бюджетным средствам, полученным на возвратной основе, по предоставленным муниципальным гарантиям, а также по другим неисполненным денежным обязательствам;</w:t>
      </w:r>
    </w:p>
    <w:p w:rsidR="00B650D0" w:rsidRPr="00C27D94" w:rsidRDefault="00152F11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lastRenderedPageBreak/>
        <w:t>з</w:t>
      </w:r>
      <w:r w:rsidR="00B650D0" w:rsidRPr="00C27D94">
        <w:rPr>
          <w:sz w:val="26"/>
          <w:szCs w:val="26"/>
        </w:rPr>
        <w:t>) гарантийное письмо от принципала об отсутствии в отношении его процедур реорганизации, ликвидации, приостановления деятельности или банкротства;</w:t>
      </w:r>
    </w:p>
    <w:p w:rsidR="00B650D0" w:rsidRPr="00C27D94" w:rsidRDefault="004A79FB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и</w:t>
      </w:r>
      <w:r w:rsidR="00B650D0" w:rsidRPr="00C27D94">
        <w:rPr>
          <w:sz w:val="26"/>
          <w:szCs w:val="26"/>
        </w:rPr>
        <w:t xml:space="preserve">) письмо кредитной или финансовой организации о предварительном согласии на предоставление принципалу кредитных ресурсов (в случае если </w:t>
      </w:r>
      <w:r w:rsidRPr="00C27D94">
        <w:rPr>
          <w:sz w:val="26"/>
          <w:szCs w:val="26"/>
        </w:rPr>
        <w:t>муниципальная</w:t>
      </w:r>
      <w:r w:rsidR="00B650D0" w:rsidRPr="00C27D94">
        <w:rPr>
          <w:sz w:val="26"/>
          <w:szCs w:val="26"/>
        </w:rPr>
        <w:t xml:space="preserve"> гарантия предоставляется в обеспечение обязательств по кредиту).</w:t>
      </w:r>
    </w:p>
    <w:p w:rsidR="00B650D0" w:rsidRPr="00C27D94" w:rsidRDefault="001937CE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2</w:t>
      </w:r>
      <w:r w:rsidR="00B650D0" w:rsidRPr="00C27D94">
        <w:rPr>
          <w:sz w:val="26"/>
          <w:szCs w:val="26"/>
        </w:rPr>
        <w:t xml:space="preserve">. В случае, если исполнение обязательств принципала перед </w:t>
      </w:r>
      <w:r w:rsidRPr="00C27D94">
        <w:rPr>
          <w:sz w:val="26"/>
          <w:szCs w:val="26"/>
        </w:rPr>
        <w:t>муниципальным образованием Усть-Абаканский район</w:t>
      </w:r>
      <w:r w:rsidR="00B650D0" w:rsidRPr="00C27D94">
        <w:rPr>
          <w:sz w:val="26"/>
          <w:szCs w:val="26"/>
        </w:rPr>
        <w:t xml:space="preserve"> по удовлетворению регрессного требования в связи с исполнением </w:t>
      </w:r>
      <w:r w:rsidRPr="00C27D94">
        <w:rPr>
          <w:sz w:val="26"/>
          <w:szCs w:val="26"/>
        </w:rPr>
        <w:t>муниципальной</w:t>
      </w:r>
      <w:r w:rsidR="00B650D0" w:rsidRPr="00C27D94">
        <w:rPr>
          <w:sz w:val="26"/>
          <w:szCs w:val="26"/>
        </w:rPr>
        <w:t xml:space="preserve"> гарантии обеспечивается банковской гарантией, государственной или муниципальной гарантией, поручительством юридических лиц, то дополнительно к документам, указанным в пункт</w:t>
      </w:r>
      <w:r w:rsidRPr="00C27D94">
        <w:rPr>
          <w:sz w:val="26"/>
          <w:szCs w:val="26"/>
        </w:rPr>
        <w:t>е1</w:t>
      </w:r>
      <w:r w:rsidR="00B650D0" w:rsidRPr="00C27D94">
        <w:rPr>
          <w:sz w:val="26"/>
          <w:szCs w:val="26"/>
        </w:rPr>
        <w:t xml:space="preserve"> настоящего Перечня, принципал представляет следующие документы: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а) гарантийное письмо кредитной организации, муниципального образования или юридического лица (далее - гарант принципала) о намерении выдачи гарантии принципалу;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б) нотариально заверенную копию лицензии на осуществление соответствующего вида деятельности гарантом принципала, если данный вид деятельности подлежит лицензированию;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 xml:space="preserve">в) бухгалтерский баланс гаранта принципала и отчет о прибылях и убытках за последний финансовый год, предшествующий году обращения принципала с заявлением о предоставлении </w:t>
      </w:r>
      <w:r w:rsidR="0030784D" w:rsidRPr="00C27D94">
        <w:rPr>
          <w:sz w:val="26"/>
          <w:szCs w:val="26"/>
        </w:rPr>
        <w:t>муниципальной</w:t>
      </w:r>
      <w:r w:rsidRPr="00C27D94">
        <w:rPr>
          <w:sz w:val="26"/>
          <w:szCs w:val="26"/>
        </w:rPr>
        <w:t xml:space="preserve"> гарантии, на последнюю отчетную дату;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 xml:space="preserve">г) копию аудиторского заключения о достоверности бухгалтерской отчетности гаранта принципала за последний финансовый год, предшествующий году обращения принципала о предоставлении </w:t>
      </w:r>
      <w:r w:rsidR="00D15EF7" w:rsidRPr="00C27D94">
        <w:rPr>
          <w:sz w:val="26"/>
          <w:szCs w:val="26"/>
        </w:rPr>
        <w:t>муниципальной</w:t>
      </w:r>
      <w:r w:rsidRPr="00C27D94">
        <w:rPr>
          <w:sz w:val="26"/>
          <w:szCs w:val="26"/>
        </w:rPr>
        <w:t xml:space="preserve"> гарантии (в случае если гарант принципала подлежит обязательному аудиту);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 xml:space="preserve">д) расчет собственных средств (капитала) гаранта принципала, являющегося кредитной организацией, и показатели обязательных нормативов на последнюю отчетную дату, предшествующую дате обращения принципала о предоставлении </w:t>
      </w:r>
      <w:r w:rsidR="00CE69BF" w:rsidRPr="00C27D94">
        <w:rPr>
          <w:sz w:val="26"/>
          <w:szCs w:val="26"/>
        </w:rPr>
        <w:t>муниципальной</w:t>
      </w:r>
      <w:r w:rsidRPr="00C27D94">
        <w:rPr>
          <w:sz w:val="26"/>
          <w:szCs w:val="26"/>
        </w:rPr>
        <w:t xml:space="preserve"> гарантии, с приведением диапазона допустимых значений в соответствии с требованиями Центрального банка Российской Федерации;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е) справку Территориального органа Центрального банка Российской Федерации о выполнении гарантом принципала, являющимся кредитной организацией, в течение последнего полугодия обязательных резервных требований Центрального банка Российской Федерации, об отсутствии фактов несвоевременных расчетов клиентов, об отсутствии к кредитной организации принудительных мер воздействия со стороны Центрального банка Российской Федерации;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ж) расчеты величины чистых активов гаранта принципала, являющегося юридическим лицом (указанная величина должна быть не меньше величины, равной трехкратной сумме предоставляемого кредита).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lastRenderedPageBreak/>
        <w:t xml:space="preserve">3. В случае, если исполнение гарантом </w:t>
      </w:r>
      <w:r w:rsidR="00DB3E35" w:rsidRPr="00C27D94">
        <w:rPr>
          <w:sz w:val="26"/>
          <w:szCs w:val="26"/>
        </w:rPr>
        <w:t>муниципальной</w:t>
      </w:r>
      <w:r w:rsidRPr="00C27D94">
        <w:rPr>
          <w:sz w:val="26"/>
          <w:szCs w:val="26"/>
        </w:rPr>
        <w:t xml:space="preserve"> гарантии ведет к возникновению права регрессного требования гаранта к принципалу, то дополнительно к документам, указанным в пункте </w:t>
      </w:r>
      <w:r w:rsidR="00DB3E35" w:rsidRPr="00C27D94">
        <w:rPr>
          <w:sz w:val="26"/>
          <w:szCs w:val="26"/>
        </w:rPr>
        <w:t>1</w:t>
      </w:r>
      <w:r w:rsidRPr="00C27D94">
        <w:rPr>
          <w:sz w:val="26"/>
          <w:szCs w:val="26"/>
        </w:rPr>
        <w:t xml:space="preserve"> настоящего Перечня, принципал представляет следующие документы для анализа финансового состояния заявителя: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а) копии бухгалтерской отчетности (в соответствии с приказом Министерства финансов Российской Федерации от 02.07.2010 N 66н) за последний отчетный квартал текущего года и за предыдущий финансовый год (годовой отчет) с отметкой налогового органа, заверенные руководителем и главным бухгалтером принципала. Принципал, ведущий финансово-хозяйственную деятельность менее 12 месяцев, представляет указанные документы на последнюю отчетную дату;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б) подписанные руководителем принципала и заверенные печатью принципала расшифровки дебиторской и кредиторской задолженности к представленным бухгалтерским балансам с указанием наиболее крупных дебиторов и кредиторов (имеющих более пяти процентов общего объема задолженности) и дат возникновения задолженности;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в) справки банков, обслуживающих счета принципала, об оборотах за последние 12 месяцев и остатках на расчетных (текущих) и валютных счетах принципала и наличии претензий к этим счетам; принципал, ведущий финансово-хозяйственную деятельность менее 12 месяцев, представляет указанные документы за фактический срок ведения финансово-хозяйственной деятельности;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г) подписанные руководителем принципала и заверенные печатью принципала расшифровки задолженности по кредитам банков к представленным балансам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д) копи</w:t>
      </w:r>
      <w:r w:rsidR="00431CF4">
        <w:rPr>
          <w:sz w:val="26"/>
          <w:szCs w:val="26"/>
        </w:rPr>
        <w:t>ю</w:t>
      </w:r>
      <w:r w:rsidRPr="00C27D94">
        <w:rPr>
          <w:sz w:val="26"/>
          <w:szCs w:val="26"/>
        </w:rPr>
        <w:t xml:space="preserve"> аудиторского заключения о достоверности бухгалтерской отчетности за последний финансовый год, предшествующий году обращения принципала за предоставлением </w:t>
      </w:r>
      <w:r w:rsidR="00D8655A" w:rsidRPr="00C27D94">
        <w:rPr>
          <w:sz w:val="26"/>
          <w:szCs w:val="26"/>
        </w:rPr>
        <w:t>муниципальной</w:t>
      </w:r>
      <w:r w:rsidRPr="00C27D94">
        <w:rPr>
          <w:sz w:val="26"/>
          <w:szCs w:val="26"/>
        </w:rPr>
        <w:t xml:space="preserve"> гарантии (в случае если принципал подлежит обязательному аудиту);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е) расчет стоимости чистых активов принципала на последнюю отчетную дату и на начало текущего года;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ж) копию налоговой декларации по налогу, уплачиваемому в случае применения специального налогового режима (по форме, утвержденной федеральным органом исполнительной власти, уполномоченным по контролю и надзору в области налогов и сборов), за календарный год, предшествующий году подачи заявления;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з) копии документов, подтверждающих наличие в собственности или в пользовании земельного участка для реализации инвестиционного проекта (в случаях, когда инвестиционный проект подразумевает строительство нового объекта недвижимости);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lastRenderedPageBreak/>
        <w:t xml:space="preserve">и) справку инвестора об уровне среднемесячной заработной платы по основному виду деятельности в расчете на одного работника инвестора по состоянию на дату не ранее чем за 30 дней с момента представления в </w:t>
      </w:r>
      <w:r w:rsidR="00D8655A" w:rsidRPr="00C27D94">
        <w:rPr>
          <w:sz w:val="26"/>
          <w:szCs w:val="26"/>
        </w:rPr>
        <w:t>Управление финансов и экономики администрации Усть-Абаканского района</w:t>
      </w:r>
      <w:r w:rsidRPr="00C27D94">
        <w:rPr>
          <w:sz w:val="26"/>
          <w:szCs w:val="26"/>
        </w:rPr>
        <w:t>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 xml:space="preserve">к) согласие инвестора на представление налоговым органом </w:t>
      </w:r>
      <w:r w:rsidR="00D75CCA" w:rsidRPr="00C27D94">
        <w:rPr>
          <w:sz w:val="26"/>
          <w:szCs w:val="26"/>
        </w:rPr>
        <w:t>Управлению финансов и экономики администрации Усть-Абаканского района</w:t>
      </w:r>
      <w:r w:rsidRPr="00C27D94">
        <w:rPr>
          <w:sz w:val="26"/>
          <w:szCs w:val="26"/>
        </w:rPr>
        <w:t xml:space="preserve"> по его письменному запросу информации, касающейся налогообложения деятельности инвестора;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л) бизнес-план инвестиционного проекта (на бумажном носителе и в электронном виде) по форме, утвержденной уполномоченным Правительством исполнительным органом государственной власти Республики Хакасия, осуществляющим полномочия в сфере инвестиционной политики.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 xml:space="preserve">4. В случае если исполнение обязательств принципала перед </w:t>
      </w:r>
      <w:r w:rsidR="00BA256A" w:rsidRPr="00C27D94">
        <w:rPr>
          <w:sz w:val="26"/>
          <w:szCs w:val="26"/>
        </w:rPr>
        <w:t>муниципальным образованием Усть-Абаканский район</w:t>
      </w:r>
      <w:r w:rsidRPr="00C27D94">
        <w:rPr>
          <w:sz w:val="26"/>
          <w:szCs w:val="26"/>
        </w:rPr>
        <w:t xml:space="preserve"> по удовлетворению регрессного требования в связи с исполнением </w:t>
      </w:r>
      <w:r w:rsidR="00BA256A" w:rsidRPr="00C27D94">
        <w:rPr>
          <w:sz w:val="26"/>
          <w:szCs w:val="26"/>
        </w:rPr>
        <w:t>муниципальной</w:t>
      </w:r>
      <w:r w:rsidRPr="00C27D94">
        <w:rPr>
          <w:sz w:val="26"/>
          <w:szCs w:val="26"/>
        </w:rPr>
        <w:t xml:space="preserve"> гарантии обеспечивается залогом движимого имущества принципала или третьего лица, дополнительно к документам, указанным в пункт</w:t>
      </w:r>
      <w:r w:rsidR="00BA256A" w:rsidRPr="00C27D94">
        <w:rPr>
          <w:sz w:val="26"/>
          <w:szCs w:val="26"/>
        </w:rPr>
        <w:t>е1</w:t>
      </w:r>
      <w:r w:rsidRPr="00C27D94">
        <w:rPr>
          <w:sz w:val="26"/>
          <w:szCs w:val="26"/>
        </w:rPr>
        <w:t xml:space="preserve"> настоящего Перечня, принципалом представляются: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а) перечень передаваемого в залог имущества с указанием серийного инвентарного и (или) заводского номера, даты принятия объекта к бухгалтерскому учету, первоначальной стоимости, текущей балансовой стоимости, начисленного износа, степени износа, даты и суммы проводившихся переоценок, срока полезного использования;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б) документы, подтверждающие право собственности залогодателя (принципала или третьего лица) на передаваемое в залог имущество и отсутствие по нему всякого рода обременения;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в) отчет организации-оценщика об оценке рыночной стоимости и ликвидности имущества, предлагаемого для передачи в залог, на дату не ранее шести месяцев даты подачи заявки;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г) заверенные копии документов, подтверждающих факт страхования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 (при их наличии);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д) документы, подтверждающие согласие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залогодателя).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 xml:space="preserve">5. В случае если исполнение обязательств принципала перед </w:t>
      </w:r>
      <w:r w:rsidR="00A411A4" w:rsidRPr="00C27D94">
        <w:rPr>
          <w:sz w:val="26"/>
          <w:szCs w:val="26"/>
        </w:rPr>
        <w:t>муниципальным образованием Усть-Абаканский район</w:t>
      </w:r>
      <w:r w:rsidRPr="00C27D94">
        <w:rPr>
          <w:sz w:val="26"/>
          <w:szCs w:val="26"/>
        </w:rPr>
        <w:t xml:space="preserve"> по удовлетворению регрессного требования в связи с исполнением </w:t>
      </w:r>
      <w:r w:rsidR="00015EDD" w:rsidRPr="00C27D94">
        <w:rPr>
          <w:sz w:val="26"/>
          <w:szCs w:val="26"/>
        </w:rPr>
        <w:t>муниципальной</w:t>
      </w:r>
      <w:r w:rsidRPr="00C27D94">
        <w:rPr>
          <w:sz w:val="26"/>
          <w:szCs w:val="26"/>
        </w:rPr>
        <w:t xml:space="preserve"> гарантии обеспечивается залогом недвижимого имущества принципала или третьего лица, дополнительно к документам, указанным в пункт</w:t>
      </w:r>
      <w:r w:rsidR="00015EDD" w:rsidRPr="00C27D94">
        <w:rPr>
          <w:sz w:val="26"/>
          <w:szCs w:val="26"/>
        </w:rPr>
        <w:t>е1</w:t>
      </w:r>
      <w:r w:rsidRPr="00C27D94">
        <w:rPr>
          <w:sz w:val="26"/>
          <w:szCs w:val="26"/>
        </w:rPr>
        <w:t xml:space="preserve"> настоящего Перечня, принципал представляет: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lastRenderedPageBreak/>
        <w:t xml:space="preserve">а) правоустанавливающие и </w:t>
      </w:r>
      <w:proofErr w:type="spellStart"/>
      <w:r w:rsidRPr="00C27D94">
        <w:rPr>
          <w:sz w:val="26"/>
          <w:szCs w:val="26"/>
        </w:rPr>
        <w:t>правоудостоверяющие</w:t>
      </w:r>
      <w:proofErr w:type="spellEnd"/>
      <w:r w:rsidRPr="00C27D94">
        <w:rPr>
          <w:sz w:val="26"/>
          <w:szCs w:val="26"/>
        </w:rPr>
        <w:t xml:space="preserve"> документы, подтверждающие право собственности залогодателя (принципала или третьего лица) на передаваемое в залог имущество и отсутствие по нему всякого рода обременения;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в) отчет организации-оценщика об оценке рыночной стоимости и ликвидности имущества, предлагаемого для передачи в залог, на дату не ранее шести месяцев даты подачи заявки;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г) документы, подтверждающие факт страхования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 (при их наличии);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д) документы, подтверждающие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е)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 если это предусмотрено договором аренды и законодательством Российской Федерации).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 xml:space="preserve">6. В случае если в качестве обеспечения исполнения обязательств принципала перед </w:t>
      </w:r>
      <w:r w:rsidR="00015EDD" w:rsidRPr="00C27D94">
        <w:rPr>
          <w:sz w:val="26"/>
          <w:szCs w:val="26"/>
        </w:rPr>
        <w:t>муниципальным образованием Усть-Абаканский район</w:t>
      </w:r>
      <w:r w:rsidRPr="00C27D94">
        <w:rPr>
          <w:sz w:val="26"/>
          <w:szCs w:val="26"/>
        </w:rPr>
        <w:t xml:space="preserve"> предлагается залог имущества и залогодателем является третье лицо, дополнительно к документам, указанным в пунктах 4 и 5 настоящего Перечня, принципал представляет в отношении залогодателя документы, указанные в подпунктах "б", "в", "</w:t>
      </w:r>
      <w:r w:rsidR="00265971" w:rsidRPr="00C27D94">
        <w:rPr>
          <w:sz w:val="26"/>
          <w:szCs w:val="26"/>
        </w:rPr>
        <w:t>е</w:t>
      </w:r>
      <w:r w:rsidRPr="00C27D94">
        <w:rPr>
          <w:sz w:val="26"/>
          <w:szCs w:val="26"/>
        </w:rPr>
        <w:t>", "</w:t>
      </w:r>
      <w:r w:rsidR="00265971" w:rsidRPr="00C27D94">
        <w:rPr>
          <w:sz w:val="26"/>
          <w:szCs w:val="26"/>
        </w:rPr>
        <w:t>з</w:t>
      </w:r>
      <w:r w:rsidRPr="00C27D94">
        <w:rPr>
          <w:sz w:val="26"/>
          <w:szCs w:val="26"/>
        </w:rPr>
        <w:t xml:space="preserve">" пункта </w:t>
      </w:r>
      <w:r w:rsidR="00015EDD" w:rsidRPr="00C27D94">
        <w:rPr>
          <w:sz w:val="26"/>
          <w:szCs w:val="26"/>
        </w:rPr>
        <w:t>1</w:t>
      </w:r>
      <w:r w:rsidRPr="00C27D94">
        <w:rPr>
          <w:sz w:val="26"/>
          <w:szCs w:val="26"/>
        </w:rPr>
        <w:t xml:space="preserve"> настоящего Перечня.</w:t>
      </w:r>
    </w:p>
    <w:p w:rsidR="00B650D0" w:rsidRPr="00C27D94" w:rsidRDefault="00B650D0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color w:val="444444"/>
          <w:sz w:val="26"/>
          <w:szCs w:val="26"/>
        </w:rPr>
      </w:pPr>
    </w:p>
    <w:p w:rsidR="00E30907" w:rsidRPr="00C27D94" w:rsidRDefault="00E30907" w:rsidP="00AE6987">
      <w:pPr>
        <w:pStyle w:val="a9"/>
        <w:spacing w:before="0" w:beforeAutospacing="0" w:after="0" w:afterAutospacing="0" w:line="276" w:lineRule="auto"/>
        <w:ind w:firstLine="709"/>
        <w:jc w:val="center"/>
        <w:rPr>
          <w:b/>
          <w:sz w:val="26"/>
          <w:szCs w:val="26"/>
        </w:rPr>
      </w:pPr>
      <w:r w:rsidRPr="00C27D94">
        <w:rPr>
          <w:b/>
          <w:sz w:val="26"/>
          <w:szCs w:val="26"/>
        </w:rPr>
        <w:t>Дополнительный перечень документов, представляемых</w:t>
      </w:r>
    </w:p>
    <w:p w:rsidR="00E30907" w:rsidRPr="00C27D94" w:rsidRDefault="00E30907" w:rsidP="00AE6987">
      <w:pPr>
        <w:pStyle w:val="a9"/>
        <w:spacing w:before="0" w:beforeAutospacing="0" w:after="0" w:afterAutospacing="0" w:line="276" w:lineRule="auto"/>
        <w:ind w:firstLine="709"/>
        <w:jc w:val="center"/>
        <w:rPr>
          <w:b/>
          <w:sz w:val="26"/>
          <w:szCs w:val="26"/>
        </w:rPr>
      </w:pPr>
      <w:r w:rsidRPr="00C27D94">
        <w:rPr>
          <w:b/>
          <w:sz w:val="26"/>
          <w:szCs w:val="26"/>
        </w:rPr>
        <w:t>получателями гарантий - инвесторами в целях получения муниципальной гарантии</w:t>
      </w:r>
    </w:p>
    <w:p w:rsidR="00E30907" w:rsidRPr="00C27D94" w:rsidRDefault="00E30907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E30907" w:rsidRPr="00C27D94" w:rsidRDefault="00DA1EB7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а</w:t>
      </w:r>
      <w:r w:rsidR="00E30907" w:rsidRPr="00C27D94">
        <w:rPr>
          <w:sz w:val="26"/>
          <w:szCs w:val="26"/>
        </w:rPr>
        <w:t>) копию положительного сводного заключения государственной экспертизы на проектную документацию по инвестиционному проекту в соответствии с действующим законодательством, заверенную организацией, выполнившей данную экспертизу (в случае обязательности ее проведения);</w:t>
      </w:r>
    </w:p>
    <w:p w:rsidR="00E30907" w:rsidRPr="00C27D94" w:rsidRDefault="00DA1EB7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27D94">
        <w:rPr>
          <w:sz w:val="26"/>
          <w:szCs w:val="26"/>
        </w:rPr>
        <w:t>б</w:t>
      </w:r>
      <w:r w:rsidR="00E30907" w:rsidRPr="00C27D94">
        <w:rPr>
          <w:sz w:val="26"/>
          <w:szCs w:val="26"/>
        </w:rPr>
        <w:t>) справку о задолженности (отсутствии задолженности) по выплате заработной платы работникам организации;</w:t>
      </w:r>
    </w:p>
    <w:p w:rsidR="00E30907" w:rsidRPr="00B13AA2" w:rsidRDefault="00DA1EB7" w:rsidP="00AE6987">
      <w:pPr>
        <w:pStyle w:val="a9"/>
        <w:spacing w:before="0" w:beforeAutospacing="0" w:after="0" w:afterAutospacing="0" w:line="276" w:lineRule="auto"/>
        <w:ind w:firstLine="709"/>
        <w:jc w:val="both"/>
        <w:rPr>
          <w:color w:val="444444"/>
          <w:sz w:val="26"/>
          <w:szCs w:val="26"/>
        </w:rPr>
      </w:pPr>
      <w:r w:rsidRPr="00C27D94">
        <w:rPr>
          <w:sz w:val="26"/>
          <w:szCs w:val="26"/>
        </w:rPr>
        <w:t>в</w:t>
      </w:r>
      <w:r w:rsidR="00E30907" w:rsidRPr="00C27D94">
        <w:rPr>
          <w:sz w:val="26"/>
          <w:szCs w:val="26"/>
        </w:rPr>
        <w:t>) справку о размере минимальной заработной платы в организации</w:t>
      </w:r>
      <w:r w:rsidR="0028399C" w:rsidRPr="00C27D94">
        <w:rPr>
          <w:color w:val="444444"/>
          <w:sz w:val="26"/>
          <w:szCs w:val="26"/>
        </w:rPr>
        <w:t>.</w:t>
      </w:r>
    </w:p>
    <w:p w:rsidR="00AE6987" w:rsidRDefault="00E30907" w:rsidP="00AE6987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AE6987" w:rsidRPr="00AE6987" w:rsidTr="00AE6987">
        <w:tc>
          <w:tcPr>
            <w:tcW w:w="3934" w:type="dxa"/>
          </w:tcPr>
          <w:p w:rsidR="00AE6987" w:rsidRPr="00AE6987" w:rsidRDefault="00AE6987" w:rsidP="00AE6987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AE6987">
              <w:rPr>
                <w:sz w:val="26"/>
                <w:szCs w:val="26"/>
              </w:rPr>
              <w:lastRenderedPageBreak/>
              <w:t>Приложение 2</w:t>
            </w:r>
          </w:p>
        </w:tc>
      </w:tr>
      <w:tr w:rsidR="00AE6987" w:rsidRPr="00AE6987" w:rsidTr="00AE6987">
        <w:tc>
          <w:tcPr>
            <w:tcW w:w="3934" w:type="dxa"/>
          </w:tcPr>
          <w:p w:rsidR="00AE6987" w:rsidRPr="00AE6987" w:rsidRDefault="008235CC" w:rsidP="008235CC">
            <w:pPr>
              <w:widowControl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="00AE6987" w:rsidRPr="00AE6987">
              <w:rPr>
                <w:sz w:val="26"/>
                <w:szCs w:val="26"/>
              </w:rPr>
              <w:t xml:space="preserve"> постановлени</w:t>
            </w:r>
            <w:r>
              <w:rPr>
                <w:sz w:val="26"/>
                <w:szCs w:val="26"/>
              </w:rPr>
              <w:t>ем</w:t>
            </w:r>
            <w:r w:rsidR="00AE6987" w:rsidRPr="00AE6987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AE6987" w:rsidRPr="00AE6987" w:rsidTr="00AE6987">
        <w:tc>
          <w:tcPr>
            <w:tcW w:w="3934" w:type="dxa"/>
          </w:tcPr>
          <w:p w:rsidR="00AE6987" w:rsidRPr="00AE6987" w:rsidRDefault="00AE6987" w:rsidP="00AE6987">
            <w:pPr>
              <w:widowControl w:val="0"/>
              <w:spacing w:line="100" w:lineRule="atLeast"/>
              <w:rPr>
                <w:sz w:val="26"/>
                <w:szCs w:val="26"/>
              </w:rPr>
            </w:pPr>
            <w:r w:rsidRPr="00AE6987">
              <w:rPr>
                <w:sz w:val="26"/>
                <w:szCs w:val="26"/>
              </w:rPr>
              <w:t xml:space="preserve">Усть-Абаканского района </w:t>
            </w:r>
          </w:p>
        </w:tc>
      </w:tr>
      <w:tr w:rsidR="00AE6987" w:rsidRPr="00AE6987" w:rsidTr="00AE6987">
        <w:tc>
          <w:tcPr>
            <w:tcW w:w="3934" w:type="dxa"/>
          </w:tcPr>
          <w:p w:rsidR="00AE6987" w:rsidRPr="00AE6987" w:rsidRDefault="00AD2D8F" w:rsidP="002B5C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09.04.</w:t>
            </w:r>
            <w:r w:rsidR="00AE6987" w:rsidRPr="00AE6987">
              <w:rPr>
                <w:sz w:val="26"/>
                <w:szCs w:val="26"/>
              </w:rPr>
              <w:t>20</w:t>
            </w:r>
            <w:r w:rsidR="002B5C63">
              <w:rPr>
                <w:sz w:val="26"/>
                <w:szCs w:val="26"/>
              </w:rPr>
              <w:t>24</w:t>
            </w:r>
            <w:r w:rsidR="00AE6987" w:rsidRPr="00AE6987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  </w:t>
            </w:r>
            <w:r w:rsidR="00AE6987" w:rsidRPr="00AE6987">
              <w:rPr>
                <w:sz w:val="26"/>
                <w:szCs w:val="26"/>
              </w:rPr>
              <w:t>№ 329-п</w:t>
            </w:r>
          </w:p>
        </w:tc>
      </w:tr>
    </w:tbl>
    <w:p w:rsidR="00E30907" w:rsidRDefault="00E30907" w:rsidP="00E30907">
      <w:pPr>
        <w:jc w:val="center"/>
        <w:rPr>
          <w:sz w:val="26"/>
          <w:szCs w:val="26"/>
        </w:rPr>
      </w:pPr>
    </w:p>
    <w:p w:rsidR="005E7A2A" w:rsidRDefault="005E7A2A" w:rsidP="00E30907">
      <w:pPr>
        <w:jc w:val="center"/>
        <w:rPr>
          <w:b/>
          <w:sz w:val="26"/>
          <w:szCs w:val="26"/>
        </w:rPr>
      </w:pPr>
    </w:p>
    <w:p w:rsidR="005E7A2A" w:rsidRDefault="005E7A2A" w:rsidP="00E30907">
      <w:pPr>
        <w:jc w:val="center"/>
        <w:rPr>
          <w:b/>
          <w:sz w:val="26"/>
          <w:szCs w:val="26"/>
        </w:rPr>
      </w:pPr>
    </w:p>
    <w:p w:rsidR="00E30907" w:rsidRDefault="00E30907" w:rsidP="00E30907">
      <w:pPr>
        <w:jc w:val="center"/>
        <w:rPr>
          <w:b/>
          <w:sz w:val="26"/>
          <w:szCs w:val="26"/>
        </w:rPr>
      </w:pPr>
      <w:r w:rsidRPr="00B13AA2">
        <w:rPr>
          <w:b/>
          <w:sz w:val="26"/>
          <w:szCs w:val="26"/>
        </w:rPr>
        <w:t>Состав комиссии при администрации Усть-Абаканского района по предоставлению муниципальных гарантий субъектам предпринимательства</w:t>
      </w:r>
    </w:p>
    <w:p w:rsidR="00E30907" w:rsidRDefault="00E30907" w:rsidP="00E30907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E30907" w:rsidRPr="00F233FE" w:rsidTr="00C14F96">
        <w:trPr>
          <w:trHeight w:val="292"/>
        </w:trPr>
        <w:tc>
          <w:tcPr>
            <w:tcW w:w="3227" w:type="dxa"/>
          </w:tcPr>
          <w:p w:rsidR="00E30907" w:rsidRPr="00F233FE" w:rsidRDefault="00E30907" w:rsidP="00C14F96">
            <w:pPr>
              <w:jc w:val="both"/>
              <w:rPr>
                <w:b/>
                <w:sz w:val="26"/>
                <w:szCs w:val="26"/>
              </w:rPr>
            </w:pPr>
            <w:r w:rsidRPr="00F233FE">
              <w:rPr>
                <w:b/>
                <w:sz w:val="26"/>
                <w:szCs w:val="26"/>
              </w:rPr>
              <w:t xml:space="preserve">Председатель комиссии: </w:t>
            </w:r>
          </w:p>
        </w:tc>
        <w:tc>
          <w:tcPr>
            <w:tcW w:w="6344" w:type="dxa"/>
          </w:tcPr>
          <w:p w:rsidR="00E30907" w:rsidRPr="00F233FE" w:rsidRDefault="00E30907" w:rsidP="00C14F9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30907" w:rsidRPr="00F233FE" w:rsidTr="00C14F96">
        <w:tc>
          <w:tcPr>
            <w:tcW w:w="3227" w:type="dxa"/>
          </w:tcPr>
          <w:p w:rsidR="00E30907" w:rsidRPr="00F233FE" w:rsidRDefault="00E30907" w:rsidP="00C14F96">
            <w:pPr>
              <w:jc w:val="both"/>
              <w:rPr>
                <w:b/>
                <w:sz w:val="26"/>
                <w:szCs w:val="26"/>
              </w:rPr>
            </w:pPr>
            <w:r w:rsidRPr="00F233FE">
              <w:rPr>
                <w:sz w:val="26"/>
                <w:szCs w:val="26"/>
              </w:rPr>
              <w:t xml:space="preserve">Е.В. Егорова                    </w:t>
            </w:r>
          </w:p>
        </w:tc>
        <w:tc>
          <w:tcPr>
            <w:tcW w:w="6344" w:type="dxa"/>
          </w:tcPr>
          <w:p w:rsidR="00E30907" w:rsidRPr="00F233FE" w:rsidRDefault="00E30907" w:rsidP="00665CF0">
            <w:pPr>
              <w:jc w:val="both"/>
              <w:rPr>
                <w:b/>
                <w:sz w:val="26"/>
                <w:szCs w:val="26"/>
              </w:rPr>
            </w:pPr>
            <w:r w:rsidRPr="00F233FE">
              <w:rPr>
                <w:sz w:val="26"/>
                <w:szCs w:val="26"/>
              </w:rPr>
              <w:t>- Глав</w:t>
            </w:r>
            <w:r w:rsidR="00665CF0">
              <w:rPr>
                <w:sz w:val="26"/>
                <w:szCs w:val="26"/>
              </w:rPr>
              <w:t>а</w:t>
            </w:r>
            <w:r w:rsidRPr="00F233FE">
              <w:rPr>
                <w:sz w:val="26"/>
                <w:szCs w:val="26"/>
              </w:rPr>
              <w:t xml:space="preserve"> Усть-Абаканского района</w:t>
            </w:r>
          </w:p>
        </w:tc>
      </w:tr>
      <w:tr w:rsidR="00E30907" w:rsidRPr="00F233FE" w:rsidTr="00C14F96">
        <w:tc>
          <w:tcPr>
            <w:tcW w:w="3227" w:type="dxa"/>
          </w:tcPr>
          <w:p w:rsidR="005E7A2A" w:rsidRDefault="005E7A2A" w:rsidP="00C14F96">
            <w:pPr>
              <w:jc w:val="both"/>
              <w:rPr>
                <w:b/>
                <w:sz w:val="26"/>
                <w:szCs w:val="26"/>
              </w:rPr>
            </w:pPr>
          </w:p>
          <w:p w:rsidR="00E30907" w:rsidRPr="00F233FE" w:rsidRDefault="00E30907" w:rsidP="00C14F96">
            <w:pPr>
              <w:jc w:val="both"/>
              <w:rPr>
                <w:b/>
                <w:sz w:val="26"/>
                <w:szCs w:val="26"/>
              </w:rPr>
            </w:pPr>
            <w:r w:rsidRPr="00F233FE">
              <w:rPr>
                <w:b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6344" w:type="dxa"/>
          </w:tcPr>
          <w:p w:rsidR="00E30907" w:rsidRPr="00F233FE" w:rsidRDefault="00E30907" w:rsidP="00C14F9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30907" w:rsidRPr="007B7A78" w:rsidTr="00C14F96">
        <w:tc>
          <w:tcPr>
            <w:tcW w:w="3227" w:type="dxa"/>
          </w:tcPr>
          <w:p w:rsidR="00E30907" w:rsidRPr="007B7A78" w:rsidRDefault="00665CF0" w:rsidP="00C14F9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Баравлева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6344" w:type="dxa"/>
          </w:tcPr>
          <w:p w:rsidR="00E30907" w:rsidRPr="007B7A78" w:rsidRDefault="00E30907" w:rsidP="00C14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7B7A78">
              <w:rPr>
                <w:sz w:val="26"/>
                <w:szCs w:val="26"/>
              </w:rPr>
              <w:t>редседатель Совета депутатов Усть-Абаканского района</w:t>
            </w:r>
          </w:p>
        </w:tc>
      </w:tr>
      <w:tr w:rsidR="005E7A2A" w:rsidRPr="007B7A78" w:rsidTr="00C14F96">
        <w:tc>
          <w:tcPr>
            <w:tcW w:w="3227" w:type="dxa"/>
          </w:tcPr>
          <w:p w:rsidR="005E7A2A" w:rsidRPr="00F233FE" w:rsidRDefault="005E7A2A" w:rsidP="00C14F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5E7A2A" w:rsidRPr="00F233FE" w:rsidRDefault="005E7A2A" w:rsidP="00C14F96">
            <w:pPr>
              <w:jc w:val="both"/>
              <w:rPr>
                <w:sz w:val="26"/>
                <w:szCs w:val="26"/>
              </w:rPr>
            </w:pPr>
          </w:p>
        </w:tc>
      </w:tr>
      <w:tr w:rsidR="005E7A2A" w:rsidRPr="00F233FE" w:rsidTr="00C1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7A2A" w:rsidRPr="00F233FE" w:rsidRDefault="005E7A2A" w:rsidP="00C14F96">
            <w:pPr>
              <w:jc w:val="both"/>
              <w:rPr>
                <w:sz w:val="26"/>
                <w:szCs w:val="26"/>
              </w:rPr>
            </w:pPr>
            <w:proofErr w:type="spellStart"/>
            <w:r w:rsidRPr="00F233FE">
              <w:rPr>
                <w:sz w:val="26"/>
                <w:szCs w:val="26"/>
              </w:rPr>
              <w:t>Потылицына</w:t>
            </w:r>
            <w:proofErr w:type="spellEnd"/>
            <w:r w:rsidRPr="00F233FE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5E7A2A" w:rsidRPr="00F233FE" w:rsidRDefault="005E7A2A" w:rsidP="00C14F96">
            <w:pPr>
              <w:jc w:val="both"/>
              <w:rPr>
                <w:sz w:val="26"/>
                <w:szCs w:val="26"/>
              </w:rPr>
            </w:pPr>
            <w:r w:rsidRPr="00F233FE">
              <w:rPr>
                <w:sz w:val="26"/>
                <w:szCs w:val="26"/>
              </w:rPr>
              <w:t xml:space="preserve">- </w:t>
            </w:r>
            <w:r w:rsidR="00665CF0">
              <w:rPr>
                <w:sz w:val="26"/>
                <w:szCs w:val="26"/>
              </w:rPr>
              <w:t xml:space="preserve">Первый </w:t>
            </w:r>
            <w:r w:rsidRPr="00F233FE">
              <w:rPr>
                <w:sz w:val="26"/>
                <w:szCs w:val="26"/>
              </w:rPr>
              <w:t>Заместитель Главы администрации Усть-Абаканского района</w:t>
            </w:r>
            <w:r w:rsidR="008235CC">
              <w:rPr>
                <w:sz w:val="26"/>
                <w:szCs w:val="26"/>
              </w:rPr>
              <w:t xml:space="preserve"> по финансам и экономике</w:t>
            </w:r>
            <w:r w:rsidRPr="00F233FE">
              <w:rPr>
                <w:sz w:val="26"/>
                <w:szCs w:val="26"/>
              </w:rPr>
              <w:t xml:space="preserve"> - руководитель Управления финансов и экономики администрации Усть-Абаканского района</w:t>
            </w:r>
          </w:p>
        </w:tc>
      </w:tr>
      <w:tr w:rsidR="005E7A2A" w:rsidRPr="00F233FE" w:rsidTr="00C1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7A2A" w:rsidRPr="00F233FE" w:rsidRDefault="005E7A2A" w:rsidP="00C14F96">
            <w:pPr>
              <w:jc w:val="both"/>
              <w:rPr>
                <w:sz w:val="26"/>
                <w:szCs w:val="26"/>
              </w:rPr>
            </w:pPr>
            <w:proofErr w:type="spellStart"/>
            <w:r w:rsidRPr="00F233FE">
              <w:rPr>
                <w:sz w:val="26"/>
                <w:szCs w:val="26"/>
              </w:rPr>
              <w:t>Глухенко</w:t>
            </w:r>
            <w:proofErr w:type="spellEnd"/>
            <w:r w:rsidRPr="00F233FE">
              <w:rPr>
                <w:sz w:val="26"/>
                <w:szCs w:val="26"/>
              </w:rPr>
              <w:t xml:space="preserve"> В.Г.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5E7A2A" w:rsidRPr="00F233FE" w:rsidRDefault="005E7A2A" w:rsidP="008235CC">
            <w:pPr>
              <w:jc w:val="both"/>
              <w:rPr>
                <w:sz w:val="26"/>
                <w:szCs w:val="26"/>
              </w:rPr>
            </w:pPr>
            <w:r w:rsidRPr="00F233FE">
              <w:rPr>
                <w:sz w:val="26"/>
                <w:szCs w:val="26"/>
              </w:rPr>
              <w:t xml:space="preserve">- </w:t>
            </w:r>
            <w:r w:rsidR="00665CF0">
              <w:rPr>
                <w:sz w:val="26"/>
                <w:szCs w:val="26"/>
              </w:rPr>
              <w:t>Р</w:t>
            </w:r>
            <w:r w:rsidRPr="00F233FE">
              <w:rPr>
                <w:sz w:val="26"/>
                <w:szCs w:val="26"/>
              </w:rPr>
              <w:t xml:space="preserve">уководитель Управления природных ресурсов, охраны окружающей среды, сельского хозяйства и </w:t>
            </w:r>
            <w:r w:rsidR="008235CC">
              <w:rPr>
                <w:sz w:val="26"/>
                <w:szCs w:val="26"/>
              </w:rPr>
              <w:t>п</w:t>
            </w:r>
            <w:r w:rsidRPr="00F233FE">
              <w:rPr>
                <w:sz w:val="26"/>
                <w:szCs w:val="26"/>
              </w:rPr>
              <w:t>родо</w:t>
            </w:r>
            <w:r w:rsidR="008235CC">
              <w:rPr>
                <w:sz w:val="26"/>
                <w:szCs w:val="26"/>
              </w:rPr>
              <w:t xml:space="preserve">вольствия </w:t>
            </w:r>
            <w:r w:rsidR="008235CC" w:rsidRPr="00F233FE">
              <w:rPr>
                <w:sz w:val="26"/>
                <w:szCs w:val="26"/>
              </w:rPr>
              <w:t>администрации Усть-Абаканского района</w:t>
            </w:r>
            <w:bookmarkStart w:id="2" w:name="_GoBack"/>
            <w:bookmarkEnd w:id="2"/>
          </w:p>
        </w:tc>
      </w:tr>
      <w:tr w:rsidR="00B20246" w:rsidRPr="00F233FE" w:rsidTr="00C1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20246" w:rsidRPr="00B20246" w:rsidRDefault="00665CF0" w:rsidP="00C14F9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Пинясова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B20246" w:rsidRPr="00F233FE" w:rsidRDefault="00B20246" w:rsidP="00C14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руководителя – начальник бюджетного отдела Управления финансов и экономики администрации Усть-Абаканского района</w:t>
            </w:r>
          </w:p>
        </w:tc>
      </w:tr>
      <w:tr w:rsidR="00175A0B" w:rsidRPr="00F233FE" w:rsidTr="00C1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75A0B" w:rsidRPr="00B20246" w:rsidRDefault="00665CF0" w:rsidP="00C14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Доценко К.Ю.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175A0B" w:rsidRDefault="00175A0B" w:rsidP="00665C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65CF0">
              <w:rPr>
                <w:sz w:val="26"/>
                <w:szCs w:val="26"/>
              </w:rPr>
              <w:t>Заместитель главы</w:t>
            </w:r>
            <w:r w:rsidR="0028399C" w:rsidRPr="00F233FE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="00665CF0">
              <w:rPr>
                <w:sz w:val="26"/>
                <w:szCs w:val="26"/>
              </w:rPr>
              <w:t xml:space="preserve"> по </w:t>
            </w:r>
            <w:r w:rsidR="0028399C">
              <w:rPr>
                <w:sz w:val="26"/>
                <w:szCs w:val="26"/>
              </w:rPr>
              <w:t>правовым и земельным вопросам</w:t>
            </w:r>
          </w:p>
        </w:tc>
      </w:tr>
      <w:tr w:rsidR="005E7A2A" w:rsidRPr="00F233FE" w:rsidTr="00C1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A2582" w:rsidRDefault="005A2582" w:rsidP="00C14F96">
            <w:pPr>
              <w:jc w:val="both"/>
              <w:rPr>
                <w:b/>
                <w:sz w:val="26"/>
                <w:szCs w:val="26"/>
              </w:rPr>
            </w:pPr>
          </w:p>
          <w:p w:rsidR="005E7A2A" w:rsidRPr="00F233FE" w:rsidRDefault="005E7A2A" w:rsidP="00C14F96">
            <w:pPr>
              <w:jc w:val="both"/>
              <w:rPr>
                <w:b/>
                <w:sz w:val="26"/>
                <w:szCs w:val="26"/>
              </w:rPr>
            </w:pPr>
            <w:r w:rsidRPr="00F233FE">
              <w:rPr>
                <w:b/>
                <w:sz w:val="26"/>
                <w:szCs w:val="26"/>
              </w:rPr>
              <w:t>Секретарь: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5E7A2A" w:rsidRPr="00F233FE" w:rsidRDefault="005E7A2A" w:rsidP="00C14F96">
            <w:pPr>
              <w:jc w:val="both"/>
              <w:rPr>
                <w:sz w:val="26"/>
                <w:szCs w:val="26"/>
              </w:rPr>
            </w:pPr>
          </w:p>
        </w:tc>
      </w:tr>
      <w:tr w:rsidR="005E7A2A" w:rsidRPr="00F233FE" w:rsidTr="00C1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E7A2A" w:rsidRPr="00F233FE" w:rsidRDefault="0028399C" w:rsidP="00C14F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 О.И.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5E7A2A" w:rsidRPr="00F233FE" w:rsidRDefault="005E7A2A" w:rsidP="00AE6987">
            <w:pPr>
              <w:jc w:val="both"/>
              <w:rPr>
                <w:sz w:val="26"/>
                <w:szCs w:val="26"/>
              </w:rPr>
            </w:pPr>
            <w:r w:rsidRPr="00F233FE">
              <w:rPr>
                <w:sz w:val="26"/>
                <w:szCs w:val="26"/>
              </w:rPr>
              <w:t>- Заместитель руководителя – начальник экономического отдела Управления финансов и экономики администрации Усть-Абаканского района</w:t>
            </w:r>
          </w:p>
        </w:tc>
      </w:tr>
    </w:tbl>
    <w:p w:rsidR="00E30907" w:rsidRDefault="00E30907" w:rsidP="00E30907">
      <w:pPr>
        <w:jc w:val="both"/>
        <w:rPr>
          <w:b/>
          <w:sz w:val="26"/>
          <w:szCs w:val="26"/>
        </w:rPr>
      </w:pPr>
    </w:p>
    <w:p w:rsidR="005E7A2A" w:rsidRDefault="005E7A2A" w:rsidP="005E7A2A">
      <w:pPr>
        <w:rPr>
          <w:sz w:val="26"/>
          <w:szCs w:val="26"/>
        </w:rPr>
      </w:pPr>
    </w:p>
    <w:p w:rsidR="005E7A2A" w:rsidRDefault="005E7A2A" w:rsidP="005E7A2A">
      <w:pPr>
        <w:rPr>
          <w:sz w:val="26"/>
          <w:szCs w:val="26"/>
        </w:rPr>
      </w:pPr>
    </w:p>
    <w:p w:rsidR="005E7A2A" w:rsidRDefault="005E7A2A" w:rsidP="005E7A2A">
      <w:pPr>
        <w:rPr>
          <w:sz w:val="26"/>
          <w:szCs w:val="26"/>
        </w:rPr>
      </w:pPr>
    </w:p>
    <w:p w:rsidR="005E7A2A" w:rsidRDefault="005E7A2A" w:rsidP="005E7A2A">
      <w:pPr>
        <w:rPr>
          <w:sz w:val="26"/>
          <w:szCs w:val="26"/>
        </w:rPr>
      </w:pPr>
      <w:r>
        <w:rPr>
          <w:sz w:val="26"/>
          <w:szCs w:val="26"/>
        </w:rPr>
        <w:t xml:space="preserve">Управделами администрации </w:t>
      </w:r>
    </w:p>
    <w:p w:rsidR="005E7A2A" w:rsidRPr="00CB60CC" w:rsidRDefault="005E7A2A" w:rsidP="005E7A2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</w:t>
      </w:r>
      <w:r w:rsidR="0028399C">
        <w:rPr>
          <w:sz w:val="26"/>
          <w:szCs w:val="26"/>
        </w:rPr>
        <w:t xml:space="preserve">О.В. </w:t>
      </w:r>
      <w:proofErr w:type="spellStart"/>
      <w:r w:rsidR="0028399C">
        <w:rPr>
          <w:sz w:val="26"/>
          <w:szCs w:val="26"/>
        </w:rPr>
        <w:t>Лемытская</w:t>
      </w:r>
      <w:proofErr w:type="spellEnd"/>
    </w:p>
    <w:p w:rsidR="00D11EC1" w:rsidRPr="00865738" w:rsidRDefault="00D11EC1" w:rsidP="00405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11EC1" w:rsidRPr="00865738" w:rsidSect="0041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6F25"/>
    <w:multiLevelType w:val="hybridMultilevel"/>
    <w:tmpl w:val="3CBA0F3C"/>
    <w:lvl w:ilvl="0" w:tplc="4BB0201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A97C90"/>
    <w:multiLevelType w:val="multilevel"/>
    <w:tmpl w:val="B19E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">
    <w:nsid w:val="684D2B51"/>
    <w:multiLevelType w:val="hybridMultilevel"/>
    <w:tmpl w:val="F588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81288"/>
    <w:multiLevelType w:val="multilevel"/>
    <w:tmpl w:val="8CAE7584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A4C2E"/>
    <w:rsid w:val="00004F0B"/>
    <w:rsid w:val="00005D99"/>
    <w:rsid w:val="0001247F"/>
    <w:rsid w:val="000137F3"/>
    <w:rsid w:val="00015EDD"/>
    <w:rsid w:val="00016BA0"/>
    <w:rsid w:val="000178FF"/>
    <w:rsid w:val="00026A9D"/>
    <w:rsid w:val="0004529E"/>
    <w:rsid w:val="00057701"/>
    <w:rsid w:val="00067982"/>
    <w:rsid w:val="00070706"/>
    <w:rsid w:val="00073AA7"/>
    <w:rsid w:val="00081BDB"/>
    <w:rsid w:val="00093C17"/>
    <w:rsid w:val="00093C4E"/>
    <w:rsid w:val="000A47E5"/>
    <w:rsid w:val="000B2596"/>
    <w:rsid w:val="000C4C72"/>
    <w:rsid w:val="000D170F"/>
    <w:rsid w:val="0010025D"/>
    <w:rsid w:val="0010173F"/>
    <w:rsid w:val="001167E5"/>
    <w:rsid w:val="001327BF"/>
    <w:rsid w:val="00136CAE"/>
    <w:rsid w:val="00150E43"/>
    <w:rsid w:val="00152F11"/>
    <w:rsid w:val="00166A9D"/>
    <w:rsid w:val="00175A0B"/>
    <w:rsid w:val="00176A7B"/>
    <w:rsid w:val="001874B2"/>
    <w:rsid w:val="001937CE"/>
    <w:rsid w:val="00197778"/>
    <w:rsid w:val="001A12E3"/>
    <w:rsid w:val="001B79C1"/>
    <w:rsid w:val="001C29E5"/>
    <w:rsid w:val="001D59F5"/>
    <w:rsid w:val="001E54B0"/>
    <w:rsid w:val="001E5FFB"/>
    <w:rsid w:val="001F43FD"/>
    <w:rsid w:val="001F7798"/>
    <w:rsid w:val="00201458"/>
    <w:rsid w:val="00211BD9"/>
    <w:rsid w:val="00212DAE"/>
    <w:rsid w:val="00220AEC"/>
    <w:rsid w:val="00221046"/>
    <w:rsid w:val="00232247"/>
    <w:rsid w:val="00233977"/>
    <w:rsid w:val="00235E04"/>
    <w:rsid w:val="002365DC"/>
    <w:rsid w:val="002369F0"/>
    <w:rsid w:val="002375D9"/>
    <w:rsid w:val="00240DE7"/>
    <w:rsid w:val="00251212"/>
    <w:rsid w:val="0025274D"/>
    <w:rsid w:val="00257CBE"/>
    <w:rsid w:val="00260BC9"/>
    <w:rsid w:val="00261C47"/>
    <w:rsid w:val="00264A1C"/>
    <w:rsid w:val="00265971"/>
    <w:rsid w:val="00273D1D"/>
    <w:rsid w:val="0028399C"/>
    <w:rsid w:val="00296A68"/>
    <w:rsid w:val="002A40CB"/>
    <w:rsid w:val="002A7191"/>
    <w:rsid w:val="002B1287"/>
    <w:rsid w:val="002B5C63"/>
    <w:rsid w:val="002B634D"/>
    <w:rsid w:val="002C726E"/>
    <w:rsid w:val="002D0973"/>
    <w:rsid w:val="002E0943"/>
    <w:rsid w:val="002E1081"/>
    <w:rsid w:val="002E67A1"/>
    <w:rsid w:val="002E67E7"/>
    <w:rsid w:val="002F30C0"/>
    <w:rsid w:val="0030019E"/>
    <w:rsid w:val="003030C0"/>
    <w:rsid w:val="0030784D"/>
    <w:rsid w:val="00324994"/>
    <w:rsid w:val="0034100A"/>
    <w:rsid w:val="00342637"/>
    <w:rsid w:val="0034679A"/>
    <w:rsid w:val="00370757"/>
    <w:rsid w:val="003747AB"/>
    <w:rsid w:val="0038186D"/>
    <w:rsid w:val="003838E3"/>
    <w:rsid w:val="003935FE"/>
    <w:rsid w:val="003B7A7E"/>
    <w:rsid w:val="003E1AFB"/>
    <w:rsid w:val="003E2CCB"/>
    <w:rsid w:val="003E3E41"/>
    <w:rsid w:val="003F3892"/>
    <w:rsid w:val="003F655D"/>
    <w:rsid w:val="0040508D"/>
    <w:rsid w:val="0041448B"/>
    <w:rsid w:val="004259B8"/>
    <w:rsid w:val="00431CF4"/>
    <w:rsid w:val="00432FB9"/>
    <w:rsid w:val="0044021B"/>
    <w:rsid w:val="00450B6C"/>
    <w:rsid w:val="00451AB9"/>
    <w:rsid w:val="00464B68"/>
    <w:rsid w:val="00464EA5"/>
    <w:rsid w:val="00480E15"/>
    <w:rsid w:val="00486155"/>
    <w:rsid w:val="00492983"/>
    <w:rsid w:val="0049765F"/>
    <w:rsid w:val="004A5D49"/>
    <w:rsid w:val="004A79FB"/>
    <w:rsid w:val="004B6E59"/>
    <w:rsid w:val="004E2683"/>
    <w:rsid w:val="004F2B5D"/>
    <w:rsid w:val="00504BFC"/>
    <w:rsid w:val="005151F6"/>
    <w:rsid w:val="00517FF2"/>
    <w:rsid w:val="00521BD3"/>
    <w:rsid w:val="005273A2"/>
    <w:rsid w:val="00531C6A"/>
    <w:rsid w:val="00533E92"/>
    <w:rsid w:val="00535AC0"/>
    <w:rsid w:val="005757D3"/>
    <w:rsid w:val="005A2582"/>
    <w:rsid w:val="005A366F"/>
    <w:rsid w:val="005A4FB0"/>
    <w:rsid w:val="005E2336"/>
    <w:rsid w:val="005E35AD"/>
    <w:rsid w:val="005E7A2A"/>
    <w:rsid w:val="005F7EA7"/>
    <w:rsid w:val="00602338"/>
    <w:rsid w:val="00606486"/>
    <w:rsid w:val="00610ECF"/>
    <w:rsid w:val="00632532"/>
    <w:rsid w:val="00645B45"/>
    <w:rsid w:val="0065662F"/>
    <w:rsid w:val="00665CF0"/>
    <w:rsid w:val="00671B18"/>
    <w:rsid w:val="00691D9A"/>
    <w:rsid w:val="006C571A"/>
    <w:rsid w:val="006D7A52"/>
    <w:rsid w:val="006E117D"/>
    <w:rsid w:val="00712BA3"/>
    <w:rsid w:val="00723B60"/>
    <w:rsid w:val="00725D86"/>
    <w:rsid w:val="00726B91"/>
    <w:rsid w:val="00734A19"/>
    <w:rsid w:val="0075440E"/>
    <w:rsid w:val="00760A3A"/>
    <w:rsid w:val="007707BB"/>
    <w:rsid w:val="007977AB"/>
    <w:rsid w:val="007A4C2E"/>
    <w:rsid w:val="007B11CE"/>
    <w:rsid w:val="007B120E"/>
    <w:rsid w:val="007B1431"/>
    <w:rsid w:val="007B1C9B"/>
    <w:rsid w:val="007B24AF"/>
    <w:rsid w:val="007E760F"/>
    <w:rsid w:val="007F7D8E"/>
    <w:rsid w:val="007F7E08"/>
    <w:rsid w:val="008113A9"/>
    <w:rsid w:val="0082290F"/>
    <w:rsid w:val="008235CC"/>
    <w:rsid w:val="00827FF1"/>
    <w:rsid w:val="00840106"/>
    <w:rsid w:val="0084264B"/>
    <w:rsid w:val="0084609B"/>
    <w:rsid w:val="00851340"/>
    <w:rsid w:val="00857B39"/>
    <w:rsid w:val="00865738"/>
    <w:rsid w:val="008722F4"/>
    <w:rsid w:val="0088033D"/>
    <w:rsid w:val="00883523"/>
    <w:rsid w:val="008955B0"/>
    <w:rsid w:val="008A7BE7"/>
    <w:rsid w:val="008C336D"/>
    <w:rsid w:val="008D546C"/>
    <w:rsid w:val="008E2BF4"/>
    <w:rsid w:val="008F21A2"/>
    <w:rsid w:val="008F4C0E"/>
    <w:rsid w:val="00900AC0"/>
    <w:rsid w:val="00903B31"/>
    <w:rsid w:val="009058E8"/>
    <w:rsid w:val="00906A9A"/>
    <w:rsid w:val="00906E26"/>
    <w:rsid w:val="009077BD"/>
    <w:rsid w:val="00914179"/>
    <w:rsid w:val="00931DCD"/>
    <w:rsid w:val="00937BA6"/>
    <w:rsid w:val="00942175"/>
    <w:rsid w:val="00947D76"/>
    <w:rsid w:val="00950086"/>
    <w:rsid w:val="00951BDD"/>
    <w:rsid w:val="00987F20"/>
    <w:rsid w:val="00994607"/>
    <w:rsid w:val="0099490D"/>
    <w:rsid w:val="009C2E62"/>
    <w:rsid w:val="009C7F5B"/>
    <w:rsid w:val="009D3F8B"/>
    <w:rsid w:val="009D4EA4"/>
    <w:rsid w:val="00A165C0"/>
    <w:rsid w:val="00A17D41"/>
    <w:rsid w:val="00A411A4"/>
    <w:rsid w:val="00A501E3"/>
    <w:rsid w:val="00A50EDA"/>
    <w:rsid w:val="00A53615"/>
    <w:rsid w:val="00A63E24"/>
    <w:rsid w:val="00A71657"/>
    <w:rsid w:val="00AA5941"/>
    <w:rsid w:val="00AB1A7C"/>
    <w:rsid w:val="00AB7BA6"/>
    <w:rsid w:val="00AD2D8F"/>
    <w:rsid w:val="00AD3EB8"/>
    <w:rsid w:val="00AD67B0"/>
    <w:rsid w:val="00AE1FF0"/>
    <w:rsid w:val="00AE3432"/>
    <w:rsid w:val="00AE6987"/>
    <w:rsid w:val="00B01DA0"/>
    <w:rsid w:val="00B20246"/>
    <w:rsid w:val="00B3781F"/>
    <w:rsid w:val="00B54188"/>
    <w:rsid w:val="00B650D0"/>
    <w:rsid w:val="00B7001E"/>
    <w:rsid w:val="00B748F1"/>
    <w:rsid w:val="00B7683B"/>
    <w:rsid w:val="00B859F0"/>
    <w:rsid w:val="00B92498"/>
    <w:rsid w:val="00B948CD"/>
    <w:rsid w:val="00B94CEE"/>
    <w:rsid w:val="00B95574"/>
    <w:rsid w:val="00BA256A"/>
    <w:rsid w:val="00BB4E18"/>
    <w:rsid w:val="00BC24A7"/>
    <w:rsid w:val="00BC66EE"/>
    <w:rsid w:val="00BD1E85"/>
    <w:rsid w:val="00BD35DD"/>
    <w:rsid w:val="00BD4FDA"/>
    <w:rsid w:val="00BE4553"/>
    <w:rsid w:val="00BF0320"/>
    <w:rsid w:val="00C04735"/>
    <w:rsid w:val="00C07697"/>
    <w:rsid w:val="00C1076B"/>
    <w:rsid w:val="00C128FB"/>
    <w:rsid w:val="00C15434"/>
    <w:rsid w:val="00C20777"/>
    <w:rsid w:val="00C20AE0"/>
    <w:rsid w:val="00C27D94"/>
    <w:rsid w:val="00C30D4B"/>
    <w:rsid w:val="00C35E34"/>
    <w:rsid w:val="00C37A7C"/>
    <w:rsid w:val="00C37E58"/>
    <w:rsid w:val="00C40E35"/>
    <w:rsid w:val="00C4337D"/>
    <w:rsid w:val="00C645F6"/>
    <w:rsid w:val="00C64B1F"/>
    <w:rsid w:val="00C64D61"/>
    <w:rsid w:val="00C8008D"/>
    <w:rsid w:val="00C81F6D"/>
    <w:rsid w:val="00C91472"/>
    <w:rsid w:val="00CC6B4A"/>
    <w:rsid w:val="00CD182F"/>
    <w:rsid w:val="00CD4B2A"/>
    <w:rsid w:val="00CE69BF"/>
    <w:rsid w:val="00CF319C"/>
    <w:rsid w:val="00D11EC1"/>
    <w:rsid w:val="00D14D7F"/>
    <w:rsid w:val="00D15EF7"/>
    <w:rsid w:val="00D21AF3"/>
    <w:rsid w:val="00D23849"/>
    <w:rsid w:val="00D23FDE"/>
    <w:rsid w:val="00D325FC"/>
    <w:rsid w:val="00D3425D"/>
    <w:rsid w:val="00D40473"/>
    <w:rsid w:val="00D47EB2"/>
    <w:rsid w:val="00D522A3"/>
    <w:rsid w:val="00D731F7"/>
    <w:rsid w:val="00D7546E"/>
    <w:rsid w:val="00D75CCA"/>
    <w:rsid w:val="00D8388D"/>
    <w:rsid w:val="00D8428B"/>
    <w:rsid w:val="00D8655A"/>
    <w:rsid w:val="00DA1EB7"/>
    <w:rsid w:val="00DB3E35"/>
    <w:rsid w:val="00DD2EA5"/>
    <w:rsid w:val="00DD735B"/>
    <w:rsid w:val="00DE00C3"/>
    <w:rsid w:val="00DE5E02"/>
    <w:rsid w:val="00DF1728"/>
    <w:rsid w:val="00DF2928"/>
    <w:rsid w:val="00DF4F41"/>
    <w:rsid w:val="00E24419"/>
    <w:rsid w:val="00E2468A"/>
    <w:rsid w:val="00E24AC0"/>
    <w:rsid w:val="00E30907"/>
    <w:rsid w:val="00E470A7"/>
    <w:rsid w:val="00E47DB8"/>
    <w:rsid w:val="00E731C0"/>
    <w:rsid w:val="00E73F75"/>
    <w:rsid w:val="00E8027C"/>
    <w:rsid w:val="00E826E7"/>
    <w:rsid w:val="00E93E1E"/>
    <w:rsid w:val="00E96EF2"/>
    <w:rsid w:val="00EA03FB"/>
    <w:rsid w:val="00EA1EB7"/>
    <w:rsid w:val="00EB54BF"/>
    <w:rsid w:val="00EB55A3"/>
    <w:rsid w:val="00EB6841"/>
    <w:rsid w:val="00EE6181"/>
    <w:rsid w:val="00EF5A4C"/>
    <w:rsid w:val="00EF7B74"/>
    <w:rsid w:val="00F01D71"/>
    <w:rsid w:val="00F02E4D"/>
    <w:rsid w:val="00F173C9"/>
    <w:rsid w:val="00F44135"/>
    <w:rsid w:val="00F45AF9"/>
    <w:rsid w:val="00F45D1C"/>
    <w:rsid w:val="00F52F9F"/>
    <w:rsid w:val="00F54B87"/>
    <w:rsid w:val="00F77019"/>
    <w:rsid w:val="00F82E4E"/>
    <w:rsid w:val="00F87697"/>
    <w:rsid w:val="00F93054"/>
    <w:rsid w:val="00F94B36"/>
    <w:rsid w:val="00F96AA9"/>
    <w:rsid w:val="00FA5410"/>
    <w:rsid w:val="00FB0828"/>
    <w:rsid w:val="00FE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8F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4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748F1"/>
    <w:pPr>
      <w:jc w:val="both"/>
    </w:pPr>
  </w:style>
  <w:style w:type="character" w:customStyle="1" w:styleId="a4">
    <w:name w:val="Основной текст Знак"/>
    <w:basedOn w:val="a0"/>
    <w:link w:val="a3"/>
    <w:rsid w:val="00B74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F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30907"/>
    <w:rPr>
      <w:color w:val="000080"/>
      <w:u w:val="single"/>
    </w:rPr>
  </w:style>
  <w:style w:type="paragraph" w:styleId="a9">
    <w:name w:val="Normal (Web)"/>
    <w:basedOn w:val="a"/>
    <w:uiPriority w:val="99"/>
    <w:semiHidden/>
    <w:unhideWhenUsed/>
    <w:rsid w:val="00E3090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D7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E2F4FDA3ECBD0C6F8B775B27187096BB6F053B54E73BA7E97E91CAEE34CF13BB9B21CF87CYAs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2CD4EFBCAE33F4A3356B037CCB1D718C64BE9C5B36411D600FE685D4690601103644F3DF40C1A49D38745Dk9E" TargetMode="External"/><Relationship Id="rId12" Type="http://schemas.openxmlformats.org/officeDocument/2006/relationships/hyperlink" Target="https://login.consultant.ru/link/?req=doc&amp;base=LAW&amp;n=471848&amp;dst=1016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707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70713&amp;dst=55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E2F4FDA3ECBD0C6F8B775B27187096BB6F053B54E73BA7E97E91CAEYEs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6EB6-9078-432D-B21A-5DC3E87A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2024-04-12T10:20:00Z</cp:lastPrinted>
  <dcterms:created xsi:type="dcterms:W3CDTF">2024-04-12T10:21:00Z</dcterms:created>
  <dcterms:modified xsi:type="dcterms:W3CDTF">2024-04-12T10:21:00Z</dcterms:modified>
</cp:coreProperties>
</file>