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54" w:rsidRPr="000B2E64" w:rsidRDefault="00344554" w:rsidP="00344554">
      <w:pPr>
        <w:autoSpaceDE w:val="0"/>
        <w:autoSpaceDN w:val="0"/>
        <w:adjustRightInd w:val="0"/>
        <w:spacing w:after="0" w:line="240" w:lineRule="auto"/>
        <w:ind w:left="5103"/>
        <w:rPr>
          <w:rFonts w:ascii="Times New Roman" w:hAnsi="Times New Roman" w:cs="Times New Roman"/>
          <w:sz w:val="26"/>
          <w:szCs w:val="26"/>
        </w:rPr>
      </w:pPr>
      <w:r w:rsidRPr="000B2E64">
        <w:rPr>
          <w:rFonts w:ascii="Times New Roman" w:hAnsi="Times New Roman" w:cs="Times New Roman"/>
          <w:sz w:val="26"/>
          <w:szCs w:val="26"/>
        </w:rPr>
        <w:t xml:space="preserve">Приложение </w:t>
      </w:r>
      <w:r>
        <w:rPr>
          <w:rFonts w:ascii="Times New Roman" w:hAnsi="Times New Roman" w:cs="Times New Roman"/>
          <w:sz w:val="26"/>
          <w:szCs w:val="26"/>
        </w:rPr>
        <w:t>4</w:t>
      </w:r>
    </w:p>
    <w:p w:rsidR="00344554" w:rsidRPr="000B2E64" w:rsidRDefault="00344554" w:rsidP="00344554">
      <w:pPr>
        <w:autoSpaceDE w:val="0"/>
        <w:autoSpaceDN w:val="0"/>
        <w:adjustRightInd w:val="0"/>
        <w:spacing w:after="0" w:line="240" w:lineRule="auto"/>
        <w:ind w:left="5103"/>
        <w:rPr>
          <w:rFonts w:ascii="Times New Roman" w:hAnsi="Times New Roman" w:cs="Times New Roman"/>
          <w:sz w:val="26"/>
          <w:szCs w:val="26"/>
        </w:rPr>
      </w:pPr>
    </w:p>
    <w:p w:rsidR="00344554" w:rsidRPr="000B2E64" w:rsidRDefault="00344554" w:rsidP="00344554">
      <w:pPr>
        <w:autoSpaceDE w:val="0"/>
        <w:autoSpaceDN w:val="0"/>
        <w:adjustRightInd w:val="0"/>
        <w:spacing w:after="0" w:line="240" w:lineRule="auto"/>
        <w:ind w:left="5103"/>
        <w:rPr>
          <w:rFonts w:ascii="Times New Roman" w:hAnsi="Times New Roman" w:cs="Times New Roman"/>
          <w:sz w:val="26"/>
          <w:szCs w:val="26"/>
        </w:rPr>
      </w:pPr>
      <w:r w:rsidRPr="000B2E64">
        <w:rPr>
          <w:rFonts w:ascii="Times New Roman" w:hAnsi="Times New Roman" w:cs="Times New Roman"/>
          <w:sz w:val="26"/>
          <w:szCs w:val="26"/>
        </w:rPr>
        <w:t>Утверждена</w:t>
      </w:r>
    </w:p>
    <w:p w:rsidR="00344554" w:rsidRPr="000B2E64" w:rsidRDefault="00344554" w:rsidP="00344554">
      <w:pPr>
        <w:autoSpaceDE w:val="0"/>
        <w:autoSpaceDN w:val="0"/>
        <w:adjustRightInd w:val="0"/>
        <w:spacing w:after="0" w:line="240" w:lineRule="auto"/>
        <w:ind w:left="5103"/>
        <w:rPr>
          <w:rFonts w:ascii="Times New Roman" w:hAnsi="Times New Roman" w:cs="Times New Roman"/>
          <w:sz w:val="26"/>
          <w:szCs w:val="26"/>
        </w:rPr>
      </w:pPr>
      <w:r w:rsidRPr="000B2E64">
        <w:rPr>
          <w:rFonts w:ascii="Times New Roman" w:hAnsi="Times New Roman" w:cs="Times New Roman"/>
          <w:sz w:val="26"/>
          <w:szCs w:val="26"/>
        </w:rPr>
        <w:t>постановлением администрации</w:t>
      </w:r>
    </w:p>
    <w:p w:rsidR="00344554" w:rsidRPr="000B2E64" w:rsidRDefault="00344554" w:rsidP="00344554">
      <w:pPr>
        <w:autoSpaceDE w:val="0"/>
        <w:autoSpaceDN w:val="0"/>
        <w:adjustRightInd w:val="0"/>
        <w:spacing w:after="0" w:line="240" w:lineRule="auto"/>
        <w:ind w:left="5103"/>
        <w:rPr>
          <w:rFonts w:ascii="Times New Roman" w:hAnsi="Times New Roman" w:cs="Times New Roman"/>
          <w:sz w:val="26"/>
          <w:szCs w:val="26"/>
        </w:rPr>
      </w:pPr>
      <w:r w:rsidRPr="000B2E64">
        <w:rPr>
          <w:rFonts w:ascii="Times New Roman" w:hAnsi="Times New Roman" w:cs="Times New Roman"/>
          <w:sz w:val="26"/>
          <w:szCs w:val="26"/>
        </w:rPr>
        <w:t>Усть-Абаканского района</w:t>
      </w:r>
    </w:p>
    <w:p w:rsidR="00344554" w:rsidRPr="000B2E64" w:rsidRDefault="00344554" w:rsidP="00344554">
      <w:pPr>
        <w:autoSpaceDE w:val="0"/>
        <w:autoSpaceDN w:val="0"/>
        <w:adjustRightInd w:val="0"/>
        <w:spacing w:after="0" w:line="240" w:lineRule="auto"/>
        <w:ind w:left="5103"/>
        <w:rPr>
          <w:rFonts w:ascii="Times New Roman" w:hAnsi="Times New Roman" w:cs="Times New Roman"/>
          <w:sz w:val="26"/>
          <w:szCs w:val="26"/>
        </w:rPr>
      </w:pPr>
      <w:r w:rsidRPr="000B2E64">
        <w:rPr>
          <w:rFonts w:ascii="Times New Roman" w:hAnsi="Times New Roman" w:cs="Times New Roman"/>
          <w:sz w:val="26"/>
          <w:szCs w:val="26"/>
        </w:rPr>
        <w:t>от 29.10.2013 №</w:t>
      </w:r>
      <w:r w:rsidR="00E52CCB">
        <w:rPr>
          <w:rFonts w:ascii="Times New Roman" w:hAnsi="Times New Roman" w:cs="Times New Roman"/>
          <w:sz w:val="26"/>
          <w:szCs w:val="26"/>
        </w:rPr>
        <w:t xml:space="preserve"> </w:t>
      </w:r>
      <w:r w:rsidRPr="000B2E64">
        <w:rPr>
          <w:rFonts w:ascii="Times New Roman" w:hAnsi="Times New Roman" w:cs="Times New Roman"/>
          <w:sz w:val="26"/>
          <w:szCs w:val="26"/>
        </w:rPr>
        <w:t>1773-п</w:t>
      </w:r>
    </w:p>
    <w:p w:rsidR="00E25F88" w:rsidRDefault="00344554" w:rsidP="00344554">
      <w:pPr>
        <w:autoSpaceDE w:val="0"/>
        <w:autoSpaceDN w:val="0"/>
        <w:adjustRightInd w:val="0"/>
        <w:spacing w:after="0" w:line="240" w:lineRule="auto"/>
        <w:ind w:left="5103"/>
        <w:rPr>
          <w:rFonts w:ascii="Times New Roman" w:hAnsi="Times New Roman" w:cs="Times New Roman"/>
          <w:sz w:val="26"/>
          <w:szCs w:val="26"/>
        </w:rPr>
      </w:pPr>
      <w:proofErr w:type="gramStart"/>
      <w:r w:rsidRPr="000B2E64">
        <w:rPr>
          <w:rFonts w:ascii="Times New Roman" w:hAnsi="Times New Roman" w:cs="Times New Roman"/>
          <w:sz w:val="26"/>
          <w:szCs w:val="26"/>
        </w:rPr>
        <w:t>(с последующими изменениями</w:t>
      </w:r>
      <w:proofErr w:type="gramEnd"/>
    </w:p>
    <w:p w:rsidR="00344554" w:rsidRPr="000B2E64" w:rsidRDefault="00E25F88" w:rsidP="00344554">
      <w:pPr>
        <w:autoSpaceDE w:val="0"/>
        <w:autoSpaceDN w:val="0"/>
        <w:adjustRightInd w:val="0"/>
        <w:spacing w:after="0" w:line="240" w:lineRule="auto"/>
        <w:ind w:left="5103"/>
        <w:rPr>
          <w:rFonts w:ascii="Times New Roman" w:hAnsi="Times New Roman" w:cs="Times New Roman"/>
          <w:sz w:val="26"/>
          <w:szCs w:val="26"/>
        </w:rPr>
      </w:pPr>
      <w:r>
        <w:rPr>
          <w:rFonts w:ascii="Times New Roman" w:hAnsi="Times New Roman" w:cs="Times New Roman"/>
          <w:sz w:val="26"/>
          <w:szCs w:val="26"/>
        </w:rPr>
        <w:t xml:space="preserve">в редакции от </w:t>
      </w:r>
      <w:r w:rsidR="003D1F55">
        <w:rPr>
          <w:rFonts w:ascii="Times New Roman" w:hAnsi="Times New Roman" w:cs="Times New Roman"/>
          <w:sz w:val="26"/>
          <w:szCs w:val="26"/>
        </w:rPr>
        <w:t>27</w:t>
      </w:r>
      <w:r w:rsidR="00A318D0">
        <w:rPr>
          <w:rFonts w:ascii="Times New Roman" w:hAnsi="Times New Roman" w:cs="Times New Roman"/>
          <w:sz w:val="26"/>
          <w:szCs w:val="26"/>
        </w:rPr>
        <w:t>.05</w:t>
      </w:r>
      <w:r w:rsidR="0024315F" w:rsidRPr="007953D5">
        <w:rPr>
          <w:rFonts w:ascii="Times New Roman" w:hAnsi="Times New Roman" w:cs="Times New Roman"/>
          <w:sz w:val="26"/>
          <w:szCs w:val="26"/>
        </w:rPr>
        <w:t>.</w:t>
      </w:r>
      <w:r w:rsidR="00CF58C7">
        <w:rPr>
          <w:rFonts w:ascii="Times New Roman" w:hAnsi="Times New Roman" w:cs="Times New Roman"/>
          <w:sz w:val="26"/>
          <w:szCs w:val="26"/>
        </w:rPr>
        <w:t>2024</w:t>
      </w:r>
      <w:r w:rsidRPr="007953D5">
        <w:rPr>
          <w:rFonts w:ascii="Times New Roman" w:hAnsi="Times New Roman" w:cs="Times New Roman"/>
          <w:sz w:val="26"/>
          <w:szCs w:val="26"/>
        </w:rPr>
        <w:t xml:space="preserve"> № </w:t>
      </w:r>
      <w:r w:rsidR="003D1F55">
        <w:rPr>
          <w:rFonts w:ascii="Times New Roman" w:hAnsi="Times New Roman" w:cs="Times New Roman"/>
          <w:sz w:val="26"/>
          <w:szCs w:val="26"/>
        </w:rPr>
        <w:t>509</w:t>
      </w:r>
      <w:r w:rsidRPr="007953D5">
        <w:rPr>
          <w:rFonts w:ascii="Times New Roman" w:hAnsi="Times New Roman" w:cs="Times New Roman"/>
          <w:sz w:val="26"/>
          <w:szCs w:val="26"/>
        </w:rPr>
        <w:t>-</w:t>
      </w:r>
      <w:r w:rsidRPr="00C844CC">
        <w:rPr>
          <w:rFonts w:ascii="Times New Roman" w:hAnsi="Times New Roman" w:cs="Times New Roman"/>
          <w:sz w:val="26"/>
          <w:szCs w:val="26"/>
        </w:rPr>
        <w:t>п</w:t>
      </w:r>
      <w:r w:rsidR="00344554" w:rsidRPr="00A24F92">
        <w:rPr>
          <w:rFonts w:ascii="Times New Roman" w:hAnsi="Times New Roman" w:cs="Times New Roman"/>
          <w:sz w:val="26"/>
          <w:szCs w:val="26"/>
        </w:rPr>
        <w:t>)</w:t>
      </w:r>
    </w:p>
    <w:p w:rsidR="00344554" w:rsidRDefault="00344554" w:rsidP="00DB40E0">
      <w:pPr>
        <w:pStyle w:val="ConsPlusNormal"/>
        <w:ind w:left="5499"/>
        <w:rPr>
          <w:rFonts w:ascii="Times New Roman" w:hAnsi="Times New Roman" w:cs="Times New Roman"/>
          <w:bCs/>
          <w:sz w:val="26"/>
          <w:szCs w:val="26"/>
        </w:rPr>
      </w:pPr>
    </w:p>
    <w:p w:rsidR="00A36663" w:rsidRDefault="00A36663" w:rsidP="00A36663">
      <w:pPr>
        <w:pStyle w:val="ConsPlusNormal"/>
        <w:ind w:firstLine="540"/>
        <w:jc w:val="center"/>
        <w:rPr>
          <w:rFonts w:ascii="Times New Roman" w:hAnsi="Times New Roman" w:cs="Times New Roman"/>
          <w:b/>
          <w:sz w:val="36"/>
          <w:szCs w:val="36"/>
        </w:rPr>
      </w:pPr>
    </w:p>
    <w:p w:rsidR="00A36663" w:rsidRDefault="00A36663" w:rsidP="00A36663">
      <w:pPr>
        <w:pStyle w:val="ConsPlusNormal"/>
        <w:ind w:firstLine="540"/>
        <w:jc w:val="center"/>
        <w:rPr>
          <w:rFonts w:ascii="Times New Roman" w:hAnsi="Times New Roman" w:cs="Times New Roman"/>
          <w:b/>
          <w:sz w:val="36"/>
          <w:szCs w:val="36"/>
        </w:rPr>
      </w:pPr>
    </w:p>
    <w:p w:rsidR="00A36663" w:rsidRDefault="00A36663" w:rsidP="00A36663">
      <w:pPr>
        <w:pStyle w:val="ConsPlusNormal"/>
        <w:ind w:firstLine="540"/>
        <w:jc w:val="center"/>
        <w:rPr>
          <w:rFonts w:ascii="Times New Roman" w:hAnsi="Times New Roman" w:cs="Times New Roman"/>
          <w:b/>
          <w:sz w:val="36"/>
          <w:szCs w:val="36"/>
        </w:rPr>
      </w:pPr>
    </w:p>
    <w:p w:rsidR="00A36663" w:rsidRDefault="00A36663" w:rsidP="00A36663">
      <w:pPr>
        <w:pStyle w:val="ConsPlusNormal"/>
        <w:ind w:firstLine="540"/>
        <w:jc w:val="center"/>
        <w:rPr>
          <w:rFonts w:ascii="Times New Roman" w:hAnsi="Times New Roman" w:cs="Times New Roman"/>
          <w:b/>
          <w:sz w:val="36"/>
          <w:szCs w:val="36"/>
        </w:rPr>
      </w:pPr>
    </w:p>
    <w:p w:rsidR="00A36663" w:rsidRDefault="00A36663" w:rsidP="00A36663">
      <w:pPr>
        <w:pStyle w:val="ConsPlusNormal"/>
        <w:ind w:firstLine="540"/>
        <w:jc w:val="center"/>
        <w:rPr>
          <w:rFonts w:ascii="Times New Roman" w:hAnsi="Times New Roman" w:cs="Times New Roman"/>
          <w:b/>
          <w:sz w:val="36"/>
          <w:szCs w:val="36"/>
        </w:rPr>
      </w:pPr>
    </w:p>
    <w:p w:rsidR="00E25F88" w:rsidRDefault="00E25F88" w:rsidP="00A36663">
      <w:pPr>
        <w:pStyle w:val="ConsPlusNormal"/>
        <w:ind w:firstLine="540"/>
        <w:jc w:val="center"/>
        <w:rPr>
          <w:rFonts w:ascii="Times New Roman" w:hAnsi="Times New Roman" w:cs="Times New Roman"/>
          <w:b/>
          <w:sz w:val="36"/>
          <w:szCs w:val="36"/>
        </w:rPr>
      </w:pPr>
    </w:p>
    <w:p w:rsidR="00A36663" w:rsidRDefault="00A36663" w:rsidP="00A36663">
      <w:pPr>
        <w:pStyle w:val="ConsPlusNormal"/>
        <w:ind w:firstLine="540"/>
        <w:jc w:val="center"/>
        <w:rPr>
          <w:rFonts w:ascii="Times New Roman" w:hAnsi="Times New Roman" w:cs="Times New Roman"/>
          <w:b/>
          <w:sz w:val="36"/>
          <w:szCs w:val="36"/>
        </w:rPr>
      </w:pPr>
    </w:p>
    <w:p w:rsidR="00A36663" w:rsidRDefault="00A36663" w:rsidP="00A36663">
      <w:pPr>
        <w:pStyle w:val="ConsPlusNormal"/>
        <w:ind w:firstLine="540"/>
        <w:jc w:val="center"/>
        <w:rPr>
          <w:rFonts w:ascii="Times New Roman" w:hAnsi="Times New Roman" w:cs="Times New Roman"/>
          <w:b/>
          <w:sz w:val="36"/>
          <w:szCs w:val="36"/>
        </w:rPr>
      </w:pPr>
    </w:p>
    <w:p w:rsidR="00A36663" w:rsidRDefault="00A36663" w:rsidP="00A36663">
      <w:pPr>
        <w:pStyle w:val="ConsPlusNormal"/>
        <w:ind w:firstLine="540"/>
        <w:jc w:val="center"/>
        <w:rPr>
          <w:rFonts w:ascii="Times New Roman" w:hAnsi="Times New Roman" w:cs="Times New Roman"/>
          <w:b/>
          <w:sz w:val="36"/>
          <w:szCs w:val="36"/>
        </w:rPr>
      </w:pPr>
    </w:p>
    <w:p w:rsidR="00A36663" w:rsidRPr="0093770F" w:rsidRDefault="00A36663" w:rsidP="002D549F">
      <w:pPr>
        <w:pStyle w:val="ConsPlusNormal"/>
        <w:spacing w:line="360" w:lineRule="auto"/>
        <w:ind w:firstLine="539"/>
        <w:jc w:val="center"/>
        <w:rPr>
          <w:rFonts w:ascii="Times New Roman" w:hAnsi="Times New Roman" w:cs="Times New Roman"/>
          <w:b/>
          <w:sz w:val="26"/>
          <w:szCs w:val="26"/>
        </w:rPr>
      </w:pPr>
      <w:r w:rsidRPr="0093770F">
        <w:rPr>
          <w:rFonts w:ascii="Times New Roman" w:hAnsi="Times New Roman" w:cs="Times New Roman"/>
          <w:b/>
          <w:sz w:val="26"/>
          <w:szCs w:val="26"/>
        </w:rPr>
        <w:t>МУНИЦИПАЛЬНАЯ ПРОГРАММА</w:t>
      </w:r>
    </w:p>
    <w:p w:rsidR="00A36663" w:rsidRPr="0093770F" w:rsidRDefault="00A36663" w:rsidP="002D549F">
      <w:pPr>
        <w:pStyle w:val="ConsPlusNormal"/>
        <w:spacing w:line="360" w:lineRule="auto"/>
        <w:ind w:firstLine="539"/>
        <w:jc w:val="center"/>
        <w:rPr>
          <w:rFonts w:ascii="Times New Roman" w:hAnsi="Times New Roman" w:cs="Times New Roman"/>
          <w:b/>
          <w:sz w:val="26"/>
          <w:szCs w:val="26"/>
        </w:rPr>
      </w:pPr>
      <w:r w:rsidRPr="0093770F">
        <w:rPr>
          <w:rFonts w:ascii="Times New Roman" w:hAnsi="Times New Roman" w:cs="Times New Roman"/>
          <w:b/>
          <w:sz w:val="26"/>
          <w:szCs w:val="26"/>
        </w:rPr>
        <w:t>«РАЗВИТИЕ ОБРАЗОВАНИЯ В УСТЬ-АБАКАНСКОМ РАЙОНЕ»</w:t>
      </w:r>
    </w:p>
    <w:p w:rsidR="00A36663" w:rsidRDefault="00A36663" w:rsidP="00BA2F0C">
      <w:pPr>
        <w:pStyle w:val="ConsPlusNormal"/>
        <w:jc w:val="center"/>
        <w:rPr>
          <w:rFonts w:ascii="Times New Roman" w:hAnsi="Times New Roman" w:cs="Times New Roman"/>
          <w:sz w:val="26"/>
          <w:szCs w:val="26"/>
        </w:rPr>
      </w:pPr>
      <w:bookmarkStart w:id="0" w:name="Par573"/>
      <w:bookmarkEnd w:id="0"/>
    </w:p>
    <w:p w:rsidR="00A36663" w:rsidRDefault="00A36663" w:rsidP="00A36663">
      <w:pPr>
        <w:pStyle w:val="ConsPlusNormal"/>
        <w:jc w:val="center"/>
        <w:rPr>
          <w:rFonts w:ascii="Times New Roman" w:hAnsi="Times New Roman" w:cs="Times New Roman"/>
          <w:sz w:val="26"/>
          <w:szCs w:val="26"/>
        </w:rPr>
      </w:pPr>
    </w:p>
    <w:p w:rsidR="00A36663" w:rsidRDefault="00A36663" w:rsidP="00A36663">
      <w:pPr>
        <w:pStyle w:val="ConsPlusNormal"/>
        <w:jc w:val="center"/>
        <w:rPr>
          <w:rFonts w:ascii="Times New Roman" w:hAnsi="Times New Roman" w:cs="Times New Roman"/>
          <w:sz w:val="26"/>
          <w:szCs w:val="26"/>
        </w:rPr>
      </w:pPr>
    </w:p>
    <w:p w:rsidR="00344554" w:rsidRDefault="00344554" w:rsidP="00A36663">
      <w:pPr>
        <w:pStyle w:val="ConsPlusNormal"/>
        <w:jc w:val="center"/>
        <w:rPr>
          <w:rFonts w:ascii="Times New Roman" w:hAnsi="Times New Roman" w:cs="Times New Roman"/>
          <w:sz w:val="26"/>
          <w:szCs w:val="26"/>
        </w:rPr>
      </w:pPr>
    </w:p>
    <w:p w:rsidR="00A36663" w:rsidRDefault="00A36663" w:rsidP="00A36663">
      <w:pPr>
        <w:pStyle w:val="ConsPlusNormal"/>
        <w:jc w:val="center"/>
        <w:rPr>
          <w:rFonts w:ascii="Times New Roman" w:hAnsi="Times New Roman" w:cs="Times New Roman"/>
          <w:sz w:val="26"/>
          <w:szCs w:val="26"/>
        </w:rPr>
      </w:pPr>
    </w:p>
    <w:p w:rsidR="00A36663" w:rsidRDefault="00A36663" w:rsidP="00A36663">
      <w:pPr>
        <w:pStyle w:val="ConsPlusNormal"/>
        <w:jc w:val="center"/>
        <w:rPr>
          <w:rFonts w:ascii="Times New Roman" w:hAnsi="Times New Roman" w:cs="Times New Roman"/>
          <w:sz w:val="26"/>
          <w:szCs w:val="26"/>
        </w:rPr>
      </w:pPr>
    </w:p>
    <w:p w:rsidR="00A36663" w:rsidRDefault="00A36663" w:rsidP="00A36663">
      <w:pPr>
        <w:pStyle w:val="ConsPlusNormal"/>
        <w:jc w:val="center"/>
        <w:rPr>
          <w:rFonts w:ascii="Times New Roman" w:hAnsi="Times New Roman" w:cs="Times New Roman"/>
          <w:sz w:val="26"/>
          <w:szCs w:val="26"/>
        </w:rPr>
      </w:pPr>
    </w:p>
    <w:p w:rsidR="00A36663" w:rsidRDefault="00A36663" w:rsidP="00A36663">
      <w:pPr>
        <w:pStyle w:val="ConsPlusNormal"/>
        <w:jc w:val="center"/>
        <w:rPr>
          <w:rFonts w:ascii="Times New Roman" w:hAnsi="Times New Roman" w:cs="Times New Roman"/>
          <w:sz w:val="26"/>
          <w:szCs w:val="26"/>
        </w:rPr>
      </w:pPr>
    </w:p>
    <w:p w:rsidR="00344554" w:rsidRDefault="00344554" w:rsidP="00A36663">
      <w:pPr>
        <w:pStyle w:val="ConsPlusNormal"/>
        <w:jc w:val="center"/>
        <w:rPr>
          <w:rFonts w:ascii="Times New Roman" w:hAnsi="Times New Roman" w:cs="Times New Roman"/>
          <w:sz w:val="26"/>
          <w:szCs w:val="26"/>
        </w:rPr>
      </w:pPr>
    </w:p>
    <w:p w:rsidR="00E25F88" w:rsidRDefault="00E25F88" w:rsidP="00A36663">
      <w:pPr>
        <w:pStyle w:val="ConsPlusNormal"/>
        <w:jc w:val="center"/>
        <w:rPr>
          <w:rFonts w:ascii="Times New Roman" w:hAnsi="Times New Roman" w:cs="Times New Roman"/>
          <w:sz w:val="26"/>
          <w:szCs w:val="26"/>
        </w:rPr>
      </w:pPr>
    </w:p>
    <w:p w:rsidR="00E25F88" w:rsidRDefault="00E25F88" w:rsidP="00A36663">
      <w:pPr>
        <w:pStyle w:val="ConsPlusNormal"/>
        <w:jc w:val="center"/>
        <w:rPr>
          <w:rFonts w:ascii="Times New Roman" w:hAnsi="Times New Roman" w:cs="Times New Roman"/>
          <w:sz w:val="26"/>
          <w:szCs w:val="26"/>
        </w:rPr>
      </w:pPr>
    </w:p>
    <w:p w:rsidR="00344554" w:rsidRDefault="00344554" w:rsidP="00A36663">
      <w:pPr>
        <w:pStyle w:val="ConsPlusNormal"/>
        <w:jc w:val="center"/>
        <w:rPr>
          <w:rFonts w:ascii="Times New Roman" w:hAnsi="Times New Roman" w:cs="Times New Roman"/>
          <w:sz w:val="26"/>
          <w:szCs w:val="26"/>
        </w:rPr>
      </w:pPr>
    </w:p>
    <w:p w:rsidR="00344554" w:rsidRDefault="00344554" w:rsidP="00A36663">
      <w:pPr>
        <w:pStyle w:val="ConsPlusNormal"/>
        <w:jc w:val="center"/>
        <w:rPr>
          <w:rFonts w:ascii="Times New Roman" w:hAnsi="Times New Roman" w:cs="Times New Roman"/>
          <w:sz w:val="26"/>
          <w:szCs w:val="26"/>
        </w:rPr>
      </w:pPr>
    </w:p>
    <w:p w:rsidR="00A36663" w:rsidRDefault="00A36663" w:rsidP="00A36663">
      <w:pPr>
        <w:pStyle w:val="ConsPlusNormal"/>
        <w:jc w:val="center"/>
        <w:rPr>
          <w:rFonts w:ascii="Times New Roman" w:hAnsi="Times New Roman" w:cs="Times New Roman"/>
          <w:sz w:val="26"/>
          <w:szCs w:val="26"/>
        </w:rPr>
      </w:pPr>
    </w:p>
    <w:p w:rsidR="00A36663" w:rsidRDefault="00A36663" w:rsidP="00A36663">
      <w:pPr>
        <w:pStyle w:val="ConsPlusNormal"/>
        <w:jc w:val="center"/>
        <w:rPr>
          <w:rFonts w:ascii="Times New Roman" w:hAnsi="Times New Roman" w:cs="Times New Roman"/>
          <w:sz w:val="26"/>
          <w:szCs w:val="26"/>
        </w:rPr>
      </w:pPr>
    </w:p>
    <w:p w:rsidR="00A36663" w:rsidRDefault="00A36663" w:rsidP="00A36663">
      <w:pPr>
        <w:pStyle w:val="ConsPlusNormal"/>
        <w:jc w:val="center"/>
        <w:rPr>
          <w:rFonts w:ascii="Times New Roman" w:hAnsi="Times New Roman" w:cs="Times New Roman"/>
          <w:sz w:val="26"/>
          <w:szCs w:val="26"/>
        </w:rPr>
      </w:pPr>
    </w:p>
    <w:p w:rsidR="00A36663" w:rsidRDefault="00A36663" w:rsidP="00A36663">
      <w:pPr>
        <w:pStyle w:val="ConsPlusNormal"/>
        <w:jc w:val="center"/>
        <w:rPr>
          <w:rFonts w:ascii="Times New Roman" w:hAnsi="Times New Roman" w:cs="Times New Roman"/>
          <w:sz w:val="26"/>
          <w:szCs w:val="26"/>
        </w:rPr>
      </w:pPr>
    </w:p>
    <w:p w:rsidR="00A36663" w:rsidRDefault="00A36663" w:rsidP="00A36663">
      <w:pPr>
        <w:pStyle w:val="ConsPlusNormal"/>
        <w:jc w:val="center"/>
        <w:rPr>
          <w:rFonts w:ascii="Times New Roman" w:hAnsi="Times New Roman" w:cs="Times New Roman"/>
          <w:sz w:val="26"/>
          <w:szCs w:val="26"/>
        </w:rPr>
      </w:pPr>
    </w:p>
    <w:p w:rsidR="00A36663" w:rsidRDefault="00A36663" w:rsidP="00A36663">
      <w:pPr>
        <w:pStyle w:val="ConsPlusNormal"/>
        <w:jc w:val="center"/>
        <w:rPr>
          <w:rFonts w:ascii="Times New Roman" w:hAnsi="Times New Roman" w:cs="Times New Roman"/>
          <w:sz w:val="26"/>
          <w:szCs w:val="26"/>
        </w:rPr>
      </w:pPr>
    </w:p>
    <w:p w:rsidR="00E25F88" w:rsidRDefault="00E25F88" w:rsidP="00A36663">
      <w:pPr>
        <w:pStyle w:val="ConsPlusNormal"/>
        <w:jc w:val="center"/>
        <w:rPr>
          <w:rFonts w:ascii="Times New Roman" w:hAnsi="Times New Roman" w:cs="Times New Roman"/>
          <w:sz w:val="26"/>
          <w:szCs w:val="26"/>
        </w:rPr>
      </w:pPr>
    </w:p>
    <w:p w:rsidR="00A36663" w:rsidRDefault="00A36663" w:rsidP="00A36663">
      <w:pPr>
        <w:pStyle w:val="ConsPlusNormal"/>
        <w:jc w:val="center"/>
        <w:rPr>
          <w:rFonts w:ascii="Times New Roman" w:hAnsi="Times New Roman" w:cs="Times New Roman"/>
          <w:sz w:val="26"/>
          <w:szCs w:val="26"/>
        </w:rPr>
      </w:pPr>
    </w:p>
    <w:p w:rsidR="00A36663" w:rsidRDefault="00A36663" w:rsidP="00A36663">
      <w:pPr>
        <w:pStyle w:val="ConsPlusNormal"/>
        <w:jc w:val="center"/>
        <w:rPr>
          <w:rFonts w:ascii="Times New Roman" w:hAnsi="Times New Roman" w:cs="Times New Roman"/>
          <w:sz w:val="26"/>
          <w:szCs w:val="26"/>
        </w:rPr>
      </w:pPr>
    </w:p>
    <w:p w:rsidR="00A36663" w:rsidRPr="00A36663" w:rsidRDefault="00A36663" w:rsidP="00A36663">
      <w:pPr>
        <w:pStyle w:val="ConsPlusNormal"/>
        <w:jc w:val="center"/>
        <w:rPr>
          <w:rFonts w:ascii="Times New Roman" w:hAnsi="Times New Roman" w:cs="Times New Roman"/>
          <w:sz w:val="26"/>
          <w:szCs w:val="26"/>
        </w:rPr>
      </w:pPr>
      <w:proofErr w:type="spellStart"/>
      <w:r w:rsidRPr="00A36663">
        <w:rPr>
          <w:rFonts w:ascii="Times New Roman" w:hAnsi="Times New Roman" w:cs="Times New Roman"/>
          <w:sz w:val="26"/>
          <w:szCs w:val="26"/>
        </w:rPr>
        <w:t>рп</w:t>
      </w:r>
      <w:proofErr w:type="spellEnd"/>
      <w:r w:rsidRPr="00A36663">
        <w:rPr>
          <w:rFonts w:ascii="Times New Roman" w:hAnsi="Times New Roman" w:cs="Times New Roman"/>
          <w:sz w:val="26"/>
          <w:szCs w:val="26"/>
        </w:rPr>
        <w:t xml:space="preserve"> Усть-Абакан</w:t>
      </w:r>
    </w:p>
    <w:p w:rsidR="00A36663" w:rsidRDefault="002D549F" w:rsidP="00A36663">
      <w:pPr>
        <w:pStyle w:val="ConsPlusNormal"/>
        <w:jc w:val="center"/>
        <w:rPr>
          <w:rFonts w:ascii="Times New Roman" w:hAnsi="Times New Roman" w:cs="Times New Roman"/>
          <w:sz w:val="26"/>
          <w:szCs w:val="26"/>
        </w:rPr>
      </w:pPr>
      <w:r>
        <w:rPr>
          <w:rFonts w:ascii="Times New Roman" w:hAnsi="Times New Roman" w:cs="Times New Roman"/>
          <w:sz w:val="26"/>
          <w:szCs w:val="26"/>
        </w:rPr>
        <w:t>2022</w:t>
      </w:r>
    </w:p>
    <w:p w:rsidR="00BA2F0C" w:rsidRPr="007E36BE" w:rsidRDefault="00BA2F0C" w:rsidP="00BA2F0C">
      <w:pPr>
        <w:pStyle w:val="ConsPlusNormal"/>
        <w:jc w:val="center"/>
        <w:rPr>
          <w:rFonts w:ascii="Times New Roman" w:hAnsi="Times New Roman" w:cs="Times New Roman"/>
          <w:b/>
          <w:sz w:val="26"/>
          <w:szCs w:val="26"/>
        </w:rPr>
      </w:pPr>
      <w:r w:rsidRPr="007E36BE">
        <w:rPr>
          <w:rFonts w:ascii="Times New Roman" w:hAnsi="Times New Roman" w:cs="Times New Roman"/>
          <w:b/>
          <w:sz w:val="26"/>
          <w:szCs w:val="26"/>
        </w:rPr>
        <w:lastRenderedPageBreak/>
        <w:t>ПАСПОРТ</w:t>
      </w:r>
    </w:p>
    <w:p w:rsidR="00BA2F0C" w:rsidRPr="007E36BE" w:rsidRDefault="007E36BE" w:rsidP="00BA2F0C">
      <w:pPr>
        <w:pStyle w:val="ConsPlusNormal"/>
        <w:jc w:val="center"/>
        <w:rPr>
          <w:rFonts w:ascii="Times New Roman" w:hAnsi="Times New Roman" w:cs="Times New Roman"/>
          <w:b/>
          <w:sz w:val="26"/>
          <w:szCs w:val="26"/>
        </w:rPr>
      </w:pPr>
      <w:r w:rsidRPr="007E36BE">
        <w:rPr>
          <w:rFonts w:ascii="Times New Roman" w:hAnsi="Times New Roman" w:cs="Times New Roman"/>
          <w:b/>
          <w:sz w:val="26"/>
          <w:szCs w:val="26"/>
        </w:rPr>
        <w:t>муниципальной программы</w:t>
      </w:r>
    </w:p>
    <w:p w:rsidR="00FE2DD5" w:rsidRPr="00EA3BE7" w:rsidRDefault="00701A8F" w:rsidP="00BA2F0C">
      <w:pPr>
        <w:pStyle w:val="ConsPlusNormal"/>
        <w:jc w:val="center"/>
        <w:rPr>
          <w:rFonts w:ascii="Times New Roman" w:hAnsi="Times New Roman" w:cs="Times New Roman"/>
          <w:sz w:val="26"/>
          <w:szCs w:val="26"/>
        </w:rPr>
      </w:pPr>
      <w:r w:rsidRPr="007E36BE">
        <w:rPr>
          <w:rFonts w:ascii="Times New Roman" w:hAnsi="Times New Roman" w:cs="Times New Roman"/>
          <w:b/>
          <w:sz w:val="26"/>
          <w:szCs w:val="26"/>
        </w:rPr>
        <w:t>«Развитие образования в Усть-Абаканском районе»</w:t>
      </w:r>
    </w:p>
    <w:p w:rsidR="00BA2F0C" w:rsidRPr="00EA3BE7" w:rsidRDefault="00BA2F0C" w:rsidP="00BA2F0C">
      <w:pPr>
        <w:pStyle w:val="ConsPlusNormal"/>
        <w:ind w:firstLine="540"/>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gridCol w:w="5812"/>
      </w:tblGrid>
      <w:tr w:rsidR="00BA2F0C" w:rsidRPr="00EA3BE7" w:rsidTr="0034384B">
        <w:trPr>
          <w:trHeight w:val="197"/>
        </w:trPr>
        <w:tc>
          <w:tcPr>
            <w:tcW w:w="3544" w:type="dxa"/>
          </w:tcPr>
          <w:p w:rsidR="00BA2F0C" w:rsidRPr="00EA3BE7" w:rsidRDefault="00BA2F0C" w:rsidP="005764A8">
            <w:pPr>
              <w:pStyle w:val="ConsPlusNonformat"/>
              <w:rPr>
                <w:rFonts w:ascii="Times New Roman" w:hAnsi="Times New Roman" w:cs="Times New Roman"/>
                <w:sz w:val="26"/>
                <w:szCs w:val="26"/>
              </w:rPr>
            </w:pPr>
            <w:r w:rsidRPr="00EA3BE7">
              <w:rPr>
                <w:rFonts w:ascii="Times New Roman" w:hAnsi="Times New Roman" w:cs="Times New Roman"/>
                <w:sz w:val="26"/>
                <w:szCs w:val="26"/>
              </w:rPr>
              <w:t xml:space="preserve">Ответственный исполнитель муниципальной программы </w:t>
            </w:r>
          </w:p>
        </w:tc>
        <w:tc>
          <w:tcPr>
            <w:tcW w:w="5812" w:type="dxa"/>
          </w:tcPr>
          <w:p w:rsidR="00BA2F0C" w:rsidRPr="00EA3BE7" w:rsidRDefault="00A36663" w:rsidP="007E36BE">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Управление образования администрации </w:t>
            </w:r>
            <w:r w:rsidR="00DB2F2F">
              <w:rPr>
                <w:rFonts w:ascii="Times New Roman" w:hAnsi="Times New Roman" w:cs="Times New Roman"/>
                <w:sz w:val="26"/>
                <w:szCs w:val="26"/>
              </w:rPr>
              <w:t xml:space="preserve">                        </w:t>
            </w:r>
            <w:r>
              <w:rPr>
                <w:rFonts w:ascii="Times New Roman" w:hAnsi="Times New Roman" w:cs="Times New Roman"/>
                <w:sz w:val="26"/>
                <w:szCs w:val="26"/>
              </w:rPr>
              <w:t>Усть-Абаканского района</w:t>
            </w:r>
          </w:p>
        </w:tc>
      </w:tr>
      <w:tr w:rsidR="00BA2F0C" w:rsidRPr="00EA3BE7" w:rsidTr="0034384B">
        <w:trPr>
          <w:trHeight w:val="273"/>
        </w:trPr>
        <w:tc>
          <w:tcPr>
            <w:tcW w:w="3544" w:type="dxa"/>
          </w:tcPr>
          <w:p w:rsidR="00BA2F0C" w:rsidRPr="00EA3BE7" w:rsidRDefault="00BA2F0C" w:rsidP="005764A8">
            <w:pPr>
              <w:pStyle w:val="ConsPlusNonformat"/>
              <w:rPr>
                <w:rFonts w:ascii="Times New Roman" w:hAnsi="Times New Roman" w:cs="Times New Roman"/>
                <w:sz w:val="26"/>
                <w:szCs w:val="26"/>
              </w:rPr>
            </w:pPr>
            <w:r w:rsidRPr="00EA3BE7">
              <w:rPr>
                <w:rFonts w:ascii="Times New Roman" w:hAnsi="Times New Roman" w:cs="Times New Roman"/>
                <w:sz w:val="26"/>
                <w:szCs w:val="26"/>
              </w:rPr>
              <w:t>Соисполнители муниципальной программы</w:t>
            </w:r>
          </w:p>
        </w:tc>
        <w:tc>
          <w:tcPr>
            <w:tcW w:w="5812" w:type="dxa"/>
            <w:shd w:val="clear" w:color="auto" w:fill="auto"/>
          </w:tcPr>
          <w:p w:rsidR="00BA2F0C" w:rsidRPr="002D549F" w:rsidRDefault="00126138" w:rsidP="007E36BE">
            <w:pPr>
              <w:pStyle w:val="ConsPlusNonformat"/>
              <w:jc w:val="both"/>
              <w:rPr>
                <w:rFonts w:ascii="Times New Roman" w:hAnsi="Times New Roman" w:cs="Times New Roman"/>
                <w:sz w:val="26"/>
                <w:szCs w:val="26"/>
              </w:rPr>
            </w:pPr>
            <w:r w:rsidRPr="002D549F">
              <w:rPr>
                <w:rFonts w:ascii="Times New Roman" w:hAnsi="Times New Roman" w:cs="Times New Roman"/>
                <w:sz w:val="26"/>
                <w:szCs w:val="26"/>
              </w:rPr>
              <w:t>Управление ЖКХ и строительства администрации Усть-Абаканского района</w:t>
            </w:r>
            <w:r w:rsidR="00701A8F" w:rsidRPr="002D549F">
              <w:rPr>
                <w:rFonts w:ascii="Times New Roman" w:hAnsi="Times New Roman" w:cs="Times New Roman"/>
                <w:sz w:val="26"/>
                <w:szCs w:val="26"/>
              </w:rPr>
              <w:t>;</w:t>
            </w:r>
          </w:p>
          <w:p w:rsidR="00701A8F" w:rsidRPr="00EA3BE7" w:rsidRDefault="00701A8F" w:rsidP="007E36BE">
            <w:pPr>
              <w:pStyle w:val="ConsPlusNonformat"/>
              <w:jc w:val="both"/>
              <w:rPr>
                <w:rFonts w:ascii="Times New Roman" w:hAnsi="Times New Roman" w:cs="Times New Roman"/>
                <w:sz w:val="26"/>
                <w:szCs w:val="26"/>
              </w:rPr>
            </w:pPr>
            <w:r w:rsidRPr="002D549F">
              <w:rPr>
                <w:rFonts w:ascii="Times New Roman" w:hAnsi="Times New Roman" w:cs="Times New Roman"/>
                <w:sz w:val="26"/>
                <w:szCs w:val="26"/>
              </w:rPr>
              <w:t xml:space="preserve">Управление культуры, молодежной политики, спорта и туризма администрации </w:t>
            </w:r>
            <w:r w:rsidR="00DB2F2F">
              <w:rPr>
                <w:rFonts w:ascii="Times New Roman" w:hAnsi="Times New Roman" w:cs="Times New Roman"/>
                <w:sz w:val="26"/>
                <w:szCs w:val="26"/>
              </w:rPr>
              <w:t xml:space="preserve">                             </w:t>
            </w:r>
            <w:r w:rsidRPr="002D549F">
              <w:rPr>
                <w:rFonts w:ascii="Times New Roman" w:hAnsi="Times New Roman" w:cs="Times New Roman"/>
                <w:sz w:val="26"/>
                <w:szCs w:val="26"/>
              </w:rPr>
              <w:t>Усть-Абаканского района.</w:t>
            </w:r>
          </w:p>
        </w:tc>
      </w:tr>
      <w:tr w:rsidR="00BA2F0C" w:rsidRPr="00EA3BE7" w:rsidTr="0034384B">
        <w:trPr>
          <w:trHeight w:val="249"/>
        </w:trPr>
        <w:tc>
          <w:tcPr>
            <w:tcW w:w="3544" w:type="dxa"/>
          </w:tcPr>
          <w:p w:rsidR="00BA2F0C" w:rsidRPr="00EA3BE7" w:rsidRDefault="00BA2F0C" w:rsidP="005764A8">
            <w:pPr>
              <w:pStyle w:val="ConsPlusNonformat"/>
              <w:rPr>
                <w:rFonts w:ascii="Times New Roman" w:hAnsi="Times New Roman" w:cs="Times New Roman"/>
                <w:sz w:val="26"/>
                <w:szCs w:val="26"/>
              </w:rPr>
            </w:pPr>
            <w:r w:rsidRPr="00EA3BE7">
              <w:rPr>
                <w:rFonts w:ascii="Times New Roman" w:hAnsi="Times New Roman" w:cs="Times New Roman"/>
                <w:sz w:val="26"/>
                <w:szCs w:val="26"/>
              </w:rPr>
              <w:t>Исполнители муниципальной программы</w:t>
            </w:r>
          </w:p>
        </w:tc>
        <w:tc>
          <w:tcPr>
            <w:tcW w:w="5812" w:type="dxa"/>
          </w:tcPr>
          <w:p w:rsidR="00B857A0" w:rsidRPr="00B857A0" w:rsidRDefault="00B857A0" w:rsidP="00B857A0">
            <w:pPr>
              <w:pStyle w:val="ConsPlusNonformat"/>
              <w:jc w:val="both"/>
              <w:rPr>
                <w:rFonts w:ascii="Times New Roman" w:hAnsi="Times New Roman" w:cs="Times New Roman"/>
                <w:sz w:val="26"/>
                <w:szCs w:val="26"/>
              </w:rPr>
            </w:pPr>
            <w:r w:rsidRPr="00B857A0">
              <w:rPr>
                <w:rFonts w:ascii="Times New Roman" w:hAnsi="Times New Roman" w:cs="Times New Roman"/>
                <w:sz w:val="26"/>
                <w:szCs w:val="26"/>
              </w:rPr>
              <w:t>Муниципальные бюджетные дошкольные образовательные учреждения  Усть-Абаканского района;</w:t>
            </w:r>
          </w:p>
          <w:p w:rsidR="00B857A0" w:rsidRPr="00B857A0" w:rsidRDefault="00B857A0" w:rsidP="00B857A0">
            <w:pPr>
              <w:pStyle w:val="ConsPlusNonformat"/>
              <w:jc w:val="both"/>
              <w:rPr>
                <w:rFonts w:ascii="Times New Roman" w:hAnsi="Times New Roman" w:cs="Times New Roman"/>
                <w:sz w:val="26"/>
                <w:szCs w:val="26"/>
              </w:rPr>
            </w:pPr>
            <w:r w:rsidRPr="00B857A0">
              <w:rPr>
                <w:rFonts w:ascii="Times New Roman" w:hAnsi="Times New Roman" w:cs="Times New Roman"/>
                <w:sz w:val="26"/>
                <w:szCs w:val="26"/>
              </w:rPr>
              <w:t>Муниципальные бюджетные образовательные учреждения Усть-Абаканского района;</w:t>
            </w:r>
          </w:p>
          <w:p w:rsidR="00CB5838" w:rsidRPr="00EA3BE7" w:rsidRDefault="00B857A0" w:rsidP="00633DEA">
            <w:pPr>
              <w:pStyle w:val="ConsPlusNonformat"/>
              <w:jc w:val="both"/>
              <w:rPr>
                <w:rFonts w:ascii="Times New Roman" w:hAnsi="Times New Roman" w:cs="Times New Roman"/>
                <w:sz w:val="26"/>
                <w:szCs w:val="26"/>
              </w:rPr>
            </w:pPr>
            <w:r w:rsidRPr="00B857A0">
              <w:rPr>
                <w:rFonts w:ascii="Times New Roman" w:hAnsi="Times New Roman" w:cs="Times New Roman"/>
                <w:sz w:val="26"/>
                <w:szCs w:val="26"/>
              </w:rPr>
              <w:t>Муниципальные бюджетные учреждения дополнительного образования Усть-Абаканского района.</w:t>
            </w:r>
          </w:p>
        </w:tc>
      </w:tr>
      <w:tr w:rsidR="00BA2F0C" w:rsidRPr="00EA3BE7" w:rsidTr="0034384B">
        <w:trPr>
          <w:trHeight w:val="239"/>
        </w:trPr>
        <w:tc>
          <w:tcPr>
            <w:tcW w:w="3544" w:type="dxa"/>
          </w:tcPr>
          <w:p w:rsidR="00BA2F0C" w:rsidRPr="00EA3BE7" w:rsidRDefault="00BA2F0C" w:rsidP="005764A8">
            <w:pPr>
              <w:pStyle w:val="ConsPlusNonformat"/>
              <w:rPr>
                <w:rFonts w:ascii="Times New Roman" w:hAnsi="Times New Roman" w:cs="Times New Roman"/>
                <w:sz w:val="26"/>
                <w:szCs w:val="26"/>
              </w:rPr>
            </w:pPr>
            <w:r w:rsidRPr="00EA3BE7">
              <w:rPr>
                <w:rFonts w:ascii="Times New Roman" w:hAnsi="Times New Roman" w:cs="Times New Roman"/>
                <w:sz w:val="26"/>
                <w:szCs w:val="26"/>
              </w:rPr>
              <w:t>Цель муниципальной программы</w:t>
            </w:r>
          </w:p>
        </w:tc>
        <w:tc>
          <w:tcPr>
            <w:tcW w:w="5812" w:type="dxa"/>
          </w:tcPr>
          <w:p w:rsidR="00BA2F0C" w:rsidRPr="00EA3BE7" w:rsidRDefault="00407852" w:rsidP="007E36BE">
            <w:pPr>
              <w:pStyle w:val="ConsPlusNonformat"/>
              <w:jc w:val="both"/>
              <w:rPr>
                <w:rFonts w:ascii="Times New Roman" w:hAnsi="Times New Roman" w:cs="Times New Roman"/>
                <w:sz w:val="26"/>
                <w:szCs w:val="26"/>
              </w:rPr>
            </w:pPr>
            <w:r w:rsidRPr="00407852">
              <w:rPr>
                <w:rFonts w:ascii="Times New Roman" w:hAnsi="Times New Roman" w:cs="Times New Roman"/>
                <w:sz w:val="26"/>
                <w:szCs w:val="26"/>
              </w:rPr>
              <w:t>Обеспечение высокого качества образования в соответствии с запросами населения и перспективными задачами социально-экономического развития Усть-Абаканского района</w:t>
            </w:r>
            <w:r w:rsidR="007E36BE">
              <w:rPr>
                <w:rFonts w:ascii="Times New Roman" w:hAnsi="Times New Roman" w:cs="Times New Roman"/>
                <w:sz w:val="26"/>
                <w:szCs w:val="26"/>
              </w:rPr>
              <w:t>.</w:t>
            </w:r>
          </w:p>
        </w:tc>
      </w:tr>
      <w:tr w:rsidR="00BA2F0C" w:rsidRPr="00EA3BE7" w:rsidTr="0034384B">
        <w:trPr>
          <w:trHeight w:val="215"/>
        </w:trPr>
        <w:tc>
          <w:tcPr>
            <w:tcW w:w="3544" w:type="dxa"/>
          </w:tcPr>
          <w:p w:rsidR="00BA2F0C" w:rsidRPr="00EA3BE7" w:rsidRDefault="00BA2F0C" w:rsidP="005764A8">
            <w:pPr>
              <w:pStyle w:val="ConsPlusNonformat"/>
              <w:rPr>
                <w:rFonts w:ascii="Times New Roman" w:hAnsi="Times New Roman" w:cs="Times New Roman"/>
                <w:sz w:val="26"/>
                <w:szCs w:val="26"/>
              </w:rPr>
            </w:pPr>
            <w:r w:rsidRPr="00EA3BE7">
              <w:rPr>
                <w:rFonts w:ascii="Times New Roman" w:hAnsi="Times New Roman" w:cs="Times New Roman"/>
                <w:sz w:val="26"/>
                <w:szCs w:val="26"/>
              </w:rPr>
              <w:t>Задачи муниципальной программы</w:t>
            </w:r>
          </w:p>
        </w:tc>
        <w:tc>
          <w:tcPr>
            <w:tcW w:w="5812" w:type="dxa"/>
          </w:tcPr>
          <w:p w:rsidR="00407852" w:rsidRPr="00407852" w:rsidRDefault="00407852" w:rsidP="007E36BE">
            <w:pPr>
              <w:pStyle w:val="ConsPlusNonformat"/>
              <w:jc w:val="both"/>
              <w:rPr>
                <w:rFonts w:ascii="Times New Roman" w:hAnsi="Times New Roman" w:cs="Times New Roman"/>
                <w:sz w:val="26"/>
                <w:szCs w:val="26"/>
              </w:rPr>
            </w:pPr>
            <w:r w:rsidRPr="00407852">
              <w:rPr>
                <w:rFonts w:ascii="Times New Roman" w:hAnsi="Times New Roman" w:cs="Times New Roman"/>
                <w:sz w:val="26"/>
                <w:szCs w:val="26"/>
              </w:rPr>
              <w:t>Создание в системе дошкольного, начального общего, основного общего, среднего общего образования равных возможностей для современного качественного образования и позитивной социализации детей</w:t>
            </w:r>
            <w:r w:rsidR="00930527">
              <w:rPr>
                <w:rFonts w:ascii="Times New Roman" w:hAnsi="Times New Roman" w:cs="Times New Roman"/>
                <w:sz w:val="26"/>
                <w:szCs w:val="26"/>
              </w:rPr>
              <w:t>;</w:t>
            </w:r>
          </w:p>
          <w:p w:rsidR="00407852" w:rsidRPr="00407852" w:rsidRDefault="00930527" w:rsidP="007E36BE">
            <w:pPr>
              <w:pStyle w:val="ConsPlusNonformat"/>
              <w:jc w:val="both"/>
              <w:rPr>
                <w:rFonts w:ascii="Times New Roman" w:hAnsi="Times New Roman" w:cs="Times New Roman"/>
                <w:sz w:val="26"/>
                <w:szCs w:val="26"/>
              </w:rPr>
            </w:pPr>
            <w:r>
              <w:rPr>
                <w:rFonts w:ascii="Times New Roman" w:hAnsi="Times New Roman" w:cs="Times New Roman"/>
                <w:sz w:val="26"/>
                <w:szCs w:val="26"/>
              </w:rPr>
              <w:t>о</w:t>
            </w:r>
            <w:r w:rsidR="00407852" w:rsidRPr="00407852">
              <w:rPr>
                <w:rFonts w:ascii="Times New Roman" w:hAnsi="Times New Roman" w:cs="Times New Roman"/>
                <w:sz w:val="26"/>
                <w:szCs w:val="26"/>
              </w:rPr>
              <w:t>беспечение развития системы дополнительного образования детей, выявлени</w:t>
            </w:r>
            <w:r w:rsidR="00E71001">
              <w:rPr>
                <w:rFonts w:ascii="Times New Roman" w:hAnsi="Times New Roman" w:cs="Times New Roman"/>
                <w:sz w:val="26"/>
                <w:szCs w:val="26"/>
              </w:rPr>
              <w:t>я</w:t>
            </w:r>
            <w:r w:rsidR="00407852" w:rsidRPr="00407852">
              <w:rPr>
                <w:rFonts w:ascii="Times New Roman" w:hAnsi="Times New Roman" w:cs="Times New Roman"/>
                <w:sz w:val="26"/>
                <w:szCs w:val="26"/>
              </w:rPr>
              <w:t xml:space="preserve"> и поддержки одаренных детей и молодежи</w:t>
            </w:r>
            <w:r>
              <w:rPr>
                <w:rFonts w:ascii="Times New Roman" w:hAnsi="Times New Roman" w:cs="Times New Roman"/>
                <w:sz w:val="26"/>
                <w:szCs w:val="26"/>
              </w:rPr>
              <w:t>;</w:t>
            </w:r>
          </w:p>
          <w:p w:rsidR="00BA2F0C" w:rsidRPr="00EA3BE7" w:rsidRDefault="00930527" w:rsidP="0034384B">
            <w:pPr>
              <w:pStyle w:val="ConsPlusNonformat"/>
              <w:jc w:val="both"/>
              <w:rPr>
                <w:rFonts w:ascii="Times New Roman" w:hAnsi="Times New Roman" w:cs="Times New Roman"/>
                <w:sz w:val="26"/>
                <w:szCs w:val="26"/>
              </w:rPr>
            </w:pPr>
            <w:r>
              <w:rPr>
                <w:rFonts w:ascii="Times New Roman" w:hAnsi="Times New Roman" w:cs="Times New Roman"/>
                <w:sz w:val="26"/>
                <w:szCs w:val="26"/>
              </w:rPr>
              <w:t>ф</w:t>
            </w:r>
            <w:r w:rsidR="00407852" w:rsidRPr="00407852">
              <w:rPr>
                <w:rFonts w:ascii="Times New Roman" w:hAnsi="Times New Roman" w:cs="Times New Roman"/>
                <w:sz w:val="26"/>
                <w:szCs w:val="26"/>
              </w:rPr>
              <w:t>ормирование у граждан высокого патриотического сознания.</w:t>
            </w:r>
          </w:p>
        </w:tc>
      </w:tr>
      <w:tr w:rsidR="00BA2F0C" w:rsidRPr="00EA3BE7" w:rsidTr="0034384B">
        <w:trPr>
          <w:trHeight w:val="205"/>
        </w:trPr>
        <w:tc>
          <w:tcPr>
            <w:tcW w:w="3544" w:type="dxa"/>
          </w:tcPr>
          <w:p w:rsidR="00BA2F0C" w:rsidRPr="00EA3BE7" w:rsidRDefault="00BA2F0C" w:rsidP="005764A8">
            <w:pPr>
              <w:pStyle w:val="ConsPlusNonformat"/>
              <w:rPr>
                <w:rFonts w:ascii="Times New Roman" w:hAnsi="Times New Roman" w:cs="Times New Roman"/>
                <w:sz w:val="26"/>
                <w:szCs w:val="26"/>
              </w:rPr>
            </w:pPr>
            <w:r w:rsidRPr="00EA3BE7">
              <w:rPr>
                <w:rFonts w:ascii="Times New Roman" w:hAnsi="Times New Roman" w:cs="Times New Roman"/>
                <w:sz w:val="26"/>
                <w:szCs w:val="26"/>
              </w:rPr>
              <w:t>Подпрограммы муниципальной программы</w:t>
            </w:r>
          </w:p>
        </w:tc>
        <w:tc>
          <w:tcPr>
            <w:tcW w:w="5812" w:type="dxa"/>
          </w:tcPr>
          <w:p w:rsidR="00407852" w:rsidRPr="0093770F" w:rsidRDefault="0034384B" w:rsidP="007E36BE">
            <w:pPr>
              <w:pStyle w:val="ConsPlusNonformat"/>
              <w:jc w:val="both"/>
              <w:rPr>
                <w:rFonts w:ascii="Times New Roman" w:hAnsi="Times New Roman" w:cs="Times New Roman"/>
                <w:sz w:val="26"/>
                <w:szCs w:val="26"/>
              </w:rPr>
            </w:pPr>
            <w:r>
              <w:rPr>
                <w:rFonts w:ascii="Times New Roman" w:hAnsi="Times New Roman" w:cs="Times New Roman"/>
                <w:sz w:val="26"/>
                <w:szCs w:val="26"/>
              </w:rPr>
              <w:t>П</w:t>
            </w:r>
            <w:r w:rsidR="00407852" w:rsidRPr="0093770F">
              <w:rPr>
                <w:rFonts w:ascii="Times New Roman" w:hAnsi="Times New Roman" w:cs="Times New Roman"/>
                <w:sz w:val="26"/>
                <w:szCs w:val="26"/>
              </w:rPr>
              <w:t xml:space="preserve">одпрограмма 1 </w:t>
            </w:r>
            <w:r w:rsidR="007E36BE">
              <w:rPr>
                <w:rFonts w:ascii="Times New Roman" w:hAnsi="Times New Roman" w:cs="Times New Roman"/>
                <w:sz w:val="26"/>
                <w:szCs w:val="26"/>
              </w:rPr>
              <w:t>«</w:t>
            </w:r>
            <w:r w:rsidR="00407852" w:rsidRPr="0093770F">
              <w:rPr>
                <w:rFonts w:ascii="Times New Roman" w:hAnsi="Times New Roman" w:cs="Times New Roman"/>
                <w:sz w:val="26"/>
                <w:szCs w:val="26"/>
              </w:rPr>
              <w:t>Развитие дошкольного, начального общего, основного общего, среднего общего образования»</w:t>
            </w:r>
            <w:r w:rsidR="007E36BE">
              <w:rPr>
                <w:rFonts w:ascii="Times New Roman" w:hAnsi="Times New Roman" w:cs="Times New Roman"/>
                <w:sz w:val="26"/>
                <w:szCs w:val="26"/>
              </w:rPr>
              <w:t>;</w:t>
            </w:r>
          </w:p>
          <w:p w:rsidR="00407852" w:rsidRPr="0093770F" w:rsidRDefault="0034384B" w:rsidP="007E36BE">
            <w:pPr>
              <w:pStyle w:val="ConsPlusNonformat"/>
              <w:jc w:val="both"/>
              <w:rPr>
                <w:rFonts w:ascii="Times New Roman" w:hAnsi="Times New Roman" w:cs="Times New Roman"/>
                <w:sz w:val="26"/>
                <w:szCs w:val="26"/>
              </w:rPr>
            </w:pPr>
            <w:r>
              <w:rPr>
                <w:rFonts w:ascii="Times New Roman" w:hAnsi="Times New Roman" w:cs="Times New Roman"/>
                <w:sz w:val="26"/>
                <w:szCs w:val="26"/>
              </w:rPr>
              <w:t>п</w:t>
            </w:r>
            <w:r w:rsidR="002D549F">
              <w:rPr>
                <w:rFonts w:ascii="Times New Roman" w:hAnsi="Times New Roman" w:cs="Times New Roman"/>
                <w:sz w:val="26"/>
                <w:szCs w:val="26"/>
              </w:rPr>
              <w:t>одпрограмма 2</w:t>
            </w:r>
            <w:r w:rsidR="00407852" w:rsidRPr="0093770F">
              <w:rPr>
                <w:rFonts w:ascii="Times New Roman" w:hAnsi="Times New Roman" w:cs="Times New Roman"/>
                <w:sz w:val="26"/>
                <w:szCs w:val="26"/>
              </w:rPr>
              <w:t xml:space="preserve"> «Развитие системы дополнительного образования детей, выявлени</w:t>
            </w:r>
            <w:r w:rsidR="00CF0EDF">
              <w:rPr>
                <w:rFonts w:ascii="Times New Roman" w:hAnsi="Times New Roman" w:cs="Times New Roman"/>
                <w:sz w:val="26"/>
                <w:szCs w:val="26"/>
              </w:rPr>
              <w:t>е</w:t>
            </w:r>
            <w:r w:rsidR="00407852" w:rsidRPr="0093770F">
              <w:rPr>
                <w:rFonts w:ascii="Times New Roman" w:hAnsi="Times New Roman" w:cs="Times New Roman"/>
                <w:sz w:val="26"/>
                <w:szCs w:val="26"/>
              </w:rPr>
              <w:t xml:space="preserve"> и поддержк</w:t>
            </w:r>
            <w:r w:rsidR="0093512A">
              <w:rPr>
                <w:rFonts w:ascii="Times New Roman" w:hAnsi="Times New Roman" w:cs="Times New Roman"/>
                <w:sz w:val="26"/>
                <w:szCs w:val="26"/>
              </w:rPr>
              <w:t>а</w:t>
            </w:r>
            <w:r w:rsidR="00407852" w:rsidRPr="0093770F">
              <w:rPr>
                <w:rFonts w:ascii="Times New Roman" w:hAnsi="Times New Roman" w:cs="Times New Roman"/>
                <w:sz w:val="26"/>
                <w:szCs w:val="26"/>
              </w:rPr>
              <w:t xml:space="preserve"> одаренных детей и молодежи»;</w:t>
            </w:r>
          </w:p>
          <w:p w:rsidR="00BA2F0C" w:rsidRPr="00EA3BE7" w:rsidRDefault="0034384B" w:rsidP="002D549F">
            <w:pPr>
              <w:pStyle w:val="ConsPlusNonformat"/>
              <w:jc w:val="both"/>
              <w:rPr>
                <w:rFonts w:ascii="Times New Roman" w:hAnsi="Times New Roman" w:cs="Times New Roman"/>
                <w:sz w:val="26"/>
                <w:szCs w:val="26"/>
              </w:rPr>
            </w:pPr>
            <w:r>
              <w:rPr>
                <w:rFonts w:ascii="Times New Roman" w:hAnsi="Times New Roman" w:cs="Times New Roman"/>
                <w:sz w:val="26"/>
                <w:szCs w:val="26"/>
              </w:rPr>
              <w:t>п</w:t>
            </w:r>
            <w:r w:rsidR="00407852" w:rsidRPr="0093770F">
              <w:rPr>
                <w:rFonts w:ascii="Times New Roman" w:hAnsi="Times New Roman" w:cs="Times New Roman"/>
                <w:sz w:val="26"/>
                <w:szCs w:val="26"/>
              </w:rPr>
              <w:t>одпрограмма 3</w:t>
            </w:r>
            <w:r w:rsidR="00C24BE6">
              <w:rPr>
                <w:rFonts w:ascii="Times New Roman" w:hAnsi="Times New Roman" w:cs="Times New Roman"/>
                <w:sz w:val="26"/>
                <w:szCs w:val="26"/>
              </w:rPr>
              <w:t xml:space="preserve"> </w:t>
            </w:r>
            <w:r w:rsidR="00407852" w:rsidRPr="00407852">
              <w:rPr>
                <w:rFonts w:ascii="Times New Roman" w:hAnsi="Times New Roman" w:cs="Times New Roman"/>
                <w:sz w:val="26"/>
                <w:szCs w:val="26"/>
              </w:rPr>
              <w:t>«Патриотическое воспитание граждан»</w:t>
            </w:r>
            <w:r w:rsidR="007E36BE">
              <w:rPr>
                <w:rFonts w:ascii="Times New Roman" w:hAnsi="Times New Roman" w:cs="Times New Roman"/>
                <w:sz w:val="26"/>
                <w:szCs w:val="26"/>
              </w:rPr>
              <w:t>.</w:t>
            </w:r>
          </w:p>
        </w:tc>
      </w:tr>
      <w:tr w:rsidR="00BA2F0C" w:rsidRPr="00EA3BE7" w:rsidTr="0034384B">
        <w:trPr>
          <w:trHeight w:val="195"/>
        </w:trPr>
        <w:tc>
          <w:tcPr>
            <w:tcW w:w="3544" w:type="dxa"/>
          </w:tcPr>
          <w:p w:rsidR="00BA2F0C" w:rsidRPr="00EA3BE7" w:rsidRDefault="00BA2F0C" w:rsidP="0093770F">
            <w:pPr>
              <w:pStyle w:val="ConsPlusNonformat"/>
              <w:rPr>
                <w:rFonts w:ascii="Times New Roman" w:hAnsi="Times New Roman" w:cs="Times New Roman"/>
                <w:sz w:val="26"/>
                <w:szCs w:val="26"/>
              </w:rPr>
            </w:pPr>
            <w:r w:rsidRPr="00EA3BE7">
              <w:rPr>
                <w:rFonts w:ascii="Times New Roman" w:hAnsi="Times New Roman" w:cs="Times New Roman"/>
                <w:sz w:val="26"/>
                <w:szCs w:val="26"/>
              </w:rPr>
              <w:t>Сроки</w:t>
            </w:r>
            <w:r w:rsidR="00444AA1">
              <w:rPr>
                <w:rFonts w:ascii="Times New Roman" w:hAnsi="Times New Roman" w:cs="Times New Roman"/>
                <w:sz w:val="26"/>
                <w:szCs w:val="26"/>
              </w:rPr>
              <w:t xml:space="preserve">  </w:t>
            </w:r>
            <w:r w:rsidRPr="00EA3BE7">
              <w:rPr>
                <w:rFonts w:ascii="Times New Roman" w:hAnsi="Times New Roman" w:cs="Times New Roman"/>
                <w:sz w:val="26"/>
                <w:szCs w:val="26"/>
              </w:rPr>
              <w:t>реализации муниципальной программы</w:t>
            </w:r>
          </w:p>
        </w:tc>
        <w:tc>
          <w:tcPr>
            <w:tcW w:w="5812" w:type="dxa"/>
          </w:tcPr>
          <w:p w:rsidR="00BA2F0C" w:rsidRPr="00EA3BE7" w:rsidRDefault="00407852" w:rsidP="007E36BE">
            <w:pPr>
              <w:pStyle w:val="ConsPlusNonformat"/>
              <w:jc w:val="both"/>
              <w:rPr>
                <w:rFonts w:ascii="Times New Roman" w:hAnsi="Times New Roman" w:cs="Times New Roman"/>
                <w:sz w:val="26"/>
                <w:szCs w:val="26"/>
              </w:rPr>
            </w:pPr>
            <w:r>
              <w:rPr>
                <w:rFonts w:ascii="Times New Roman" w:hAnsi="Times New Roman" w:cs="Times New Roman"/>
                <w:sz w:val="26"/>
                <w:szCs w:val="26"/>
              </w:rPr>
              <w:t>2022-2027 годы</w:t>
            </w:r>
          </w:p>
        </w:tc>
      </w:tr>
      <w:tr w:rsidR="00BA2F0C" w:rsidRPr="00EA3BE7" w:rsidTr="0034384B">
        <w:trPr>
          <w:trHeight w:val="171"/>
        </w:trPr>
        <w:tc>
          <w:tcPr>
            <w:tcW w:w="3544" w:type="dxa"/>
          </w:tcPr>
          <w:p w:rsidR="00BA2F0C" w:rsidRPr="00EA3BE7" w:rsidRDefault="00BA2F0C" w:rsidP="005764A8">
            <w:pPr>
              <w:pStyle w:val="ConsPlusNonformat"/>
              <w:rPr>
                <w:rFonts w:ascii="Times New Roman" w:hAnsi="Times New Roman" w:cs="Times New Roman"/>
                <w:sz w:val="26"/>
                <w:szCs w:val="26"/>
              </w:rPr>
            </w:pPr>
            <w:r w:rsidRPr="00EA3BE7">
              <w:rPr>
                <w:rFonts w:ascii="Times New Roman" w:hAnsi="Times New Roman" w:cs="Times New Roman"/>
                <w:sz w:val="26"/>
                <w:szCs w:val="26"/>
              </w:rPr>
              <w:t xml:space="preserve">Объемы </w:t>
            </w:r>
            <w:r w:rsidR="00FE2DD5" w:rsidRPr="00FE2DD5">
              <w:rPr>
                <w:rFonts w:ascii="Times New Roman" w:hAnsi="Times New Roman" w:cs="Times New Roman"/>
                <w:sz w:val="26"/>
                <w:szCs w:val="26"/>
              </w:rPr>
              <w:t>бюджетных ассигнований</w:t>
            </w:r>
            <w:r w:rsidR="00444AA1">
              <w:rPr>
                <w:rFonts w:ascii="Times New Roman" w:hAnsi="Times New Roman" w:cs="Times New Roman"/>
                <w:sz w:val="26"/>
                <w:szCs w:val="26"/>
              </w:rPr>
              <w:t xml:space="preserve"> </w:t>
            </w:r>
            <w:r w:rsidRPr="00EA3BE7">
              <w:rPr>
                <w:rFonts w:ascii="Times New Roman" w:hAnsi="Times New Roman" w:cs="Times New Roman"/>
                <w:sz w:val="26"/>
                <w:szCs w:val="26"/>
              </w:rPr>
              <w:t>муниципальной программы</w:t>
            </w:r>
          </w:p>
        </w:tc>
        <w:tc>
          <w:tcPr>
            <w:tcW w:w="5812" w:type="dxa"/>
          </w:tcPr>
          <w:p w:rsidR="006266D3" w:rsidRPr="001C7D18" w:rsidRDefault="006266D3" w:rsidP="006266D3">
            <w:pPr>
              <w:tabs>
                <w:tab w:val="left" w:pos="0"/>
              </w:tabs>
              <w:spacing w:after="0" w:line="240" w:lineRule="auto"/>
              <w:contextualSpacing/>
              <w:jc w:val="both"/>
              <w:rPr>
                <w:rFonts w:ascii="Times New Roman" w:hAnsi="Times New Roman"/>
                <w:sz w:val="26"/>
                <w:szCs w:val="26"/>
              </w:rPr>
            </w:pPr>
            <w:r w:rsidRPr="00750C7D">
              <w:rPr>
                <w:rFonts w:ascii="Times New Roman" w:hAnsi="Times New Roman"/>
                <w:sz w:val="26"/>
                <w:szCs w:val="26"/>
              </w:rPr>
              <w:t>Общий объем бюджетных ассигнований на 2022-2027 годы (рублей</w:t>
            </w:r>
            <w:r w:rsidRPr="001C7D18">
              <w:rPr>
                <w:rFonts w:ascii="Times New Roman" w:hAnsi="Times New Roman"/>
                <w:sz w:val="26"/>
                <w:szCs w:val="26"/>
              </w:rPr>
              <w:t xml:space="preserve">) – </w:t>
            </w:r>
            <w:r w:rsidRPr="001B14AC">
              <w:rPr>
                <w:rFonts w:ascii="Times New Roman" w:hAnsi="Times New Roman"/>
                <w:sz w:val="26"/>
                <w:szCs w:val="26"/>
              </w:rPr>
              <w:t>7</w:t>
            </w:r>
            <w:r>
              <w:rPr>
                <w:rFonts w:ascii="Times New Roman" w:hAnsi="Times New Roman"/>
                <w:sz w:val="26"/>
                <w:szCs w:val="26"/>
              </w:rPr>
              <w:t> 052 065 767,53</w:t>
            </w:r>
            <w:r w:rsidRPr="001B14AC">
              <w:rPr>
                <w:rFonts w:ascii="Times New Roman" w:hAnsi="Times New Roman"/>
                <w:sz w:val="26"/>
                <w:szCs w:val="26"/>
              </w:rPr>
              <w:t>,</w:t>
            </w:r>
            <w:r w:rsidRPr="001C7D18">
              <w:rPr>
                <w:rFonts w:ascii="Times New Roman" w:hAnsi="Times New Roman"/>
                <w:sz w:val="26"/>
                <w:szCs w:val="26"/>
              </w:rPr>
              <w:t xml:space="preserve"> из них средства:</w:t>
            </w:r>
          </w:p>
          <w:p w:rsidR="006266D3" w:rsidRPr="00323984" w:rsidRDefault="006266D3" w:rsidP="006266D3">
            <w:pPr>
              <w:tabs>
                <w:tab w:val="left" w:pos="0"/>
              </w:tabs>
              <w:spacing w:after="0" w:line="240" w:lineRule="auto"/>
              <w:contextualSpacing/>
              <w:jc w:val="both"/>
              <w:rPr>
                <w:rFonts w:ascii="Times New Roman" w:hAnsi="Times New Roman"/>
                <w:sz w:val="26"/>
                <w:szCs w:val="26"/>
              </w:rPr>
            </w:pPr>
            <w:r w:rsidRPr="001C7D18">
              <w:rPr>
                <w:rFonts w:ascii="Times New Roman" w:hAnsi="Times New Roman"/>
                <w:sz w:val="26"/>
                <w:szCs w:val="26"/>
              </w:rPr>
              <w:t xml:space="preserve">- федерального </w:t>
            </w:r>
            <w:r w:rsidRPr="00323984">
              <w:rPr>
                <w:rFonts w:ascii="Times New Roman" w:hAnsi="Times New Roman"/>
                <w:sz w:val="26"/>
                <w:szCs w:val="26"/>
              </w:rPr>
              <w:t>бюджета – 432 714 931,42,</w:t>
            </w:r>
          </w:p>
          <w:p w:rsidR="006266D3" w:rsidRPr="001D1802" w:rsidRDefault="006266D3" w:rsidP="006266D3">
            <w:pPr>
              <w:tabs>
                <w:tab w:val="left" w:pos="0"/>
              </w:tabs>
              <w:spacing w:after="0" w:line="240" w:lineRule="auto"/>
              <w:contextualSpacing/>
              <w:jc w:val="both"/>
              <w:rPr>
                <w:rFonts w:ascii="Times New Roman" w:hAnsi="Times New Roman"/>
                <w:sz w:val="26"/>
                <w:szCs w:val="26"/>
              </w:rPr>
            </w:pPr>
            <w:r w:rsidRPr="00323984">
              <w:rPr>
                <w:rFonts w:ascii="Times New Roman" w:hAnsi="Times New Roman"/>
                <w:sz w:val="26"/>
                <w:szCs w:val="26"/>
              </w:rPr>
              <w:lastRenderedPageBreak/>
              <w:t>- республиканского бюджета – 4 491 506 582,38,</w:t>
            </w:r>
          </w:p>
          <w:p w:rsidR="006266D3" w:rsidRPr="001D1802" w:rsidRDefault="006266D3" w:rsidP="006266D3">
            <w:pPr>
              <w:pStyle w:val="ConsPlusNonformat"/>
              <w:jc w:val="both"/>
              <w:rPr>
                <w:rFonts w:ascii="Times New Roman" w:hAnsi="Times New Roman" w:cs="Times New Roman"/>
                <w:sz w:val="26"/>
                <w:szCs w:val="26"/>
              </w:rPr>
            </w:pPr>
            <w:r w:rsidRPr="001D1802">
              <w:rPr>
                <w:rFonts w:ascii="Times New Roman" w:hAnsi="Times New Roman"/>
                <w:sz w:val="26"/>
                <w:szCs w:val="26"/>
              </w:rPr>
              <w:t xml:space="preserve">- районного бюджета – </w:t>
            </w:r>
            <w:r>
              <w:rPr>
                <w:rFonts w:ascii="Times New Roman" w:hAnsi="Times New Roman"/>
                <w:sz w:val="26"/>
                <w:szCs w:val="26"/>
              </w:rPr>
              <w:t>2 127 844 253,73</w:t>
            </w:r>
            <w:r w:rsidRPr="001D1802">
              <w:rPr>
                <w:rFonts w:ascii="Times New Roman" w:hAnsi="Times New Roman" w:cs="Times New Roman"/>
                <w:sz w:val="26"/>
                <w:szCs w:val="26"/>
              </w:rPr>
              <w:t xml:space="preserve">, </w:t>
            </w:r>
          </w:p>
          <w:p w:rsidR="006266D3" w:rsidRPr="001C7D18" w:rsidRDefault="006266D3" w:rsidP="006266D3">
            <w:pPr>
              <w:pStyle w:val="ConsPlusNonformat"/>
              <w:jc w:val="both"/>
              <w:rPr>
                <w:rFonts w:ascii="Times New Roman" w:hAnsi="Times New Roman" w:cs="Times New Roman"/>
                <w:sz w:val="26"/>
                <w:szCs w:val="26"/>
              </w:rPr>
            </w:pPr>
            <w:r w:rsidRPr="001C7D18">
              <w:rPr>
                <w:rFonts w:ascii="Times New Roman" w:hAnsi="Times New Roman" w:cs="Times New Roman"/>
                <w:sz w:val="26"/>
                <w:szCs w:val="26"/>
              </w:rPr>
              <w:t>в том числе по годам:</w:t>
            </w:r>
          </w:p>
          <w:p w:rsidR="006266D3" w:rsidRPr="001C7D18" w:rsidRDefault="006266D3" w:rsidP="006266D3">
            <w:pPr>
              <w:tabs>
                <w:tab w:val="left" w:pos="0"/>
              </w:tabs>
              <w:spacing w:after="0" w:line="240" w:lineRule="auto"/>
              <w:contextualSpacing/>
              <w:jc w:val="both"/>
              <w:rPr>
                <w:rFonts w:ascii="Times New Roman" w:hAnsi="Times New Roman"/>
                <w:sz w:val="26"/>
                <w:szCs w:val="26"/>
              </w:rPr>
            </w:pPr>
            <w:r w:rsidRPr="001C7D18">
              <w:rPr>
                <w:rFonts w:ascii="Times New Roman" w:hAnsi="Times New Roman"/>
                <w:sz w:val="26"/>
                <w:szCs w:val="26"/>
              </w:rPr>
              <w:t>2022 год – 1 180 012 416,73, из них средства:</w:t>
            </w:r>
          </w:p>
          <w:p w:rsidR="006266D3" w:rsidRPr="001C7D18" w:rsidRDefault="006266D3" w:rsidP="006266D3">
            <w:pPr>
              <w:tabs>
                <w:tab w:val="left" w:pos="0"/>
              </w:tabs>
              <w:spacing w:after="0" w:line="240" w:lineRule="auto"/>
              <w:contextualSpacing/>
              <w:jc w:val="both"/>
              <w:rPr>
                <w:rFonts w:ascii="Times New Roman" w:hAnsi="Times New Roman"/>
                <w:b/>
                <w:sz w:val="26"/>
                <w:szCs w:val="26"/>
              </w:rPr>
            </w:pPr>
            <w:r w:rsidRPr="001C7D18">
              <w:rPr>
                <w:rFonts w:ascii="Times New Roman" w:hAnsi="Times New Roman"/>
                <w:sz w:val="26"/>
                <w:szCs w:val="26"/>
              </w:rPr>
              <w:t>- федерального бюджета – 72 686 301,00,</w:t>
            </w:r>
          </w:p>
          <w:p w:rsidR="006266D3" w:rsidRPr="001C7D18" w:rsidRDefault="006266D3" w:rsidP="006266D3">
            <w:pPr>
              <w:tabs>
                <w:tab w:val="left" w:pos="0"/>
              </w:tabs>
              <w:spacing w:after="0" w:line="240" w:lineRule="auto"/>
              <w:contextualSpacing/>
              <w:jc w:val="both"/>
              <w:rPr>
                <w:rFonts w:ascii="Times New Roman" w:hAnsi="Times New Roman"/>
                <w:sz w:val="26"/>
                <w:szCs w:val="26"/>
              </w:rPr>
            </w:pPr>
            <w:r w:rsidRPr="001C7D18">
              <w:rPr>
                <w:rFonts w:ascii="Times New Roman" w:hAnsi="Times New Roman"/>
                <w:sz w:val="26"/>
                <w:szCs w:val="26"/>
              </w:rPr>
              <w:t>- республиканского бюджета – 695 654 919,63,</w:t>
            </w:r>
          </w:p>
          <w:p w:rsidR="006266D3" w:rsidRPr="001C7D18" w:rsidRDefault="006266D3" w:rsidP="006266D3">
            <w:pPr>
              <w:tabs>
                <w:tab w:val="left" w:pos="0"/>
              </w:tabs>
              <w:spacing w:after="0" w:line="240" w:lineRule="auto"/>
              <w:contextualSpacing/>
              <w:jc w:val="both"/>
              <w:rPr>
                <w:rFonts w:ascii="Times New Roman" w:hAnsi="Times New Roman"/>
                <w:sz w:val="26"/>
                <w:szCs w:val="26"/>
              </w:rPr>
            </w:pPr>
            <w:r w:rsidRPr="001C7D18">
              <w:rPr>
                <w:rFonts w:ascii="Times New Roman" w:hAnsi="Times New Roman"/>
                <w:sz w:val="26"/>
                <w:szCs w:val="26"/>
              </w:rPr>
              <w:t>- районного бюджета – 411 671 196,10;</w:t>
            </w:r>
          </w:p>
          <w:p w:rsidR="006266D3" w:rsidRPr="001C7D18" w:rsidRDefault="006266D3" w:rsidP="006266D3">
            <w:pPr>
              <w:tabs>
                <w:tab w:val="left" w:pos="0"/>
              </w:tabs>
              <w:spacing w:after="0" w:line="240" w:lineRule="auto"/>
              <w:contextualSpacing/>
              <w:jc w:val="both"/>
              <w:rPr>
                <w:rFonts w:ascii="Times New Roman" w:hAnsi="Times New Roman"/>
                <w:sz w:val="26"/>
                <w:szCs w:val="26"/>
              </w:rPr>
            </w:pPr>
            <w:r w:rsidRPr="001C7D18">
              <w:rPr>
                <w:rFonts w:ascii="Times New Roman" w:hAnsi="Times New Roman"/>
                <w:sz w:val="26"/>
                <w:szCs w:val="26"/>
              </w:rPr>
              <w:t xml:space="preserve">2023 год – </w:t>
            </w:r>
            <w:r>
              <w:rPr>
                <w:rFonts w:ascii="Times New Roman" w:hAnsi="Times New Roman"/>
                <w:sz w:val="26"/>
                <w:szCs w:val="26"/>
              </w:rPr>
              <w:t>1 307 409 855,93</w:t>
            </w:r>
            <w:r w:rsidRPr="001C7D18">
              <w:rPr>
                <w:rFonts w:ascii="Times New Roman" w:hAnsi="Times New Roman"/>
                <w:sz w:val="26"/>
                <w:szCs w:val="26"/>
              </w:rPr>
              <w:t>, из них средства:</w:t>
            </w:r>
          </w:p>
          <w:p w:rsidR="006266D3" w:rsidRPr="001C7D18" w:rsidRDefault="006266D3" w:rsidP="006266D3">
            <w:pPr>
              <w:tabs>
                <w:tab w:val="left" w:pos="0"/>
              </w:tabs>
              <w:spacing w:after="0" w:line="240" w:lineRule="auto"/>
              <w:contextualSpacing/>
              <w:jc w:val="both"/>
              <w:rPr>
                <w:rFonts w:ascii="Times New Roman" w:hAnsi="Times New Roman"/>
                <w:sz w:val="26"/>
                <w:szCs w:val="26"/>
              </w:rPr>
            </w:pPr>
            <w:r w:rsidRPr="001C7D18">
              <w:rPr>
                <w:rFonts w:ascii="Times New Roman" w:hAnsi="Times New Roman"/>
                <w:sz w:val="26"/>
                <w:szCs w:val="26"/>
              </w:rPr>
              <w:t xml:space="preserve">- федерального бюджета – </w:t>
            </w:r>
            <w:r>
              <w:rPr>
                <w:rFonts w:ascii="Times New Roman" w:hAnsi="Times New Roman"/>
                <w:sz w:val="26"/>
                <w:szCs w:val="26"/>
              </w:rPr>
              <w:t>91 801 230,26</w:t>
            </w:r>
            <w:r w:rsidRPr="001C7D18">
              <w:rPr>
                <w:rFonts w:ascii="Times New Roman" w:hAnsi="Times New Roman"/>
                <w:sz w:val="26"/>
                <w:szCs w:val="26"/>
              </w:rPr>
              <w:t>,</w:t>
            </w:r>
          </w:p>
          <w:p w:rsidR="006266D3" w:rsidRPr="001C7D18" w:rsidRDefault="006266D3" w:rsidP="006266D3">
            <w:pPr>
              <w:tabs>
                <w:tab w:val="left" w:pos="0"/>
              </w:tabs>
              <w:spacing w:after="0" w:line="240" w:lineRule="auto"/>
              <w:contextualSpacing/>
              <w:jc w:val="both"/>
              <w:rPr>
                <w:rFonts w:ascii="Times New Roman" w:hAnsi="Times New Roman"/>
                <w:sz w:val="26"/>
                <w:szCs w:val="26"/>
              </w:rPr>
            </w:pPr>
            <w:r w:rsidRPr="001C7D18">
              <w:rPr>
                <w:rFonts w:ascii="Times New Roman" w:hAnsi="Times New Roman"/>
                <w:sz w:val="26"/>
                <w:szCs w:val="26"/>
              </w:rPr>
              <w:t xml:space="preserve">- республиканского бюджета – </w:t>
            </w:r>
            <w:r>
              <w:rPr>
                <w:rFonts w:ascii="Times New Roman" w:hAnsi="Times New Roman"/>
                <w:sz w:val="26"/>
                <w:szCs w:val="26"/>
              </w:rPr>
              <w:t>805 398 983,12</w:t>
            </w:r>
            <w:r w:rsidRPr="001C7D18">
              <w:rPr>
                <w:rFonts w:ascii="Times New Roman" w:hAnsi="Times New Roman"/>
                <w:sz w:val="26"/>
                <w:szCs w:val="26"/>
              </w:rPr>
              <w:t>,</w:t>
            </w:r>
          </w:p>
          <w:p w:rsidR="006266D3" w:rsidRPr="001C7D18" w:rsidRDefault="006266D3" w:rsidP="006266D3">
            <w:pPr>
              <w:tabs>
                <w:tab w:val="left" w:pos="0"/>
              </w:tabs>
              <w:spacing w:after="0" w:line="240" w:lineRule="auto"/>
              <w:contextualSpacing/>
              <w:jc w:val="both"/>
              <w:rPr>
                <w:rFonts w:ascii="Times New Roman" w:hAnsi="Times New Roman"/>
                <w:sz w:val="26"/>
                <w:szCs w:val="26"/>
              </w:rPr>
            </w:pPr>
            <w:r w:rsidRPr="001C7D18">
              <w:rPr>
                <w:rFonts w:ascii="Times New Roman" w:hAnsi="Times New Roman"/>
                <w:sz w:val="26"/>
                <w:szCs w:val="26"/>
              </w:rPr>
              <w:t xml:space="preserve">- районного бюджета – </w:t>
            </w:r>
            <w:r>
              <w:rPr>
                <w:rFonts w:ascii="Times New Roman" w:hAnsi="Times New Roman"/>
                <w:sz w:val="26"/>
                <w:szCs w:val="26"/>
              </w:rPr>
              <w:t>410 209 642,55</w:t>
            </w:r>
            <w:r w:rsidRPr="001C7D18">
              <w:rPr>
                <w:rFonts w:ascii="Times New Roman" w:hAnsi="Times New Roman"/>
                <w:sz w:val="26"/>
                <w:szCs w:val="26"/>
              </w:rPr>
              <w:t>;</w:t>
            </w:r>
          </w:p>
          <w:p w:rsidR="006266D3" w:rsidRPr="001B14AC" w:rsidRDefault="006266D3" w:rsidP="006266D3">
            <w:pPr>
              <w:tabs>
                <w:tab w:val="left" w:pos="0"/>
              </w:tabs>
              <w:spacing w:after="0" w:line="240" w:lineRule="auto"/>
              <w:contextualSpacing/>
              <w:jc w:val="both"/>
              <w:rPr>
                <w:rFonts w:ascii="Times New Roman" w:hAnsi="Times New Roman"/>
                <w:sz w:val="26"/>
                <w:szCs w:val="26"/>
              </w:rPr>
            </w:pPr>
            <w:r w:rsidRPr="001B14AC">
              <w:rPr>
                <w:rFonts w:ascii="Times New Roman" w:hAnsi="Times New Roman"/>
                <w:sz w:val="26"/>
                <w:szCs w:val="26"/>
              </w:rPr>
              <w:t xml:space="preserve">2024 год – </w:t>
            </w:r>
            <w:r>
              <w:rPr>
                <w:rFonts w:ascii="Times New Roman" w:hAnsi="Times New Roman"/>
                <w:sz w:val="26"/>
                <w:szCs w:val="26"/>
              </w:rPr>
              <w:t>1 353 972 206,82</w:t>
            </w:r>
            <w:r w:rsidRPr="001B14AC">
              <w:rPr>
                <w:rFonts w:ascii="Times New Roman" w:hAnsi="Times New Roman"/>
                <w:sz w:val="26"/>
                <w:szCs w:val="26"/>
              </w:rPr>
              <w:t>, из них средства:</w:t>
            </w:r>
          </w:p>
          <w:p w:rsidR="006266D3" w:rsidRPr="001B14AC" w:rsidRDefault="006266D3" w:rsidP="006266D3">
            <w:pPr>
              <w:tabs>
                <w:tab w:val="left" w:pos="0"/>
              </w:tabs>
              <w:spacing w:after="0" w:line="240" w:lineRule="auto"/>
              <w:contextualSpacing/>
              <w:jc w:val="both"/>
              <w:rPr>
                <w:rFonts w:ascii="Times New Roman" w:hAnsi="Times New Roman"/>
                <w:sz w:val="26"/>
                <w:szCs w:val="26"/>
              </w:rPr>
            </w:pPr>
            <w:r w:rsidRPr="001B14AC">
              <w:rPr>
                <w:rFonts w:ascii="Times New Roman" w:hAnsi="Times New Roman"/>
                <w:sz w:val="26"/>
                <w:szCs w:val="26"/>
              </w:rPr>
              <w:t xml:space="preserve">- федерального бюджета – </w:t>
            </w:r>
            <w:r>
              <w:rPr>
                <w:rFonts w:ascii="Times New Roman" w:hAnsi="Times New Roman"/>
                <w:sz w:val="26"/>
                <w:szCs w:val="26"/>
              </w:rPr>
              <w:t>128 679 400,16</w:t>
            </w:r>
            <w:r w:rsidRPr="001B14AC">
              <w:rPr>
                <w:rFonts w:ascii="Times New Roman" w:hAnsi="Times New Roman"/>
                <w:sz w:val="26"/>
                <w:szCs w:val="26"/>
              </w:rPr>
              <w:t>,</w:t>
            </w:r>
          </w:p>
          <w:p w:rsidR="006266D3" w:rsidRPr="001B14AC" w:rsidRDefault="006266D3" w:rsidP="006266D3">
            <w:pPr>
              <w:tabs>
                <w:tab w:val="left" w:pos="0"/>
              </w:tabs>
              <w:spacing w:after="0" w:line="240" w:lineRule="auto"/>
              <w:contextualSpacing/>
              <w:jc w:val="both"/>
              <w:rPr>
                <w:rFonts w:ascii="Times New Roman" w:hAnsi="Times New Roman"/>
                <w:sz w:val="26"/>
                <w:szCs w:val="26"/>
              </w:rPr>
            </w:pPr>
            <w:r w:rsidRPr="001B14AC">
              <w:rPr>
                <w:rFonts w:ascii="Times New Roman" w:hAnsi="Times New Roman"/>
                <w:sz w:val="26"/>
                <w:szCs w:val="26"/>
              </w:rPr>
              <w:t xml:space="preserve">- республиканского бюджета – </w:t>
            </w:r>
            <w:r>
              <w:rPr>
                <w:rFonts w:ascii="Times New Roman" w:hAnsi="Times New Roman"/>
                <w:sz w:val="26"/>
                <w:szCs w:val="26"/>
              </w:rPr>
              <w:t>821 752 679,63</w:t>
            </w:r>
            <w:r w:rsidRPr="001B14AC">
              <w:rPr>
                <w:rFonts w:ascii="Times New Roman" w:hAnsi="Times New Roman"/>
                <w:sz w:val="26"/>
                <w:szCs w:val="26"/>
              </w:rPr>
              <w:t>,</w:t>
            </w:r>
          </w:p>
          <w:p w:rsidR="006266D3" w:rsidRPr="001B14AC" w:rsidRDefault="006266D3" w:rsidP="006266D3">
            <w:pPr>
              <w:tabs>
                <w:tab w:val="left" w:pos="0"/>
              </w:tabs>
              <w:spacing w:after="0" w:line="240" w:lineRule="auto"/>
              <w:contextualSpacing/>
              <w:jc w:val="both"/>
              <w:rPr>
                <w:rFonts w:ascii="Times New Roman" w:hAnsi="Times New Roman"/>
                <w:sz w:val="26"/>
                <w:szCs w:val="26"/>
              </w:rPr>
            </w:pPr>
            <w:r w:rsidRPr="001B14AC">
              <w:rPr>
                <w:rFonts w:ascii="Times New Roman" w:hAnsi="Times New Roman"/>
                <w:sz w:val="26"/>
                <w:szCs w:val="26"/>
              </w:rPr>
              <w:t xml:space="preserve">- районного бюджета – </w:t>
            </w:r>
            <w:r>
              <w:rPr>
                <w:rFonts w:ascii="Times New Roman" w:hAnsi="Times New Roman"/>
                <w:sz w:val="26"/>
                <w:szCs w:val="26"/>
              </w:rPr>
              <w:t>403 540 127,03</w:t>
            </w:r>
            <w:r w:rsidRPr="001B14AC">
              <w:rPr>
                <w:rFonts w:ascii="Times New Roman" w:hAnsi="Times New Roman"/>
                <w:sz w:val="26"/>
                <w:szCs w:val="26"/>
              </w:rPr>
              <w:t>;</w:t>
            </w:r>
          </w:p>
          <w:p w:rsidR="006266D3" w:rsidRPr="002C6E79" w:rsidRDefault="006266D3" w:rsidP="006266D3">
            <w:pPr>
              <w:tabs>
                <w:tab w:val="left" w:pos="0"/>
              </w:tabs>
              <w:spacing w:after="0" w:line="240" w:lineRule="auto"/>
              <w:contextualSpacing/>
              <w:jc w:val="both"/>
              <w:rPr>
                <w:rFonts w:ascii="Times New Roman" w:hAnsi="Times New Roman"/>
                <w:sz w:val="26"/>
                <w:szCs w:val="26"/>
              </w:rPr>
            </w:pPr>
            <w:r>
              <w:rPr>
                <w:rFonts w:ascii="Times New Roman" w:hAnsi="Times New Roman"/>
                <w:sz w:val="26"/>
                <w:szCs w:val="26"/>
              </w:rPr>
              <w:t>2025</w:t>
            </w:r>
            <w:r w:rsidRPr="002C6E79">
              <w:rPr>
                <w:rFonts w:ascii="Times New Roman" w:hAnsi="Times New Roman"/>
                <w:sz w:val="26"/>
                <w:szCs w:val="26"/>
              </w:rPr>
              <w:t xml:space="preserve"> год – </w:t>
            </w:r>
            <w:r>
              <w:rPr>
                <w:rFonts w:ascii="Times New Roman" w:hAnsi="Times New Roman"/>
                <w:sz w:val="26"/>
                <w:szCs w:val="26"/>
              </w:rPr>
              <w:t>1 177 010 808,60</w:t>
            </w:r>
            <w:r w:rsidRPr="002C6E79">
              <w:rPr>
                <w:rFonts w:ascii="Times New Roman" w:hAnsi="Times New Roman"/>
                <w:sz w:val="26"/>
                <w:szCs w:val="26"/>
              </w:rPr>
              <w:t>, из них средства:</w:t>
            </w:r>
          </w:p>
          <w:p w:rsidR="006266D3" w:rsidRPr="002C6E79" w:rsidRDefault="006266D3" w:rsidP="006266D3">
            <w:pPr>
              <w:tabs>
                <w:tab w:val="left" w:pos="0"/>
              </w:tabs>
              <w:spacing w:after="0" w:line="240" w:lineRule="auto"/>
              <w:contextualSpacing/>
              <w:jc w:val="both"/>
              <w:rPr>
                <w:rFonts w:ascii="Times New Roman" w:hAnsi="Times New Roman"/>
                <w:sz w:val="26"/>
                <w:szCs w:val="26"/>
              </w:rPr>
            </w:pPr>
            <w:r w:rsidRPr="002C6E79">
              <w:rPr>
                <w:rFonts w:ascii="Times New Roman" w:hAnsi="Times New Roman"/>
                <w:sz w:val="26"/>
                <w:szCs w:val="26"/>
              </w:rPr>
              <w:t xml:space="preserve">- федерального бюджета – </w:t>
            </w:r>
            <w:r>
              <w:rPr>
                <w:rFonts w:ascii="Times New Roman" w:hAnsi="Times New Roman"/>
                <w:sz w:val="26"/>
                <w:szCs w:val="26"/>
              </w:rPr>
              <w:t>71 352 000,00,</w:t>
            </w:r>
          </w:p>
          <w:p w:rsidR="006266D3" w:rsidRPr="002C6E79" w:rsidRDefault="006266D3" w:rsidP="006266D3">
            <w:pPr>
              <w:tabs>
                <w:tab w:val="left" w:pos="0"/>
              </w:tabs>
              <w:spacing w:after="0" w:line="240" w:lineRule="auto"/>
              <w:contextualSpacing/>
              <w:jc w:val="both"/>
              <w:rPr>
                <w:rFonts w:ascii="Times New Roman" w:hAnsi="Times New Roman"/>
                <w:sz w:val="26"/>
                <w:szCs w:val="26"/>
              </w:rPr>
            </w:pPr>
            <w:r w:rsidRPr="002C6E79">
              <w:rPr>
                <w:rFonts w:ascii="Times New Roman" w:hAnsi="Times New Roman"/>
                <w:sz w:val="26"/>
                <w:szCs w:val="26"/>
              </w:rPr>
              <w:t xml:space="preserve">- республиканского бюджета – </w:t>
            </w:r>
            <w:r>
              <w:rPr>
                <w:rFonts w:ascii="Times New Roman" w:hAnsi="Times New Roman"/>
                <w:sz w:val="26"/>
                <w:szCs w:val="26"/>
              </w:rPr>
              <w:t>788 410 000,00</w:t>
            </w:r>
            <w:r w:rsidRPr="002C6E79">
              <w:rPr>
                <w:rFonts w:ascii="Times New Roman" w:hAnsi="Times New Roman"/>
                <w:sz w:val="26"/>
                <w:szCs w:val="26"/>
              </w:rPr>
              <w:t>,</w:t>
            </w:r>
          </w:p>
          <w:p w:rsidR="006266D3" w:rsidRPr="00407852" w:rsidRDefault="006266D3" w:rsidP="006266D3">
            <w:pPr>
              <w:pStyle w:val="ConsPlusNonformat"/>
              <w:jc w:val="both"/>
              <w:rPr>
                <w:rFonts w:ascii="Times New Roman" w:hAnsi="Times New Roman" w:cs="Times New Roman"/>
                <w:sz w:val="26"/>
                <w:szCs w:val="26"/>
              </w:rPr>
            </w:pPr>
            <w:r w:rsidRPr="002C6E79">
              <w:rPr>
                <w:rFonts w:ascii="Times New Roman" w:hAnsi="Times New Roman"/>
                <w:sz w:val="26"/>
                <w:szCs w:val="26"/>
              </w:rPr>
              <w:t xml:space="preserve">- районного бюджета – </w:t>
            </w:r>
            <w:r>
              <w:rPr>
                <w:rFonts w:ascii="Times New Roman" w:hAnsi="Times New Roman"/>
                <w:sz w:val="26"/>
                <w:szCs w:val="26"/>
              </w:rPr>
              <w:t>317 248 808,60</w:t>
            </w:r>
            <w:r w:rsidRPr="00407852">
              <w:rPr>
                <w:rFonts w:ascii="Times New Roman" w:hAnsi="Times New Roman" w:cs="Times New Roman"/>
                <w:sz w:val="26"/>
                <w:szCs w:val="26"/>
              </w:rPr>
              <w:t>;</w:t>
            </w:r>
          </w:p>
          <w:p w:rsidR="006266D3" w:rsidRDefault="006266D3" w:rsidP="006266D3">
            <w:pPr>
              <w:pStyle w:val="ConsPlusNonformat"/>
              <w:jc w:val="both"/>
              <w:rPr>
                <w:rFonts w:ascii="Times New Roman" w:hAnsi="Times New Roman" w:cs="Times New Roman"/>
                <w:sz w:val="26"/>
                <w:szCs w:val="26"/>
              </w:rPr>
            </w:pPr>
            <w:r w:rsidRPr="00407852">
              <w:rPr>
                <w:rFonts w:ascii="Times New Roman" w:hAnsi="Times New Roman" w:cs="Times New Roman"/>
                <w:sz w:val="26"/>
                <w:szCs w:val="26"/>
              </w:rPr>
              <w:t xml:space="preserve">2026 год – </w:t>
            </w:r>
            <w:r>
              <w:rPr>
                <w:rFonts w:ascii="Times New Roman" w:hAnsi="Times New Roman" w:cs="Times New Roman"/>
                <w:sz w:val="26"/>
                <w:szCs w:val="26"/>
              </w:rPr>
              <w:t>1 185 559 614,08</w:t>
            </w:r>
            <w:r w:rsidRPr="00407852">
              <w:rPr>
                <w:rFonts w:ascii="Times New Roman" w:hAnsi="Times New Roman" w:cs="Times New Roman"/>
                <w:sz w:val="26"/>
                <w:szCs w:val="26"/>
              </w:rPr>
              <w:t>, из них средства:</w:t>
            </w:r>
          </w:p>
          <w:p w:rsidR="006266D3" w:rsidRPr="00407852" w:rsidRDefault="006266D3" w:rsidP="006266D3">
            <w:pPr>
              <w:pStyle w:val="ConsPlusNonformat"/>
              <w:jc w:val="both"/>
              <w:rPr>
                <w:rFonts w:ascii="Times New Roman" w:hAnsi="Times New Roman" w:cs="Times New Roman"/>
                <w:sz w:val="26"/>
                <w:szCs w:val="26"/>
              </w:rPr>
            </w:pPr>
            <w:r w:rsidRPr="00630E19">
              <w:rPr>
                <w:rFonts w:ascii="Times New Roman" w:hAnsi="Times New Roman" w:cs="Times New Roman"/>
                <w:sz w:val="26"/>
                <w:szCs w:val="26"/>
              </w:rPr>
              <w:t xml:space="preserve">- федерального бюджета – </w:t>
            </w:r>
            <w:r>
              <w:rPr>
                <w:rFonts w:ascii="Times New Roman" w:hAnsi="Times New Roman" w:cs="Times New Roman"/>
                <w:sz w:val="26"/>
                <w:szCs w:val="26"/>
              </w:rPr>
              <w:t>68 196 000,00,</w:t>
            </w:r>
          </w:p>
          <w:p w:rsidR="006266D3" w:rsidRPr="00407852" w:rsidRDefault="006266D3" w:rsidP="006266D3">
            <w:pPr>
              <w:pStyle w:val="ConsPlusNonformat"/>
              <w:jc w:val="both"/>
              <w:rPr>
                <w:rFonts w:ascii="Times New Roman" w:hAnsi="Times New Roman" w:cs="Times New Roman"/>
                <w:sz w:val="26"/>
                <w:szCs w:val="26"/>
              </w:rPr>
            </w:pPr>
            <w:r w:rsidRPr="00407852">
              <w:rPr>
                <w:rFonts w:ascii="Times New Roman" w:hAnsi="Times New Roman" w:cs="Times New Roman"/>
                <w:sz w:val="26"/>
                <w:szCs w:val="26"/>
              </w:rPr>
              <w:t xml:space="preserve">- республиканского бюджета – </w:t>
            </w:r>
            <w:r>
              <w:rPr>
                <w:rFonts w:ascii="Times New Roman" w:hAnsi="Times New Roman" w:cs="Times New Roman"/>
                <w:sz w:val="26"/>
                <w:szCs w:val="26"/>
              </w:rPr>
              <w:t>787 135 000,00,</w:t>
            </w:r>
          </w:p>
          <w:p w:rsidR="006266D3" w:rsidRPr="00407852" w:rsidRDefault="006266D3" w:rsidP="006266D3">
            <w:pPr>
              <w:pStyle w:val="ConsPlusNonformat"/>
              <w:jc w:val="both"/>
              <w:rPr>
                <w:rFonts w:ascii="Times New Roman" w:hAnsi="Times New Roman" w:cs="Times New Roman"/>
                <w:sz w:val="26"/>
                <w:szCs w:val="26"/>
              </w:rPr>
            </w:pPr>
            <w:r w:rsidRPr="00407852">
              <w:rPr>
                <w:rFonts w:ascii="Times New Roman" w:hAnsi="Times New Roman" w:cs="Times New Roman"/>
                <w:sz w:val="26"/>
                <w:szCs w:val="26"/>
              </w:rPr>
              <w:t xml:space="preserve">- районного бюджета – </w:t>
            </w:r>
            <w:r>
              <w:rPr>
                <w:rFonts w:ascii="Times New Roman" w:hAnsi="Times New Roman" w:cs="Times New Roman"/>
                <w:sz w:val="26"/>
                <w:szCs w:val="26"/>
              </w:rPr>
              <w:t>330 228 614,08</w:t>
            </w:r>
            <w:r w:rsidRPr="00407852">
              <w:rPr>
                <w:rFonts w:ascii="Times New Roman" w:hAnsi="Times New Roman" w:cs="Times New Roman"/>
                <w:sz w:val="26"/>
                <w:szCs w:val="26"/>
              </w:rPr>
              <w:t>;</w:t>
            </w:r>
            <w:r w:rsidRPr="00407852">
              <w:rPr>
                <w:rFonts w:ascii="Times New Roman" w:hAnsi="Times New Roman" w:cs="Times New Roman"/>
                <w:sz w:val="26"/>
                <w:szCs w:val="26"/>
              </w:rPr>
              <w:tab/>
            </w:r>
          </w:p>
          <w:p w:rsidR="006266D3" w:rsidRPr="00407852" w:rsidRDefault="006266D3" w:rsidP="006266D3">
            <w:pPr>
              <w:pStyle w:val="ConsPlusNonformat"/>
              <w:jc w:val="both"/>
              <w:rPr>
                <w:rFonts w:ascii="Times New Roman" w:hAnsi="Times New Roman" w:cs="Times New Roman"/>
                <w:sz w:val="26"/>
                <w:szCs w:val="26"/>
              </w:rPr>
            </w:pPr>
            <w:r w:rsidRPr="00407852">
              <w:rPr>
                <w:rFonts w:ascii="Times New Roman" w:hAnsi="Times New Roman" w:cs="Times New Roman"/>
                <w:sz w:val="26"/>
                <w:szCs w:val="26"/>
              </w:rPr>
              <w:t>2027 год – 848 100 865,37, из них средства:</w:t>
            </w:r>
          </w:p>
          <w:p w:rsidR="006266D3" w:rsidRPr="00407852" w:rsidRDefault="006266D3" w:rsidP="006266D3">
            <w:pPr>
              <w:pStyle w:val="ConsPlusNonformat"/>
              <w:jc w:val="both"/>
              <w:rPr>
                <w:rFonts w:ascii="Times New Roman" w:hAnsi="Times New Roman" w:cs="Times New Roman"/>
                <w:sz w:val="26"/>
                <w:szCs w:val="26"/>
              </w:rPr>
            </w:pPr>
            <w:r w:rsidRPr="00407852">
              <w:rPr>
                <w:rFonts w:ascii="Times New Roman" w:hAnsi="Times New Roman" w:cs="Times New Roman"/>
                <w:sz w:val="26"/>
                <w:szCs w:val="26"/>
              </w:rPr>
              <w:t>- республиканского бюджета – 593 155 000,00</w:t>
            </w:r>
            <w:r>
              <w:rPr>
                <w:rFonts w:ascii="Times New Roman" w:hAnsi="Times New Roman" w:cs="Times New Roman"/>
                <w:sz w:val="26"/>
                <w:szCs w:val="26"/>
              </w:rPr>
              <w:t>,</w:t>
            </w:r>
          </w:p>
          <w:p w:rsidR="00BA2F0C" w:rsidRPr="000166DC" w:rsidRDefault="006266D3" w:rsidP="006266D3">
            <w:pPr>
              <w:pStyle w:val="ConsPlusNonformat"/>
              <w:jc w:val="both"/>
              <w:rPr>
                <w:rFonts w:ascii="Times New Roman" w:hAnsi="Times New Roman" w:cs="Times New Roman"/>
                <w:sz w:val="26"/>
                <w:szCs w:val="26"/>
              </w:rPr>
            </w:pPr>
            <w:r w:rsidRPr="00407852">
              <w:rPr>
                <w:rFonts w:ascii="Times New Roman" w:hAnsi="Times New Roman"/>
                <w:sz w:val="26"/>
                <w:szCs w:val="26"/>
              </w:rPr>
              <w:t>- районного бюджета – 254 945 865,37</w:t>
            </w:r>
            <w:r>
              <w:rPr>
                <w:rFonts w:ascii="Times New Roman" w:hAnsi="Times New Roman"/>
                <w:sz w:val="26"/>
                <w:szCs w:val="26"/>
              </w:rPr>
              <w:t>.</w:t>
            </w:r>
          </w:p>
        </w:tc>
      </w:tr>
      <w:tr w:rsidR="00BA2F0C" w:rsidRPr="00EA3BE7" w:rsidTr="0034384B">
        <w:trPr>
          <w:trHeight w:val="203"/>
        </w:trPr>
        <w:tc>
          <w:tcPr>
            <w:tcW w:w="3544" w:type="dxa"/>
          </w:tcPr>
          <w:p w:rsidR="00BA2F0C" w:rsidRPr="00EA3BE7" w:rsidRDefault="00FE2DD5" w:rsidP="00FE2DD5">
            <w:pPr>
              <w:pStyle w:val="ConsPlusNonformat"/>
              <w:rPr>
                <w:rFonts w:ascii="Times New Roman" w:hAnsi="Times New Roman" w:cs="Times New Roman"/>
                <w:sz w:val="26"/>
                <w:szCs w:val="26"/>
              </w:rPr>
            </w:pPr>
            <w:r>
              <w:rPr>
                <w:rFonts w:ascii="Times New Roman" w:hAnsi="Times New Roman" w:cs="Times New Roman"/>
                <w:sz w:val="26"/>
                <w:szCs w:val="26"/>
              </w:rPr>
              <w:lastRenderedPageBreak/>
              <w:t xml:space="preserve">Конечные </w:t>
            </w:r>
            <w:r w:rsidR="00BA2F0C" w:rsidRPr="00EA3BE7">
              <w:rPr>
                <w:rFonts w:ascii="Times New Roman" w:hAnsi="Times New Roman" w:cs="Times New Roman"/>
                <w:sz w:val="26"/>
                <w:szCs w:val="26"/>
              </w:rPr>
              <w:t>результаты</w:t>
            </w:r>
            <w:r w:rsidR="00BA2F0C">
              <w:rPr>
                <w:rFonts w:ascii="Times New Roman" w:hAnsi="Times New Roman" w:cs="Times New Roman"/>
                <w:sz w:val="26"/>
                <w:szCs w:val="26"/>
              </w:rPr>
              <w:t xml:space="preserve"> реализации</w:t>
            </w:r>
            <w:r w:rsidR="00BA2F0C" w:rsidRPr="00EA3BE7">
              <w:rPr>
                <w:rFonts w:ascii="Times New Roman" w:hAnsi="Times New Roman" w:cs="Times New Roman"/>
                <w:sz w:val="26"/>
                <w:szCs w:val="26"/>
              </w:rPr>
              <w:t xml:space="preserve"> муниципальной программы</w:t>
            </w:r>
          </w:p>
        </w:tc>
        <w:tc>
          <w:tcPr>
            <w:tcW w:w="5812" w:type="dxa"/>
          </w:tcPr>
          <w:p w:rsidR="00407852" w:rsidRPr="000166DC" w:rsidRDefault="00407852" w:rsidP="007E36BE">
            <w:pPr>
              <w:pStyle w:val="ConsPlusNonformat"/>
              <w:jc w:val="both"/>
              <w:rPr>
                <w:rFonts w:ascii="Times New Roman" w:hAnsi="Times New Roman" w:cs="Times New Roman"/>
                <w:sz w:val="26"/>
                <w:szCs w:val="26"/>
              </w:rPr>
            </w:pPr>
            <w:r w:rsidRPr="000166DC">
              <w:rPr>
                <w:rFonts w:ascii="Times New Roman" w:hAnsi="Times New Roman" w:cs="Times New Roman"/>
                <w:sz w:val="26"/>
                <w:szCs w:val="26"/>
              </w:rPr>
              <w:t>Повышение удовлетворенности населен</w:t>
            </w:r>
            <w:r w:rsidR="0034384B" w:rsidRPr="000166DC">
              <w:rPr>
                <w:rFonts w:ascii="Times New Roman" w:hAnsi="Times New Roman" w:cs="Times New Roman"/>
                <w:sz w:val="26"/>
                <w:szCs w:val="26"/>
              </w:rPr>
              <w:t>ия качеством общего образования</w:t>
            </w:r>
            <w:r w:rsidRPr="000166DC">
              <w:rPr>
                <w:rFonts w:ascii="Times New Roman" w:hAnsi="Times New Roman" w:cs="Times New Roman"/>
                <w:sz w:val="26"/>
                <w:szCs w:val="26"/>
              </w:rPr>
              <w:t xml:space="preserve"> до 97,5%;</w:t>
            </w:r>
          </w:p>
          <w:p w:rsidR="00407852" w:rsidRPr="000166DC" w:rsidRDefault="00930527" w:rsidP="007E36BE">
            <w:pPr>
              <w:pStyle w:val="ConsPlusNonformat"/>
              <w:jc w:val="both"/>
              <w:rPr>
                <w:rFonts w:ascii="Times New Roman" w:hAnsi="Times New Roman" w:cs="Times New Roman"/>
                <w:sz w:val="26"/>
                <w:szCs w:val="26"/>
              </w:rPr>
            </w:pPr>
            <w:r w:rsidRPr="000166DC">
              <w:rPr>
                <w:rFonts w:ascii="Times New Roman" w:hAnsi="Times New Roman" w:cs="Times New Roman"/>
                <w:sz w:val="26"/>
                <w:szCs w:val="26"/>
              </w:rPr>
              <w:t>у</w:t>
            </w:r>
            <w:r w:rsidR="00407852" w:rsidRPr="000166DC">
              <w:rPr>
                <w:rFonts w:ascii="Times New Roman" w:hAnsi="Times New Roman" w:cs="Times New Roman"/>
                <w:sz w:val="26"/>
                <w:szCs w:val="26"/>
              </w:rPr>
              <w:t xml:space="preserve">величение охвата детей в возрасте от 1 года </w:t>
            </w:r>
            <w:r w:rsidR="006F2615" w:rsidRPr="000166DC">
              <w:rPr>
                <w:rFonts w:ascii="Times New Roman" w:hAnsi="Times New Roman" w:cs="Times New Roman"/>
                <w:sz w:val="26"/>
                <w:szCs w:val="26"/>
              </w:rPr>
              <w:t xml:space="preserve">                 </w:t>
            </w:r>
            <w:r w:rsidR="00407852" w:rsidRPr="000166DC">
              <w:rPr>
                <w:rFonts w:ascii="Times New Roman" w:hAnsi="Times New Roman" w:cs="Times New Roman"/>
                <w:sz w:val="26"/>
                <w:szCs w:val="26"/>
              </w:rPr>
              <w:t xml:space="preserve">до 7 лет </w:t>
            </w:r>
            <w:r w:rsidR="006F2615" w:rsidRPr="000166DC">
              <w:rPr>
                <w:rFonts w:ascii="Times New Roman" w:hAnsi="Times New Roman" w:cs="Times New Roman"/>
                <w:sz w:val="26"/>
                <w:szCs w:val="26"/>
              </w:rPr>
              <w:t xml:space="preserve">включительно </w:t>
            </w:r>
            <w:r w:rsidR="00407852" w:rsidRPr="000166DC">
              <w:rPr>
                <w:rFonts w:ascii="Times New Roman" w:hAnsi="Times New Roman" w:cs="Times New Roman"/>
                <w:sz w:val="26"/>
                <w:szCs w:val="26"/>
              </w:rPr>
              <w:t>дошкольными</w:t>
            </w:r>
            <w:r w:rsidR="006F2615" w:rsidRPr="000166DC">
              <w:rPr>
                <w:rFonts w:ascii="Times New Roman" w:hAnsi="Times New Roman" w:cs="Times New Roman"/>
                <w:sz w:val="26"/>
                <w:szCs w:val="26"/>
              </w:rPr>
              <w:t xml:space="preserve"> образовательными организациями</w:t>
            </w:r>
            <w:r w:rsidR="00387278" w:rsidRPr="000166DC">
              <w:rPr>
                <w:rFonts w:ascii="Times New Roman" w:hAnsi="Times New Roman" w:cs="Times New Roman"/>
                <w:sz w:val="26"/>
                <w:szCs w:val="26"/>
              </w:rPr>
              <w:t xml:space="preserve"> </w:t>
            </w:r>
            <w:r w:rsidR="00C24BE6" w:rsidRPr="000166DC">
              <w:rPr>
                <w:rFonts w:ascii="Times New Roman" w:hAnsi="Times New Roman" w:cs="Times New Roman"/>
                <w:sz w:val="26"/>
                <w:szCs w:val="26"/>
              </w:rPr>
              <w:t xml:space="preserve">до </w:t>
            </w:r>
            <w:r w:rsidR="00D0304E" w:rsidRPr="000166DC">
              <w:rPr>
                <w:rFonts w:ascii="Times New Roman" w:hAnsi="Times New Roman" w:cs="Times New Roman"/>
                <w:sz w:val="26"/>
                <w:szCs w:val="26"/>
              </w:rPr>
              <w:t>80,2</w:t>
            </w:r>
            <w:r w:rsidR="00407852" w:rsidRPr="000166DC">
              <w:rPr>
                <w:rFonts w:ascii="Times New Roman" w:hAnsi="Times New Roman" w:cs="Times New Roman"/>
                <w:sz w:val="26"/>
                <w:szCs w:val="26"/>
              </w:rPr>
              <w:t xml:space="preserve"> %;</w:t>
            </w:r>
          </w:p>
          <w:p w:rsidR="00407852" w:rsidRPr="000166DC" w:rsidRDefault="0071699D" w:rsidP="007E36BE">
            <w:pPr>
              <w:pStyle w:val="ConsPlusNonformat"/>
              <w:jc w:val="both"/>
              <w:rPr>
                <w:rFonts w:ascii="Times New Roman" w:hAnsi="Times New Roman" w:cs="Times New Roman"/>
                <w:sz w:val="26"/>
                <w:szCs w:val="26"/>
              </w:rPr>
            </w:pPr>
            <w:r w:rsidRPr="000166DC">
              <w:rPr>
                <w:rFonts w:ascii="Times New Roman" w:hAnsi="Times New Roman" w:cs="Times New Roman"/>
                <w:sz w:val="26"/>
                <w:szCs w:val="26"/>
              </w:rPr>
              <w:t>у</w:t>
            </w:r>
            <w:r w:rsidR="00407852" w:rsidRPr="000166DC">
              <w:rPr>
                <w:rFonts w:ascii="Times New Roman" w:hAnsi="Times New Roman" w:cs="Times New Roman"/>
                <w:sz w:val="26"/>
                <w:szCs w:val="26"/>
              </w:rPr>
              <w:t>величение доли детей в возрасте 5-18 лет, охваченных программами дополнительного образования, в общей численности детей в возрасте 5-18 лет до 78,0%;</w:t>
            </w:r>
          </w:p>
          <w:p w:rsidR="00BA2F0C" w:rsidRPr="000166DC" w:rsidRDefault="006C470C" w:rsidP="006C470C">
            <w:pPr>
              <w:pStyle w:val="ConsPlusNonformat"/>
              <w:jc w:val="both"/>
              <w:rPr>
                <w:rFonts w:ascii="Times New Roman" w:hAnsi="Times New Roman" w:cs="Times New Roman"/>
                <w:sz w:val="26"/>
                <w:szCs w:val="26"/>
              </w:rPr>
            </w:pPr>
            <w:r w:rsidRPr="000166DC">
              <w:rPr>
                <w:rFonts w:ascii="Times New Roman" w:hAnsi="Times New Roman"/>
                <w:sz w:val="26"/>
                <w:szCs w:val="26"/>
              </w:rPr>
              <w:t>увеличение доли детей и молодежи, участвующих в патриотических мероприятиях до 55,0%.</w:t>
            </w:r>
          </w:p>
        </w:tc>
      </w:tr>
    </w:tbl>
    <w:p w:rsidR="00BA2F0C" w:rsidRDefault="00BA2F0C" w:rsidP="00BA2F0C">
      <w:pPr>
        <w:spacing w:after="0" w:line="240" w:lineRule="auto"/>
        <w:rPr>
          <w:rFonts w:ascii="Times New Roman" w:hAnsi="Times New Roman" w:cs="Times New Roman"/>
          <w:sz w:val="26"/>
          <w:szCs w:val="26"/>
        </w:rPr>
      </w:pPr>
    </w:p>
    <w:p w:rsidR="00DC25E4" w:rsidRPr="00146337" w:rsidRDefault="00DC25E4" w:rsidP="00DC25E4">
      <w:pPr>
        <w:pStyle w:val="ConsPlusNormal"/>
        <w:jc w:val="center"/>
        <w:rPr>
          <w:rFonts w:ascii="Times New Roman" w:hAnsi="Times New Roman" w:cs="Times New Roman"/>
          <w:b/>
          <w:sz w:val="26"/>
          <w:szCs w:val="26"/>
        </w:rPr>
      </w:pPr>
      <w:r w:rsidRPr="00146337">
        <w:rPr>
          <w:rFonts w:ascii="Times New Roman" w:hAnsi="Times New Roman" w:cs="Times New Roman"/>
          <w:b/>
          <w:sz w:val="26"/>
          <w:szCs w:val="26"/>
        </w:rPr>
        <w:t>ПАСПОРТ</w:t>
      </w:r>
    </w:p>
    <w:p w:rsidR="006F2615" w:rsidRDefault="0093770F" w:rsidP="00DC25E4">
      <w:pPr>
        <w:pStyle w:val="ConsPlusNormal"/>
        <w:jc w:val="center"/>
        <w:rPr>
          <w:rFonts w:ascii="Times New Roman" w:hAnsi="Times New Roman" w:cs="Times New Roman"/>
          <w:b/>
          <w:sz w:val="26"/>
          <w:szCs w:val="26"/>
        </w:rPr>
      </w:pPr>
      <w:r>
        <w:rPr>
          <w:rFonts w:ascii="Times New Roman" w:hAnsi="Times New Roman" w:cs="Times New Roman"/>
          <w:b/>
          <w:sz w:val="26"/>
          <w:szCs w:val="26"/>
        </w:rPr>
        <w:t>п</w:t>
      </w:r>
      <w:r w:rsidR="00DC25E4" w:rsidRPr="00DC25E4">
        <w:rPr>
          <w:rFonts w:ascii="Times New Roman" w:hAnsi="Times New Roman" w:cs="Times New Roman"/>
          <w:b/>
          <w:sz w:val="26"/>
          <w:szCs w:val="26"/>
        </w:rPr>
        <w:t>одпрограммы 1</w:t>
      </w:r>
      <w:r w:rsidR="006F2615">
        <w:rPr>
          <w:rFonts w:ascii="Times New Roman" w:hAnsi="Times New Roman" w:cs="Times New Roman"/>
          <w:b/>
          <w:sz w:val="26"/>
          <w:szCs w:val="26"/>
        </w:rPr>
        <w:t xml:space="preserve"> </w:t>
      </w:r>
      <w:r w:rsidR="00DC25E4" w:rsidRPr="00DC25E4">
        <w:rPr>
          <w:rFonts w:ascii="Times New Roman" w:hAnsi="Times New Roman" w:cs="Times New Roman"/>
          <w:b/>
          <w:sz w:val="26"/>
          <w:szCs w:val="26"/>
        </w:rPr>
        <w:t xml:space="preserve">«Развитие дошкольного, начального общего, </w:t>
      </w:r>
    </w:p>
    <w:p w:rsidR="00DC25E4" w:rsidRDefault="00DC25E4" w:rsidP="00DC25E4">
      <w:pPr>
        <w:pStyle w:val="ConsPlusNormal"/>
        <w:jc w:val="center"/>
        <w:rPr>
          <w:rFonts w:ascii="Times New Roman" w:hAnsi="Times New Roman" w:cs="Times New Roman"/>
          <w:b/>
          <w:sz w:val="26"/>
          <w:szCs w:val="26"/>
        </w:rPr>
      </w:pPr>
      <w:r w:rsidRPr="00DC25E4">
        <w:rPr>
          <w:rFonts w:ascii="Times New Roman" w:hAnsi="Times New Roman" w:cs="Times New Roman"/>
          <w:b/>
          <w:sz w:val="26"/>
          <w:szCs w:val="26"/>
        </w:rPr>
        <w:t>основного общего, среднего общего образования»</w:t>
      </w:r>
    </w:p>
    <w:p w:rsidR="00BC508B" w:rsidRPr="00DC25E4" w:rsidRDefault="00BC508B" w:rsidP="00DC25E4">
      <w:pPr>
        <w:pStyle w:val="ConsPlusNormal"/>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gridCol w:w="5812"/>
      </w:tblGrid>
      <w:tr w:rsidR="00DC25E4" w:rsidRPr="00EA3BE7" w:rsidTr="006C470C">
        <w:trPr>
          <w:trHeight w:val="197"/>
        </w:trPr>
        <w:tc>
          <w:tcPr>
            <w:tcW w:w="3544" w:type="dxa"/>
          </w:tcPr>
          <w:p w:rsidR="00DC25E4" w:rsidRPr="00EA3BE7" w:rsidRDefault="00DC25E4" w:rsidP="005329BF">
            <w:pPr>
              <w:pStyle w:val="ConsPlusNonformat"/>
              <w:rPr>
                <w:rFonts w:ascii="Times New Roman" w:hAnsi="Times New Roman" w:cs="Times New Roman"/>
                <w:sz w:val="26"/>
                <w:szCs w:val="26"/>
              </w:rPr>
            </w:pPr>
            <w:r w:rsidRPr="00EA3BE7">
              <w:rPr>
                <w:rFonts w:ascii="Times New Roman" w:hAnsi="Times New Roman" w:cs="Times New Roman"/>
                <w:sz w:val="26"/>
                <w:szCs w:val="26"/>
              </w:rPr>
              <w:t xml:space="preserve">Ответственный исполнитель </w:t>
            </w:r>
            <w:r w:rsidR="005329BF">
              <w:rPr>
                <w:rFonts w:ascii="Times New Roman" w:hAnsi="Times New Roman" w:cs="Times New Roman"/>
                <w:sz w:val="26"/>
                <w:szCs w:val="26"/>
              </w:rPr>
              <w:t>под</w:t>
            </w:r>
            <w:r w:rsidRPr="00EA3BE7">
              <w:rPr>
                <w:rFonts w:ascii="Times New Roman" w:hAnsi="Times New Roman" w:cs="Times New Roman"/>
                <w:sz w:val="26"/>
                <w:szCs w:val="26"/>
              </w:rPr>
              <w:t xml:space="preserve">программы </w:t>
            </w:r>
          </w:p>
        </w:tc>
        <w:tc>
          <w:tcPr>
            <w:tcW w:w="5812" w:type="dxa"/>
          </w:tcPr>
          <w:p w:rsidR="00DC25E4" w:rsidRPr="00EA3BE7" w:rsidRDefault="00DC25E4" w:rsidP="00BC508B">
            <w:pPr>
              <w:pStyle w:val="ConsPlusNonformat"/>
              <w:jc w:val="both"/>
              <w:rPr>
                <w:rFonts w:ascii="Times New Roman" w:hAnsi="Times New Roman" w:cs="Times New Roman"/>
                <w:sz w:val="26"/>
                <w:szCs w:val="26"/>
              </w:rPr>
            </w:pPr>
            <w:r w:rsidRPr="00DC25E4">
              <w:rPr>
                <w:rFonts w:ascii="Times New Roman" w:hAnsi="Times New Roman" w:cs="Times New Roman"/>
                <w:sz w:val="26"/>
                <w:szCs w:val="26"/>
              </w:rPr>
              <w:t xml:space="preserve">Управление образования администрации </w:t>
            </w:r>
            <w:r w:rsidR="006F2615">
              <w:rPr>
                <w:rFonts w:ascii="Times New Roman" w:hAnsi="Times New Roman" w:cs="Times New Roman"/>
                <w:sz w:val="26"/>
                <w:szCs w:val="26"/>
              </w:rPr>
              <w:t xml:space="preserve">                    </w:t>
            </w:r>
            <w:r w:rsidRPr="00DC25E4">
              <w:rPr>
                <w:rFonts w:ascii="Times New Roman" w:hAnsi="Times New Roman" w:cs="Times New Roman"/>
                <w:sz w:val="26"/>
                <w:szCs w:val="26"/>
              </w:rPr>
              <w:t>Усть-Абаканского района</w:t>
            </w:r>
          </w:p>
        </w:tc>
      </w:tr>
      <w:tr w:rsidR="00DC25E4" w:rsidRPr="00EA3BE7" w:rsidTr="006C470C">
        <w:trPr>
          <w:trHeight w:val="273"/>
        </w:trPr>
        <w:tc>
          <w:tcPr>
            <w:tcW w:w="3544" w:type="dxa"/>
          </w:tcPr>
          <w:p w:rsidR="00DC25E4" w:rsidRPr="00EA3BE7" w:rsidRDefault="00DC25E4" w:rsidP="005329BF">
            <w:pPr>
              <w:pStyle w:val="ConsPlusNonformat"/>
              <w:rPr>
                <w:rFonts w:ascii="Times New Roman" w:hAnsi="Times New Roman" w:cs="Times New Roman"/>
                <w:sz w:val="26"/>
                <w:szCs w:val="26"/>
              </w:rPr>
            </w:pPr>
            <w:r w:rsidRPr="00EA3BE7">
              <w:rPr>
                <w:rFonts w:ascii="Times New Roman" w:hAnsi="Times New Roman" w:cs="Times New Roman"/>
                <w:sz w:val="26"/>
                <w:szCs w:val="26"/>
              </w:rPr>
              <w:t xml:space="preserve">Соисполнители </w:t>
            </w:r>
            <w:r w:rsidR="005329BF">
              <w:rPr>
                <w:rFonts w:ascii="Times New Roman" w:hAnsi="Times New Roman" w:cs="Times New Roman"/>
                <w:sz w:val="26"/>
                <w:szCs w:val="26"/>
              </w:rPr>
              <w:t>под</w:t>
            </w:r>
            <w:r w:rsidRPr="00EA3BE7">
              <w:rPr>
                <w:rFonts w:ascii="Times New Roman" w:hAnsi="Times New Roman" w:cs="Times New Roman"/>
                <w:sz w:val="26"/>
                <w:szCs w:val="26"/>
              </w:rPr>
              <w:t>программы</w:t>
            </w:r>
          </w:p>
        </w:tc>
        <w:tc>
          <w:tcPr>
            <w:tcW w:w="5812" w:type="dxa"/>
            <w:shd w:val="clear" w:color="auto" w:fill="auto"/>
          </w:tcPr>
          <w:p w:rsidR="00DC25E4" w:rsidRPr="00BC508B" w:rsidRDefault="00DC25E4" w:rsidP="006C470C">
            <w:pPr>
              <w:pStyle w:val="ConsPlusNonformat"/>
              <w:jc w:val="both"/>
              <w:rPr>
                <w:rFonts w:ascii="Times New Roman" w:hAnsi="Times New Roman" w:cs="Times New Roman"/>
                <w:sz w:val="26"/>
                <w:szCs w:val="26"/>
                <w:highlight w:val="cyan"/>
              </w:rPr>
            </w:pPr>
            <w:r w:rsidRPr="006C470C">
              <w:rPr>
                <w:rFonts w:ascii="Times New Roman" w:hAnsi="Times New Roman" w:cs="Times New Roman"/>
                <w:sz w:val="26"/>
                <w:szCs w:val="26"/>
              </w:rPr>
              <w:t>Управление ЖКХ и строительства админист</w:t>
            </w:r>
            <w:r w:rsidR="005329BF" w:rsidRPr="006C470C">
              <w:rPr>
                <w:rFonts w:ascii="Times New Roman" w:hAnsi="Times New Roman" w:cs="Times New Roman"/>
                <w:sz w:val="26"/>
                <w:szCs w:val="26"/>
              </w:rPr>
              <w:t>рации Усть-Абаканского района</w:t>
            </w:r>
          </w:p>
        </w:tc>
      </w:tr>
      <w:tr w:rsidR="00DC25E4" w:rsidRPr="00EA3BE7" w:rsidTr="006C470C">
        <w:trPr>
          <w:trHeight w:val="249"/>
        </w:trPr>
        <w:tc>
          <w:tcPr>
            <w:tcW w:w="3544" w:type="dxa"/>
          </w:tcPr>
          <w:p w:rsidR="00DC25E4" w:rsidRPr="00EA3BE7" w:rsidRDefault="00DC25E4" w:rsidP="005329BF">
            <w:pPr>
              <w:pStyle w:val="ConsPlusNonformat"/>
              <w:rPr>
                <w:rFonts w:ascii="Times New Roman" w:hAnsi="Times New Roman" w:cs="Times New Roman"/>
                <w:sz w:val="26"/>
                <w:szCs w:val="26"/>
              </w:rPr>
            </w:pPr>
            <w:r w:rsidRPr="00EA3BE7">
              <w:rPr>
                <w:rFonts w:ascii="Times New Roman" w:hAnsi="Times New Roman" w:cs="Times New Roman"/>
                <w:sz w:val="26"/>
                <w:szCs w:val="26"/>
              </w:rPr>
              <w:t xml:space="preserve">Исполнители </w:t>
            </w:r>
            <w:r w:rsidR="005329BF">
              <w:rPr>
                <w:rFonts w:ascii="Times New Roman" w:hAnsi="Times New Roman" w:cs="Times New Roman"/>
                <w:sz w:val="26"/>
                <w:szCs w:val="26"/>
              </w:rPr>
              <w:t>под</w:t>
            </w:r>
            <w:r w:rsidRPr="00EA3BE7">
              <w:rPr>
                <w:rFonts w:ascii="Times New Roman" w:hAnsi="Times New Roman" w:cs="Times New Roman"/>
                <w:sz w:val="26"/>
                <w:szCs w:val="26"/>
              </w:rPr>
              <w:t>программы</w:t>
            </w:r>
          </w:p>
        </w:tc>
        <w:tc>
          <w:tcPr>
            <w:tcW w:w="5812" w:type="dxa"/>
          </w:tcPr>
          <w:p w:rsidR="00B857A0" w:rsidRPr="00B857A0" w:rsidRDefault="00B857A0" w:rsidP="00B857A0">
            <w:pPr>
              <w:pStyle w:val="ConsPlusNonformat"/>
              <w:jc w:val="both"/>
              <w:rPr>
                <w:rFonts w:ascii="Times New Roman" w:hAnsi="Times New Roman" w:cs="Times New Roman"/>
                <w:sz w:val="26"/>
                <w:szCs w:val="26"/>
              </w:rPr>
            </w:pPr>
            <w:r w:rsidRPr="00B857A0">
              <w:rPr>
                <w:rFonts w:ascii="Times New Roman" w:hAnsi="Times New Roman" w:cs="Times New Roman"/>
                <w:sz w:val="26"/>
                <w:szCs w:val="26"/>
              </w:rPr>
              <w:t xml:space="preserve">Муниципальные бюджетные дошкольные образовательные учреждения  Усть-Абаканского </w:t>
            </w:r>
            <w:r w:rsidRPr="00B857A0">
              <w:rPr>
                <w:rFonts w:ascii="Times New Roman" w:hAnsi="Times New Roman" w:cs="Times New Roman"/>
                <w:sz w:val="26"/>
                <w:szCs w:val="26"/>
              </w:rPr>
              <w:lastRenderedPageBreak/>
              <w:t>района;</w:t>
            </w:r>
          </w:p>
          <w:p w:rsidR="00DC25E4" w:rsidRPr="00EA3BE7" w:rsidRDefault="00B857A0" w:rsidP="00633DEA">
            <w:pPr>
              <w:pStyle w:val="ConsPlusNonformat"/>
              <w:jc w:val="both"/>
              <w:rPr>
                <w:rFonts w:ascii="Times New Roman" w:hAnsi="Times New Roman" w:cs="Times New Roman"/>
                <w:sz w:val="26"/>
                <w:szCs w:val="26"/>
              </w:rPr>
            </w:pPr>
            <w:r w:rsidRPr="00B857A0">
              <w:rPr>
                <w:rFonts w:ascii="Times New Roman" w:hAnsi="Times New Roman" w:cs="Times New Roman"/>
                <w:sz w:val="26"/>
                <w:szCs w:val="26"/>
              </w:rPr>
              <w:t>Муниципальные бюджетные образовательные учреждения Усть-Абаканского района</w:t>
            </w:r>
            <w:r>
              <w:rPr>
                <w:rFonts w:ascii="Times New Roman" w:hAnsi="Times New Roman" w:cs="Times New Roman"/>
                <w:sz w:val="26"/>
                <w:szCs w:val="26"/>
              </w:rPr>
              <w:t>.</w:t>
            </w:r>
          </w:p>
        </w:tc>
      </w:tr>
      <w:tr w:rsidR="00DC25E4" w:rsidRPr="00EA3BE7" w:rsidTr="006C470C">
        <w:trPr>
          <w:trHeight w:val="239"/>
        </w:trPr>
        <w:tc>
          <w:tcPr>
            <w:tcW w:w="3544" w:type="dxa"/>
          </w:tcPr>
          <w:p w:rsidR="00DC25E4" w:rsidRPr="00EA3BE7" w:rsidRDefault="00DC25E4" w:rsidP="005329BF">
            <w:pPr>
              <w:pStyle w:val="ConsPlusNonformat"/>
              <w:rPr>
                <w:rFonts w:ascii="Times New Roman" w:hAnsi="Times New Roman" w:cs="Times New Roman"/>
                <w:sz w:val="26"/>
                <w:szCs w:val="26"/>
              </w:rPr>
            </w:pPr>
            <w:r w:rsidRPr="00EA3BE7">
              <w:rPr>
                <w:rFonts w:ascii="Times New Roman" w:hAnsi="Times New Roman" w:cs="Times New Roman"/>
                <w:sz w:val="26"/>
                <w:szCs w:val="26"/>
              </w:rPr>
              <w:lastRenderedPageBreak/>
              <w:t xml:space="preserve">Цель </w:t>
            </w:r>
            <w:r w:rsidR="005329BF">
              <w:rPr>
                <w:rFonts w:ascii="Times New Roman" w:hAnsi="Times New Roman" w:cs="Times New Roman"/>
                <w:sz w:val="26"/>
                <w:szCs w:val="26"/>
              </w:rPr>
              <w:t>под</w:t>
            </w:r>
            <w:r w:rsidRPr="00EA3BE7">
              <w:rPr>
                <w:rFonts w:ascii="Times New Roman" w:hAnsi="Times New Roman" w:cs="Times New Roman"/>
                <w:sz w:val="26"/>
                <w:szCs w:val="26"/>
              </w:rPr>
              <w:t>программы</w:t>
            </w:r>
          </w:p>
        </w:tc>
        <w:tc>
          <w:tcPr>
            <w:tcW w:w="5812" w:type="dxa"/>
          </w:tcPr>
          <w:p w:rsidR="00DC25E4" w:rsidRPr="00EA3BE7" w:rsidRDefault="005329BF" w:rsidP="00BC508B">
            <w:pPr>
              <w:pStyle w:val="ConsPlusNonformat"/>
              <w:jc w:val="both"/>
              <w:rPr>
                <w:rFonts w:ascii="Times New Roman" w:hAnsi="Times New Roman" w:cs="Times New Roman"/>
                <w:sz w:val="26"/>
                <w:szCs w:val="26"/>
              </w:rPr>
            </w:pPr>
            <w:r w:rsidRPr="005329BF">
              <w:rPr>
                <w:rFonts w:ascii="Times New Roman" w:hAnsi="Times New Roman" w:cs="Times New Roman"/>
                <w:sz w:val="26"/>
                <w:szCs w:val="26"/>
              </w:rPr>
              <w:t>Создание в системе дошкольного, начального общего, основного общего, среднего общего образования равных возможностей для современного качественного образования и позитивной социализации детей</w:t>
            </w:r>
          </w:p>
        </w:tc>
      </w:tr>
      <w:tr w:rsidR="00DC25E4" w:rsidRPr="00EA3BE7" w:rsidTr="006C470C">
        <w:trPr>
          <w:trHeight w:val="215"/>
        </w:trPr>
        <w:tc>
          <w:tcPr>
            <w:tcW w:w="3544" w:type="dxa"/>
          </w:tcPr>
          <w:p w:rsidR="00DC25E4" w:rsidRPr="00EA3BE7" w:rsidRDefault="00DC25E4" w:rsidP="005329BF">
            <w:pPr>
              <w:pStyle w:val="ConsPlusNonformat"/>
              <w:rPr>
                <w:rFonts w:ascii="Times New Roman" w:hAnsi="Times New Roman" w:cs="Times New Roman"/>
                <w:sz w:val="26"/>
                <w:szCs w:val="26"/>
              </w:rPr>
            </w:pPr>
            <w:r w:rsidRPr="00EA3BE7">
              <w:rPr>
                <w:rFonts w:ascii="Times New Roman" w:hAnsi="Times New Roman" w:cs="Times New Roman"/>
                <w:sz w:val="26"/>
                <w:szCs w:val="26"/>
              </w:rPr>
              <w:t xml:space="preserve">Задачи </w:t>
            </w:r>
            <w:r w:rsidR="005329BF">
              <w:rPr>
                <w:rFonts w:ascii="Times New Roman" w:hAnsi="Times New Roman" w:cs="Times New Roman"/>
                <w:sz w:val="26"/>
                <w:szCs w:val="26"/>
              </w:rPr>
              <w:t>под</w:t>
            </w:r>
            <w:r w:rsidRPr="00EA3BE7">
              <w:rPr>
                <w:rFonts w:ascii="Times New Roman" w:hAnsi="Times New Roman" w:cs="Times New Roman"/>
                <w:sz w:val="26"/>
                <w:szCs w:val="26"/>
              </w:rPr>
              <w:t>программы</w:t>
            </w:r>
          </w:p>
        </w:tc>
        <w:tc>
          <w:tcPr>
            <w:tcW w:w="5812" w:type="dxa"/>
          </w:tcPr>
          <w:p w:rsidR="005329BF" w:rsidRPr="005329BF" w:rsidRDefault="005329BF" w:rsidP="00BC508B">
            <w:pPr>
              <w:pStyle w:val="ConsPlusNonformat"/>
              <w:jc w:val="both"/>
              <w:rPr>
                <w:rFonts w:ascii="Times New Roman" w:hAnsi="Times New Roman" w:cs="Times New Roman"/>
                <w:sz w:val="26"/>
                <w:szCs w:val="26"/>
              </w:rPr>
            </w:pPr>
            <w:r w:rsidRPr="005329BF">
              <w:rPr>
                <w:rFonts w:ascii="Times New Roman" w:hAnsi="Times New Roman" w:cs="Times New Roman"/>
                <w:sz w:val="26"/>
                <w:szCs w:val="26"/>
              </w:rPr>
              <w:t>Обеспечение общедоступного качест</w:t>
            </w:r>
            <w:r w:rsidR="00F83D48">
              <w:rPr>
                <w:rFonts w:ascii="Times New Roman" w:hAnsi="Times New Roman" w:cs="Times New Roman"/>
                <w:sz w:val="26"/>
                <w:szCs w:val="26"/>
              </w:rPr>
              <w:t>венного дошкольного образования;</w:t>
            </w:r>
          </w:p>
          <w:p w:rsidR="005329BF" w:rsidRPr="005329BF" w:rsidRDefault="00F83D48" w:rsidP="00BC508B">
            <w:pPr>
              <w:pStyle w:val="ConsPlusNonformat"/>
              <w:jc w:val="both"/>
              <w:rPr>
                <w:rFonts w:ascii="Times New Roman" w:hAnsi="Times New Roman" w:cs="Times New Roman"/>
                <w:sz w:val="26"/>
                <w:szCs w:val="26"/>
              </w:rPr>
            </w:pPr>
            <w:r>
              <w:rPr>
                <w:rFonts w:ascii="Times New Roman" w:hAnsi="Times New Roman" w:cs="Times New Roman"/>
                <w:sz w:val="26"/>
                <w:szCs w:val="26"/>
              </w:rPr>
              <w:t>с</w:t>
            </w:r>
            <w:r w:rsidR="005329BF" w:rsidRPr="005329BF">
              <w:rPr>
                <w:rFonts w:ascii="Times New Roman" w:hAnsi="Times New Roman" w:cs="Times New Roman"/>
                <w:sz w:val="26"/>
                <w:szCs w:val="26"/>
              </w:rPr>
              <w:t>оздание в системе начального общего, основного общего, среднего общего образования условий, обеспечивающих доступность качественного образования независимо от места проживания обучающихся</w:t>
            </w:r>
            <w:r>
              <w:rPr>
                <w:rFonts w:ascii="Times New Roman" w:hAnsi="Times New Roman" w:cs="Times New Roman"/>
                <w:sz w:val="26"/>
                <w:szCs w:val="26"/>
              </w:rPr>
              <w:t>;</w:t>
            </w:r>
          </w:p>
          <w:p w:rsidR="00DC25E4" w:rsidRPr="00EA3BE7" w:rsidRDefault="00F83D48" w:rsidP="00F83D48">
            <w:pPr>
              <w:pStyle w:val="ConsPlusNonformat"/>
              <w:jc w:val="both"/>
              <w:rPr>
                <w:rFonts w:ascii="Times New Roman" w:hAnsi="Times New Roman" w:cs="Times New Roman"/>
                <w:sz w:val="26"/>
                <w:szCs w:val="26"/>
              </w:rPr>
            </w:pPr>
            <w:r>
              <w:rPr>
                <w:rFonts w:ascii="Times New Roman" w:hAnsi="Times New Roman" w:cs="Times New Roman"/>
                <w:sz w:val="26"/>
                <w:szCs w:val="26"/>
              </w:rPr>
              <w:t>о</w:t>
            </w:r>
            <w:r w:rsidR="005329BF" w:rsidRPr="005329BF">
              <w:rPr>
                <w:rFonts w:ascii="Times New Roman" w:hAnsi="Times New Roman" w:cs="Times New Roman"/>
                <w:sz w:val="26"/>
                <w:szCs w:val="26"/>
              </w:rPr>
              <w:t>беспечение организационно-финансовых условий развития сферы образования</w:t>
            </w:r>
            <w:r w:rsidR="00BC508B">
              <w:rPr>
                <w:rFonts w:ascii="Times New Roman" w:hAnsi="Times New Roman" w:cs="Times New Roman"/>
                <w:sz w:val="26"/>
                <w:szCs w:val="26"/>
              </w:rPr>
              <w:t>.</w:t>
            </w:r>
          </w:p>
        </w:tc>
      </w:tr>
      <w:tr w:rsidR="00DC25E4" w:rsidRPr="00EA3BE7" w:rsidTr="006C470C">
        <w:trPr>
          <w:trHeight w:val="195"/>
        </w:trPr>
        <w:tc>
          <w:tcPr>
            <w:tcW w:w="3544" w:type="dxa"/>
          </w:tcPr>
          <w:p w:rsidR="00DC25E4" w:rsidRPr="00EA3BE7" w:rsidRDefault="00DC25E4" w:rsidP="0093770F">
            <w:pPr>
              <w:pStyle w:val="ConsPlusNonformat"/>
              <w:rPr>
                <w:rFonts w:ascii="Times New Roman" w:hAnsi="Times New Roman" w:cs="Times New Roman"/>
                <w:sz w:val="26"/>
                <w:szCs w:val="26"/>
              </w:rPr>
            </w:pPr>
            <w:r w:rsidRPr="00EA3BE7">
              <w:rPr>
                <w:rFonts w:ascii="Times New Roman" w:hAnsi="Times New Roman" w:cs="Times New Roman"/>
                <w:sz w:val="26"/>
                <w:szCs w:val="26"/>
              </w:rPr>
              <w:t>Сроки</w:t>
            </w:r>
            <w:r w:rsidR="006F2615">
              <w:rPr>
                <w:rFonts w:ascii="Times New Roman" w:hAnsi="Times New Roman" w:cs="Times New Roman"/>
                <w:sz w:val="26"/>
                <w:szCs w:val="26"/>
              </w:rPr>
              <w:t xml:space="preserve">  </w:t>
            </w:r>
            <w:r w:rsidRPr="00EA3BE7">
              <w:rPr>
                <w:rFonts w:ascii="Times New Roman" w:hAnsi="Times New Roman" w:cs="Times New Roman"/>
                <w:sz w:val="26"/>
                <w:szCs w:val="26"/>
              </w:rPr>
              <w:t xml:space="preserve">реализации </w:t>
            </w:r>
            <w:r w:rsidR="00BC508B">
              <w:rPr>
                <w:rFonts w:ascii="Times New Roman" w:hAnsi="Times New Roman" w:cs="Times New Roman"/>
                <w:sz w:val="26"/>
                <w:szCs w:val="26"/>
              </w:rPr>
              <w:t>под</w:t>
            </w:r>
            <w:r w:rsidR="00BC508B" w:rsidRPr="00EA3BE7">
              <w:rPr>
                <w:rFonts w:ascii="Times New Roman" w:hAnsi="Times New Roman" w:cs="Times New Roman"/>
                <w:sz w:val="26"/>
                <w:szCs w:val="26"/>
              </w:rPr>
              <w:t>программы</w:t>
            </w:r>
          </w:p>
        </w:tc>
        <w:tc>
          <w:tcPr>
            <w:tcW w:w="5812" w:type="dxa"/>
          </w:tcPr>
          <w:p w:rsidR="00DC25E4" w:rsidRPr="00EA3BE7" w:rsidRDefault="005329BF" w:rsidP="00BE3D31">
            <w:pPr>
              <w:pStyle w:val="ConsPlusNonformat"/>
              <w:rPr>
                <w:rFonts w:ascii="Times New Roman" w:hAnsi="Times New Roman" w:cs="Times New Roman"/>
                <w:sz w:val="26"/>
                <w:szCs w:val="26"/>
              </w:rPr>
            </w:pPr>
            <w:r>
              <w:rPr>
                <w:rFonts w:ascii="Times New Roman" w:hAnsi="Times New Roman" w:cs="Times New Roman"/>
                <w:sz w:val="26"/>
                <w:szCs w:val="26"/>
              </w:rPr>
              <w:t>2022-2027 годы</w:t>
            </w:r>
          </w:p>
        </w:tc>
      </w:tr>
      <w:tr w:rsidR="00DC25E4" w:rsidRPr="00EA3BE7" w:rsidTr="00545D6B">
        <w:trPr>
          <w:trHeight w:val="171"/>
        </w:trPr>
        <w:tc>
          <w:tcPr>
            <w:tcW w:w="3544" w:type="dxa"/>
          </w:tcPr>
          <w:p w:rsidR="00DC25E4" w:rsidRPr="00EA3BE7" w:rsidRDefault="00DC25E4" w:rsidP="00BE3D31">
            <w:pPr>
              <w:pStyle w:val="ConsPlusNonformat"/>
              <w:rPr>
                <w:rFonts w:ascii="Times New Roman" w:hAnsi="Times New Roman" w:cs="Times New Roman"/>
                <w:sz w:val="26"/>
                <w:szCs w:val="26"/>
              </w:rPr>
            </w:pPr>
            <w:r w:rsidRPr="00EA3BE7">
              <w:rPr>
                <w:rFonts w:ascii="Times New Roman" w:hAnsi="Times New Roman" w:cs="Times New Roman"/>
                <w:sz w:val="26"/>
                <w:szCs w:val="26"/>
              </w:rPr>
              <w:t xml:space="preserve">Объемы </w:t>
            </w:r>
            <w:r w:rsidRPr="00FE2DD5">
              <w:rPr>
                <w:rFonts w:ascii="Times New Roman" w:hAnsi="Times New Roman" w:cs="Times New Roman"/>
                <w:sz w:val="26"/>
                <w:szCs w:val="26"/>
              </w:rPr>
              <w:t>бюджетных ассигнований</w:t>
            </w:r>
            <w:r w:rsidR="00BC508B">
              <w:rPr>
                <w:rFonts w:ascii="Times New Roman" w:hAnsi="Times New Roman" w:cs="Times New Roman"/>
                <w:sz w:val="26"/>
                <w:szCs w:val="26"/>
              </w:rPr>
              <w:t xml:space="preserve"> под</w:t>
            </w:r>
            <w:r w:rsidR="00BC508B" w:rsidRPr="00EA3BE7">
              <w:rPr>
                <w:rFonts w:ascii="Times New Roman" w:hAnsi="Times New Roman" w:cs="Times New Roman"/>
                <w:sz w:val="26"/>
                <w:szCs w:val="26"/>
              </w:rPr>
              <w:t>программы</w:t>
            </w:r>
          </w:p>
        </w:tc>
        <w:tc>
          <w:tcPr>
            <w:tcW w:w="5812" w:type="dxa"/>
            <w:shd w:val="clear" w:color="auto" w:fill="FFFFFF" w:themeFill="background1"/>
          </w:tcPr>
          <w:p w:rsidR="0034604E" w:rsidRPr="00566E69" w:rsidRDefault="0034604E" w:rsidP="0034604E">
            <w:pPr>
              <w:tabs>
                <w:tab w:val="left" w:pos="0"/>
              </w:tabs>
              <w:spacing w:after="0" w:line="240" w:lineRule="auto"/>
              <w:contextualSpacing/>
              <w:jc w:val="both"/>
              <w:rPr>
                <w:rFonts w:ascii="Times New Roman" w:hAnsi="Times New Roman"/>
                <w:sz w:val="26"/>
                <w:szCs w:val="26"/>
              </w:rPr>
            </w:pPr>
            <w:r w:rsidRPr="00566E69">
              <w:rPr>
                <w:rFonts w:ascii="Times New Roman" w:hAnsi="Times New Roman"/>
                <w:sz w:val="26"/>
                <w:szCs w:val="26"/>
              </w:rPr>
              <w:t>Общий объём бюджетных ассигнований подпрограммы</w:t>
            </w:r>
            <w:r>
              <w:rPr>
                <w:rFonts w:ascii="Times New Roman" w:hAnsi="Times New Roman"/>
                <w:sz w:val="26"/>
                <w:szCs w:val="26"/>
              </w:rPr>
              <w:t xml:space="preserve"> на 2022-2027 годы (</w:t>
            </w:r>
            <w:r w:rsidRPr="00566E69">
              <w:rPr>
                <w:rFonts w:ascii="Times New Roman" w:hAnsi="Times New Roman"/>
                <w:sz w:val="26"/>
                <w:szCs w:val="26"/>
              </w:rPr>
              <w:t xml:space="preserve">рублей) – </w:t>
            </w:r>
            <w:r>
              <w:rPr>
                <w:rFonts w:ascii="Times New Roman" w:hAnsi="Times New Roman"/>
                <w:sz w:val="26"/>
                <w:szCs w:val="26"/>
              </w:rPr>
              <w:t>6 768 322 411,75</w:t>
            </w:r>
            <w:r w:rsidRPr="00566E69">
              <w:rPr>
                <w:rFonts w:ascii="Times New Roman" w:hAnsi="Times New Roman"/>
                <w:sz w:val="26"/>
                <w:szCs w:val="26"/>
              </w:rPr>
              <w:t xml:space="preserve"> из них средства:</w:t>
            </w:r>
          </w:p>
          <w:p w:rsidR="0034604E" w:rsidRPr="00323984" w:rsidRDefault="0034604E" w:rsidP="0034604E">
            <w:pPr>
              <w:tabs>
                <w:tab w:val="left" w:pos="0"/>
              </w:tabs>
              <w:spacing w:after="0" w:line="240" w:lineRule="auto"/>
              <w:contextualSpacing/>
              <w:jc w:val="both"/>
              <w:rPr>
                <w:rFonts w:ascii="Times New Roman" w:hAnsi="Times New Roman"/>
                <w:sz w:val="26"/>
                <w:szCs w:val="26"/>
              </w:rPr>
            </w:pPr>
            <w:r w:rsidRPr="00566E69">
              <w:rPr>
                <w:rFonts w:ascii="Times New Roman" w:hAnsi="Times New Roman"/>
                <w:sz w:val="26"/>
                <w:szCs w:val="26"/>
              </w:rPr>
              <w:t xml:space="preserve">- федерального  бюджета </w:t>
            </w:r>
            <w:r w:rsidRPr="00323984">
              <w:rPr>
                <w:rFonts w:ascii="Times New Roman" w:hAnsi="Times New Roman"/>
                <w:sz w:val="26"/>
                <w:szCs w:val="26"/>
              </w:rPr>
              <w:t>– 425 877 433,06,</w:t>
            </w:r>
          </w:p>
          <w:p w:rsidR="0034604E" w:rsidRPr="001D1802" w:rsidRDefault="0034604E" w:rsidP="0034604E">
            <w:pPr>
              <w:tabs>
                <w:tab w:val="left" w:pos="0"/>
              </w:tabs>
              <w:spacing w:after="0" w:line="240" w:lineRule="auto"/>
              <w:contextualSpacing/>
              <w:jc w:val="both"/>
              <w:rPr>
                <w:rFonts w:ascii="Times New Roman" w:hAnsi="Times New Roman"/>
                <w:sz w:val="26"/>
                <w:szCs w:val="26"/>
              </w:rPr>
            </w:pPr>
            <w:r w:rsidRPr="00323984">
              <w:rPr>
                <w:rFonts w:ascii="Times New Roman" w:hAnsi="Times New Roman"/>
                <w:sz w:val="26"/>
                <w:szCs w:val="26"/>
              </w:rPr>
              <w:t>- республиканского бюджета – 4 491 4</w:t>
            </w:r>
            <w:r>
              <w:rPr>
                <w:rFonts w:ascii="Times New Roman" w:hAnsi="Times New Roman"/>
                <w:sz w:val="26"/>
                <w:szCs w:val="26"/>
              </w:rPr>
              <w:t>2</w:t>
            </w:r>
            <w:r w:rsidRPr="00323984">
              <w:rPr>
                <w:rFonts w:ascii="Times New Roman" w:hAnsi="Times New Roman"/>
                <w:sz w:val="26"/>
                <w:szCs w:val="26"/>
              </w:rPr>
              <w:t>2 504,97,</w:t>
            </w:r>
            <w:r w:rsidRPr="001D1802">
              <w:rPr>
                <w:rFonts w:ascii="Times New Roman" w:hAnsi="Times New Roman"/>
                <w:sz w:val="26"/>
                <w:szCs w:val="26"/>
              </w:rPr>
              <w:t xml:space="preserve"> </w:t>
            </w:r>
          </w:p>
          <w:p w:rsidR="0034604E" w:rsidRDefault="0034604E" w:rsidP="0034604E">
            <w:pPr>
              <w:pStyle w:val="ConsPlusNonformat"/>
              <w:jc w:val="both"/>
              <w:rPr>
                <w:rFonts w:ascii="Times New Roman" w:hAnsi="Times New Roman" w:cs="Times New Roman"/>
                <w:sz w:val="26"/>
                <w:szCs w:val="26"/>
              </w:rPr>
            </w:pPr>
            <w:r w:rsidRPr="001D1802">
              <w:rPr>
                <w:rFonts w:ascii="Times New Roman" w:hAnsi="Times New Roman"/>
                <w:sz w:val="26"/>
                <w:szCs w:val="26"/>
              </w:rPr>
              <w:t xml:space="preserve">- районного бюджета – </w:t>
            </w:r>
            <w:r>
              <w:rPr>
                <w:rFonts w:ascii="Times New Roman" w:hAnsi="Times New Roman"/>
                <w:sz w:val="26"/>
                <w:szCs w:val="26"/>
              </w:rPr>
              <w:t>1 851 022 473,72</w:t>
            </w:r>
            <w:r w:rsidRPr="001D1802">
              <w:rPr>
                <w:rFonts w:ascii="Times New Roman" w:hAnsi="Times New Roman"/>
                <w:sz w:val="26"/>
                <w:szCs w:val="26"/>
              </w:rPr>
              <w:t>,</w:t>
            </w:r>
          </w:p>
          <w:p w:rsidR="0034604E" w:rsidRPr="00C13012" w:rsidRDefault="0034604E" w:rsidP="0034604E">
            <w:pPr>
              <w:pStyle w:val="ConsPlusNonformat"/>
              <w:jc w:val="both"/>
              <w:rPr>
                <w:rFonts w:ascii="Times New Roman" w:hAnsi="Times New Roman" w:cs="Times New Roman"/>
                <w:sz w:val="26"/>
                <w:szCs w:val="26"/>
              </w:rPr>
            </w:pPr>
            <w:r w:rsidRPr="00C13012">
              <w:rPr>
                <w:rFonts w:ascii="Times New Roman" w:hAnsi="Times New Roman" w:cs="Times New Roman"/>
                <w:sz w:val="26"/>
                <w:szCs w:val="26"/>
              </w:rPr>
              <w:t>в том числе</w:t>
            </w:r>
            <w:r>
              <w:rPr>
                <w:rFonts w:ascii="Times New Roman" w:hAnsi="Times New Roman" w:cs="Times New Roman"/>
                <w:sz w:val="26"/>
                <w:szCs w:val="26"/>
              </w:rPr>
              <w:t xml:space="preserve"> по годам</w:t>
            </w:r>
            <w:r w:rsidRPr="00C13012">
              <w:rPr>
                <w:rFonts w:ascii="Times New Roman" w:hAnsi="Times New Roman" w:cs="Times New Roman"/>
                <w:sz w:val="26"/>
                <w:szCs w:val="26"/>
              </w:rPr>
              <w:t>:</w:t>
            </w:r>
          </w:p>
          <w:p w:rsidR="0034604E" w:rsidRPr="009D1A19" w:rsidRDefault="0034604E" w:rsidP="0034604E">
            <w:pPr>
              <w:tabs>
                <w:tab w:val="left" w:pos="0"/>
              </w:tabs>
              <w:spacing w:after="0" w:line="240" w:lineRule="auto"/>
              <w:contextualSpacing/>
              <w:jc w:val="both"/>
              <w:rPr>
                <w:rFonts w:ascii="Times New Roman" w:hAnsi="Times New Roman"/>
                <w:sz w:val="26"/>
                <w:szCs w:val="26"/>
              </w:rPr>
            </w:pPr>
            <w:r w:rsidRPr="00566E69">
              <w:rPr>
                <w:rFonts w:ascii="Times New Roman" w:hAnsi="Times New Roman"/>
                <w:sz w:val="26"/>
                <w:szCs w:val="26"/>
              </w:rPr>
              <w:t xml:space="preserve">2022 год – </w:t>
            </w:r>
            <w:r>
              <w:rPr>
                <w:rFonts w:ascii="Times New Roman" w:hAnsi="Times New Roman"/>
                <w:sz w:val="26"/>
                <w:szCs w:val="26"/>
              </w:rPr>
              <w:t>1 114 160 099,68</w:t>
            </w:r>
            <w:r w:rsidRPr="00566E69">
              <w:rPr>
                <w:rFonts w:ascii="Times New Roman" w:hAnsi="Times New Roman"/>
                <w:sz w:val="26"/>
                <w:szCs w:val="26"/>
              </w:rPr>
              <w:t>, из них средства</w:t>
            </w:r>
            <w:r w:rsidRPr="00750C7D">
              <w:rPr>
                <w:rFonts w:ascii="Times New Roman" w:hAnsi="Times New Roman"/>
                <w:sz w:val="26"/>
                <w:szCs w:val="26"/>
              </w:rPr>
              <w:t>:</w:t>
            </w:r>
          </w:p>
          <w:p w:rsidR="0034604E" w:rsidRPr="00485115" w:rsidRDefault="0034604E" w:rsidP="0034604E">
            <w:pPr>
              <w:tabs>
                <w:tab w:val="left" w:pos="0"/>
              </w:tabs>
              <w:spacing w:after="0" w:line="240" w:lineRule="auto"/>
              <w:contextualSpacing/>
              <w:jc w:val="both"/>
              <w:rPr>
                <w:rFonts w:ascii="Times New Roman" w:hAnsi="Times New Roman"/>
                <w:b/>
                <w:sz w:val="26"/>
                <w:szCs w:val="26"/>
              </w:rPr>
            </w:pPr>
            <w:r w:rsidRPr="009D1A19">
              <w:rPr>
                <w:rFonts w:ascii="Times New Roman" w:hAnsi="Times New Roman"/>
                <w:sz w:val="26"/>
                <w:szCs w:val="26"/>
              </w:rPr>
              <w:t xml:space="preserve">- федерального бюджета – </w:t>
            </w:r>
            <w:r>
              <w:rPr>
                <w:rFonts w:ascii="Times New Roman" w:hAnsi="Times New Roman"/>
                <w:sz w:val="26"/>
                <w:szCs w:val="26"/>
              </w:rPr>
              <w:t>72 686 301,00,</w:t>
            </w:r>
          </w:p>
          <w:p w:rsidR="0034604E" w:rsidRPr="009D1A19" w:rsidRDefault="0034604E" w:rsidP="0034604E">
            <w:pPr>
              <w:tabs>
                <w:tab w:val="left" w:pos="0"/>
              </w:tabs>
              <w:spacing w:after="0" w:line="240" w:lineRule="auto"/>
              <w:contextualSpacing/>
              <w:jc w:val="both"/>
              <w:rPr>
                <w:rFonts w:ascii="Times New Roman" w:hAnsi="Times New Roman"/>
                <w:sz w:val="26"/>
                <w:szCs w:val="26"/>
              </w:rPr>
            </w:pPr>
            <w:r w:rsidRPr="009D1A19">
              <w:rPr>
                <w:rFonts w:ascii="Times New Roman" w:hAnsi="Times New Roman"/>
                <w:sz w:val="26"/>
                <w:szCs w:val="26"/>
              </w:rPr>
              <w:t xml:space="preserve">- республиканского бюджета – </w:t>
            </w:r>
            <w:r>
              <w:rPr>
                <w:rFonts w:ascii="Times New Roman" w:hAnsi="Times New Roman"/>
                <w:sz w:val="26"/>
                <w:szCs w:val="26"/>
              </w:rPr>
              <w:t>695 654 919,63,</w:t>
            </w:r>
          </w:p>
          <w:p w:rsidR="0034604E" w:rsidRDefault="0034604E" w:rsidP="0034604E">
            <w:pPr>
              <w:tabs>
                <w:tab w:val="left" w:pos="0"/>
              </w:tabs>
              <w:spacing w:after="0" w:line="240" w:lineRule="auto"/>
              <w:contextualSpacing/>
              <w:jc w:val="both"/>
              <w:rPr>
                <w:rFonts w:ascii="Times New Roman" w:hAnsi="Times New Roman"/>
                <w:sz w:val="26"/>
                <w:szCs w:val="26"/>
              </w:rPr>
            </w:pPr>
            <w:r w:rsidRPr="009D1A19">
              <w:rPr>
                <w:rFonts w:ascii="Times New Roman" w:hAnsi="Times New Roman"/>
                <w:sz w:val="26"/>
                <w:szCs w:val="26"/>
              </w:rPr>
              <w:t xml:space="preserve">- районного бюджета – </w:t>
            </w:r>
            <w:r>
              <w:rPr>
                <w:rFonts w:ascii="Times New Roman" w:hAnsi="Times New Roman"/>
                <w:sz w:val="26"/>
                <w:szCs w:val="26"/>
              </w:rPr>
              <w:t>345 818 879,05;</w:t>
            </w:r>
          </w:p>
          <w:p w:rsidR="0034604E" w:rsidRPr="004C1BFC" w:rsidRDefault="0034604E" w:rsidP="0034604E">
            <w:pPr>
              <w:tabs>
                <w:tab w:val="left" w:pos="0"/>
              </w:tabs>
              <w:spacing w:after="0" w:line="240" w:lineRule="auto"/>
              <w:contextualSpacing/>
              <w:jc w:val="both"/>
              <w:rPr>
                <w:rFonts w:ascii="Times New Roman" w:hAnsi="Times New Roman"/>
                <w:sz w:val="26"/>
                <w:szCs w:val="26"/>
              </w:rPr>
            </w:pPr>
            <w:r>
              <w:rPr>
                <w:rFonts w:ascii="Times New Roman" w:hAnsi="Times New Roman"/>
                <w:sz w:val="26"/>
                <w:szCs w:val="26"/>
              </w:rPr>
              <w:t>2023</w:t>
            </w:r>
            <w:r w:rsidRPr="004C1BFC">
              <w:rPr>
                <w:rFonts w:ascii="Times New Roman" w:hAnsi="Times New Roman"/>
                <w:sz w:val="26"/>
                <w:szCs w:val="26"/>
              </w:rPr>
              <w:t xml:space="preserve"> год – </w:t>
            </w:r>
            <w:r>
              <w:rPr>
                <w:rFonts w:ascii="Times New Roman" w:hAnsi="Times New Roman"/>
                <w:sz w:val="26"/>
                <w:szCs w:val="26"/>
              </w:rPr>
              <w:t>1 230 511 905,97</w:t>
            </w:r>
            <w:r w:rsidRPr="004C1BFC">
              <w:rPr>
                <w:rFonts w:ascii="Times New Roman" w:hAnsi="Times New Roman"/>
                <w:sz w:val="26"/>
                <w:szCs w:val="26"/>
              </w:rPr>
              <w:t>, из них средства:</w:t>
            </w:r>
          </w:p>
          <w:p w:rsidR="0034604E" w:rsidRPr="004C1BFC" w:rsidRDefault="0034604E" w:rsidP="0034604E">
            <w:pPr>
              <w:tabs>
                <w:tab w:val="left" w:pos="0"/>
              </w:tabs>
              <w:spacing w:after="0" w:line="240" w:lineRule="auto"/>
              <w:contextualSpacing/>
              <w:jc w:val="both"/>
              <w:rPr>
                <w:rFonts w:ascii="Times New Roman" w:hAnsi="Times New Roman"/>
                <w:sz w:val="26"/>
                <w:szCs w:val="26"/>
              </w:rPr>
            </w:pPr>
            <w:r w:rsidRPr="004C1BFC">
              <w:rPr>
                <w:rFonts w:ascii="Times New Roman" w:hAnsi="Times New Roman"/>
                <w:sz w:val="26"/>
                <w:szCs w:val="26"/>
              </w:rPr>
              <w:t xml:space="preserve">- федерального бюджета – </w:t>
            </w:r>
            <w:r>
              <w:rPr>
                <w:rFonts w:ascii="Times New Roman" w:hAnsi="Times New Roman"/>
                <w:sz w:val="26"/>
                <w:szCs w:val="26"/>
              </w:rPr>
              <w:t>91 801 230,26</w:t>
            </w:r>
            <w:r w:rsidRPr="004C1BFC">
              <w:rPr>
                <w:rFonts w:ascii="Times New Roman" w:hAnsi="Times New Roman"/>
                <w:sz w:val="26"/>
                <w:szCs w:val="26"/>
              </w:rPr>
              <w:t>,</w:t>
            </w:r>
          </w:p>
          <w:p w:rsidR="0034604E" w:rsidRPr="004C1BFC" w:rsidRDefault="0034604E" w:rsidP="0034604E">
            <w:pPr>
              <w:tabs>
                <w:tab w:val="left" w:pos="0"/>
              </w:tabs>
              <w:spacing w:after="0" w:line="240" w:lineRule="auto"/>
              <w:contextualSpacing/>
              <w:jc w:val="both"/>
              <w:rPr>
                <w:rFonts w:ascii="Times New Roman" w:hAnsi="Times New Roman"/>
                <w:sz w:val="26"/>
                <w:szCs w:val="26"/>
              </w:rPr>
            </w:pPr>
            <w:r w:rsidRPr="004C1BFC">
              <w:rPr>
                <w:rFonts w:ascii="Times New Roman" w:hAnsi="Times New Roman"/>
                <w:sz w:val="26"/>
                <w:szCs w:val="26"/>
              </w:rPr>
              <w:t xml:space="preserve">- республиканского бюджета – </w:t>
            </w:r>
            <w:r>
              <w:rPr>
                <w:rFonts w:ascii="Times New Roman" w:hAnsi="Times New Roman"/>
                <w:sz w:val="26"/>
                <w:szCs w:val="26"/>
              </w:rPr>
              <w:t>805 398 983,12</w:t>
            </w:r>
            <w:r w:rsidRPr="004C1BFC">
              <w:rPr>
                <w:rFonts w:ascii="Times New Roman" w:hAnsi="Times New Roman"/>
                <w:sz w:val="26"/>
                <w:szCs w:val="26"/>
              </w:rPr>
              <w:t>,</w:t>
            </w:r>
          </w:p>
          <w:p w:rsidR="0034604E" w:rsidRDefault="0034604E" w:rsidP="0034604E">
            <w:pPr>
              <w:tabs>
                <w:tab w:val="left" w:pos="0"/>
              </w:tabs>
              <w:spacing w:after="0" w:line="240" w:lineRule="auto"/>
              <w:contextualSpacing/>
              <w:jc w:val="both"/>
              <w:rPr>
                <w:rFonts w:ascii="Times New Roman" w:hAnsi="Times New Roman"/>
                <w:sz w:val="26"/>
                <w:szCs w:val="26"/>
              </w:rPr>
            </w:pPr>
            <w:r w:rsidRPr="004C1BFC">
              <w:rPr>
                <w:rFonts w:ascii="Times New Roman" w:hAnsi="Times New Roman"/>
                <w:sz w:val="26"/>
                <w:szCs w:val="26"/>
              </w:rPr>
              <w:t xml:space="preserve">- районного бюджета – </w:t>
            </w:r>
            <w:r>
              <w:rPr>
                <w:rFonts w:ascii="Times New Roman" w:hAnsi="Times New Roman"/>
                <w:sz w:val="26"/>
                <w:szCs w:val="26"/>
              </w:rPr>
              <w:t>333 311 692,59</w:t>
            </w:r>
            <w:r w:rsidRPr="00D47D9F">
              <w:rPr>
                <w:rFonts w:ascii="Times New Roman" w:hAnsi="Times New Roman"/>
                <w:sz w:val="26"/>
                <w:szCs w:val="26"/>
              </w:rPr>
              <w:t>;</w:t>
            </w:r>
          </w:p>
          <w:p w:rsidR="0034604E" w:rsidRPr="009E31E5" w:rsidRDefault="0034604E" w:rsidP="0034604E">
            <w:pPr>
              <w:tabs>
                <w:tab w:val="left" w:pos="0"/>
              </w:tabs>
              <w:spacing w:after="0" w:line="240" w:lineRule="auto"/>
              <w:contextualSpacing/>
              <w:jc w:val="both"/>
              <w:rPr>
                <w:rFonts w:ascii="Times New Roman" w:hAnsi="Times New Roman"/>
                <w:sz w:val="26"/>
                <w:szCs w:val="26"/>
              </w:rPr>
            </w:pPr>
            <w:r w:rsidRPr="009E31E5">
              <w:rPr>
                <w:rFonts w:ascii="Times New Roman" w:hAnsi="Times New Roman"/>
                <w:sz w:val="26"/>
                <w:szCs w:val="26"/>
              </w:rPr>
              <w:t xml:space="preserve">2024 год – </w:t>
            </w:r>
            <w:r>
              <w:rPr>
                <w:rFonts w:ascii="Times New Roman" w:hAnsi="Times New Roman"/>
                <w:sz w:val="26"/>
                <w:szCs w:val="26"/>
              </w:rPr>
              <w:t>1 313 221 683,05</w:t>
            </w:r>
            <w:r w:rsidRPr="009E31E5">
              <w:rPr>
                <w:rFonts w:ascii="Times New Roman" w:hAnsi="Times New Roman"/>
                <w:sz w:val="26"/>
                <w:szCs w:val="26"/>
              </w:rPr>
              <w:t>, из них средства:</w:t>
            </w:r>
          </w:p>
          <w:p w:rsidR="0034604E" w:rsidRPr="00323984" w:rsidRDefault="0034604E" w:rsidP="0034604E">
            <w:pPr>
              <w:tabs>
                <w:tab w:val="left" w:pos="0"/>
              </w:tabs>
              <w:spacing w:after="0" w:line="240" w:lineRule="auto"/>
              <w:contextualSpacing/>
              <w:jc w:val="both"/>
              <w:rPr>
                <w:rFonts w:ascii="Times New Roman" w:hAnsi="Times New Roman"/>
                <w:sz w:val="26"/>
                <w:szCs w:val="26"/>
              </w:rPr>
            </w:pPr>
            <w:r w:rsidRPr="009E31E5">
              <w:rPr>
                <w:rFonts w:ascii="Times New Roman" w:hAnsi="Times New Roman"/>
                <w:sz w:val="26"/>
                <w:szCs w:val="26"/>
              </w:rPr>
              <w:t xml:space="preserve">- федерального </w:t>
            </w:r>
            <w:r w:rsidRPr="00323984">
              <w:rPr>
                <w:rFonts w:ascii="Times New Roman" w:hAnsi="Times New Roman"/>
                <w:sz w:val="26"/>
                <w:szCs w:val="26"/>
              </w:rPr>
              <w:t>бюджета – 121 841 901,80,</w:t>
            </w:r>
          </w:p>
          <w:p w:rsidR="0034604E" w:rsidRPr="009E31E5" w:rsidRDefault="0034604E" w:rsidP="0034604E">
            <w:pPr>
              <w:tabs>
                <w:tab w:val="left" w:pos="0"/>
              </w:tabs>
              <w:spacing w:after="0" w:line="240" w:lineRule="auto"/>
              <w:contextualSpacing/>
              <w:jc w:val="both"/>
              <w:rPr>
                <w:rFonts w:ascii="Times New Roman" w:hAnsi="Times New Roman"/>
                <w:sz w:val="26"/>
                <w:szCs w:val="26"/>
              </w:rPr>
            </w:pPr>
            <w:r w:rsidRPr="00323984">
              <w:rPr>
                <w:rFonts w:ascii="Times New Roman" w:hAnsi="Times New Roman"/>
                <w:sz w:val="26"/>
                <w:szCs w:val="26"/>
              </w:rPr>
              <w:t>- республиканского бюджета – 821 668 602,22,</w:t>
            </w:r>
          </w:p>
          <w:p w:rsidR="0034604E" w:rsidRDefault="0034604E" w:rsidP="0034604E">
            <w:pPr>
              <w:tabs>
                <w:tab w:val="left" w:pos="0"/>
              </w:tabs>
              <w:spacing w:after="0" w:line="240" w:lineRule="auto"/>
              <w:contextualSpacing/>
              <w:jc w:val="both"/>
              <w:rPr>
                <w:rFonts w:ascii="Times New Roman" w:hAnsi="Times New Roman"/>
                <w:sz w:val="26"/>
                <w:szCs w:val="26"/>
              </w:rPr>
            </w:pPr>
            <w:r w:rsidRPr="009E31E5">
              <w:rPr>
                <w:rFonts w:ascii="Times New Roman" w:hAnsi="Times New Roman"/>
                <w:sz w:val="26"/>
                <w:szCs w:val="26"/>
              </w:rPr>
              <w:t xml:space="preserve">- районного бюджета – </w:t>
            </w:r>
            <w:r>
              <w:rPr>
                <w:rFonts w:ascii="Times New Roman" w:hAnsi="Times New Roman"/>
                <w:sz w:val="26"/>
                <w:szCs w:val="26"/>
              </w:rPr>
              <w:t>369 711 179,03</w:t>
            </w:r>
            <w:r w:rsidRPr="009E31E5">
              <w:rPr>
                <w:rFonts w:ascii="Times New Roman" w:hAnsi="Times New Roman"/>
                <w:sz w:val="26"/>
                <w:szCs w:val="26"/>
              </w:rPr>
              <w:t>;</w:t>
            </w:r>
          </w:p>
          <w:p w:rsidR="0034604E" w:rsidRPr="00486136" w:rsidRDefault="0034604E" w:rsidP="0034604E">
            <w:pPr>
              <w:tabs>
                <w:tab w:val="left" w:pos="0"/>
              </w:tabs>
              <w:spacing w:after="0" w:line="240" w:lineRule="auto"/>
              <w:contextualSpacing/>
              <w:jc w:val="both"/>
              <w:rPr>
                <w:rFonts w:ascii="Times New Roman" w:hAnsi="Times New Roman"/>
                <w:sz w:val="26"/>
                <w:szCs w:val="26"/>
              </w:rPr>
            </w:pPr>
            <w:r>
              <w:rPr>
                <w:rFonts w:ascii="Times New Roman" w:hAnsi="Times New Roman"/>
                <w:sz w:val="26"/>
                <w:szCs w:val="26"/>
              </w:rPr>
              <w:t>2025</w:t>
            </w:r>
            <w:r w:rsidRPr="00486136">
              <w:rPr>
                <w:rFonts w:ascii="Times New Roman" w:hAnsi="Times New Roman"/>
                <w:sz w:val="26"/>
                <w:szCs w:val="26"/>
              </w:rPr>
              <w:t xml:space="preserve"> год – </w:t>
            </w:r>
            <w:r>
              <w:rPr>
                <w:rFonts w:ascii="Times New Roman" w:hAnsi="Times New Roman"/>
                <w:sz w:val="26"/>
                <w:szCs w:val="26"/>
              </w:rPr>
              <w:t>1 150 034 748,60</w:t>
            </w:r>
            <w:r w:rsidRPr="00486136">
              <w:rPr>
                <w:rFonts w:ascii="Times New Roman" w:hAnsi="Times New Roman"/>
                <w:sz w:val="26"/>
                <w:szCs w:val="26"/>
              </w:rPr>
              <w:t>, из них средства:</w:t>
            </w:r>
          </w:p>
          <w:p w:rsidR="0034604E" w:rsidRPr="00486136" w:rsidRDefault="0034604E" w:rsidP="0034604E">
            <w:pPr>
              <w:tabs>
                <w:tab w:val="left" w:pos="0"/>
              </w:tabs>
              <w:spacing w:after="0" w:line="240" w:lineRule="auto"/>
              <w:contextualSpacing/>
              <w:jc w:val="both"/>
              <w:rPr>
                <w:rFonts w:ascii="Times New Roman" w:hAnsi="Times New Roman"/>
                <w:sz w:val="26"/>
                <w:szCs w:val="26"/>
              </w:rPr>
            </w:pPr>
            <w:r w:rsidRPr="00486136">
              <w:rPr>
                <w:rFonts w:ascii="Times New Roman" w:hAnsi="Times New Roman"/>
                <w:sz w:val="26"/>
                <w:szCs w:val="26"/>
              </w:rPr>
              <w:t xml:space="preserve">- федерального бюджета – </w:t>
            </w:r>
            <w:r>
              <w:rPr>
                <w:rFonts w:ascii="Times New Roman" w:hAnsi="Times New Roman"/>
                <w:sz w:val="26"/>
                <w:szCs w:val="26"/>
              </w:rPr>
              <w:t>71 352 000,00</w:t>
            </w:r>
            <w:r w:rsidRPr="00486136">
              <w:rPr>
                <w:rFonts w:ascii="Times New Roman" w:hAnsi="Times New Roman"/>
                <w:sz w:val="26"/>
                <w:szCs w:val="26"/>
              </w:rPr>
              <w:t>,</w:t>
            </w:r>
          </w:p>
          <w:p w:rsidR="0034604E" w:rsidRPr="00486136" w:rsidRDefault="0034604E" w:rsidP="0034604E">
            <w:pPr>
              <w:tabs>
                <w:tab w:val="left" w:pos="0"/>
              </w:tabs>
              <w:spacing w:after="0" w:line="240" w:lineRule="auto"/>
              <w:contextualSpacing/>
              <w:jc w:val="both"/>
              <w:rPr>
                <w:rFonts w:ascii="Times New Roman" w:hAnsi="Times New Roman"/>
                <w:sz w:val="26"/>
                <w:szCs w:val="26"/>
              </w:rPr>
            </w:pPr>
            <w:r w:rsidRPr="00486136">
              <w:rPr>
                <w:rFonts w:ascii="Times New Roman" w:hAnsi="Times New Roman"/>
                <w:sz w:val="26"/>
                <w:szCs w:val="26"/>
              </w:rPr>
              <w:t xml:space="preserve">- республиканского бюджета – </w:t>
            </w:r>
            <w:r>
              <w:rPr>
                <w:rFonts w:ascii="Times New Roman" w:hAnsi="Times New Roman"/>
                <w:sz w:val="26"/>
                <w:szCs w:val="26"/>
              </w:rPr>
              <w:t>788 410 000,00</w:t>
            </w:r>
            <w:r w:rsidRPr="00486136">
              <w:rPr>
                <w:rFonts w:ascii="Times New Roman" w:hAnsi="Times New Roman"/>
                <w:sz w:val="26"/>
                <w:szCs w:val="26"/>
              </w:rPr>
              <w:t>,</w:t>
            </w:r>
          </w:p>
          <w:p w:rsidR="0034604E" w:rsidRPr="00C13012" w:rsidRDefault="0034604E" w:rsidP="0034604E">
            <w:pPr>
              <w:pStyle w:val="ConsPlusNonformat"/>
              <w:jc w:val="both"/>
              <w:rPr>
                <w:rFonts w:ascii="Times New Roman" w:hAnsi="Times New Roman" w:cs="Times New Roman"/>
                <w:sz w:val="26"/>
                <w:szCs w:val="26"/>
              </w:rPr>
            </w:pPr>
            <w:r w:rsidRPr="00486136">
              <w:rPr>
                <w:rFonts w:ascii="Times New Roman" w:hAnsi="Times New Roman"/>
                <w:sz w:val="26"/>
                <w:szCs w:val="26"/>
              </w:rPr>
              <w:t xml:space="preserve">- районного бюджета – </w:t>
            </w:r>
            <w:r>
              <w:rPr>
                <w:rFonts w:ascii="Times New Roman" w:hAnsi="Times New Roman"/>
                <w:sz w:val="26"/>
                <w:szCs w:val="26"/>
              </w:rPr>
              <w:t>290 272 748,60</w:t>
            </w:r>
            <w:r w:rsidRPr="00C13012">
              <w:rPr>
                <w:rFonts w:ascii="Times New Roman" w:hAnsi="Times New Roman" w:cs="Times New Roman"/>
                <w:sz w:val="26"/>
                <w:szCs w:val="26"/>
              </w:rPr>
              <w:t>;</w:t>
            </w:r>
          </w:p>
          <w:p w:rsidR="0034604E" w:rsidRDefault="0034604E" w:rsidP="0034604E">
            <w:pPr>
              <w:pStyle w:val="ConsPlusNonformat"/>
              <w:jc w:val="both"/>
              <w:rPr>
                <w:rFonts w:ascii="Times New Roman" w:hAnsi="Times New Roman" w:cs="Times New Roman"/>
                <w:sz w:val="26"/>
                <w:szCs w:val="26"/>
              </w:rPr>
            </w:pPr>
            <w:r w:rsidRPr="00C13012">
              <w:rPr>
                <w:rFonts w:ascii="Times New Roman" w:hAnsi="Times New Roman" w:cs="Times New Roman"/>
                <w:sz w:val="26"/>
                <w:szCs w:val="26"/>
              </w:rPr>
              <w:t xml:space="preserve">2026 год – </w:t>
            </w:r>
            <w:r>
              <w:rPr>
                <w:rFonts w:ascii="Times New Roman" w:hAnsi="Times New Roman" w:cs="Times New Roman"/>
                <w:sz w:val="26"/>
                <w:szCs w:val="26"/>
              </w:rPr>
              <w:t>1 158 583 554,08</w:t>
            </w:r>
            <w:r w:rsidRPr="00C13012">
              <w:rPr>
                <w:rFonts w:ascii="Times New Roman" w:hAnsi="Times New Roman" w:cs="Times New Roman"/>
                <w:sz w:val="26"/>
                <w:szCs w:val="26"/>
              </w:rPr>
              <w:t>, из них средства:</w:t>
            </w:r>
          </w:p>
          <w:p w:rsidR="0034604E" w:rsidRPr="00C13012" w:rsidRDefault="0034604E" w:rsidP="0034604E">
            <w:pPr>
              <w:pStyle w:val="ConsPlusNonformat"/>
              <w:jc w:val="both"/>
              <w:rPr>
                <w:rFonts w:ascii="Times New Roman" w:hAnsi="Times New Roman" w:cs="Times New Roman"/>
                <w:sz w:val="26"/>
                <w:szCs w:val="26"/>
              </w:rPr>
            </w:pPr>
            <w:r w:rsidRPr="00C04A2E">
              <w:rPr>
                <w:rFonts w:ascii="Times New Roman" w:hAnsi="Times New Roman" w:cs="Times New Roman"/>
                <w:sz w:val="26"/>
                <w:szCs w:val="26"/>
              </w:rPr>
              <w:t xml:space="preserve">- федерального бюджета – </w:t>
            </w:r>
            <w:r>
              <w:rPr>
                <w:rFonts w:ascii="Times New Roman" w:hAnsi="Times New Roman" w:cs="Times New Roman"/>
                <w:sz w:val="26"/>
                <w:szCs w:val="26"/>
              </w:rPr>
              <w:t>68 196 000,00</w:t>
            </w:r>
            <w:r w:rsidRPr="00C04A2E">
              <w:rPr>
                <w:rFonts w:ascii="Times New Roman" w:hAnsi="Times New Roman" w:cs="Times New Roman"/>
                <w:sz w:val="26"/>
                <w:szCs w:val="26"/>
              </w:rPr>
              <w:t>,</w:t>
            </w:r>
          </w:p>
          <w:p w:rsidR="0034604E" w:rsidRPr="001325CF" w:rsidRDefault="0034604E" w:rsidP="0034604E">
            <w:pPr>
              <w:pStyle w:val="ConsPlusNonformat"/>
              <w:jc w:val="both"/>
              <w:rPr>
                <w:rFonts w:ascii="Times New Roman" w:hAnsi="Times New Roman" w:cs="Times New Roman"/>
                <w:sz w:val="26"/>
                <w:szCs w:val="26"/>
              </w:rPr>
            </w:pPr>
            <w:r w:rsidRPr="001325CF">
              <w:rPr>
                <w:rFonts w:ascii="Times New Roman" w:hAnsi="Times New Roman" w:cs="Times New Roman"/>
                <w:sz w:val="26"/>
                <w:szCs w:val="26"/>
              </w:rPr>
              <w:t>- республиканского бюджета –</w:t>
            </w:r>
            <w:r>
              <w:rPr>
                <w:rFonts w:ascii="Times New Roman" w:hAnsi="Times New Roman" w:cs="Times New Roman"/>
                <w:sz w:val="26"/>
                <w:szCs w:val="26"/>
              </w:rPr>
              <w:t xml:space="preserve"> 787 135 000</w:t>
            </w:r>
            <w:r w:rsidRPr="001325CF">
              <w:rPr>
                <w:rFonts w:ascii="Times New Roman" w:hAnsi="Times New Roman" w:cs="Times New Roman"/>
                <w:sz w:val="26"/>
                <w:szCs w:val="26"/>
              </w:rPr>
              <w:t>,00,</w:t>
            </w:r>
          </w:p>
          <w:p w:rsidR="0034604E" w:rsidRPr="004F763F" w:rsidRDefault="0034604E" w:rsidP="0034604E">
            <w:pPr>
              <w:pStyle w:val="ConsPlusNonformat"/>
              <w:jc w:val="both"/>
              <w:rPr>
                <w:rFonts w:ascii="Times New Roman" w:hAnsi="Times New Roman" w:cs="Times New Roman"/>
                <w:sz w:val="26"/>
                <w:szCs w:val="26"/>
              </w:rPr>
            </w:pPr>
            <w:r w:rsidRPr="001325CF">
              <w:rPr>
                <w:rFonts w:ascii="Times New Roman" w:hAnsi="Times New Roman" w:cs="Times New Roman"/>
                <w:sz w:val="26"/>
                <w:szCs w:val="26"/>
              </w:rPr>
              <w:t xml:space="preserve">- районного бюджета – </w:t>
            </w:r>
            <w:r>
              <w:rPr>
                <w:rFonts w:ascii="Times New Roman" w:hAnsi="Times New Roman" w:cs="Times New Roman"/>
                <w:sz w:val="26"/>
                <w:szCs w:val="26"/>
              </w:rPr>
              <w:t>303 252 554,08</w:t>
            </w:r>
            <w:r w:rsidRPr="004F763F">
              <w:rPr>
                <w:rFonts w:ascii="Times New Roman" w:hAnsi="Times New Roman" w:cs="Times New Roman"/>
                <w:sz w:val="26"/>
                <w:szCs w:val="26"/>
              </w:rPr>
              <w:t>;</w:t>
            </w:r>
          </w:p>
          <w:p w:rsidR="0034604E" w:rsidRPr="004F763F" w:rsidRDefault="0034604E" w:rsidP="0034604E">
            <w:pPr>
              <w:pStyle w:val="ConsPlusNonformat"/>
              <w:jc w:val="both"/>
              <w:rPr>
                <w:rFonts w:ascii="Times New Roman" w:hAnsi="Times New Roman" w:cs="Times New Roman"/>
                <w:sz w:val="26"/>
                <w:szCs w:val="26"/>
              </w:rPr>
            </w:pPr>
            <w:r w:rsidRPr="004F763F">
              <w:rPr>
                <w:rFonts w:ascii="Times New Roman" w:hAnsi="Times New Roman" w:cs="Times New Roman"/>
                <w:sz w:val="26"/>
                <w:szCs w:val="26"/>
              </w:rPr>
              <w:t xml:space="preserve"> 2027 год – 801 810 420,37, из них средства:</w:t>
            </w:r>
          </w:p>
          <w:p w:rsidR="0034604E" w:rsidRPr="004F763F" w:rsidRDefault="0034604E" w:rsidP="0034604E">
            <w:pPr>
              <w:pStyle w:val="ConsPlusNonformat"/>
              <w:jc w:val="both"/>
              <w:rPr>
                <w:rFonts w:ascii="Times New Roman" w:hAnsi="Times New Roman" w:cs="Times New Roman"/>
                <w:sz w:val="26"/>
                <w:szCs w:val="26"/>
              </w:rPr>
            </w:pPr>
            <w:r w:rsidRPr="004F763F">
              <w:rPr>
                <w:rFonts w:ascii="Times New Roman" w:hAnsi="Times New Roman" w:cs="Times New Roman"/>
                <w:sz w:val="26"/>
                <w:szCs w:val="26"/>
              </w:rPr>
              <w:t>- республиканского бюджета – 593 155 000,00,</w:t>
            </w:r>
          </w:p>
          <w:p w:rsidR="00DC25E4" w:rsidRPr="00EA3BE7" w:rsidRDefault="0034604E" w:rsidP="0034604E">
            <w:pPr>
              <w:pStyle w:val="ConsPlusNonformat"/>
              <w:jc w:val="both"/>
              <w:rPr>
                <w:rFonts w:ascii="Times New Roman" w:hAnsi="Times New Roman" w:cs="Times New Roman"/>
                <w:sz w:val="26"/>
                <w:szCs w:val="26"/>
              </w:rPr>
            </w:pPr>
            <w:r w:rsidRPr="004F763F">
              <w:rPr>
                <w:rFonts w:ascii="Times New Roman" w:hAnsi="Times New Roman"/>
                <w:sz w:val="26"/>
                <w:szCs w:val="26"/>
              </w:rPr>
              <w:lastRenderedPageBreak/>
              <w:t>- районного бюджета – 208 655 420,37.</w:t>
            </w:r>
          </w:p>
        </w:tc>
      </w:tr>
      <w:tr w:rsidR="00DC25E4" w:rsidRPr="00EA3BE7" w:rsidTr="006C470C">
        <w:trPr>
          <w:trHeight w:val="203"/>
        </w:trPr>
        <w:tc>
          <w:tcPr>
            <w:tcW w:w="3544" w:type="dxa"/>
          </w:tcPr>
          <w:p w:rsidR="00DC25E4" w:rsidRPr="00387278" w:rsidRDefault="00DC25E4" w:rsidP="00BE3D31">
            <w:pPr>
              <w:pStyle w:val="ConsPlusNonformat"/>
              <w:rPr>
                <w:rFonts w:ascii="Times New Roman" w:hAnsi="Times New Roman" w:cs="Times New Roman"/>
                <w:sz w:val="26"/>
                <w:szCs w:val="26"/>
              </w:rPr>
            </w:pPr>
            <w:r w:rsidRPr="00387278">
              <w:rPr>
                <w:rFonts w:ascii="Times New Roman" w:hAnsi="Times New Roman" w:cs="Times New Roman"/>
                <w:sz w:val="26"/>
                <w:szCs w:val="26"/>
              </w:rPr>
              <w:lastRenderedPageBreak/>
              <w:t>Конечные результаты реализации</w:t>
            </w:r>
            <w:r w:rsidR="00930527">
              <w:rPr>
                <w:rFonts w:ascii="Times New Roman" w:hAnsi="Times New Roman" w:cs="Times New Roman"/>
                <w:sz w:val="26"/>
                <w:szCs w:val="26"/>
              </w:rPr>
              <w:t xml:space="preserve">  </w:t>
            </w:r>
            <w:r w:rsidR="00BC508B" w:rsidRPr="00387278">
              <w:rPr>
                <w:rFonts w:ascii="Times New Roman" w:hAnsi="Times New Roman" w:cs="Times New Roman"/>
                <w:sz w:val="26"/>
                <w:szCs w:val="26"/>
              </w:rPr>
              <w:t>подпрограммы</w:t>
            </w:r>
          </w:p>
        </w:tc>
        <w:tc>
          <w:tcPr>
            <w:tcW w:w="5812" w:type="dxa"/>
          </w:tcPr>
          <w:p w:rsidR="00C13012" w:rsidRPr="00387278" w:rsidRDefault="00C13012" w:rsidP="00930527">
            <w:pPr>
              <w:pStyle w:val="ConsPlusNonformat"/>
              <w:jc w:val="both"/>
              <w:rPr>
                <w:rFonts w:ascii="Times New Roman" w:hAnsi="Times New Roman" w:cs="Times New Roman"/>
                <w:sz w:val="26"/>
                <w:szCs w:val="26"/>
              </w:rPr>
            </w:pPr>
            <w:r w:rsidRPr="00387278">
              <w:rPr>
                <w:rFonts w:ascii="Times New Roman" w:hAnsi="Times New Roman" w:cs="Times New Roman"/>
                <w:sz w:val="26"/>
                <w:szCs w:val="26"/>
              </w:rPr>
              <w:t xml:space="preserve">Увеличение охвата детей </w:t>
            </w:r>
            <w:r w:rsidR="006658D8" w:rsidRPr="00387278">
              <w:rPr>
                <w:rFonts w:ascii="Times New Roman" w:hAnsi="Times New Roman" w:cs="Times New Roman"/>
                <w:sz w:val="26"/>
                <w:szCs w:val="26"/>
              </w:rPr>
              <w:t>в возрасте от 1 до 3 лет</w:t>
            </w:r>
            <w:r w:rsidR="0085396C">
              <w:rPr>
                <w:rFonts w:ascii="Times New Roman" w:hAnsi="Times New Roman" w:cs="Times New Roman"/>
                <w:sz w:val="26"/>
                <w:szCs w:val="26"/>
              </w:rPr>
              <w:t xml:space="preserve"> </w:t>
            </w:r>
            <w:r w:rsidRPr="00387278">
              <w:rPr>
                <w:rFonts w:ascii="Times New Roman" w:hAnsi="Times New Roman" w:cs="Times New Roman"/>
                <w:sz w:val="26"/>
                <w:szCs w:val="26"/>
              </w:rPr>
              <w:t xml:space="preserve">дошкольными </w:t>
            </w:r>
            <w:r w:rsidR="0085396C" w:rsidRPr="00B857A0">
              <w:rPr>
                <w:rFonts w:ascii="Times New Roman" w:hAnsi="Times New Roman" w:cs="Times New Roman"/>
                <w:sz w:val="26"/>
                <w:szCs w:val="26"/>
              </w:rPr>
              <w:t>образовательными организациями</w:t>
            </w:r>
            <w:r w:rsidR="0085396C" w:rsidRPr="00C13012">
              <w:rPr>
                <w:rFonts w:ascii="Times New Roman" w:hAnsi="Times New Roman" w:cs="Times New Roman"/>
                <w:sz w:val="26"/>
                <w:szCs w:val="26"/>
              </w:rPr>
              <w:t xml:space="preserve"> (отношение численности детей в возрасте от 1 до 3 лет, посещающих дошкольные образовательные организации, к общей численности детей в</w:t>
            </w:r>
            <w:r w:rsidR="0085396C">
              <w:rPr>
                <w:rFonts w:ascii="Times New Roman" w:hAnsi="Times New Roman" w:cs="Times New Roman"/>
                <w:sz w:val="26"/>
                <w:szCs w:val="26"/>
              </w:rPr>
              <w:t xml:space="preserve"> возрасте от 1 до 3 лет) </w:t>
            </w:r>
            <w:proofErr w:type="gramStart"/>
            <w:r w:rsidR="0085396C">
              <w:rPr>
                <w:rFonts w:ascii="Times New Roman" w:hAnsi="Times New Roman" w:cs="Times New Roman"/>
                <w:sz w:val="26"/>
                <w:szCs w:val="26"/>
              </w:rPr>
              <w:t>до</w:t>
            </w:r>
            <w:proofErr w:type="gramEnd"/>
            <w:r w:rsidR="0085396C">
              <w:rPr>
                <w:rFonts w:ascii="Times New Roman" w:hAnsi="Times New Roman" w:cs="Times New Roman"/>
                <w:sz w:val="26"/>
                <w:szCs w:val="26"/>
              </w:rPr>
              <w:t xml:space="preserve"> 37%</w:t>
            </w:r>
            <w:r w:rsidRPr="00387278">
              <w:rPr>
                <w:rFonts w:ascii="Times New Roman" w:hAnsi="Times New Roman" w:cs="Times New Roman"/>
                <w:sz w:val="26"/>
                <w:szCs w:val="26"/>
              </w:rPr>
              <w:t>;</w:t>
            </w:r>
          </w:p>
          <w:p w:rsidR="00C13012" w:rsidRPr="00387278" w:rsidRDefault="006E624F" w:rsidP="00984E34">
            <w:pPr>
              <w:pStyle w:val="ConsPlusNonformat"/>
              <w:jc w:val="both"/>
              <w:rPr>
                <w:rFonts w:ascii="Times New Roman" w:hAnsi="Times New Roman" w:cs="Times New Roman"/>
                <w:sz w:val="26"/>
                <w:szCs w:val="26"/>
              </w:rPr>
            </w:pPr>
            <w:r w:rsidRPr="00387278">
              <w:rPr>
                <w:rFonts w:ascii="Times New Roman" w:hAnsi="Times New Roman" w:cs="Times New Roman"/>
                <w:sz w:val="26"/>
                <w:szCs w:val="26"/>
              </w:rPr>
              <w:t>о</w:t>
            </w:r>
            <w:r w:rsidR="00C13012" w:rsidRPr="00387278">
              <w:rPr>
                <w:rFonts w:ascii="Times New Roman" w:hAnsi="Times New Roman" w:cs="Times New Roman"/>
                <w:sz w:val="26"/>
                <w:szCs w:val="26"/>
              </w:rPr>
              <w:t>беспечение 100% охвата воспитанников дошкольных образовательных организаций в возрасте от 3 до 7 лет программами, соответствующими федеральному государственному образовательному стандарту дошкольного образования;</w:t>
            </w:r>
          </w:p>
          <w:p w:rsidR="00C13012" w:rsidRPr="00387278" w:rsidRDefault="0085396C" w:rsidP="006E624F">
            <w:pPr>
              <w:pStyle w:val="ConsPlusNonformat"/>
              <w:jc w:val="both"/>
              <w:rPr>
                <w:rFonts w:ascii="Times New Roman" w:hAnsi="Times New Roman" w:cs="Times New Roman"/>
                <w:sz w:val="26"/>
                <w:szCs w:val="26"/>
              </w:rPr>
            </w:pPr>
            <w:r>
              <w:rPr>
                <w:rFonts w:ascii="Times New Roman" w:hAnsi="Times New Roman" w:cs="Times New Roman"/>
                <w:sz w:val="26"/>
                <w:szCs w:val="26"/>
              </w:rPr>
              <w:t>обеспечение 100</w:t>
            </w:r>
            <w:r w:rsidR="00387278" w:rsidRPr="00387278">
              <w:rPr>
                <w:rFonts w:ascii="Times New Roman" w:hAnsi="Times New Roman" w:cs="Times New Roman"/>
                <w:sz w:val="26"/>
                <w:szCs w:val="26"/>
              </w:rPr>
              <w:t>% охват</w:t>
            </w:r>
            <w:r w:rsidR="00633DEA">
              <w:rPr>
                <w:rFonts w:ascii="Times New Roman" w:hAnsi="Times New Roman" w:cs="Times New Roman"/>
                <w:sz w:val="26"/>
                <w:szCs w:val="26"/>
              </w:rPr>
              <w:t>а</w:t>
            </w:r>
            <w:r>
              <w:rPr>
                <w:rFonts w:ascii="Times New Roman" w:hAnsi="Times New Roman" w:cs="Times New Roman"/>
                <w:sz w:val="26"/>
                <w:szCs w:val="26"/>
              </w:rPr>
              <w:t xml:space="preserve"> </w:t>
            </w:r>
            <w:proofErr w:type="gramStart"/>
            <w:r w:rsidR="00C13012" w:rsidRPr="00387278">
              <w:rPr>
                <w:rFonts w:ascii="Times New Roman" w:hAnsi="Times New Roman" w:cs="Times New Roman"/>
                <w:sz w:val="26"/>
                <w:szCs w:val="26"/>
              </w:rPr>
              <w:t>обучающихся</w:t>
            </w:r>
            <w:proofErr w:type="gramEnd"/>
            <w:r w:rsidR="00C13012" w:rsidRPr="00387278">
              <w:rPr>
                <w:rFonts w:ascii="Times New Roman" w:hAnsi="Times New Roman" w:cs="Times New Roman"/>
                <w:sz w:val="26"/>
                <w:szCs w:val="26"/>
              </w:rPr>
              <w:t xml:space="preserve"> по образовательным программам, соответствующим новым федеральным государственным образовательным стандартам начального общего, основного общего, среднего общего образования, </w:t>
            </w:r>
            <w:r w:rsidR="00387278" w:rsidRPr="00387278">
              <w:rPr>
                <w:rFonts w:ascii="Times New Roman" w:hAnsi="Times New Roman" w:cs="Times New Roman"/>
                <w:sz w:val="26"/>
                <w:szCs w:val="26"/>
              </w:rPr>
              <w:t>в общей численности обучающихся</w:t>
            </w:r>
            <w:r w:rsidR="00C13012" w:rsidRPr="00387278">
              <w:rPr>
                <w:rFonts w:ascii="Times New Roman" w:hAnsi="Times New Roman" w:cs="Times New Roman"/>
                <w:sz w:val="26"/>
                <w:szCs w:val="26"/>
              </w:rPr>
              <w:t>;</w:t>
            </w:r>
          </w:p>
          <w:p w:rsidR="00C13012" w:rsidRPr="00387278" w:rsidRDefault="006E624F" w:rsidP="006E624F">
            <w:pPr>
              <w:pStyle w:val="ConsPlusNonformat"/>
              <w:jc w:val="both"/>
              <w:rPr>
                <w:rFonts w:ascii="Times New Roman" w:hAnsi="Times New Roman" w:cs="Times New Roman"/>
                <w:sz w:val="26"/>
                <w:szCs w:val="26"/>
              </w:rPr>
            </w:pPr>
            <w:r w:rsidRPr="00387278">
              <w:rPr>
                <w:rFonts w:ascii="Times New Roman" w:hAnsi="Times New Roman" w:cs="Times New Roman"/>
                <w:sz w:val="26"/>
                <w:szCs w:val="26"/>
              </w:rPr>
              <w:t>у</w:t>
            </w:r>
            <w:r w:rsidR="00C13012" w:rsidRPr="00387278">
              <w:rPr>
                <w:rFonts w:ascii="Times New Roman" w:hAnsi="Times New Roman" w:cs="Times New Roman"/>
                <w:sz w:val="26"/>
                <w:szCs w:val="26"/>
              </w:rPr>
              <w:t>величение доли детей с ОВЗ и детей-инвалидов, получающих качественное общее образование с использованием современного оборудования (в том числе с использованием дистанционных образовательных технологий), от общей численности детей с ОВЗ и дете</w:t>
            </w:r>
            <w:r w:rsidRPr="00387278">
              <w:rPr>
                <w:rFonts w:ascii="Times New Roman" w:hAnsi="Times New Roman" w:cs="Times New Roman"/>
                <w:sz w:val="26"/>
                <w:szCs w:val="26"/>
              </w:rPr>
              <w:t>й-инвалидов школьного возраста</w:t>
            </w:r>
            <w:r w:rsidR="00C13012" w:rsidRPr="00387278">
              <w:rPr>
                <w:rFonts w:ascii="Times New Roman" w:hAnsi="Times New Roman" w:cs="Times New Roman"/>
                <w:sz w:val="26"/>
                <w:szCs w:val="26"/>
              </w:rPr>
              <w:t xml:space="preserve"> до 100%; </w:t>
            </w:r>
          </w:p>
          <w:p w:rsidR="00C13012" w:rsidRPr="00387278" w:rsidRDefault="006E624F" w:rsidP="00984E34">
            <w:pPr>
              <w:pStyle w:val="ConsPlusNonformat"/>
              <w:jc w:val="both"/>
              <w:rPr>
                <w:rFonts w:ascii="Times New Roman" w:hAnsi="Times New Roman" w:cs="Times New Roman"/>
                <w:sz w:val="26"/>
                <w:szCs w:val="26"/>
              </w:rPr>
            </w:pPr>
            <w:r w:rsidRPr="00387278">
              <w:rPr>
                <w:rFonts w:ascii="Times New Roman" w:hAnsi="Times New Roman" w:cs="Times New Roman"/>
                <w:sz w:val="26"/>
                <w:szCs w:val="26"/>
              </w:rPr>
              <w:t>у</w:t>
            </w:r>
            <w:r w:rsidR="00C13012" w:rsidRPr="00387278">
              <w:rPr>
                <w:rFonts w:ascii="Times New Roman" w:hAnsi="Times New Roman" w:cs="Times New Roman"/>
                <w:sz w:val="26"/>
                <w:szCs w:val="26"/>
              </w:rPr>
              <w:t>величение доли общеобразовательных организаций, в которых созданы условия для инклюзивного образования детей-инвалидов, в общем числе общеобразовательных организаций до 34%;</w:t>
            </w:r>
          </w:p>
          <w:p w:rsidR="00C13012" w:rsidRPr="00387278" w:rsidRDefault="006E624F" w:rsidP="00984E34">
            <w:pPr>
              <w:pStyle w:val="ConsPlusNonformat"/>
              <w:jc w:val="both"/>
              <w:rPr>
                <w:rFonts w:ascii="Times New Roman" w:hAnsi="Times New Roman" w:cs="Times New Roman"/>
                <w:sz w:val="26"/>
                <w:szCs w:val="26"/>
              </w:rPr>
            </w:pPr>
            <w:r w:rsidRPr="00387278">
              <w:rPr>
                <w:rFonts w:ascii="Times New Roman" w:hAnsi="Times New Roman" w:cs="Times New Roman"/>
                <w:sz w:val="26"/>
                <w:szCs w:val="26"/>
              </w:rPr>
              <w:t>у</w:t>
            </w:r>
            <w:r w:rsidR="00C13012" w:rsidRPr="00387278">
              <w:rPr>
                <w:rFonts w:ascii="Times New Roman" w:hAnsi="Times New Roman" w:cs="Times New Roman"/>
                <w:sz w:val="26"/>
                <w:szCs w:val="26"/>
              </w:rPr>
              <w:t>величение доли общеобразовательных организаций, соответствующих всем современным требованиям в части учебно-материальной базы до 95%;</w:t>
            </w:r>
          </w:p>
          <w:p w:rsidR="00C13012" w:rsidRPr="00387278" w:rsidRDefault="00517AC8" w:rsidP="00984E34">
            <w:pPr>
              <w:pStyle w:val="ConsPlusNonformat"/>
              <w:jc w:val="both"/>
              <w:rPr>
                <w:rFonts w:ascii="Times New Roman" w:hAnsi="Times New Roman" w:cs="Times New Roman"/>
                <w:sz w:val="26"/>
                <w:szCs w:val="26"/>
              </w:rPr>
            </w:pPr>
            <w:r w:rsidRPr="00387278">
              <w:rPr>
                <w:rFonts w:ascii="Times New Roman" w:hAnsi="Times New Roman" w:cs="Times New Roman"/>
                <w:sz w:val="26"/>
                <w:szCs w:val="26"/>
              </w:rPr>
              <w:t>у</w:t>
            </w:r>
            <w:r w:rsidR="00C13012" w:rsidRPr="00387278">
              <w:rPr>
                <w:rFonts w:ascii="Times New Roman" w:hAnsi="Times New Roman" w:cs="Times New Roman"/>
                <w:sz w:val="26"/>
                <w:szCs w:val="26"/>
              </w:rPr>
              <w:t xml:space="preserve">величение доли обучающихся в муниципальных общеобразовательных организациях, занимающихся в одну смену, в общей </w:t>
            </w:r>
            <w:proofErr w:type="gramStart"/>
            <w:r w:rsidR="00C13012" w:rsidRPr="00387278">
              <w:rPr>
                <w:rFonts w:ascii="Times New Roman" w:hAnsi="Times New Roman" w:cs="Times New Roman"/>
                <w:sz w:val="26"/>
                <w:szCs w:val="26"/>
              </w:rPr>
              <w:t>численности</w:t>
            </w:r>
            <w:proofErr w:type="gramEnd"/>
            <w:r w:rsidR="00C13012" w:rsidRPr="00387278">
              <w:rPr>
                <w:rFonts w:ascii="Times New Roman" w:hAnsi="Times New Roman" w:cs="Times New Roman"/>
                <w:sz w:val="26"/>
                <w:szCs w:val="26"/>
              </w:rPr>
              <w:t xml:space="preserve"> обучающихся в муниципальных общеобразовательных организациях до 99%;</w:t>
            </w:r>
          </w:p>
          <w:p w:rsidR="00C13012" w:rsidRPr="00387278" w:rsidRDefault="00517AC8" w:rsidP="005C6AE0">
            <w:pPr>
              <w:pStyle w:val="ConsPlusNonformat"/>
              <w:jc w:val="both"/>
              <w:rPr>
                <w:rFonts w:ascii="Times New Roman" w:hAnsi="Times New Roman" w:cs="Times New Roman"/>
                <w:sz w:val="26"/>
                <w:szCs w:val="26"/>
              </w:rPr>
            </w:pPr>
            <w:r w:rsidRPr="00387278">
              <w:rPr>
                <w:rFonts w:ascii="Times New Roman" w:hAnsi="Times New Roman" w:cs="Times New Roman"/>
                <w:sz w:val="26"/>
                <w:szCs w:val="26"/>
              </w:rPr>
              <w:t>у</w:t>
            </w:r>
            <w:r w:rsidR="00C13012" w:rsidRPr="00387278">
              <w:rPr>
                <w:rFonts w:ascii="Times New Roman" w:hAnsi="Times New Roman" w:cs="Times New Roman"/>
                <w:sz w:val="26"/>
                <w:szCs w:val="26"/>
              </w:rPr>
              <w:t>величение доли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w:t>
            </w:r>
            <w:r w:rsidR="008B38BF">
              <w:rPr>
                <w:rFonts w:ascii="Times New Roman" w:hAnsi="Times New Roman" w:cs="Times New Roman"/>
                <w:sz w:val="26"/>
                <w:szCs w:val="26"/>
              </w:rPr>
              <w:t xml:space="preserve">    </w:t>
            </w:r>
            <w:r w:rsidR="00C13012" w:rsidRPr="00387278">
              <w:rPr>
                <w:rFonts w:ascii="Times New Roman" w:hAnsi="Times New Roman" w:cs="Times New Roman"/>
                <w:sz w:val="26"/>
                <w:szCs w:val="26"/>
              </w:rPr>
              <w:t>до 90%;</w:t>
            </w:r>
          </w:p>
          <w:p w:rsidR="00C13012" w:rsidRPr="00387278" w:rsidRDefault="00517AC8" w:rsidP="005C6AE0">
            <w:pPr>
              <w:pStyle w:val="ConsPlusNonformat"/>
              <w:jc w:val="both"/>
              <w:rPr>
                <w:rFonts w:ascii="Times New Roman" w:hAnsi="Times New Roman" w:cs="Times New Roman"/>
                <w:sz w:val="26"/>
                <w:szCs w:val="26"/>
              </w:rPr>
            </w:pPr>
            <w:r w:rsidRPr="00387278">
              <w:rPr>
                <w:rFonts w:ascii="Times New Roman" w:hAnsi="Times New Roman" w:cs="Times New Roman"/>
                <w:sz w:val="26"/>
                <w:szCs w:val="26"/>
              </w:rPr>
              <w:t>у</w:t>
            </w:r>
            <w:r w:rsidR="00C13012" w:rsidRPr="00387278">
              <w:rPr>
                <w:rFonts w:ascii="Times New Roman" w:hAnsi="Times New Roman" w:cs="Times New Roman"/>
                <w:sz w:val="26"/>
                <w:szCs w:val="26"/>
              </w:rPr>
              <w:t xml:space="preserve">величение удельного веса обучающихся в </w:t>
            </w:r>
            <w:r w:rsidR="00C13012" w:rsidRPr="00387278">
              <w:rPr>
                <w:rFonts w:ascii="Times New Roman" w:hAnsi="Times New Roman" w:cs="Times New Roman"/>
                <w:sz w:val="26"/>
                <w:szCs w:val="26"/>
              </w:rPr>
              <w:lastRenderedPageBreak/>
              <w:t>муниципальных общеобразовательных организациях, занимающихся в спортивных секциях и технических кружках, в общей численности обучающихся, занимающихся в кружках и секциях до 52%;</w:t>
            </w:r>
          </w:p>
          <w:p w:rsidR="00C13012" w:rsidRPr="00387278" w:rsidRDefault="00517AC8" w:rsidP="00AE3C22">
            <w:pPr>
              <w:pStyle w:val="ConsPlusNonformat"/>
              <w:jc w:val="both"/>
              <w:rPr>
                <w:rFonts w:ascii="Times New Roman" w:hAnsi="Times New Roman" w:cs="Times New Roman"/>
                <w:sz w:val="26"/>
                <w:szCs w:val="26"/>
              </w:rPr>
            </w:pPr>
            <w:r w:rsidRPr="00387278">
              <w:rPr>
                <w:rFonts w:ascii="Times New Roman" w:hAnsi="Times New Roman" w:cs="Times New Roman"/>
                <w:sz w:val="26"/>
                <w:szCs w:val="26"/>
              </w:rPr>
              <w:t>у</w:t>
            </w:r>
            <w:r w:rsidR="00C13012" w:rsidRPr="00387278">
              <w:rPr>
                <w:rFonts w:ascii="Times New Roman" w:hAnsi="Times New Roman" w:cs="Times New Roman"/>
                <w:sz w:val="26"/>
                <w:szCs w:val="26"/>
              </w:rPr>
              <w:t>величение доли школьников, охваченных горячим питанием, от общего числа обучающихся дневных школ до 98%;</w:t>
            </w:r>
          </w:p>
          <w:p w:rsidR="00C13012" w:rsidRPr="00387278" w:rsidRDefault="00517AC8" w:rsidP="00517AC8">
            <w:pPr>
              <w:pStyle w:val="ConsPlusNonformat"/>
              <w:jc w:val="both"/>
              <w:rPr>
                <w:rFonts w:ascii="Times New Roman" w:hAnsi="Times New Roman" w:cs="Times New Roman"/>
                <w:sz w:val="26"/>
                <w:szCs w:val="26"/>
              </w:rPr>
            </w:pPr>
            <w:r w:rsidRPr="00387278">
              <w:rPr>
                <w:rFonts w:ascii="Times New Roman" w:hAnsi="Times New Roman" w:cs="Times New Roman"/>
                <w:sz w:val="26"/>
                <w:szCs w:val="26"/>
              </w:rPr>
              <w:t>у</w:t>
            </w:r>
            <w:r w:rsidR="00C13012" w:rsidRPr="00387278">
              <w:rPr>
                <w:rFonts w:ascii="Times New Roman" w:hAnsi="Times New Roman" w:cs="Times New Roman"/>
                <w:sz w:val="26"/>
                <w:szCs w:val="26"/>
              </w:rPr>
              <w:t>величение доли обучающихся общеобразовательных организаций, охваченных изучением хакасского языка и литературы, от общего числа детей хакасской национальности</w:t>
            </w:r>
            <w:r w:rsidR="008B38BF">
              <w:rPr>
                <w:rFonts w:ascii="Times New Roman" w:hAnsi="Times New Roman" w:cs="Times New Roman"/>
                <w:sz w:val="26"/>
                <w:szCs w:val="26"/>
              </w:rPr>
              <w:t xml:space="preserve">   </w:t>
            </w:r>
            <w:r w:rsidR="00C13012" w:rsidRPr="00387278">
              <w:rPr>
                <w:rFonts w:ascii="Times New Roman" w:hAnsi="Times New Roman" w:cs="Times New Roman"/>
                <w:sz w:val="26"/>
                <w:szCs w:val="26"/>
              </w:rPr>
              <w:t>до 58%;</w:t>
            </w:r>
          </w:p>
          <w:p w:rsidR="00C13012" w:rsidRPr="00387278" w:rsidRDefault="00517AC8" w:rsidP="00AE3C22">
            <w:pPr>
              <w:pStyle w:val="ConsPlusNonformat"/>
              <w:jc w:val="both"/>
              <w:rPr>
                <w:rFonts w:ascii="Times New Roman" w:hAnsi="Times New Roman" w:cs="Times New Roman"/>
                <w:sz w:val="26"/>
                <w:szCs w:val="26"/>
              </w:rPr>
            </w:pPr>
            <w:r w:rsidRPr="00387278">
              <w:rPr>
                <w:rFonts w:ascii="Times New Roman" w:hAnsi="Times New Roman" w:cs="Times New Roman"/>
                <w:sz w:val="26"/>
                <w:szCs w:val="26"/>
              </w:rPr>
              <w:t>у</w:t>
            </w:r>
            <w:r w:rsidR="00C13012" w:rsidRPr="00387278">
              <w:rPr>
                <w:rFonts w:ascii="Times New Roman" w:hAnsi="Times New Roman" w:cs="Times New Roman"/>
                <w:sz w:val="26"/>
                <w:szCs w:val="26"/>
              </w:rPr>
              <w:t>величение доли учителей муниципальных общеобразовательных организаций, имеющих стаж педагогической работы до 5 лет, в общей численности учителей муниципальных общеобразовательных организаций до 20%;</w:t>
            </w:r>
          </w:p>
          <w:p w:rsidR="00C13012" w:rsidRPr="00387278" w:rsidRDefault="00517AC8" w:rsidP="00517AC8">
            <w:pPr>
              <w:pStyle w:val="ConsPlusNonformat"/>
              <w:jc w:val="both"/>
              <w:rPr>
                <w:rFonts w:ascii="Times New Roman" w:hAnsi="Times New Roman" w:cs="Times New Roman"/>
                <w:sz w:val="26"/>
                <w:szCs w:val="26"/>
              </w:rPr>
            </w:pPr>
            <w:r w:rsidRPr="00387278">
              <w:rPr>
                <w:rFonts w:ascii="Times New Roman" w:hAnsi="Times New Roman" w:cs="Times New Roman"/>
                <w:sz w:val="26"/>
                <w:szCs w:val="26"/>
              </w:rPr>
              <w:t>у</w:t>
            </w:r>
            <w:r w:rsidR="00C13012" w:rsidRPr="00387278">
              <w:rPr>
                <w:rFonts w:ascii="Times New Roman" w:hAnsi="Times New Roman" w:cs="Times New Roman"/>
                <w:sz w:val="26"/>
                <w:szCs w:val="26"/>
              </w:rPr>
              <w:t xml:space="preserve">величение доли учителей в возрасте до 35 лет </w:t>
            </w:r>
            <w:r w:rsidR="008B38BF">
              <w:rPr>
                <w:rFonts w:ascii="Times New Roman" w:hAnsi="Times New Roman" w:cs="Times New Roman"/>
                <w:sz w:val="26"/>
                <w:szCs w:val="26"/>
              </w:rPr>
              <w:t xml:space="preserve">            </w:t>
            </w:r>
            <w:r w:rsidR="00C13012" w:rsidRPr="00387278">
              <w:rPr>
                <w:rFonts w:ascii="Times New Roman" w:hAnsi="Times New Roman" w:cs="Times New Roman"/>
                <w:sz w:val="26"/>
                <w:szCs w:val="26"/>
              </w:rPr>
              <w:t>в общей численности учителей</w:t>
            </w:r>
            <w:r w:rsidRPr="00387278">
              <w:rPr>
                <w:rFonts w:ascii="Times New Roman" w:hAnsi="Times New Roman" w:cs="Times New Roman"/>
                <w:sz w:val="26"/>
                <w:szCs w:val="26"/>
              </w:rPr>
              <w:t xml:space="preserve"> общеобразовательных </w:t>
            </w:r>
            <w:r w:rsidR="00C13012" w:rsidRPr="00387278">
              <w:rPr>
                <w:rFonts w:ascii="Times New Roman" w:hAnsi="Times New Roman" w:cs="Times New Roman"/>
                <w:sz w:val="26"/>
                <w:szCs w:val="26"/>
              </w:rPr>
              <w:t>организаций до 3</w:t>
            </w:r>
            <w:r w:rsidR="008B6488" w:rsidRPr="00387278">
              <w:rPr>
                <w:rFonts w:ascii="Times New Roman" w:hAnsi="Times New Roman" w:cs="Times New Roman"/>
                <w:sz w:val="26"/>
                <w:szCs w:val="26"/>
              </w:rPr>
              <w:t>2</w:t>
            </w:r>
            <w:r w:rsidR="00C13012" w:rsidRPr="00387278">
              <w:rPr>
                <w:rFonts w:ascii="Times New Roman" w:hAnsi="Times New Roman" w:cs="Times New Roman"/>
                <w:sz w:val="26"/>
                <w:szCs w:val="26"/>
              </w:rPr>
              <w:t>%;</w:t>
            </w:r>
          </w:p>
          <w:p w:rsidR="00C13012" w:rsidRPr="00387278" w:rsidRDefault="00517AC8" w:rsidP="00AE3C22">
            <w:pPr>
              <w:pStyle w:val="ConsPlusNonformat"/>
              <w:jc w:val="both"/>
              <w:rPr>
                <w:rFonts w:ascii="Times New Roman" w:hAnsi="Times New Roman" w:cs="Times New Roman"/>
                <w:sz w:val="26"/>
                <w:szCs w:val="26"/>
              </w:rPr>
            </w:pPr>
            <w:r w:rsidRPr="00387278">
              <w:rPr>
                <w:rFonts w:ascii="Times New Roman" w:hAnsi="Times New Roman" w:cs="Times New Roman"/>
                <w:sz w:val="26"/>
                <w:szCs w:val="26"/>
              </w:rPr>
              <w:t>у</w:t>
            </w:r>
            <w:r w:rsidR="00C13012" w:rsidRPr="00387278">
              <w:rPr>
                <w:rFonts w:ascii="Times New Roman" w:hAnsi="Times New Roman" w:cs="Times New Roman"/>
                <w:sz w:val="26"/>
                <w:szCs w:val="26"/>
              </w:rPr>
              <w:t>величение доли педагогических работников общеобразовательных организаций, которым при прохождении аттестации присвоена первая или высшая категория, в общей числен</w:t>
            </w:r>
            <w:r w:rsidRPr="00387278">
              <w:rPr>
                <w:rFonts w:ascii="Times New Roman" w:hAnsi="Times New Roman" w:cs="Times New Roman"/>
                <w:sz w:val="26"/>
                <w:szCs w:val="26"/>
              </w:rPr>
              <w:t xml:space="preserve">ности педагогических работников </w:t>
            </w:r>
            <w:r w:rsidR="00C13012" w:rsidRPr="00387278">
              <w:rPr>
                <w:rFonts w:ascii="Times New Roman" w:hAnsi="Times New Roman" w:cs="Times New Roman"/>
                <w:spacing w:val="-2"/>
                <w:sz w:val="26"/>
                <w:szCs w:val="26"/>
              </w:rPr>
              <w:t>общеобразовательных</w:t>
            </w:r>
            <w:r w:rsidR="00C13012" w:rsidRPr="00387278">
              <w:rPr>
                <w:rFonts w:ascii="Times New Roman" w:hAnsi="Times New Roman" w:cs="Times New Roman"/>
                <w:sz w:val="26"/>
                <w:szCs w:val="26"/>
              </w:rPr>
              <w:t xml:space="preserve"> организаций до 16%;</w:t>
            </w:r>
          </w:p>
          <w:p w:rsidR="00C13012" w:rsidRPr="00387278" w:rsidRDefault="00517AC8" w:rsidP="00AE3C22">
            <w:pPr>
              <w:pStyle w:val="ConsPlusNonformat"/>
              <w:jc w:val="both"/>
              <w:rPr>
                <w:rFonts w:ascii="Times New Roman" w:hAnsi="Times New Roman" w:cs="Times New Roman"/>
                <w:sz w:val="26"/>
                <w:szCs w:val="26"/>
              </w:rPr>
            </w:pPr>
            <w:r w:rsidRPr="00387278">
              <w:rPr>
                <w:rFonts w:ascii="Times New Roman" w:hAnsi="Times New Roman" w:cs="Times New Roman"/>
                <w:sz w:val="26"/>
                <w:szCs w:val="26"/>
              </w:rPr>
              <w:t>к</w:t>
            </w:r>
            <w:r w:rsidR="00C13012" w:rsidRPr="00387278">
              <w:rPr>
                <w:rFonts w:ascii="Times New Roman" w:hAnsi="Times New Roman" w:cs="Times New Roman"/>
                <w:sz w:val="26"/>
                <w:szCs w:val="26"/>
              </w:rPr>
              <w:t>оличество лучших педагогических работников Усть-Абаканского района, получивших государственную поддержку</w:t>
            </w:r>
            <w:r w:rsidRPr="00387278">
              <w:rPr>
                <w:rFonts w:ascii="Times New Roman" w:hAnsi="Times New Roman" w:cs="Times New Roman"/>
                <w:sz w:val="26"/>
                <w:szCs w:val="26"/>
              </w:rPr>
              <w:t>,</w:t>
            </w:r>
            <w:r w:rsidR="00C13012" w:rsidRPr="00387278">
              <w:rPr>
                <w:rFonts w:ascii="Times New Roman" w:hAnsi="Times New Roman" w:cs="Times New Roman"/>
                <w:sz w:val="26"/>
                <w:szCs w:val="26"/>
              </w:rPr>
              <w:t xml:space="preserve"> не менее 1 человека ежегодно;</w:t>
            </w:r>
          </w:p>
          <w:p w:rsidR="00C13012" w:rsidRPr="00387278" w:rsidRDefault="002B4497" w:rsidP="002B4497">
            <w:pPr>
              <w:pStyle w:val="ConsPlusNonformat"/>
              <w:jc w:val="both"/>
              <w:rPr>
                <w:rFonts w:ascii="Times New Roman" w:hAnsi="Times New Roman" w:cs="Times New Roman"/>
                <w:sz w:val="26"/>
                <w:szCs w:val="26"/>
              </w:rPr>
            </w:pPr>
            <w:r w:rsidRPr="00387278">
              <w:rPr>
                <w:rFonts w:ascii="Times New Roman" w:hAnsi="Times New Roman" w:cs="Times New Roman"/>
                <w:sz w:val="26"/>
                <w:szCs w:val="26"/>
              </w:rPr>
              <w:t>о</w:t>
            </w:r>
            <w:r w:rsidR="00C13012" w:rsidRPr="00387278">
              <w:rPr>
                <w:rFonts w:ascii="Times New Roman" w:hAnsi="Times New Roman" w:cs="Times New Roman"/>
                <w:sz w:val="26"/>
                <w:szCs w:val="26"/>
              </w:rPr>
              <w:t xml:space="preserve">беспечение </w:t>
            </w:r>
            <w:r w:rsidR="00387278" w:rsidRPr="00387278">
              <w:rPr>
                <w:rFonts w:ascii="Times New Roman" w:hAnsi="Times New Roman" w:cs="Times New Roman"/>
                <w:sz w:val="26"/>
                <w:szCs w:val="26"/>
              </w:rPr>
              <w:t xml:space="preserve">не менее 100 % </w:t>
            </w:r>
            <w:r w:rsidR="00C13012" w:rsidRPr="00387278">
              <w:rPr>
                <w:rFonts w:ascii="Times New Roman" w:hAnsi="Times New Roman" w:cs="Times New Roman"/>
                <w:sz w:val="26"/>
                <w:szCs w:val="26"/>
              </w:rPr>
              <w:t>отношения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Усть-Абаканского района</w:t>
            </w:r>
            <w:r w:rsidR="008B38BF">
              <w:rPr>
                <w:rFonts w:ascii="Times New Roman" w:hAnsi="Times New Roman" w:cs="Times New Roman"/>
                <w:sz w:val="26"/>
                <w:szCs w:val="26"/>
              </w:rPr>
              <w:t>;</w:t>
            </w:r>
            <w:r w:rsidR="00C13012" w:rsidRPr="00387278">
              <w:rPr>
                <w:rFonts w:ascii="Times New Roman" w:hAnsi="Times New Roman" w:cs="Times New Roman"/>
                <w:sz w:val="26"/>
                <w:szCs w:val="26"/>
              </w:rPr>
              <w:t xml:space="preserve"> </w:t>
            </w:r>
          </w:p>
          <w:p w:rsidR="00C13012" w:rsidRPr="00387278" w:rsidRDefault="002B4497" w:rsidP="002B4497">
            <w:pPr>
              <w:pStyle w:val="ConsPlusNonformat"/>
              <w:jc w:val="both"/>
              <w:rPr>
                <w:rFonts w:ascii="Times New Roman" w:hAnsi="Times New Roman" w:cs="Times New Roman"/>
                <w:sz w:val="26"/>
                <w:szCs w:val="26"/>
              </w:rPr>
            </w:pPr>
            <w:r w:rsidRPr="00387278">
              <w:rPr>
                <w:rFonts w:ascii="Times New Roman" w:hAnsi="Times New Roman" w:cs="Times New Roman"/>
                <w:sz w:val="26"/>
                <w:szCs w:val="26"/>
              </w:rPr>
              <w:t>о</w:t>
            </w:r>
            <w:r w:rsidR="00C13012" w:rsidRPr="00387278">
              <w:rPr>
                <w:rFonts w:ascii="Times New Roman" w:hAnsi="Times New Roman" w:cs="Times New Roman"/>
                <w:sz w:val="26"/>
                <w:szCs w:val="26"/>
              </w:rPr>
              <w:t xml:space="preserve">беспечение </w:t>
            </w:r>
            <w:r w:rsidR="001325CF" w:rsidRPr="001325CF">
              <w:rPr>
                <w:rFonts w:ascii="Times New Roman" w:hAnsi="Times New Roman" w:cs="Times New Roman"/>
                <w:sz w:val="26"/>
                <w:szCs w:val="26"/>
                <w:shd w:val="clear" w:color="auto" w:fill="FFFFFF" w:themeFill="background1"/>
              </w:rPr>
              <w:t xml:space="preserve">не менее 100% </w:t>
            </w:r>
            <w:r w:rsidR="00C13012" w:rsidRPr="00387278">
              <w:rPr>
                <w:rFonts w:ascii="Times New Roman" w:hAnsi="Times New Roman" w:cs="Times New Roman"/>
                <w:sz w:val="26"/>
                <w:szCs w:val="26"/>
              </w:rPr>
              <w:t>отношения средней заработной платы педагогических работников образовательных организаций общего образования к средней заработ</w:t>
            </w:r>
            <w:r w:rsidR="001325CF">
              <w:rPr>
                <w:rFonts w:ascii="Times New Roman" w:hAnsi="Times New Roman" w:cs="Times New Roman"/>
                <w:sz w:val="26"/>
                <w:szCs w:val="26"/>
              </w:rPr>
              <w:t>ной плате в Республике Хакасия</w:t>
            </w:r>
            <w:r w:rsidR="00C13012" w:rsidRPr="00387278">
              <w:rPr>
                <w:rFonts w:ascii="Times New Roman" w:hAnsi="Times New Roman" w:cs="Times New Roman"/>
                <w:sz w:val="26"/>
                <w:szCs w:val="26"/>
              </w:rPr>
              <w:t>;</w:t>
            </w:r>
          </w:p>
          <w:p w:rsidR="00C13012" w:rsidRPr="00387278" w:rsidRDefault="008B38BF" w:rsidP="002B4497">
            <w:pPr>
              <w:pStyle w:val="ConsPlusNonformat"/>
              <w:jc w:val="both"/>
              <w:rPr>
                <w:rFonts w:ascii="Times New Roman" w:hAnsi="Times New Roman" w:cs="Times New Roman"/>
                <w:sz w:val="26"/>
                <w:szCs w:val="26"/>
              </w:rPr>
            </w:pPr>
            <w:r>
              <w:rPr>
                <w:rFonts w:ascii="Times New Roman" w:hAnsi="Times New Roman" w:cs="Times New Roman"/>
                <w:sz w:val="26"/>
                <w:szCs w:val="26"/>
              </w:rPr>
              <w:t>увеличение</w:t>
            </w:r>
            <w:r w:rsidR="001325CF">
              <w:rPr>
                <w:rFonts w:ascii="Times New Roman" w:hAnsi="Times New Roman" w:cs="Times New Roman"/>
                <w:sz w:val="26"/>
                <w:szCs w:val="26"/>
              </w:rPr>
              <w:t xml:space="preserve"> доли</w:t>
            </w:r>
            <w:r w:rsidR="00C13012" w:rsidRPr="00387278">
              <w:rPr>
                <w:rFonts w:ascii="Times New Roman" w:hAnsi="Times New Roman" w:cs="Times New Roman"/>
                <w:sz w:val="26"/>
                <w:szCs w:val="26"/>
              </w:rPr>
              <w:t xml:space="preserve"> муниципальных общеобразовательных организаций реализующих программу «Точка роста», в общем числе общеобразовательных организаций района </w:t>
            </w:r>
            <w:r>
              <w:rPr>
                <w:rFonts w:ascii="Times New Roman" w:hAnsi="Times New Roman" w:cs="Times New Roman"/>
                <w:sz w:val="26"/>
                <w:szCs w:val="26"/>
              </w:rPr>
              <w:t xml:space="preserve">                   </w:t>
            </w:r>
            <w:r w:rsidR="00C13012" w:rsidRPr="00387278">
              <w:rPr>
                <w:rFonts w:ascii="Times New Roman" w:hAnsi="Times New Roman" w:cs="Times New Roman"/>
                <w:sz w:val="26"/>
                <w:szCs w:val="26"/>
              </w:rPr>
              <w:t>до 100%</w:t>
            </w:r>
            <w:r>
              <w:rPr>
                <w:rFonts w:ascii="Times New Roman" w:hAnsi="Times New Roman" w:cs="Times New Roman"/>
                <w:sz w:val="26"/>
                <w:szCs w:val="26"/>
              </w:rPr>
              <w:t>;</w:t>
            </w:r>
          </w:p>
          <w:p w:rsidR="002B4497" w:rsidRPr="008F0570" w:rsidRDefault="008B38BF" w:rsidP="008B38BF">
            <w:pPr>
              <w:pStyle w:val="ConsPlusNonformat"/>
              <w:jc w:val="both"/>
              <w:rPr>
                <w:rFonts w:ascii="Times New Roman" w:hAnsi="Times New Roman" w:cs="Times New Roman"/>
                <w:sz w:val="26"/>
                <w:szCs w:val="26"/>
              </w:rPr>
            </w:pPr>
            <w:r>
              <w:rPr>
                <w:rFonts w:ascii="Times New Roman" w:hAnsi="Times New Roman" w:cs="Times New Roman"/>
                <w:sz w:val="26"/>
                <w:szCs w:val="26"/>
              </w:rPr>
              <w:t>увеличение</w:t>
            </w:r>
            <w:r w:rsidR="00C13012" w:rsidRPr="00387278">
              <w:rPr>
                <w:rFonts w:ascii="Times New Roman" w:hAnsi="Times New Roman" w:cs="Times New Roman"/>
                <w:sz w:val="26"/>
                <w:szCs w:val="26"/>
              </w:rPr>
              <w:t xml:space="preserve"> доли муниципальных </w:t>
            </w:r>
            <w:r w:rsidR="00C13012" w:rsidRPr="00387278">
              <w:rPr>
                <w:rFonts w:ascii="Times New Roman" w:hAnsi="Times New Roman" w:cs="Times New Roman"/>
                <w:sz w:val="26"/>
                <w:szCs w:val="26"/>
              </w:rPr>
              <w:lastRenderedPageBreak/>
              <w:t>образовательных организаций оснащенных кабинетами «Цифровая образовательная среда», в общем числе образовательных организаций района до 100%.</w:t>
            </w:r>
          </w:p>
        </w:tc>
      </w:tr>
    </w:tbl>
    <w:p w:rsidR="00EE6D07" w:rsidRDefault="00EE6D07" w:rsidP="00EE6D07">
      <w:pPr>
        <w:pStyle w:val="ConsPlusNormal"/>
        <w:jc w:val="center"/>
        <w:rPr>
          <w:rFonts w:ascii="Times New Roman" w:hAnsi="Times New Roman" w:cs="Times New Roman"/>
          <w:sz w:val="26"/>
          <w:szCs w:val="26"/>
        </w:rPr>
      </w:pPr>
    </w:p>
    <w:p w:rsidR="002B4497" w:rsidRDefault="002B4497" w:rsidP="00EE6D07">
      <w:pPr>
        <w:pStyle w:val="ConsPlusNormal"/>
        <w:jc w:val="center"/>
        <w:rPr>
          <w:rFonts w:ascii="Times New Roman" w:hAnsi="Times New Roman" w:cs="Times New Roman"/>
          <w:sz w:val="26"/>
          <w:szCs w:val="26"/>
        </w:rPr>
      </w:pPr>
    </w:p>
    <w:p w:rsidR="00EE6D07" w:rsidRPr="00633DEA" w:rsidRDefault="00EE6D07" w:rsidP="00EE6D07">
      <w:pPr>
        <w:pStyle w:val="ConsPlusNormal"/>
        <w:jc w:val="center"/>
        <w:rPr>
          <w:rFonts w:ascii="Times New Roman" w:hAnsi="Times New Roman" w:cs="Times New Roman"/>
          <w:b/>
          <w:sz w:val="26"/>
          <w:szCs w:val="26"/>
        </w:rPr>
      </w:pPr>
      <w:r w:rsidRPr="00633DEA">
        <w:rPr>
          <w:rFonts w:ascii="Times New Roman" w:hAnsi="Times New Roman" w:cs="Times New Roman"/>
          <w:b/>
          <w:sz w:val="26"/>
          <w:szCs w:val="26"/>
        </w:rPr>
        <w:t>ПАСПОРТ</w:t>
      </w:r>
    </w:p>
    <w:p w:rsidR="00EE6D07" w:rsidRPr="00EE6D07" w:rsidRDefault="0093770F" w:rsidP="00EE6D07">
      <w:pPr>
        <w:pStyle w:val="ConsPlusNormal"/>
        <w:jc w:val="center"/>
        <w:rPr>
          <w:rFonts w:ascii="Times New Roman" w:hAnsi="Times New Roman" w:cs="Times New Roman"/>
          <w:b/>
          <w:sz w:val="26"/>
          <w:szCs w:val="26"/>
        </w:rPr>
      </w:pPr>
      <w:r w:rsidRPr="00633DEA">
        <w:rPr>
          <w:rFonts w:ascii="Times New Roman" w:hAnsi="Times New Roman" w:cs="Times New Roman"/>
          <w:b/>
          <w:sz w:val="26"/>
          <w:szCs w:val="26"/>
        </w:rPr>
        <w:t>п</w:t>
      </w:r>
      <w:r w:rsidR="00EE6D07" w:rsidRPr="00633DEA">
        <w:rPr>
          <w:rFonts w:ascii="Times New Roman" w:hAnsi="Times New Roman" w:cs="Times New Roman"/>
          <w:b/>
          <w:sz w:val="26"/>
          <w:szCs w:val="26"/>
        </w:rPr>
        <w:t>одпрограммы 2 «Развитие системы дополнительного образования детей, выявлени</w:t>
      </w:r>
      <w:r w:rsidR="00E71001">
        <w:rPr>
          <w:rFonts w:ascii="Times New Roman" w:hAnsi="Times New Roman" w:cs="Times New Roman"/>
          <w:b/>
          <w:sz w:val="26"/>
          <w:szCs w:val="26"/>
        </w:rPr>
        <w:t>е</w:t>
      </w:r>
      <w:r w:rsidR="00EE6D07" w:rsidRPr="00633DEA">
        <w:rPr>
          <w:rFonts w:ascii="Times New Roman" w:hAnsi="Times New Roman" w:cs="Times New Roman"/>
          <w:b/>
          <w:sz w:val="26"/>
          <w:szCs w:val="26"/>
        </w:rPr>
        <w:t xml:space="preserve"> и поддержк</w:t>
      </w:r>
      <w:r w:rsidR="0093512A">
        <w:rPr>
          <w:rFonts w:ascii="Times New Roman" w:hAnsi="Times New Roman" w:cs="Times New Roman"/>
          <w:b/>
          <w:sz w:val="26"/>
          <w:szCs w:val="26"/>
        </w:rPr>
        <w:t>а</w:t>
      </w:r>
      <w:r w:rsidR="00EE6D07" w:rsidRPr="00633DEA">
        <w:rPr>
          <w:rFonts w:ascii="Times New Roman" w:hAnsi="Times New Roman" w:cs="Times New Roman"/>
          <w:b/>
          <w:sz w:val="26"/>
          <w:szCs w:val="26"/>
        </w:rPr>
        <w:t xml:space="preserve"> одаренных детей и молодежи»</w:t>
      </w:r>
    </w:p>
    <w:p w:rsidR="00EE6D07" w:rsidRPr="00EA3BE7" w:rsidRDefault="00EE6D07" w:rsidP="00EE6D07">
      <w:pPr>
        <w:pStyle w:val="ConsPlusNormal"/>
        <w:ind w:firstLine="540"/>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gridCol w:w="5812"/>
      </w:tblGrid>
      <w:tr w:rsidR="00EE6D07" w:rsidRPr="00EA3BE7" w:rsidTr="00254CAD">
        <w:trPr>
          <w:trHeight w:val="197"/>
        </w:trPr>
        <w:tc>
          <w:tcPr>
            <w:tcW w:w="3544" w:type="dxa"/>
          </w:tcPr>
          <w:p w:rsidR="00EE6D07" w:rsidRPr="00EA3BE7" w:rsidRDefault="00EE6D07" w:rsidP="00EE6D07">
            <w:pPr>
              <w:pStyle w:val="ConsPlusNonformat"/>
              <w:rPr>
                <w:rFonts w:ascii="Times New Roman" w:hAnsi="Times New Roman" w:cs="Times New Roman"/>
                <w:sz w:val="26"/>
                <w:szCs w:val="26"/>
              </w:rPr>
            </w:pPr>
            <w:r w:rsidRPr="00EA3BE7">
              <w:rPr>
                <w:rFonts w:ascii="Times New Roman" w:hAnsi="Times New Roman" w:cs="Times New Roman"/>
                <w:sz w:val="26"/>
                <w:szCs w:val="26"/>
              </w:rPr>
              <w:t xml:space="preserve">Ответственный исполнитель </w:t>
            </w:r>
            <w:r>
              <w:rPr>
                <w:rFonts w:ascii="Times New Roman" w:hAnsi="Times New Roman" w:cs="Times New Roman"/>
                <w:sz w:val="26"/>
                <w:szCs w:val="26"/>
              </w:rPr>
              <w:t>подпрограммы</w:t>
            </w:r>
          </w:p>
        </w:tc>
        <w:tc>
          <w:tcPr>
            <w:tcW w:w="5812" w:type="dxa"/>
          </w:tcPr>
          <w:p w:rsidR="00EE6D07" w:rsidRPr="00315A84" w:rsidRDefault="00EE6D07" w:rsidP="00315A84">
            <w:pPr>
              <w:pStyle w:val="ConsPlusNonformat"/>
              <w:jc w:val="both"/>
              <w:rPr>
                <w:rFonts w:ascii="Times New Roman" w:hAnsi="Times New Roman" w:cs="Times New Roman"/>
                <w:sz w:val="26"/>
                <w:szCs w:val="26"/>
                <w:highlight w:val="cyan"/>
              </w:rPr>
            </w:pPr>
            <w:r w:rsidRPr="00315A84">
              <w:rPr>
                <w:rFonts w:ascii="Times New Roman" w:hAnsi="Times New Roman" w:cs="Times New Roman"/>
                <w:sz w:val="26"/>
                <w:szCs w:val="26"/>
              </w:rPr>
              <w:t xml:space="preserve">Управление образования администрации </w:t>
            </w:r>
            <w:r w:rsidR="00633DEA">
              <w:rPr>
                <w:rFonts w:ascii="Times New Roman" w:hAnsi="Times New Roman" w:cs="Times New Roman"/>
                <w:sz w:val="26"/>
                <w:szCs w:val="26"/>
              </w:rPr>
              <w:t xml:space="preserve">                                 </w:t>
            </w:r>
            <w:r w:rsidRPr="00315A84">
              <w:rPr>
                <w:rFonts w:ascii="Times New Roman" w:hAnsi="Times New Roman" w:cs="Times New Roman"/>
                <w:sz w:val="26"/>
                <w:szCs w:val="26"/>
              </w:rPr>
              <w:t>Усть-Абаканского района</w:t>
            </w:r>
          </w:p>
        </w:tc>
      </w:tr>
      <w:tr w:rsidR="00EE6D07" w:rsidRPr="00EA3BE7" w:rsidTr="00254CAD">
        <w:trPr>
          <w:trHeight w:val="273"/>
        </w:trPr>
        <w:tc>
          <w:tcPr>
            <w:tcW w:w="3544" w:type="dxa"/>
          </w:tcPr>
          <w:p w:rsidR="00EE6D07" w:rsidRPr="00EA3BE7" w:rsidRDefault="00EE6D07" w:rsidP="00EE6D07">
            <w:pPr>
              <w:pStyle w:val="ConsPlusNonformat"/>
              <w:rPr>
                <w:rFonts w:ascii="Times New Roman" w:hAnsi="Times New Roman" w:cs="Times New Roman"/>
                <w:sz w:val="26"/>
                <w:szCs w:val="26"/>
              </w:rPr>
            </w:pPr>
            <w:r w:rsidRPr="00EA3BE7">
              <w:rPr>
                <w:rFonts w:ascii="Times New Roman" w:hAnsi="Times New Roman" w:cs="Times New Roman"/>
                <w:sz w:val="26"/>
                <w:szCs w:val="26"/>
              </w:rPr>
              <w:t xml:space="preserve">Соисполнители </w:t>
            </w:r>
            <w:r>
              <w:rPr>
                <w:rFonts w:ascii="Times New Roman" w:hAnsi="Times New Roman" w:cs="Times New Roman"/>
                <w:sz w:val="26"/>
                <w:szCs w:val="26"/>
              </w:rPr>
              <w:t>под</w:t>
            </w:r>
            <w:r w:rsidRPr="00EA3BE7">
              <w:rPr>
                <w:rFonts w:ascii="Times New Roman" w:hAnsi="Times New Roman" w:cs="Times New Roman"/>
                <w:sz w:val="26"/>
                <w:szCs w:val="26"/>
              </w:rPr>
              <w:t>программы</w:t>
            </w:r>
          </w:p>
        </w:tc>
        <w:tc>
          <w:tcPr>
            <w:tcW w:w="5812" w:type="dxa"/>
          </w:tcPr>
          <w:p w:rsidR="00EE6D07" w:rsidRPr="00315A84" w:rsidRDefault="00EE6D07" w:rsidP="00315A84">
            <w:pPr>
              <w:pStyle w:val="ConsPlusNonformat"/>
              <w:jc w:val="both"/>
              <w:rPr>
                <w:rFonts w:ascii="Times New Roman" w:hAnsi="Times New Roman" w:cs="Times New Roman"/>
                <w:sz w:val="26"/>
                <w:szCs w:val="26"/>
                <w:highlight w:val="cyan"/>
              </w:rPr>
            </w:pPr>
            <w:r w:rsidRPr="002B4497">
              <w:rPr>
                <w:rFonts w:ascii="Times New Roman" w:hAnsi="Times New Roman" w:cs="Times New Roman"/>
                <w:sz w:val="26"/>
                <w:szCs w:val="26"/>
              </w:rPr>
              <w:t>Управление культуры, молодежной политики, спорта и туризма администрации</w:t>
            </w:r>
            <w:r w:rsidR="00633DEA">
              <w:rPr>
                <w:rFonts w:ascii="Times New Roman" w:hAnsi="Times New Roman" w:cs="Times New Roman"/>
                <w:sz w:val="26"/>
                <w:szCs w:val="26"/>
              </w:rPr>
              <w:t xml:space="preserve">                                    </w:t>
            </w:r>
            <w:r w:rsidRPr="002B4497">
              <w:rPr>
                <w:rFonts w:ascii="Times New Roman" w:hAnsi="Times New Roman" w:cs="Times New Roman"/>
                <w:sz w:val="26"/>
                <w:szCs w:val="26"/>
              </w:rPr>
              <w:t>Усть-Абаканского</w:t>
            </w:r>
            <w:r w:rsidR="00633DEA">
              <w:rPr>
                <w:rFonts w:ascii="Times New Roman" w:hAnsi="Times New Roman" w:cs="Times New Roman"/>
                <w:sz w:val="26"/>
                <w:szCs w:val="26"/>
              </w:rPr>
              <w:t xml:space="preserve"> </w:t>
            </w:r>
            <w:r w:rsidRPr="002B4497">
              <w:rPr>
                <w:rFonts w:ascii="Times New Roman" w:hAnsi="Times New Roman" w:cs="Times New Roman"/>
                <w:sz w:val="26"/>
                <w:szCs w:val="26"/>
              </w:rPr>
              <w:t>района.</w:t>
            </w:r>
          </w:p>
        </w:tc>
      </w:tr>
      <w:tr w:rsidR="00EE6D07" w:rsidRPr="00EA3BE7" w:rsidTr="00254CAD">
        <w:trPr>
          <w:trHeight w:val="249"/>
        </w:trPr>
        <w:tc>
          <w:tcPr>
            <w:tcW w:w="3544" w:type="dxa"/>
          </w:tcPr>
          <w:p w:rsidR="00EE6D07" w:rsidRPr="00EA3BE7" w:rsidRDefault="00EE6D07" w:rsidP="002F235B">
            <w:pPr>
              <w:pStyle w:val="ConsPlusNonformat"/>
              <w:rPr>
                <w:rFonts w:ascii="Times New Roman" w:hAnsi="Times New Roman" w:cs="Times New Roman"/>
                <w:sz w:val="26"/>
                <w:szCs w:val="26"/>
              </w:rPr>
            </w:pPr>
            <w:r w:rsidRPr="00EA3BE7">
              <w:rPr>
                <w:rFonts w:ascii="Times New Roman" w:hAnsi="Times New Roman" w:cs="Times New Roman"/>
                <w:sz w:val="26"/>
                <w:szCs w:val="26"/>
              </w:rPr>
              <w:t xml:space="preserve">Исполнители </w:t>
            </w:r>
            <w:r w:rsidR="002F235B">
              <w:rPr>
                <w:rFonts w:ascii="Times New Roman" w:hAnsi="Times New Roman" w:cs="Times New Roman"/>
                <w:sz w:val="26"/>
                <w:szCs w:val="26"/>
              </w:rPr>
              <w:t>под</w:t>
            </w:r>
            <w:r w:rsidRPr="00EA3BE7">
              <w:rPr>
                <w:rFonts w:ascii="Times New Roman" w:hAnsi="Times New Roman" w:cs="Times New Roman"/>
                <w:sz w:val="26"/>
                <w:szCs w:val="26"/>
              </w:rPr>
              <w:t>программы</w:t>
            </w:r>
          </w:p>
        </w:tc>
        <w:tc>
          <w:tcPr>
            <w:tcW w:w="5812" w:type="dxa"/>
          </w:tcPr>
          <w:p w:rsidR="002B4497" w:rsidRPr="00B857A0" w:rsidRDefault="002B4497" w:rsidP="002B4497">
            <w:pPr>
              <w:pStyle w:val="ConsPlusNonformat"/>
              <w:jc w:val="both"/>
              <w:rPr>
                <w:rFonts w:ascii="Times New Roman" w:hAnsi="Times New Roman" w:cs="Times New Roman"/>
                <w:sz w:val="26"/>
                <w:szCs w:val="26"/>
              </w:rPr>
            </w:pPr>
            <w:r w:rsidRPr="00B857A0">
              <w:rPr>
                <w:rFonts w:ascii="Times New Roman" w:hAnsi="Times New Roman" w:cs="Times New Roman"/>
                <w:sz w:val="26"/>
                <w:szCs w:val="26"/>
              </w:rPr>
              <w:t>Муниципальные бюджетные дошкольные образовательные учреждения Усть-Абаканского района;</w:t>
            </w:r>
          </w:p>
          <w:p w:rsidR="002B4497" w:rsidRPr="00B857A0" w:rsidRDefault="002B4497" w:rsidP="002B4497">
            <w:pPr>
              <w:pStyle w:val="ConsPlusNonformat"/>
              <w:jc w:val="both"/>
              <w:rPr>
                <w:rFonts w:ascii="Times New Roman" w:hAnsi="Times New Roman" w:cs="Times New Roman"/>
                <w:sz w:val="26"/>
                <w:szCs w:val="26"/>
              </w:rPr>
            </w:pPr>
            <w:r w:rsidRPr="00B857A0">
              <w:rPr>
                <w:rFonts w:ascii="Times New Roman" w:hAnsi="Times New Roman" w:cs="Times New Roman"/>
                <w:sz w:val="26"/>
                <w:szCs w:val="26"/>
              </w:rPr>
              <w:t>Муниципальные бюджетные образовательные учреждения Усть-Абаканского района;</w:t>
            </w:r>
          </w:p>
          <w:p w:rsidR="00EE6D07" w:rsidRPr="00EA3BE7" w:rsidRDefault="002B4497" w:rsidP="0002486B">
            <w:pPr>
              <w:pStyle w:val="ConsPlusNonformat"/>
              <w:jc w:val="both"/>
              <w:rPr>
                <w:rFonts w:ascii="Times New Roman" w:hAnsi="Times New Roman" w:cs="Times New Roman"/>
                <w:sz w:val="26"/>
                <w:szCs w:val="26"/>
              </w:rPr>
            </w:pPr>
            <w:r w:rsidRPr="00B857A0">
              <w:rPr>
                <w:rFonts w:ascii="Times New Roman" w:hAnsi="Times New Roman" w:cs="Times New Roman"/>
                <w:sz w:val="26"/>
                <w:szCs w:val="26"/>
              </w:rPr>
              <w:t xml:space="preserve">Муниципальные бюджетные учреждения </w:t>
            </w:r>
            <w:r w:rsidRPr="002B4497">
              <w:rPr>
                <w:rFonts w:ascii="Times New Roman" w:hAnsi="Times New Roman" w:cs="Times New Roman"/>
                <w:spacing w:val="-2"/>
                <w:sz w:val="26"/>
                <w:szCs w:val="26"/>
              </w:rPr>
              <w:t>дополнительного образования Усть-Абаканского района</w:t>
            </w:r>
            <w:r w:rsidRPr="00B857A0">
              <w:rPr>
                <w:rFonts w:ascii="Times New Roman" w:hAnsi="Times New Roman" w:cs="Times New Roman"/>
                <w:sz w:val="26"/>
                <w:szCs w:val="26"/>
              </w:rPr>
              <w:t>.</w:t>
            </w:r>
          </w:p>
        </w:tc>
      </w:tr>
      <w:tr w:rsidR="00EE6D07" w:rsidRPr="00EA3BE7" w:rsidTr="00254CAD">
        <w:trPr>
          <w:trHeight w:val="239"/>
        </w:trPr>
        <w:tc>
          <w:tcPr>
            <w:tcW w:w="3544" w:type="dxa"/>
          </w:tcPr>
          <w:p w:rsidR="00EE6D07" w:rsidRPr="00EA3BE7" w:rsidRDefault="00EE6D07" w:rsidP="002F235B">
            <w:pPr>
              <w:pStyle w:val="ConsPlusNonformat"/>
              <w:rPr>
                <w:rFonts w:ascii="Times New Roman" w:hAnsi="Times New Roman" w:cs="Times New Roman"/>
                <w:sz w:val="26"/>
                <w:szCs w:val="26"/>
              </w:rPr>
            </w:pPr>
            <w:r w:rsidRPr="00EA3BE7">
              <w:rPr>
                <w:rFonts w:ascii="Times New Roman" w:hAnsi="Times New Roman" w:cs="Times New Roman"/>
                <w:sz w:val="26"/>
                <w:szCs w:val="26"/>
              </w:rPr>
              <w:t xml:space="preserve">Цель </w:t>
            </w:r>
            <w:r w:rsidR="002F235B">
              <w:rPr>
                <w:rFonts w:ascii="Times New Roman" w:hAnsi="Times New Roman" w:cs="Times New Roman"/>
                <w:sz w:val="26"/>
                <w:szCs w:val="26"/>
              </w:rPr>
              <w:t>под</w:t>
            </w:r>
            <w:r w:rsidRPr="00EA3BE7">
              <w:rPr>
                <w:rFonts w:ascii="Times New Roman" w:hAnsi="Times New Roman" w:cs="Times New Roman"/>
                <w:sz w:val="26"/>
                <w:szCs w:val="26"/>
              </w:rPr>
              <w:t>программы</w:t>
            </w:r>
          </w:p>
        </w:tc>
        <w:tc>
          <w:tcPr>
            <w:tcW w:w="5812" w:type="dxa"/>
          </w:tcPr>
          <w:p w:rsidR="00EE6D07" w:rsidRPr="00EA3BE7" w:rsidRDefault="002F235B" w:rsidP="00254CAD">
            <w:pPr>
              <w:pStyle w:val="ConsPlusNonformat"/>
              <w:jc w:val="both"/>
              <w:rPr>
                <w:rFonts w:ascii="Times New Roman" w:hAnsi="Times New Roman" w:cs="Times New Roman"/>
                <w:sz w:val="26"/>
                <w:szCs w:val="26"/>
              </w:rPr>
            </w:pPr>
            <w:r w:rsidRPr="002F235B">
              <w:rPr>
                <w:rFonts w:ascii="Times New Roman" w:hAnsi="Times New Roman" w:cs="Times New Roman"/>
                <w:sz w:val="26"/>
                <w:szCs w:val="26"/>
              </w:rPr>
              <w:t>Обеспечение развития системы дополнительного образования детей, выявления и поддержки одаренных детей и молодежи</w:t>
            </w:r>
          </w:p>
        </w:tc>
      </w:tr>
      <w:tr w:rsidR="00EE6D07" w:rsidRPr="00EA3BE7" w:rsidTr="00254CAD">
        <w:trPr>
          <w:trHeight w:val="215"/>
        </w:trPr>
        <w:tc>
          <w:tcPr>
            <w:tcW w:w="3544" w:type="dxa"/>
          </w:tcPr>
          <w:p w:rsidR="00EE6D07" w:rsidRPr="00EA3BE7" w:rsidRDefault="00EE6D07" w:rsidP="002F235B">
            <w:pPr>
              <w:pStyle w:val="ConsPlusNonformat"/>
              <w:rPr>
                <w:rFonts w:ascii="Times New Roman" w:hAnsi="Times New Roman" w:cs="Times New Roman"/>
                <w:sz w:val="26"/>
                <w:szCs w:val="26"/>
              </w:rPr>
            </w:pPr>
            <w:r w:rsidRPr="00EA3BE7">
              <w:rPr>
                <w:rFonts w:ascii="Times New Roman" w:hAnsi="Times New Roman" w:cs="Times New Roman"/>
                <w:sz w:val="26"/>
                <w:szCs w:val="26"/>
              </w:rPr>
              <w:t xml:space="preserve">Задачи </w:t>
            </w:r>
            <w:r w:rsidR="002F235B">
              <w:rPr>
                <w:rFonts w:ascii="Times New Roman" w:hAnsi="Times New Roman" w:cs="Times New Roman"/>
                <w:sz w:val="26"/>
                <w:szCs w:val="26"/>
              </w:rPr>
              <w:t>под</w:t>
            </w:r>
            <w:r w:rsidRPr="00EA3BE7">
              <w:rPr>
                <w:rFonts w:ascii="Times New Roman" w:hAnsi="Times New Roman" w:cs="Times New Roman"/>
                <w:sz w:val="26"/>
                <w:szCs w:val="26"/>
              </w:rPr>
              <w:t>программы</w:t>
            </w:r>
          </w:p>
        </w:tc>
        <w:tc>
          <w:tcPr>
            <w:tcW w:w="5812" w:type="dxa"/>
          </w:tcPr>
          <w:p w:rsidR="002F235B" w:rsidRPr="002F235B" w:rsidRDefault="002F235B" w:rsidP="00315A84">
            <w:pPr>
              <w:pStyle w:val="ConsPlusNonformat"/>
              <w:jc w:val="both"/>
              <w:rPr>
                <w:rFonts w:ascii="Times New Roman" w:hAnsi="Times New Roman" w:cs="Times New Roman"/>
                <w:sz w:val="26"/>
                <w:szCs w:val="26"/>
              </w:rPr>
            </w:pPr>
            <w:r w:rsidRPr="002F235B">
              <w:rPr>
                <w:rFonts w:ascii="Times New Roman" w:hAnsi="Times New Roman" w:cs="Times New Roman"/>
                <w:sz w:val="26"/>
                <w:szCs w:val="26"/>
              </w:rPr>
              <w:t>Развитие системы дополнительного образования детей в целях реализации приоритетных направлений воспитания и социализации личности ребенка</w:t>
            </w:r>
            <w:r w:rsidR="00254CAD">
              <w:rPr>
                <w:rFonts w:ascii="Times New Roman" w:hAnsi="Times New Roman" w:cs="Times New Roman"/>
                <w:sz w:val="26"/>
                <w:szCs w:val="26"/>
              </w:rPr>
              <w:t>;</w:t>
            </w:r>
          </w:p>
          <w:p w:rsidR="00EE6D07" w:rsidRPr="00EA3BE7" w:rsidRDefault="00254CAD" w:rsidP="00254CAD">
            <w:pPr>
              <w:pStyle w:val="ConsPlusNonformat"/>
              <w:jc w:val="both"/>
              <w:rPr>
                <w:rFonts w:ascii="Times New Roman" w:hAnsi="Times New Roman" w:cs="Times New Roman"/>
                <w:sz w:val="26"/>
                <w:szCs w:val="26"/>
              </w:rPr>
            </w:pPr>
            <w:r>
              <w:rPr>
                <w:rFonts w:ascii="Times New Roman" w:hAnsi="Times New Roman" w:cs="Times New Roman"/>
                <w:sz w:val="26"/>
                <w:szCs w:val="26"/>
              </w:rPr>
              <w:t>р</w:t>
            </w:r>
            <w:r w:rsidR="002F235B" w:rsidRPr="002F235B">
              <w:rPr>
                <w:rFonts w:ascii="Times New Roman" w:hAnsi="Times New Roman" w:cs="Times New Roman"/>
                <w:sz w:val="26"/>
                <w:szCs w:val="26"/>
              </w:rPr>
              <w:t>еализация мер популяризации среди детей и молодежи научно-образовательной и творческой деятельности, выявление одаренных детей и талантливой молодежи</w:t>
            </w:r>
            <w:r>
              <w:rPr>
                <w:rFonts w:ascii="Times New Roman" w:hAnsi="Times New Roman" w:cs="Times New Roman"/>
                <w:sz w:val="26"/>
                <w:szCs w:val="26"/>
              </w:rPr>
              <w:t>.</w:t>
            </w:r>
          </w:p>
        </w:tc>
      </w:tr>
      <w:tr w:rsidR="00EE6D07" w:rsidRPr="00EA3BE7" w:rsidTr="00254CAD">
        <w:trPr>
          <w:trHeight w:val="195"/>
        </w:trPr>
        <w:tc>
          <w:tcPr>
            <w:tcW w:w="3544" w:type="dxa"/>
          </w:tcPr>
          <w:p w:rsidR="00EE6D07" w:rsidRPr="00EA3BE7" w:rsidRDefault="00EE6D07" w:rsidP="0093770F">
            <w:pPr>
              <w:pStyle w:val="ConsPlusNonformat"/>
              <w:rPr>
                <w:rFonts w:ascii="Times New Roman" w:hAnsi="Times New Roman" w:cs="Times New Roman"/>
                <w:sz w:val="26"/>
                <w:szCs w:val="26"/>
              </w:rPr>
            </w:pPr>
            <w:r w:rsidRPr="00EA3BE7">
              <w:rPr>
                <w:rFonts w:ascii="Times New Roman" w:hAnsi="Times New Roman" w:cs="Times New Roman"/>
                <w:sz w:val="26"/>
                <w:szCs w:val="26"/>
              </w:rPr>
              <w:t>Сроки</w:t>
            </w:r>
            <w:r w:rsidR="0002486B">
              <w:rPr>
                <w:rFonts w:ascii="Times New Roman" w:hAnsi="Times New Roman" w:cs="Times New Roman"/>
                <w:sz w:val="26"/>
                <w:szCs w:val="26"/>
              </w:rPr>
              <w:t xml:space="preserve"> </w:t>
            </w:r>
            <w:r w:rsidRPr="00EA3BE7">
              <w:rPr>
                <w:rFonts w:ascii="Times New Roman" w:hAnsi="Times New Roman" w:cs="Times New Roman"/>
                <w:sz w:val="26"/>
                <w:szCs w:val="26"/>
              </w:rPr>
              <w:t xml:space="preserve">реализации </w:t>
            </w:r>
            <w:r w:rsidR="002F235B">
              <w:rPr>
                <w:rFonts w:ascii="Times New Roman" w:hAnsi="Times New Roman" w:cs="Times New Roman"/>
                <w:sz w:val="26"/>
                <w:szCs w:val="26"/>
              </w:rPr>
              <w:t>под</w:t>
            </w:r>
            <w:r w:rsidRPr="00EA3BE7">
              <w:rPr>
                <w:rFonts w:ascii="Times New Roman" w:hAnsi="Times New Roman" w:cs="Times New Roman"/>
                <w:sz w:val="26"/>
                <w:szCs w:val="26"/>
              </w:rPr>
              <w:t>программы</w:t>
            </w:r>
          </w:p>
        </w:tc>
        <w:tc>
          <w:tcPr>
            <w:tcW w:w="5812" w:type="dxa"/>
          </w:tcPr>
          <w:p w:rsidR="00EE6D07" w:rsidRPr="00EA3BE7" w:rsidRDefault="002F235B" w:rsidP="002F235B">
            <w:pPr>
              <w:pStyle w:val="ConsPlusNonformat"/>
              <w:rPr>
                <w:rFonts w:ascii="Times New Roman" w:hAnsi="Times New Roman" w:cs="Times New Roman"/>
                <w:sz w:val="26"/>
                <w:szCs w:val="26"/>
              </w:rPr>
            </w:pPr>
            <w:r>
              <w:rPr>
                <w:rFonts w:ascii="Times New Roman" w:hAnsi="Times New Roman" w:cs="Times New Roman"/>
                <w:sz w:val="26"/>
                <w:szCs w:val="26"/>
              </w:rPr>
              <w:t>2022 – 2027 годы</w:t>
            </w:r>
          </w:p>
        </w:tc>
      </w:tr>
      <w:tr w:rsidR="00EE6D07" w:rsidRPr="00EA3BE7" w:rsidTr="00254CAD">
        <w:trPr>
          <w:trHeight w:val="171"/>
        </w:trPr>
        <w:tc>
          <w:tcPr>
            <w:tcW w:w="3544" w:type="dxa"/>
          </w:tcPr>
          <w:p w:rsidR="00EE6D07" w:rsidRPr="00EA3BE7" w:rsidRDefault="00EE6D07" w:rsidP="002F235B">
            <w:pPr>
              <w:pStyle w:val="ConsPlusNonformat"/>
              <w:rPr>
                <w:rFonts w:ascii="Times New Roman" w:hAnsi="Times New Roman" w:cs="Times New Roman"/>
                <w:sz w:val="26"/>
                <w:szCs w:val="26"/>
              </w:rPr>
            </w:pPr>
            <w:r w:rsidRPr="00EA3BE7">
              <w:rPr>
                <w:rFonts w:ascii="Times New Roman" w:hAnsi="Times New Roman" w:cs="Times New Roman"/>
                <w:sz w:val="26"/>
                <w:szCs w:val="26"/>
              </w:rPr>
              <w:t xml:space="preserve">Объемы </w:t>
            </w:r>
            <w:r w:rsidRPr="00FE2DD5">
              <w:rPr>
                <w:rFonts w:ascii="Times New Roman" w:hAnsi="Times New Roman" w:cs="Times New Roman"/>
                <w:sz w:val="26"/>
                <w:szCs w:val="26"/>
              </w:rPr>
              <w:t>бюджетных ассигнований</w:t>
            </w:r>
            <w:r w:rsidR="0002486B">
              <w:rPr>
                <w:rFonts w:ascii="Times New Roman" w:hAnsi="Times New Roman" w:cs="Times New Roman"/>
                <w:sz w:val="26"/>
                <w:szCs w:val="26"/>
              </w:rPr>
              <w:t xml:space="preserve"> </w:t>
            </w:r>
            <w:r w:rsidR="002F235B">
              <w:rPr>
                <w:rFonts w:ascii="Times New Roman" w:hAnsi="Times New Roman" w:cs="Times New Roman"/>
                <w:sz w:val="26"/>
                <w:szCs w:val="26"/>
              </w:rPr>
              <w:t>под</w:t>
            </w:r>
            <w:r w:rsidRPr="00EA3BE7">
              <w:rPr>
                <w:rFonts w:ascii="Times New Roman" w:hAnsi="Times New Roman" w:cs="Times New Roman"/>
                <w:sz w:val="26"/>
                <w:szCs w:val="26"/>
              </w:rPr>
              <w:t>программы</w:t>
            </w:r>
          </w:p>
        </w:tc>
        <w:tc>
          <w:tcPr>
            <w:tcW w:w="5812" w:type="dxa"/>
          </w:tcPr>
          <w:p w:rsidR="00C13EF6" w:rsidRDefault="00C13EF6" w:rsidP="00C13EF6">
            <w:pPr>
              <w:tabs>
                <w:tab w:val="left" w:pos="0"/>
              </w:tabs>
              <w:spacing w:after="0" w:line="240" w:lineRule="auto"/>
              <w:contextualSpacing/>
              <w:jc w:val="both"/>
              <w:rPr>
                <w:rFonts w:ascii="Times New Roman" w:hAnsi="Times New Roman"/>
                <w:sz w:val="26"/>
                <w:szCs w:val="26"/>
              </w:rPr>
            </w:pPr>
            <w:r w:rsidRPr="000F2FEF">
              <w:rPr>
                <w:rFonts w:ascii="Times New Roman" w:hAnsi="Times New Roman"/>
                <w:sz w:val="26"/>
                <w:szCs w:val="26"/>
              </w:rPr>
              <w:t xml:space="preserve">Общий объём бюджетных ассигнований подпрограммы на 2022-2027 годы (рублей) – </w:t>
            </w:r>
            <w:r>
              <w:rPr>
                <w:rFonts w:ascii="Times New Roman" w:hAnsi="Times New Roman"/>
                <w:sz w:val="26"/>
                <w:szCs w:val="26"/>
              </w:rPr>
              <w:t>281 446 007,64</w:t>
            </w:r>
            <w:r w:rsidRPr="000F2FEF">
              <w:rPr>
                <w:rFonts w:ascii="Times New Roman" w:hAnsi="Times New Roman"/>
                <w:sz w:val="26"/>
                <w:szCs w:val="26"/>
              </w:rPr>
              <w:t>, из них средства:</w:t>
            </w:r>
          </w:p>
          <w:p w:rsidR="00C13EF6" w:rsidRDefault="00C13EF6" w:rsidP="00C13EF6">
            <w:pPr>
              <w:tabs>
                <w:tab w:val="left" w:pos="0"/>
              </w:tabs>
              <w:spacing w:after="0" w:line="240" w:lineRule="auto"/>
              <w:contextualSpacing/>
              <w:jc w:val="both"/>
              <w:rPr>
                <w:rFonts w:ascii="Times New Roman" w:hAnsi="Times New Roman"/>
                <w:sz w:val="26"/>
                <w:szCs w:val="26"/>
              </w:rPr>
            </w:pPr>
            <w:r w:rsidRPr="003E1EEA">
              <w:rPr>
                <w:rFonts w:ascii="Times New Roman" w:hAnsi="Times New Roman"/>
                <w:sz w:val="26"/>
                <w:szCs w:val="26"/>
              </w:rPr>
              <w:t xml:space="preserve">- федерального бюджета – </w:t>
            </w:r>
            <w:r>
              <w:rPr>
                <w:rFonts w:ascii="Times New Roman" w:hAnsi="Times New Roman"/>
                <w:sz w:val="26"/>
                <w:szCs w:val="26"/>
              </w:rPr>
              <w:t>6 837 498,36</w:t>
            </w:r>
            <w:r w:rsidRPr="003E1EEA">
              <w:rPr>
                <w:rFonts w:ascii="Times New Roman" w:hAnsi="Times New Roman"/>
                <w:sz w:val="26"/>
                <w:szCs w:val="26"/>
              </w:rPr>
              <w:t>,</w:t>
            </w:r>
          </w:p>
          <w:p w:rsidR="00C13EF6" w:rsidRPr="000F2FEF" w:rsidRDefault="00C13EF6" w:rsidP="00C13EF6">
            <w:pPr>
              <w:tabs>
                <w:tab w:val="left" w:pos="0"/>
              </w:tabs>
              <w:spacing w:after="0" w:line="240" w:lineRule="auto"/>
              <w:contextualSpacing/>
              <w:jc w:val="both"/>
              <w:rPr>
                <w:rFonts w:ascii="Times New Roman" w:hAnsi="Times New Roman"/>
                <w:sz w:val="26"/>
                <w:szCs w:val="26"/>
              </w:rPr>
            </w:pPr>
            <w:r w:rsidRPr="003E1EEA">
              <w:rPr>
                <w:rFonts w:ascii="Times New Roman" w:hAnsi="Times New Roman"/>
                <w:sz w:val="26"/>
                <w:szCs w:val="26"/>
              </w:rPr>
              <w:t xml:space="preserve">- республиканского бюджета – </w:t>
            </w:r>
            <w:r>
              <w:rPr>
                <w:rFonts w:ascii="Times New Roman" w:hAnsi="Times New Roman"/>
                <w:sz w:val="26"/>
                <w:szCs w:val="26"/>
              </w:rPr>
              <w:t>84 077,41</w:t>
            </w:r>
            <w:r w:rsidRPr="003E1EEA">
              <w:rPr>
                <w:rFonts w:ascii="Times New Roman" w:hAnsi="Times New Roman"/>
                <w:sz w:val="26"/>
                <w:szCs w:val="26"/>
              </w:rPr>
              <w:t>,</w:t>
            </w:r>
          </w:p>
          <w:p w:rsidR="00C13EF6" w:rsidRDefault="00C13EF6" w:rsidP="00C13EF6">
            <w:pPr>
              <w:pStyle w:val="ConsPlusNonformat"/>
              <w:rPr>
                <w:rFonts w:ascii="Times New Roman" w:hAnsi="Times New Roman"/>
                <w:sz w:val="26"/>
                <w:szCs w:val="26"/>
              </w:rPr>
            </w:pPr>
            <w:r w:rsidRPr="000F2FEF">
              <w:rPr>
                <w:rFonts w:ascii="Times New Roman" w:hAnsi="Times New Roman"/>
                <w:sz w:val="26"/>
                <w:szCs w:val="26"/>
              </w:rPr>
              <w:t xml:space="preserve">- районного бюджета – </w:t>
            </w:r>
            <w:r>
              <w:rPr>
                <w:rFonts w:ascii="Times New Roman" w:hAnsi="Times New Roman"/>
                <w:sz w:val="26"/>
                <w:szCs w:val="26"/>
              </w:rPr>
              <w:t>274 524 431,87,</w:t>
            </w:r>
          </w:p>
          <w:p w:rsidR="00C13EF6" w:rsidRPr="002F235B" w:rsidRDefault="00C13EF6" w:rsidP="00C13EF6">
            <w:pPr>
              <w:pStyle w:val="ConsPlusNonformat"/>
              <w:rPr>
                <w:rFonts w:ascii="Times New Roman" w:hAnsi="Times New Roman" w:cs="Times New Roman"/>
                <w:sz w:val="26"/>
                <w:szCs w:val="26"/>
              </w:rPr>
            </w:pPr>
            <w:r w:rsidRPr="002F235B">
              <w:rPr>
                <w:rFonts w:ascii="Times New Roman" w:hAnsi="Times New Roman" w:cs="Times New Roman"/>
                <w:sz w:val="26"/>
                <w:szCs w:val="26"/>
              </w:rPr>
              <w:t>в том числе по годам:</w:t>
            </w:r>
          </w:p>
          <w:p w:rsidR="00C13EF6" w:rsidRPr="000F2FEF" w:rsidRDefault="00C13EF6" w:rsidP="00C13EF6">
            <w:pPr>
              <w:tabs>
                <w:tab w:val="left" w:pos="0"/>
              </w:tabs>
              <w:spacing w:after="0" w:line="240" w:lineRule="auto"/>
              <w:contextualSpacing/>
              <w:jc w:val="both"/>
              <w:rPr>
                <w:rFonts w:ascii="Times New Roman" w:hAnsi="Times New Roman"/>
                <w:sz w:val="26"/>
                <w:szCs w:val="26"/>
              </w:rPr>
            </w:pPr>
            <w:r w:rsidRPr="000F2FEF">
              <w:rPr>
                <w:rFonts w:ascii="Times New Roman" w:hAnsi="Times New Roman"/>
                <w:sz w:val="26"/>
                <w:szCs w:val="26"/>
              </w:rPr>
              <w:t xml:space="preserve">2022 год – </w:t>
            </w:r>
            <w:r>
              <w:rPr>
                <w:rFonts w:ascii="Times New Roman" w:hAnsi="Times New Roman"/>
                <w:sz w:val="26"/>
                <w:szCs w:val="26"/>
              </w:rPr>
              <w:t>65 621 018,91</w:t>
            </w:r>
            <w:r w:rsidRPr="000F2FEF">
              <w:rPr>
                <w:rFonts w:ascii="Times New Roman" w:hAnsi="Times New Roman"/>
                <w:sz w:val="26"/>
                <w:szCs w:val="26"/>
              </w:rPr>
              <w:t>, из них средства:</w:t>
            </w:r>
          </w:p>
          <w:p w:rsidR="00C13EF6" w:rsidRDefault="00C13EF6" w:rsidP="00C13EF6">
            <w:pPr>
              <w:tabs>
                <w:tab w:val="left" w:pos="0"/>
              </w:tabs>
              <w:spacing w:after="0" w:line="240" w:lineRule="auto"/>
              <w:contextualSpacing/>
              <w:jc w:val="both"/>
              <w:rPr>
                <w:rFonts w:ascii="Times New Roman" w:hAnsi="Times New Roman"/>
                <w:sz w:val="26"/>
                <w:szCs w:val="26"/>
              </w:rPr>
            </w:pPr>
            <w:r w:rsidRPr="000F2FEF">
              <w:rPr>
                <w:rFonts w:ascii="Times New Roman" w:hAnsi="Times New Roman"/>
                <w:sz w:val="26"/>
                <w:szCs w:val="26"/>
              </w:rPr>
              <w:t xml:space="preserve">- районного бюджета – </w:t>
            </w:r>
            <w:r w:rsidRPr="003B6EF6">
              <w:rPr>
                <w:rFonts w:ascii="Times New Roman" w:hAnsi="Times New Roman"/>
                <w:sz w:val="26"/>
                <w:szCs w:val="26"/>
              </w:rPr>
              <w:t>65 621 018,91</w:t>
            </w:r>
            <w:r>
              <w:rPr>
                <w:rFonts w:ascii="Times New Roman" w:hAnsi="Times New Roman"/>
                <w:sz w:val="26"/>
                <w:szCs w:val="26"/>
              </w:rPr>
              <w:t>;</w:t>
            </w:r>
          </w:p>
          <w:p w:rsidR="00C13EF6" w:rsidRPr="003B6EF6" w:rsidRDefault="00C13EF6" w:rsidP="00C13EF6">
            <w:pPr>
              <w:tabs>
                <w:tab w:val="left" w:pos="0"/>
              </w:tabs>
              <w:spacing w:after="0" w:line="240" w:lineRule="auto"/>
              <w:contextualSpacing/>
              <w:jc w:val="both"/>
              <w:rPr>
                <w:rFonts w:ascii="Times New Roman" w:hAnsi="Times New Roman"/>
                <w:sz w:val="26"/>
                <w:szCs w:val="26"/>
              </w:rPr>
            </w:pPr>
            <w:r>
              <w:rPr>
                <w:rFonts w:ascii="Times New Roman" w:hAnsi="Times New Roman"/>
                <w:sz w:val="26"/>
                <w:szCs w:val="26"/>
              </w:rPr>
              <w:t>2023</w:t>
            </w:r>
            <w:r w:rsidRPr="003B6EF6">
              <w:rPr>
                <w:rFonts w:ascii="Times New Roman" w:hAnsi="Times New Roman"/>
                <w:sz w:val="26"/>
                <w:szCs w:val="26"/>
              </w:rPr>
              <w:t xml:space="preserve"> год – </w:t>
            </w:r>
            <w:r>
              <w:rPr>
                <w:rFonts w:ascii="Times New Roman" w:hAnsi="Times New Roman"/>
                <w:sz w:val="26"/>
                <w:szCs w:val="26"/>
              </w:rPr>
              <w:t>76 618 949,96</w:t>
            </w:r>
            <w:r w:rsidRPr="003B6EF6">
              <w:rPr>
                <w:rFonts w:ascii="Times New Roman" w:hAnsi="Times New Roman"/>
                <w:sz w:val="26"/>
                <w:szCs w:val="26"/>
              </w:rPr>
              <w:t>, из них средства:</w:t>
            </w:r>
          </w:p>
          <w:p w:rsidR="00C13EF6" w:rsidRDefault="00C13EF6" w:rsidP="00C13EF6">
            <w:pPr>
              <w:tabs>
                <w:tab w:val="left" w:pos="0"/>
              </w:tabs>
              <w:spacing w:after="0" w:line="240" w:lineRule="auto"/>
              <w:contextualSpacing/>
              <w:jc w:val="both"/>
              <w:rPr>
                <w:rFonts w:ascii="Times New Roman" w:hAnsi="Times New Roman"/>
                <w:sz w:val="26"/>
                <w:szCs w:val="26"/>
              </w:rPr>
            </w:pPr>
            <w:r w:rsidRPr="003B6EF6">
              <w:rPr>
                <w:rFonts w:ascii="Times New Roman" w:hAnsi="Times New Roman"/>
                <w:sz w:val="26"/>
                <w:szCs w:val="26"/>
              </w:rPr>
              <w:t xml:space="preserve">- районного бюджета – </w:t>
            </w:r>
            <w:r w:rsidRPr="00F31026">
              <w:rPr>
                <w:rFonts w:ascii="Times New Roman" w:hAnsi="Times New Roman"/>
                <w:sz w:val="26"/>
                <w:szCs w:val="26"/>
              </w:rPr>
              <w:t>76 618 949,96</w:t>
            </w:r>
            <w:r>
              <w:rPr>
                <w:rFonts w:ascii="Times New Roman" w:hAnsi="Times New Roman"/>
                <w:sz w:val="26"/>
                <w:szCs w:val="26"/>
              </w:rPr>
              <w:t>;</w:t>
            </w:r>
          </w:p>
          <w:p w:rsidR="00C13EF6" w:rsidRDefault="00C13EF6" w:rsidP="00C13EF6">
            <w:pPr>
              <w:tabs>
                <w:tab w:val="left" w:pos="0"/>
              </w:tabs>
              <w:spacing w:after="0" w:line="240" w:lineRule="auto"/>
              <w:contextualSpacing/>
              <w:jc w:val="both"/>
              <w:rPr>
                <w:rFonts w:ascii="Times New Roman" w:hAnsi="Times New Roman"/>
                <w:sz w:val="26"/>
                <w:szCs w:val="26"/>
              </w:rPr>
            </w:pPr>
            <w:r>
              <w:rPr>
                <w:rFonts w:ascii="Times New Roman" w:hAnsi="Times New Roman"/>
                <w:sz w:val="26"/>
                <w:szCs w:val="26"/>
              </w:rPr>
              <w:t>2024</w:t>
            </w:r>
            <w:r w:rsidRPr="003B6EF6">
              <w:rPr>
                <w:rFonts w:ascii="Times New Roman" w:hAnsi="Times New Roman"/>
                <w:sz w:val="26"/>
                <w:szCs w:val="26"/>
              </w:rPr>
              <w:t xml:space="preserve"> год – </w:t>
            </w:r>
            <w:r>
              <w:rPr>
                <w:rFonts w:ascii="Times New Roman" w:hAnsi="Times New Roman"/>
                <w:sz w:val="26"/>
                <w:szCs w:val="26"/>
              </w:rPr>
              <w:t>39 435 473,77</w:t>
            </w:r>
            <w:r w:rsidRPr="003B6EF6">
              <w:rPr>
                <w:rFonts w:ascii="Times New Roman" w:hAnsi="Times New Roman"/>
                <w:sz w:val="26"/>
                <w:szCs w:val="26"/>
              </w:rPr>
              <w:t>, из них средства:</w:t>
            </w:r>
          </w:p>
          <w:p w:rsidR="00C13EF6" w:rsidRPr="00F31026" w:rsidRDefault="00C13EF6" w:rsidP="00C13EF6">
            <w:pPr>
              <w:tabs>
                <w:tab w:val="left" w:pos="0"/>
              </w:tabs>
              <w:spacing w:after="0" w:line="240" w:lineRule="auto"/>
              <w:contextualSpacing/>
              <w:jc w:val="both"/>
              <w:rPr>
                <w:rFonts w:ascii="Times New Roman" w:hAnsi="Times New Roman"/>
                <w:sz w:val="26"/>
                <w:szCs w:val="26"/>
              </w:rPr>
            </w:pPr>
            <w:r w:rsidRPr="00F31026">
              <w:rPr>
                <w:rFonts w:ascii="Times New Roman" w:hAnsi="Times New Roman"/>
                <w:sz w:val="26"/>
                <w:szCs w:val="26"/>
              </w:rPr>
              <w:lastRenderedPageBreak/>
              <w:t xml:space="preserve">- федерального бюджета – </w:t>
            </w:r>
            <w:r>
              <w:rPr>
                <w:rFonts w:ascii="Times New Roman" w:hAnsi="Times New Roman"/>
                <w:sz w:val="26"/>
                <w:szCs w:val="26"/>
              </w:rPr>
              <w:t>6 837 498,36</w:t>
            </w:r>
            <w:r w:rsidRPr="00F31026">
              <w:rPr>
                <w:rFonts w:ascii="Times New Roman" w:hAnsi="Times New Roman"/>
                <w:sz w:val="26"/>
                <w:szCs w:val="26"/>
              </w:rPr>
              <w:t>,</w:t>
            </w:r>
          </w:p>
          <w:p w:rsidR="00C13EF6" w:rsidRDefault="00C13EF6" w:rsidP="00C13EF6">
            <w:pPr>
              <w:tabs>
                <w:tab w:val="left" w:pos="0"/>
              </w:tabs>
              <w:spacing w:after="0" w:line="240" w:lineRule="auto"/>
              <w:contextualSpacing/>
              <w:jc w:val="both"/>
              <w:rPr>
                <w:rFonts w:ascii="Times New Roman" w:hAnsi="Times New Roman"/>
                <w:sz w:val="26"/>
                <w:szCs w:val="26"/>
              </w:rPr>
            </w:pPr>
            <w:r w:rsidRPr="00F31026">
              <w:rPr>
                <w:rFonts w:ascii="Times New Roman" w:hAnsi="Times New Roman"/>
                <w:sz w:val="26"/>
                <w:szCs w:val="26"/>
              </w:rPr>
              <w:t xml:space="preserve">- республиканского бюджета – </w:t>
            </w:r>
            <w:r>
              <w:rPr>
                <w:rFonts w:ascii="Times New Roman" w:hAnsi="Times New Roman"/>
                <w:sz w:val="26"/>
                <w:szCs w:val="26"/>
              </w:rPr>
              <w:t>84 077</w:t>
            </w:r>
            <w:r w:rsidRPr="00F31026">
              <w:rPr>
                <w:rFonts w:ascii="Times New Roman" w:hAnsi="Times New Roman"/>
                <w:sz w:val="26"/>
                <w:szCs w:val="26"/>
              </w:rPr>
              <w:t>,</w:t>
            </w:r>
            <w:r>
              <w:rPr>
                <w:rFonts w:ascii="Times New Roman" w:hAnsi="Times New Roman"/>
                <w:sz w:val="26"/>
                <w:szCs w:val="26"/>
              </w:rPr>
              <w:t>41</w:t>
            </w:r>
            <w:r w:rsidRPr="00F31026">
              <w:rPr>
                <w:rFonts w:ascii="Times New Roman" w:hAnsi="Times New Roman"/>
                <w:sz w:val="26"/>
                <w:szCs w:val="26"/>
              </w:rPr>
              <w:t>,</w:t>
            </w:r>
          </w:p>
          <w:p w:rsidR="00C13EF6" w:rsidRDefault="00C13EF6" w:rsidP="00C13EF6">
            <w:pPr>
              <w:tabs>
                <w:tab w:val="left" w:pos="0"/>
              </w:tabs>
              <w:spacing w:after="0" w:line="240" w:lineRule="auto"/>
              <w:contextualSpacing/>
              <w:jc w:val="both"/>
              <w:rPr>
                <w:rFonts w:ascii="Times New Roman" w:hAnsi="Times New Roman"/>
                <w:sz w:val="26"/>
                <w:szCs w:val="26"/>
              </w:rPr>
            </w:pPr>
            <w:r w:rsidRPr="003B6EF6">
              <w:rPr>
                <w:rFonts w:ascii="Times New Roman" w:hAnsi="Times New Roman"/>
                <w:sz w:val="26"/>
                <w:szCs w:val="26"/>
              </w:rPr>
              <w:t xml:space="preserve">- районного бюджета </w:t>
            </w:r>
            <w:r w:rsidRPr="009E31E5">
              <w:rPr>
                <w:rFonts w:ascii="Times New Roman" w:hAnsi="Times New Roman"/>
                <w:sz w:val="26"/>
                <w:szCs w:val="26"/>
              </w:rPr>
              <w:t>– 32 5</w:t>
            </w:r>
            <w:r>
              <w:rPr>
                <w:rFonts w:ascii="Times New Roman" w:hAnsi="Times New Roman"/>
                <w:sz w:val="26"/>
                <w:szCs w:val="26"/>
              </w:rPr>
              <w:t>13 898,00</w:t>
            </w:r>
            <w:r w:rsidRPr="009E31E5">
              <w:rPr>
                <w:rFonts w:ascii="Times New Roman" w:hAnsi="Times New Roman"/>
                <w:sz w:val="26"/>
                <w:szCs w:val="26"/>
              </w:rPr>
              <w:t>;</w:t>
            </w:r>
          </w:p>
          <w:p w:rsidR="00C13EF6" w:rsidRPr="003B6EF6" w:rsidRDefault="00C13EF6" w:rsidP="00C13EF6">
            <w:pPr>
              <w:tabs>
                <w:tab w:val="left" w:pos="0"/>
              </w:tabs>
              <w:spacing w:after="0" w:line="240" w:lineRule="auto"/>
              <w:contextualSpacing/>
              <w:jc w:val="both"/>
              <w:rPr>
                <w:rFonts w:ascii="Times New Roman" w:hAnsi="Times New Roman"/>
                <w:sz w:val="26"/>
                <w:szCs w:val="26"/>
              </w:rPr>
            </w:pPr>
            <w:r>
              <w:rPr>
                <w:rFonts w:ascii="Times New Roman" w:hAnsi="Times New Roman"/>
                <w:sz w:val="26"/>
                <w:szCs w:val="26"/>
              </w:rPr>
              <w:t>2025</w:t>
            </w:r>
            <w:r w:rsidRPr="003B6EF6">
              <w:rPr>
                <w:rFonts w:ascii="Times New Roman" w:hAnsi="Times New Roman"/>
                <w:sz w:val="26"/>
                <w:szCs w:val="26"/>
              </w:rPr>
              <w:t xml:space="preserve"> год – </w:t>
            </w:r>
            <w:r>
              <w:rPr>
                <w:rFonts w:ascii="Times New Roman" w:hAnsi="Times New Roman"/>
                <w:sz w:val="26"/>
                <w:szCs w:val="26"/>
              </w:rPr>
              <w:t>26 871 060,00</w:t>
            </w:r>
            <w:r w:rsidRPr="003B6EF6">
              <w:rPr>
                <w:rFonts w:ascii="Times New Roman" w:hAnsi="Times New Roman"/>
                <w:sz w:val="26"/>
                <w:szCs w:val="26"/>
              </w:rPr>
              <w:t>, из них средства:</w:t>
            </w:r>
          </w:p>
          <w:p w:rsidR="00C13EF6" w:rsidRPr="002F235B" w:rsidRDefault="00C13EF6" w:rsidP="00C13EF6">
            <w:pPr>
              <w:pStyle w:val="ConsPlusNonformat"/>
              <w:rPr>
                <w:rFonts w:ascii="Times New Roman" w:hAnsi="Times New Roman" w:cs="Times New Roman"/>
                <w:sz w:val="26"/>
                <w:szCs w:val="26"/>
              </w:rPr>
            </w:pPr>
            <w:r w:rsidRPr="003B6EF6">
              <w:rPr>
                <w:rFonts w:ascii="Times New Roman" w:hAnsi="Times New Roman"/>
                <w:sz w:val="26"/>
                <w:szCs w:val="26"/>
              </w:rPr>
              <w:t>- ра</w:t>
            </w:r>
            <w:r>
              <w:rPr>
                <w:rFonts w:ascii="Times New Roman" w:hAnsi="Times New Roman"/>
                <w:sz w:val="26"/>
                <w:szCs w:val="26"/>
              </w:rPr>
              <w:t xml:space="preserve">йонного бюджета – </w:t>
            </w:r>
            <w:r w:rsidRPr="002D1906">
              <w:rPr>
                <w:rFonts w:ascii="Times New Roman" w:hAnsi="Times New Roman"/>
                <w:sz w:val="26"/>
                <w:szCs w:val="26"/>
              </w:rPr>
              <w:t>26 871 060,00</w:t>
            </w:r>
            <w:r w:rsidRPr="002F235B">
              <w:rPr>
                <w:rFonts w:ascii="Times New Roman" w:hAnsi="Times New Roman" w:cs="Times New Roman"/>
                <w:sz w:val="26"/>
                <w:szCs w:val="26"/>
              </w:rPr>
              <w:t>;</w:t>
            </w:r>
          </w:p>
          <w:p w:rsidR="00C13EF6" w:rsidRPr="002F235B" w:rsidRDefault="00C13EF6" w:rsidP="00C13EF6">
            <w:pPr>
              <w:pStyle w:val="ConsPlusNonformat"/>
              <w:rPr>
                <w:rFonts w:ascii="Times New Roman" w:hAnsi="Times New Roman" w:cs="Times New Roman"/>
                <w:sz w:val="26"/>
                <w:szCs w:val="26"/>
              </w:rPr>
            </w:pPr>
            <w:r w:rsidRPr="002F235B">
              <w:rPr>
                <w:rFonts w:ascii="Times New Roman" w:hAnsi="Times New Roman" w:cs="Times New Roman"/>
                <w:sz w:val="26"/>
                <w:szCs w:val="26"/>
              </w:rPr>
              <w:t xml:space="preserve">2026 год – </w:t>
            </w:r>
            <w:r>
              <w:rPr>
                <w:rFonts w:ascii="Times New Roman" w:hAnsi="Times New Roman" w:cs="Times New Roman"/>
                <w:sz w:val="26"/>
                <w:szCs w:val="26"/>
              </w:rPr>
              <w:t>26 871 060,00</w:t>
            </w:r>
            <w:r w:rsidRPr="002F235B">
              <w:rPr>
                <w:rFonts w:ascii="Times New Roman" w:hAnsi="Times New Roman" w:cs="Times New Roman"/>
                <w:sz w:val="26"/>
                <w:szCs w:val="26"/>
              </w:rPr>
              <w:t>, из них средства:</w:t>
            </w:r>
          </w:p>
          <w:p w:rsidR="00C13EF6" w:rsidRPr="002F235B" w:rsidRDefault="00C13EF6" w:rsidP="00C13EF6">
            <w:pPr>
              <w:pStyle w:val="ConsPlusNonformat"/>
              <w:rPr>
                <w:rFonts w:ascii="Times New Roman" w:hAnsi="Times New Roman" w:cs="Times New Roman"/>
                <w:sz w:val="26"/>
                <w:szCs w:val="26"/>
              </w:rPr>
            </w:pPr>
            <w:r w:rsidRPr="002F235B">
              <w:rPr>
                <w:rFonts w:ascii="Times New Roman" w:hAnsi="Times New Roman" w:cs="Times New Roman"/>
                <w:sz w:val="26"/>
                <w:szCs w:val="26"/>
              </w:rPr>
              <w:t xml:space="preserve">- районного бюджета – </w:t>
            </w:r>
            <w:r w:rsidRPr="002D1906">
              <w:rPr>
                <w:rFonts w:ascii="Times New Roman" w:hAnsi="Times New Roman" w:cs="Times New Roman"/>
                <w:sz w:val="26"/>
                <w:szCs w:val="26"/>
              </w:rPr>
              <w:t>26 871 060,00</w:t>
            </w:r>
            <w:r w:rsidRPr="002F235B">
              <w:rPr>
                <w:rFonts w:ascii="Times New Roman" w:hAnsi="Times New Roman" w:cs="Times New Roman"/>
                <w:sz w:val="26"/>
                <w:szCs w:val="26"/>
              </w:rPr>
              <w:t>;</w:t>
            </w:r>
          </w:p>
          <w:p w:rsidR="00C13EF6" w:rsidRPr="002F235B" w:rsidRDefault="00C13EF6" w:rsidP="00C13EF6">
            <w:pPr>
              <w:pStyle w:val="ConsPlusNonformat"/>
              <w:rPr>
                <w:rFonts w:ascii="Times New Roman" w:hAnsi="Times New Roman" w:cs="Times New Roman"/>
                <w:sz w:val="26"/>
                <w:szCs w:val="26"/>
              </w:rPr>
            </w:pPr>
            <w:r w:rsidRPr="002F235B">
              <w:rPr>
                <w:rFonts w:ascii="Times New Roman" w:hAnsi="Times New Roman" w:cs="Times New Roman"/>
                <w:sz w:val="26"/>
                <w:szCs w:val="26"/>
              </w:rPr>
              <w:t>2027 год – 46 028 445,00, из них средства:</w:t>
            </w:r>
          </w:p>
          <w:p w:rsidR="00EE6D07" w:rsidRPr="00EA3BE7" w:rsidRDefault="00C13EF6" w:rsidP="00C13EF6">
            <w:pPr>
              <w:pStyle w:val="ConsPlusNonformat"/>
              <w:rPr>
                <w:rFonts w:ascii="Times New Roman" w:hAnsi="Times New Roman" w:cs="Times New Roman"/>
                <w:sz w:val="26"/>
                <w:szCs w:val="26"/>
              </w:rPr>
            </w:pPr>
            <w:r w:rsidRPr="002F235B">
              <w:rPr>
                <w:rFonts w:ascii="Times New Roman" w:hAnsi="Times New Roman" w:cs="Times New Roman"/>
                <w:sz w:val="26"/>
                <w:szCs w:val="26"/>
              </w:rPr>
              <w:t>- районного бюджета – 46 028 445,00.</w:t>
            </w:r>
          </w:p>
        </w:tc>
      </w:tr>
      <w:tr w:rsidR="00EE6D07" w:rsidRPr="00EA3BE7" w:rsidTr="008F0570">
        <w:trPr>
          <w:trHeight w:val="203"/>
        </w:trPr>
        <w:tc>
          <w:tcPr>
            <w:tcW w:w="3544" w:type="dxa"/>
          </w:tcPr>
          <w:p w:rsidR="00EE6D07" w:rsidRPr="00EA3BE7" w:rsidRDefault="00EE6D07" w:rsidP="002F235B">
            <w:pPr>
              <w:pStyle w:val="ConsPlusNonformat"/>
              <w:rPr>
                <w:rFonts w:ascii="Times New Roman" w:hAnsi="Times New Roman" w:cs="Times New Roman"/>
                <w:sz w:val="26"/>
                <w:szCs w:val="26"/>
              </w:rPr>
            </w:pPr>
            <w:r>
              <w:rPr>
                <w:rFonts w:ascii="Times New Roman" w:hAnsi="Times New Roman" w:cs="Times New Roman"/>
                <w:sz w:val="26"/>
                <w:szCs w:val="26"/>
              </w:rPr>
              <w:lastRenderedPageBreak/>
              <w:t xml:space="preserve">Конечные </w:t>
            </w:r>
            <w:r w:rsidRPr="00EA3BE7">
              <w:rPr>
                <w:rFonts w:ascii="Times New Roman" w:hAnsi="Times New Roman" w:cs="Times New Roman"/>
                <w:sz w:val="26"/>
                <w:szCs w:val="26"/>
              </w:rPr>
              <w:t>результаты</w:t>
            </w:r>
            <w:r>
              <w:rPr>
                <w:rFonts w:ascii="Times New Roman" w:hAnsi="Times New Roman" w:cs="Times New Roman"/>
                <w:sz w:val="26"/>
                <w:szCs w:val="26"/>
              </w:rPr>
              <w:t xml:space="preserve"> реализации</w:t>
            </w:r>
            <w:r w:rsidR="0002486B">
              <w:rPr>
                <w:rFonts w:ascii="Times New Roman" w:hAnsi="Times New Roman" w:cs="Times New Roman"/>
                <w:sz w:val="26"/>
                <w:szCs w:val="26"/>
              </w:rPr>
              <w:t xml:space="preserve"> </w:t>
            </w:r>
            <w:r w:rsidR="002F235B">
              <w:rPr>
                <w:rFonts w:ascii="Times New Roman" w:hAnsi="Times New Roman" w:cs="Times New Roman"/>
                <w:sz w:val="26"/>
                <w:szCs w:val="26"/>
              </w:rPr>
              <w:t>под</w:t>
            </w:r>
            <w:r w:rsidRPr="00EA3BE7">
              <w:rPr>
                <w:rFonts w:ascii="Times New Roman" w:hAnsi="Times New Roman" w:cs="Times New Roman"/>
                <w:sz w:val="26"/>
                <w:szCs w:val="26"/>
              </w:rPr>
              <w:t>программы</w:t>
            </w:r>
          </w:p>
        </w:tc>
        <w:tc>
          <w:tcPr>
            <w:tcW w:w="5812" w:type="dxa"/>
            <w:shd w:val="clear" w:color="auto" w:fill="FFFFFF" w:themeFill="background1"/>
          </w:tcPr>
          <w:p w:rsidR="00F616F8" w:rsidRPr="008F0570" w:rsidRDefault="00F616F8" w:rsidP="00254CAD">
            <w:pPr>
              <w:pStyle w:val="ConsPlusNonformat"/>
              <w:jc w:val="both"/>
              <w:rPr>
                <w:rFonts w:ascii="Times New Roman" w:hAnsi="Times New Roman" w:cs="Times New Roman"/>
                <w:sz w:val="26"/>
                <w:szCs w:val="26"/>
              </w:rPr>
            </w:pPr>
            <w:r w:rsidRPr="008F0570">
              <w:rPr>
                <w:rFonts w:ascii="Times New Roman" w:hAnsi="Times New Roman" w:cs="Times New Roman"/>
                <w:sz w:val="26"/>
                <w:szCs w:val="26"/>
              </w:rPr>
              <w:t>Повышение доли детей, охваченных программами дополнительного образования технической направленности, в общей численности детей, охваченных программами дополнительного образования</w:t>
            </w:r>
            <w:r w:rsidR="0002486B">
              <w:rPr>
                <w:rFonts w:ascii="Times New Roman" w:hAnsi="Times New Roman" w:cs="Times New Roman"/>
                <w:sz w:val="26"/>
                <w:szCs w:val="26"/>
              </w:rPr>
              <w:t xml:space="preserve"> </w:t>
            </w:r>
            <w:r w:rsidRPr="008F0570">
              <w:rPr>
                <w:rFonts w:ascii="Times New Roman" w:hAnsi="Times New Roman" w:cs="Times New Roman"/>
                <w:sz w:val="26"/>
                <w:szCs w:val="26"/>
              </w:rPr>
              <w:t xml:space="preserve">до </w:t>
            </w:r>
            <w:r w:rsidR="00666F10" w:rsidRPr="008F0570">
              <w:rPr>
                <w:rFonts w:ascii="Times New Roman" w:hAnsi="Times New Roman" w:cs="Times New Roman"/>
                <w:sz w:val="26"/>
                <w:szCs w:val="26"/>
              </w:rPr>
              <w:t>14,0</w:t>
            </w:r>
            <w:r w:rsidRPr="008F0570">
              <w:rPr>
                <w:rFonts w:ascii="Times New Roman" w:hAnsi="Times New Roman" w:cs="Times New Roman"/>
                <w:sz w:val="26"/>
                <w:szCs w:val="26"/>
              </w:rPr>
              <w:t>%;</w:t>
            </w:r>
          </w:p>
          <w:p w:rsidR="00F616F8" w:rsidRPr="008F0570" w:rsidRDefault="00254CAD" w:rsidP="00315A84">
            <w:pPr>
              <w:pStyle w:val="ConsPlusNonformat"/>
              <w:jc w:val="both"/>
              <w:rPr>
                <w:rFonts w:ascii="Times New Roman" w:hAnsi="Times New Roman" w:cs="Times New Roman"/>
                <w:sz w:val="26"/>
                <w:szCs w:val="26"/>
              </w:rPr>
            </w:pPr>
            <w:r w:rsidRPr="008F0570">
              <w:rPr>
                <w:rFonts w:ascii="Times New Roman" w:hAnsi="Times New Roman" w:cs="Times New Roman"/>
                <w:sz w:val="26"/>
                <w:szCs w:val="26"/>
              </w:rPr>
              <w:t>у</w:t>
            </w:r>
            <w:r w:rsidR="00F616F8" w:rsidRPr="008F0570">
              <w:rPr>
                <w:rFonts w:ascii="Times New Roman" w:hAnsi="Times New Roman" w:cs="Times New Roman"/>
                <w:sz w:val="26"/>
                <w:szCs w:val="26"/>
              </w:rPr>
              <w:t>величение доли педагогических работников, реализующих программы дополнительного образования, по которым при прохождении аттестации присвоена первая или высшая категория до 11,0%;</w:t>
            </w:r>
          </w:p>
          <w:p w:rsidR="00F616F8" w:rsidRPr="008F0570" w:rsidRDefault="003A7BDF" w:rsidP="00315A84">
            <w:pPr>
              <w:pStyle w:val="ConsPlusNonformat"/>
              <w:jc w:val="both"/>
              <w:rPr>
                <w:rFonts w:ascii="Times New Roman" w:hAnsi="Times New Roman" w:cs="Times New Roman"/>
                <w:sz w:val="26"/>
                <w:szCs w:val="26"/>
              </w:rPr>
            </w:pPr>
            <w:r w:rsidRPr="008F0570">
              <w:rPr>
                <w:rFonts w:ascii="Times New Roman" w:hAnsi="Times New Roman" w:cs="Times New Roman"/>
                <w:sz w:val="26"/>
                <w:szCs w:val="26"/>
              </w:rPr>
              <w:t>у</w:t>
            </w:r>
            <w:r w:rsidR="00F616F8" w:rsidRPr="008F0570">
              <w:rPr>
                <w:rFonts w:ascii="Times New Roman" w:hAnsi="Times New Roman" w:cs="Times New Roman"/>
                <w:sz w:val="26"/>
                <w:szCs w:val="26"/>
              </w:rPr>
              <w:t>величение доли обучающихся по программам общего образования, участвующих в олимпиада</w:t>
            </w:r>
            <w:r w:rsidR="00E016F1" w:rsidRPr="008F0570">
              <w:rPr>
                <w:rFonts w:ascii="Times New Roman" w:hAnsi="Times New Roman" w:cs="Times New Roman"/>
                <w:sz w:val="26"/>
                <w:szCs w:val="26"/>
              </w:rPr>
              <w:t>х и</w:t>
            </w:r>
            <w:r w:rsidR="00F616F8" w:rsidRPr="008F0570">
              <w:rPr>
                <w:rFonts w:ascii="Times New Roman" w:hAnsi="Times New Roman" w:cs="Times New Roman"/>
                <w:sz w:val="26"/>
                <w:szCs w:val="26"/>
              </w:rPr>
              <w:t xml:space="preserve"> конкурсах различного уровня, в общей </w:t>
            </w:r>
            <w:proofErr w:type="gramStart"/>
            <w:r w:rsidR="00F616F8" w:rsidRPr="008F0570">
              <w:rPr>
                <w:rFonts w:ascii="Times New Roman" w:hAnsi="Times New Roman" w:cs="Times New Roman"/>
                <w:sz w:val="26"/>
                <w:szCs w:val="26"/>
              </w:rPr>
              <w:t>численности</w:t>
            </w:r>
            <w:proofErr w:type="gramEnd"/>
            <w:r w:rsidR="00F616F8" w:rsidRPr="008F0570">
              <w:rPr>
                <w:rFonts w:ascii="Times New Roman" w:hAnsi="Times New Roman" w:cs="Times New Roman"/>
                <w:sz w:val="26"/>
                <w:szCs w:val="26"/>
              </w:rPr>
              <w:t xml:space="preserve"> обучающихся по программам общего образования</w:t>
            </w:r>
            <w:r w:rsidR="0002486B">
              <w:rPr>
                <w:rFonts w:ascii="Times New Roman" w:hAnsi="Times New Roman" w:cs="Times New Roman"/>
                <w:sz w:val="26"/>
                <w:szCs w:val="26"/>
              </w:rPr>
              <w:t xml:space="preserve"> </w:t>
            </w:r>
            <w:r w:rsidR="00F616F8" w:rsidRPr="008F0570">
              <w:rPr>
                <w:rFonts w:ascii="Times New Roman" w:hAnsi="Times New Roman" w:cs="Times New Roman"/>
                <w:sz w:val="26"/>
                <w:szCs w:val="26"/>
              </w:rPr>
              <w:t>до 54%;</w:t>
            </w:r>
          </w:p>
          <w:p w:rsidR="003A7BDF" w:rsidRPr="008F0570" w:rsidRDefault="008F0570" w:rsidP="00315A84">
            <w:pPr>
              <w:pStyle w:val="ConsPlusNonformat"/>
              <w:jc w:val="both"/>
              <w:rPr>
                <w:rFonts w:ascii="Times New Roman" w:hAnsi="Times New Roman" w:cs="Times New Roman"/>
                <w:b/>
                <w:i/>
                <w:sz w:val="26"/>
                <w:szCs w:val="26"/>
              </w:rPr>
            </w:pPr>
            <w:r w:rsidRPr="008F0570">
              <w:rPr>
                <w:rFonts w:ascii="Times New Roman" w:hAnsi="Times New Roman" w:cs="Times New Roman"/>
                <w:sz w:val="26"/>
                <w:szCs w:val="26"/>
              </w:rPr>
              <w:t>увеличение к</w:t>
            </w:r>
            <w:r w:rsidR="003A7BDF" w:rsidRPr="008F0570">
              <w:rPr>
                <w:rFonts w:ascii="Times New Roman" w:hAnsi="Times New Roman" w:cs="Times New Roman"/>
                <w:sz w:val="26"/>
                <w:szCs w:val="26"/>
              </w:rPr>
              <w:t>оличеств</w:t>
            </w:r>
            <w:r w:rsidRPr="008F0570">
              <w:rPr>
                <w:rFonts w:ascii="Times New Roman" w:hAnsi="Times New Roman" w:cs="Times New Roman"/>
                <w:sz w:val="26"/>
                <w:szCs w:val="26"/>
              </w:rPr>
              <w:t>а</w:t>
            </w:r>
            <w:r w:rsidR="003A7BDF" w:rsidRPr="008F0570">
              <w:rPr>
                <w:rFonts w:ascii="Times New Roman" w:hAnsi="Times New Roman" w:cs="Times New Roman"/>
                <w:sz w:val="26"/>
                <w:szCs w:val="26"/>
              </w:rPr>
              <w:t xml:space="preserve"> школьников</w:t>
            </w:r>
            <w:r w:rsidR="00AA16AD">
              <w:rPr>
                <w:rFonts w:ascii="Times New Roman" w:hAnsi="Times New Roman" w:cs="Times New Roman"/>
                <w:sz w:val="26"/>
                <w:szCs w:val="26"/>
              </w:rPr>
              <w:t>,</w:t>
            </w:r>
            <w:r w:rsidR="003A7BDF" w:rsidRPr="008F0570">
              <w:rPr>
                <w:rFonts w:ascii="Times New Roman" w:hAnsi="Times New Roman" w:cs="Times New Roman"/>
                <w:sz w:val="26"/>
                <w:szCs w:val="26"/>
              </w:rPr>
              <w:t xml:space="preserve"> победителей республиканских олимпиад, конкурсов и спортивных соревнований</w:t>
            </w:r>
            <w:r w:rsidR="00E016F1" w:rsidRPr="008F0570">
              <w:rPr>
                <w:rFonts w:ascii="Times New Roman" w:hAnsi="Times New Roman" w:cs="Times New Roman"/>
                <w:sz w:val="26"/>
                <w:szCs w:val="26"/>
              </w:rPr>
              <w:t xml:space="preserve"> до 55</w:t>
            </w:r>
            <w:r w:rsidR="003A7BDF" w:rsidRPr="008F0570">
              <w:rPr>
                <w:rFonts w:ascii="Times New Roman" w:hAnsi="Times New Roman" w:cs="Times New Roman"/>
                <w:sz w:val="26"/>
                <w:szCs w:val="26"/>
              </w:rPr>
              <w:t xml:space="preserve"> </w:t>
            </w:r>
            <w:r w:rsidR="00AA16AD">
              <w:rPr>
                <w:rFonts w:ascii="Times New Roman" w:hAnsi="Times New Roman" w:cs="Times New Roman"/>
                <w:sz w:val="26"/>
                <w:szCs w:val="26"/>
              </w:rPr>
              <w:t>человек.</w:t>
            </w:r>
          </w:p>
          <w:p w:rsidR="00EE6D07" w:rsidRPr="008F0570" w:rsidRDefault="003A7BDF" w:rsidP="003A7BDF">
            <w:pPr>
              <w:pStyle w:val="ConsPlusNonformat"/>
              <w:jc w:val="both"/>
              <w:rPr>
                <w:rFonts w:ascii="Times New Roman" w:hAnsi="Times New Roman" w:cs="Times New Roman"/>
                <w:sz w:val="26"/>
                <w:szCs w:val="26"/>
              </w:rPr>
            </w:pPr>
            <w:r w:rsidRPr="008F0570">
              <w:rPr>
                <w:rFonts w:ascii="Times New Roman" w:hAnsi="Times New Roman" w:cs="Times New Roman"/>
                <w:sz w:val="26"/>
                <w:szCs w:val="26"/>
              </w:rPr>
              <w:t>у</w:t>
            </w:r>
            <w:r w:rsidR="00F616F8" w:rsidRPr="008F0570">
              <w:rPr>
                <w:rFonts w:ascii="Times New Roman" w:hAnsi="Times New Roman" w:cs="Times New Roman"/>
                <w:sz w:val="26"/>
                <w:szCs w:val="26"/>
              </w:rPr>
              <w:t>величение количества педагогов, работающих с одаренными детьми и молодежью, получивших поддержку по результатам конкурсов профессионального мастерства до 8 человек.</w:t>
            </w:r>
          </w:p>
          <w:p w:rsidR="00604119" w:rsidRPr="008F0570" w:rsidRDefault="008F0570" w:rsidP="00AA16AD">
            <w:pPr>
              <w:pStyle w:val="ConsPlusNonformat"/>
              <w:jc w:val="both"/>
              <w:rPr>
                <w:rFonts w:ascii="Times New Roman" w:hAnsi="Times New Roman" w:cs="Times New Roman"/>
                <w:sz w:val="26"/>
                <w:szCs w:val="26"/>
              </w:rPr>
            </w:pPr>
            <w:r>
              <w:rPr>
                <w:rFonts w:ascii="Times New Roman" w:hAnsi="Times New Roman" w:cs="Times New Roman"/>
                <w:sz w:val="26"/>
                <w:szCs w:val="26"/>
                <w:lang w:eastAsia="en-US"/>
              </w:rPr>
              <w:t>у</w:t>
            </w:r>
            <w:r w:rsidRPr="008F0570">
              <w:rPr>
                <w:rFonts w:ascii="Times New Roman" w:hAnsi="Times New Roman" w:cs="Times New Roman"/>
                <w:sz w:val="26"/>
                <w:szCs w:val="26"/>
                <w:lang w:eastAsia="en-US"/>
              </w:rPr>
              <w:t>величение д</w:t>
            </w:r>
            <w:r w:rsidR="00604119" w:rsidRPr="008F0570">
              <w:rPr>
                <w:rFonts w:ascii="Times New Roman" w:hAnsi="Times New Roman" w:cs="Times New Roman"/>
                <w:sz w:val="26"/>
                <w:szCs w:val="26"/>
                <w:lang w:eastAsia="en-US"/>
              </w:rPr>
              <w:t>ол</w:t>
            </w:r>
            <w:r w:rsidRPr="008F0570">
              <w:rPr>
                <w:rFonts w:ascii="Times New Roman" w:hAnsi="Times New Roman" w:cs="Times New Roman"/>
                <w:sz w:val="26"/>
                <w:szCs w:val="26"/>
                <w:lang w:eastAsia="en-US"/>
              </w:rPr>
              <w:t>и</w:t>
            </w:r>
            <w:r w:rsidR="00604119" w:rsidRPr="008F0570">
              <w:rPr>
                <w:rFonts w:ascii="Times New Roman" w:hAnsi="Times New Roman" w:cs="Times New Roman"/>
                <w:sz w:val="26"/>
                <w:szCs w:val="26"/>
                <w:lang w:eastAsia="en-US"/>
              </w:rPr>
              <w:t xml:space="preserve"> детей, участвующих в </w:t>
            </w:r>
            <w:r w:rsidRPr="008F0570">
              <w:rPr>
                <w:rFonts w:ascii="Times New Roman" w:hAnsi="Times New Roman" w:cs="Times New Roman"/>
                <w:sz w:val="26"/>
                <w:szCs w:val="26"/>
                <w:lang w:eastAsia="en-US"/>
              </w:rPr>
              <w:t xml:space="preserve">системе </w:t>
            </w:r>
            <w:r w:rsidR="00604119" w:rsidRPr="008F0570">
              <w:rPr>
                <w:rFonts w:ascii="Times New Roman" w:hAnsi="Times New Roman" w:cs="Times New Roman"/>
                <w:sz w:val="26"/>
                <w:szCs w:val="26"/>
                <w:lang w:eastAsia="en-US"/>
              </w:rPr>
              <w:t>персонифицированно</w:t>
            </w:r>
            <w:r w:rsidRPr="008F0570">
              <w:rPr>
                <w:rFonts w:ascii="Times New Roman" w:hAnsi="Times New Roman" w:cs="Times New Roman"/>
                <w:sz w:val="26"/>
                <w:szCs w:val="26"/>
                <w:lang w:eastAsia="en-US"/>
              </w:rPr>
              <w:t>го</w:t>
            </w:r>
            <w:r w:rsidR="00604119" w:rsidRPr="008F0570">
              <w:rPr>
                <w:rFonts w:ascii="Times New Roman" w:hAnsi="Times New Roman" w:cs="Times New Roman"/>
                <w:sz w:val="26"/>
                <w:szCs w:val="26"/>
                <w:lang w:eastAsia="en-US"/>
              </w:rPr>
              <w:t xml:space="preserve"> финансировани</w:t>
            </w:r>
            <w:r w:rsidRPr="008F0570">
              <w:rPr>
                <w:rFonts w:ascii="Times New Roman" w:hAnsi="Times New Roman" w:cs="Times New Roman"/>
                <w:sz w:val="26"/>
                <w:szCs w:val="26"/>
                <w:lang w:eastAsia="en-US"/>
              </w:rPr>
              <w:t>я</w:t>
            </w:r>
            <w:r w:rsidR="00604119" w:rsidRPr="008F0570">
              <w:rPr>
                <w:rFonts w:ascii="Times New Roman" w:hAnsi="Times New Roman" w:cs="Times New Roman"/>
                <w:sz w:val="26"/>
                <w:szCs w:val="26"/>
                <w:lang w:eastAsia="en-US"/>
              </w:rPr>
              <w:t xml:space="preserve"> дополнительного образования, в общей численности детей</w:t>
            </w:r>
            <w:r w:rsidR="00AA16AD">
              <w:rPr>
                <w:rFonts w:ascii="Times New Roman" w:hAnsi="Times New Roman" w:cs="Times New Roman"/>
                <w:sz w:val="26"/>
                <w:szCs w:val="26"/>
                <w:lang w:eastAsia="en-US"/>
              </w:rPr>
              <w:t>,</w:t>
            </w:r>
            <w:r w:rsidR="00604119" w:rsidRPr="008F0570">
              <w:rPr>
                <w:rFonts w:ascii="Times New Roman" w:hAnsi="Times New Roman" w:cs="Times New Roman"/>
                <w:sz w:val="26"/>
                <w:szCs w:val="26"/>
                <w:lang w:eastAsia="en-US"/>
              </w:rPr>
              <w:t xml:space="preserve"> охваченных программами дополнительного образования </w:t>
            </w:r>
            <w:r w:rsidR="00E016F1" w:rsidRPr="008F0570">
              <w:rPr>
                <w:rFonts w:ascii="Times New Roman" w:hAnsi="Times New Roman" w:cs="Times New Roman"/>
                <w:sz w:val="26"/>
                <w:szCs w:val="26"/>
                <w:lang w:eastAsia="en-US"/>
              </w:rPr>
              <w:t xml:space="preserve"> до 26</w:t>
            </w:r>
            <w:r w:rsidR="00AA16AD">
              <w:rPr>
                <w:rFonts w:ascii="Times New Roman" w:hAnsi="Times New Roman" w:cs="Times New Roman"/>
                <w:sz w:val="26"/>
                <w:szCs w:val="26"/>
                <w:lang w:eastAsia="en-US"/>
              </w:rPr>
              <w:t>%.</w:t>
            </w:r>
          </w:p>
        </w:tc>
      </w:tr>
    </w:tbl>
    <w:p w:rsidR="00146337" w:rsidRDefault="00146337" w:rsidP="00146337">
      <w:pPr>
        <w:spacing w:after="0" w:line="240" w:lineRule="auto"/>
        <w:contextualSpacing/>
        <w:jc w:val="center"/>
        <w:outlineLvl w:val="1"/>
        <w:rPr>
          <w:rFonts w:ascii="Times New Roman" w:eastAsia="Times New Roman" w:hAnsi="Times New Roman" w:cs="Times New Roman"/>
          <w:b/>
          <w:sz w:val="26"/>
          <w:szCs w:val="26"/>
        </w:rPr>
      </w:pPr>
    </w:p>
    <w:p w:rsidR="00146337" w:rsidRPr="006203A4" w:rsidRDefault="00146337" w:rsidP="00146337">
      <w:pPr>
        <w:spacing w:after="0" w:line="240" w:lineRule="auto"/>
        <w:contextualSpacing/>
        <w:jc w:val="center"/>
        <w:outlineLvl w:val="1"/>
        <w:rPr>
          <w:rFonts w:ascii="Times New Roman" w:eastAsia="Times New Roman" w:hAnsi="Times New Roman" w:cs="Times New Roman"/>
          <w:b/>
          <w:sz w:val="21"/>
          <w:szCs w:val="21"/>
        </w:rPr>
      </w:pPr>
      <w:r w:rsidRPr="006203A4">
        <w:rPr>
          <w:rFonts w:ascii="Times New Roman" w:eastAsia="Times New Roman" w:hAnsi="Times New Roman" w:cs="Times New Roman"/>
          <w:b/>
          <w:sz w:val="26"/>
          <w:szCs w:val="26"/>
        </w:rPr>
        <w:t>ПАСПОРТ</w:t>
      </w:r>
    </w:p>
    <w:p w:rsidR="00146337" w:rsidRDefault="0093770F" w:rsidP="00146337">
      <w:pPr>
        <w:adjustRightInd w:val="0"/>
        <w:spacing w:after="0" w:line="240" w:lineRule="auto"/>
        <w:contextualSpacing/>
        <w:jc w:val="center"/>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п</w:t>
      </w:r>
      <w:r w:rsidR="00DF44ED">
        <w:rPr>
          <w:rFonts w:ascii="Times New Roman" w:eastAsia="Times New Roman" w:hAnsi="Times New Roman" w:cs="Times New Roman"/>
          <w:b/>
          <w:sz w:val="26"/>
          <w:szCs w:val="26"/>
        </w:rPr>
        <w:t>одпрограммы 3</w:t>
      </w:r>
      <w:r w:rsidR="00146337" w:rsidRPr="006203A4">
        <w:rPr>
          <w:rFonts w:ascii="Times New Roman" w:eastAsia="Times New Roman" w:hAnsi="Times New Roman" w:cs="Times New Roman"/>
          <w:b/>
          <w:sz w:val="26"/>
          <w:szCs w:val="26"/>
        </w:rPr>
        <w:t xml:space="preserve"> «</w:t>
      </w:r>
      <w:r w:rsidR="00146337" w:rsidRPr="006203A4">
        <w:rPr>
          <w:rFonts w:ascii="Times New Roman" w:hAnsi="Times New Roman"/>
          <w:b/>
          <w:bCs/>
          <w:sz w:val="26"/>
          <w:szCs w:val="26"/>
        </w:rPr>
        <w:t>Патриотическое воспитание граждан</w:t>
      </w:r>
      <w:r w:rsidR="00146337" w:rsidRPr="006203A4">
        <w:rPr>
          <w:rFonts w:ascii="Times New Roman" w:eastAsia="Times New Roman" w:hAnsi="Times New Roman" w:cs="Times New Roman"/>
          <w:b/>
          <w:sz w:val="26"/>
          <w:szCs w:val="26"/>
        </w:rPr>
        <w:t>»</w:t>
      </w:r>
    </w:p>
    <w:p w:rsidR="00315A84" w:rsidRPr="006203A4" w:rsidRDefault="00315A84" w:rsidP="00146337">
      <w:pPr>
        <w:adjustRightInd w:val="0"/>
        <w:spacing w:after="0" w:line="240" w:lineRule="auto"/>
        <w:contextualSpacing/>
        <w:jc w:val="center"/>
        <w:outlineLvl w:val="0"/>
        <w:rPr>
          <w:rFonts w:ascii="Times New Roman" w:eastAsia="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gridCol w:w="5812"/>
      </w:tblGrid>
      <w:tr w:rsidR="00146337" w:rsidRPr="00EA3BE7" w:rsidTr="003A7BDF">
        <w:trPr>
          <w:trHeight w:val="197"/>
        </w:trPr>
        <w:tc>
          <w:tcPr>
            <w:tcW w:w="3544" w:type="dxa"/>
          </w:tcPr>
          <w:p w:rsidR="00146337" w:rsidRPr="00EA3BE7" w:rsidRDefault="00146337" w:rsidP="00146337">
            <w:pPr>
              <w:pStyle w:val="ConsPlusNonformat"/>
              <w:rPr>
                <w:rFonts w:ascii="Times New Roman" w:hAnsi="Times New Roman" w:cs="Times New Roman"/>
                <w:sz w:val="26"/>
                <w:szCs w:val="26"/>
              </w:rPr>
            </w:pPr>
            <w:r w:rsidRPr="00EA3BE7">
              <w:rPr>
                <w:rFonts w:ascii="Times New Roman" w:hAnsi="Times New Roman" w:cs="Times New Roman"/>
                <w:sz w:val="26"/>
                <w:szCs w:val="26"/>
              </w:rPr>
              <w:t xml:space="preserve">Ответственный исполнитель </w:t>
            </w:r>
            <w:r>
              <w:rPr>
                <w:rFonts w:ascii="Times New Roman" w:hAnsi="Times New Roman" w:cs="Times New Roman"/>
                <w:sz w:val="26"/>
                <w:szCs w:val="26"/>
              </w:rPr>
              <w:t>под</w:t>
            </w:r>
            <w:r w:rsidRPr="00EA3BE7">
              <w:rPr>
                <w:rFonts w:ascii="Times New Roman" w:hAnsi="Times New Roman" w:cs="Times New Roman"/>
                <w:sz w:val="26"/>
                <w:szCs w:val="26"/>
              </w:rPr>
              <w:t xml:space="preserve">программы </w:t>
            </w:r>
          </w:p>
        </w:tc>
        <w:tc>
          <w:tcPr>
            <w:tcW w:w="5812" w:type="dxa"/>
          </w:tcPr>
          <w:p w:rsidR="00146337" w:rsidRPr="00EA3BE7" w:rsidRDefault="00BE3D31" w:rsidP="00315A84">
            <w:pPr>
              <w:pStyle w:val="ConsPlusNonformat"/>
              <w:jc w:val="both"/>
              <w:rPr>
                <w:rFonts w:ascii="Times New Roman" w:hAnsi="Times New Roman" w:cs="Times New Roman"/>
                <w:sz w:val="26"/>
                <w:szCs w:val="26"/>
              </w:rPr>
            </w:pPr>
            <w:r w:rsidRPr="00BE3D31">
              <w:rPr>
                <w:rFonts w:ascii="Times New Roman" w:hAnsi="Times New Roman" w:cs="Times New Roman"/>
                <w:sz w:val="26"/>
                <w:szCs w:val="26"/>
              </w:rPr>
              <w:t xml:space="preserve">Управление образования администрации </w:t>
            </w:r>
            <w:r w:rsidR="00AA16AD">
              <w:rPr>
                <w:rFonts w:ascii="Times New Roman" w:hAnsi="Times New Roman" w:cs="Times New Roman"/>
                <w:sz w:val="26"/>
                <w:szCs w:val="26"/>
              </w:rPr>
              <w:t xml:space="preserve">                             </w:t>
            </w:r>
            <w:r w:rsidRPr="00BE3D31">
              <w:rPr>
                <w:rFonts w:ascii="Times New Roman" w:hAnsi="Times New Roman" w:cs="Times New Roman"/>
                <w:sz w:val="26"/>
                <w:szCs w:val="26"/>
              </w:rPr>
              <w:t>Усть-Абаканского района</w:t>
            </w:r>
          </w:p>
        </w:tc>
      </w:tr>
      <w:tr w:rsidR="00146337" w:rsidRPr="00EA3BE7" w:rsidTr="003A7BDF">
        <w:trPr>
          <w:trHeight w:val="273"/>
        </w:trPr>
        <w:tc>
          <w:tcPr>
            <w:tcW w:w="3544" w:type="dxa"/>
          </w:tcPr>
          <w:p w:rsidR="00146337" w:rsidRPr="00EA3BE7" w:rsidRDefault="00146337" w:rsidP="00146337">
            <w:pPr>
              <w:pStyle w:val="ConsPlusNonformat"/>
              <w:rPr>
                <w:rFonts w:ascii="Times New Roman" w:hAnsi="Times New Roman" w:cs="Times New Roman"/>
                <w:sz w:val="26"/>
                <w:szCs w:val="26"/>
              </w:rPr>
            </w:pPr>
            <w:r w:rsidRPr="00EA3BE7">
              <w:rPr>
                <w:rFonts w:ascii="Times New Roman" w:hAnsi="Times New Roman" w:cs="Times New Roman"/>
                <w:sz w:val="26"/>
                <w:szCs w:val="26"/>
              </w:rPr>
              <w:t xml:space="preserve">Соисполнители </w:t>
            </w:r>
            <w:r>
              <w:rPr>
                <w:rFonts w:ascii="Times New Roman" w:hAnsi="Times New Roman" w:cs="Times New Roman"/>
                <w:sz w:val="26"/>
                <w:szCs w:val="26"/>
              </w:rPr>
              <w:t>под</w:t>
            </w:r>
            <w:r w:rsidRPr="00EA3BE7">
              <w:rPr>
                <w:rFonts w:ascii="Times New Roman" w:hAnsi="Times New Roman" w:cs="Times New Roman"/>
                <w:sz w:val="26"/>
                <w:szCs w:val="26"/>
              </w:rPr>
              <w:t>программы</w:t>
            </w:r>
          </w:p>
        </w:tc>
        <w:tc>
          <w:tcPr>
            <w:tcW w:w="5812" w:type="dxa"/>
          </w:tcPr>
          <w:p w:rsidR="00146337" w:rsidRPr="00EA3BE7" w:rsidRDefault="00BE3D31" w:rsidP="00315A84">
            <w:pPr>
              <w:pStyle w:val="ConsPlusNonformat"/>
              <w:jc w:val="both"/>
              <w:rPr>
                <w:rFonts w:ascii="Times New Roman" w:hAnsi="Times New Roman" w:cs="Times New Roman"/>
                <w:sz w:val="26"/>
                <w:szCs w:val="26"/>
              </w:rPr>
            </w:pPr>
            <w:r w:rsidRPr="003A7BDF">
              <w:rPr>
                <w:rFonts w:ascii="Times New Roman" w:hAnsi="Times New Roman" w:cs="Times New Roman"/>
                <w:sz w:val="26"/>
                <w:szCs w:val="26"/>
              </w:rPr>
              <w:t xml:space="preserve">Управление культуры, молодежной политики, спорта и туризма администрации </w:t>
            </w:r>
            <w:r w:rsidR="00AA16AD">
              <w:rPr>
                <w:rFonts w:ascii="Times New Roman" w:hAnsi="Times New Roman" w:cs="Times New Roman"/>
                <w:sz w:val="26"/>
                <w:szCs w:val="26"/>
              </w:rPr>
              <w:t xml:space="preserve">                                     </w:t>
            </w:r>
            <w:r w:rsidRPr="003A7BDF">
              <w:rPr>
                <w:rFonts w:ascii="Times New Roman" w:hAnsi="Times New Roman" w:cs="Times New Roman"/>
                <w:sz w:val="26"/>
                <w:szCs w:val="26"/>
              </w:rPr>
              <w:t>Усть-Абаканского района</w:t>
            </w:r>
          </w:p>
        </w:tc>
      </w:tr>
      <w:tr w:rsidR="00146337" w:rsidRPr="00EA3BE7" w:rsidTr="003A7BDF">
        <w:trPr>
          <w:trHeight w:val="249"/>
        </w:trPr>
        <w:tc>
          <w:tcPr>
            <w:tcW w:w="3544" w:type="dxa"/>
          </w:tcPr>
          <w:p w:rsidR="00146337" w:rsidRPr="00EA3BE7" w:rsidRDefault="00146337" w:rsidP="00146337">
            <w:pPr>
              <w:pStyle w:val="ConsPlusNonformat"/>
              <w:rPr>
                <w:rFonts w:ascii="Times New Roman" w:hAnsi="Times New Roman" w:cs="Times New Roman"/>
                <w:sz w:val="26"/>
                <w:szCs w:val="26"/>
              </w:rPr>
            </w:pPr>
            <w:r w:rsidRPr="00EA3BE7">
              <w:rPr>
                <w:rFonts w:ascii="Times New Roman" w:hAnsi="Times New Roman" w:cs="Times New Roman"/>
                <w:sz w:val="26"/>
                <w:szCs w:val="26"/>
              </w:rPr>
              <w:t xml:space="preserve">Исполнители </w:t>
            </w:r>
            <w:r>
              <w:rPr>
                <w:rFonts w:ascii="Times New Roman" w:hAnsi="Times New Roman" w:cs="Times New Roman"/>
                <w:sz w:val="26"/>
                <w:szCs w:val="26"/>
              </w:rPr>
              <w:t>подпрограммы</w:t>
            </w:r>
          </w:p>
        </w:tc>
        <w:tc>
          <w:tcPr>
            <w:tcW w:w="5812" w:type="dxa"/>
          </w:tcPr>
          <w:p w:rsidR="00604119" w:rsidRPr="00B857A0" w:rsidRDefault="00604119" w:rsidP="00604119">
            <w:pPr>
              <w:pStyle w:val="ConsPlusNonformat"/>
              <w:jc w:val="both"/>
              <w:rPr>
                <w:rFonts w:ascii="Times New Roman" w:hAnsi="Times New Roman" w:cs="Times New Roman"/>
                <w:sz w:val="26"/>
                <w:szCs w:val="26"/>
              </w:rPr>
            </w:pPr>
            <w:r w:rsidRPr="00B857A0">
              <w:rPr>
                <w:rFonts w:ascii="Times New Roman" w:hAnsi="Times New Roman" w:cs="Times New Roman"/>
                <w:sz w:val="26"/>
                <w:szCs w:val="26"/>
              </w:rPr>
              <w:t>Муниципальные бюджетные дошкольные образовательные учреждения Усть-Абаканского района;</w:t>
            </w:r>
          </w:p>
          <w:p w:rsidR="00604119" w:rsidRPr="00B857A0" w:rsidRDefault="00604119" w:rsidP="00604119">
            <w:pPr>
              <w:pStyle w:val="ConsPlusNonformat"/>
              <w:jc w:val="both"/>
              <w:rPr>
                <w:rFonts w:ascii="Times New Roman" w:hAnsi="Times New Roman" w:cs="Times New Roman"/>
                <w:sz w:val="26"/>
                <w:szCs w:val="26"/>
              </w:rPr>
            </w:pPr>
            <w:r w:rsidRPr="00B857A0">
              <w:rPr>
                <w:rFonts w:ascii="Times New Roman" w:hAnsi="Times New Roman" w:cs="Times New Roman"/>
                <w:sz w:val="26"/>
                <w:szCs w:val="26"/>
              </w:rPr>
              <w:lastRenderedPageBreak/>
              <w:t>Муниципальные бюджетные образовательные учреждения Усть-Абаканского района;</w:t>
            </w:r>
          </w:p>
          <w:p w:rsidR="00146337" w:rsidRPr="00EA3BE7" w:rsidRDefault="00604119" w:rsidP="00AA16AD">
            <w:pPr>
              <w:pStyle w:val="ConsPlusNonformat"/>
              <w:jc w:val="both"/>
              <w:rPr>
                <w:rFonts w:ascii="Times New Roman" w:hAnsi="Times New Roman" w:cs="Times New Roman"/>
                <w:sz w:val="26"/>
                <w:szCs w:val="26"/>
              </w:rPr>
            </w:pPr>
            <w:r w:rsidRPr="00B857A0">
              <w:rPr>
                <w:rFonts w:ascii="Times New Roman" w:hAnsi="Times New Roman" w:cs="Times New Roman"/>
                <w:sz w:val="26"/>
                <w:szCs w:val="26"/>
              </w:rPr>
              <w:t xml:space="preserve">Муниципальные бюджетные учреждения </w:t>
            </w:r>
            <w:r w:rsidRPr="002B4497">
              <w:rPr>
                <w:rFonts w:ascii="Times New Roman" w:hAnsi="Times New Roman" w:cs="Times New Roman"/>
                <w:spacing w:val="-2"/>
                <w:sz w:val="26"/>
                <w:szCs w:val="26"/>
              </w:rPr>
              <w:t>дополнительного образования Усть-Абаканского района</w:t>
            </w:r>
            <w:r w:rsidRPr="00B857A0">
              <w:rPr>
                <w:rFonts w:ascii="Times New Roman" w:hAnsi="Times New Roman" w:cs="Times New Roman"/>
                <w:sz w:val="26"/>
                <w:szCs w:val="26"/>
              </w:rPr>
              <w:t>.</w:t>
            </w:r>
          </w:p>
        </w:tc>
      </w:tr>
      <w:tr w:rsidR="00146337" w:rsidRPr="00EA3BE7" w:rsidTr="003A7BDF">
        <w:trPr>
          <w:trHeight w:val="239"/>
        </w:trPr>
        <w:tc>
          <w:tcPr>
            <w:tcW w:w="3544" w:type="dxa"/>
          </w:tcPr>
          <w:p w:rsidR="00146337" w:rsidRPr="00EA3BE7" w:rsidRDefault="00146337" w:rsidP="00146337">
            <w:pPr>
              <w:pStyle w:val="ConsPlusNonformat"/>
              <w:rPr>
                <w:rFonts w:ascii="Times New Roman" w:hAnsi="Times New Roman" w:cs="Times New Roman"/>
                <w:sz w:val="26"/>
                <w:szCs w:val="26"/>
              </w:rPr>
            </w:pPr>
            <w:r w:rsidRPr="00EA3BE7">
              <w:rPr>
                <w:rFonts w:ascii="Times New Roman" w:hAnsi="Times New Roman" w:cs="Times New Roman"/>
                <w:sz w:val="26"/>
                <w:szCs w:val="26"/>
              </w:rPr>
              <w:lastRenderedPageBreak/>
              <w:t xml:space="preserve">Цель </w:t>
            </w:r>
            <w:r>
              <w:rPr>
                <w:rFonts w:ascii="Times New Roman" w:hAnsi="Times New Roman" w:cs="Times New Roman"/>
                <w:sz w:val="26"/>
                <w:szCs w:val="26"/>
              </w:rPr>
              <w:t>под</w:t>
            </w:r>
            <w:r w:rsidRPr="00EA3BE7">
              <w:rPr>
                <w:rFonts w:ascii="Times New Roman" w:hAnsi="Times New Roman" w:cs="Times New Roman"/>
                <w:sz w:val="26"/>
                <w:szCs w:val="26"/>
              </w:rPr>
              <w:t>программы</w:t>
            </w:r>
          </w:p>
        </w:tc>
        <w:tc>
          <w:tcPr>
            <w:tcW w:w="5812" w:type="dxa"/>
          </w:tcPr>
          <w:p w:rsidR="00146337" w:rsidRPr="00EA3BE7" w:rsidRDefault="00BE3D31" w:rsidP="00315A84">
            <w:pPr>
              <w:pStyle w:val="ConsPlusNonformat"/>
              <w:jc w:val="both"/>
              <w:rPr>
                <w:rFonts w:ascii="Times New Roman" w:hAnsi="Times New Roman" w:cs="Times New Roman"/>
                <w:sz w:val="26"/>
                <w:szCs w:val="26"/>
              </w:rPr>
            </w:pPr>
            <w:r w:rsidRPr="00BE3D31">
              <w:rPr>
                <w:rFonts w:ascii="Times New Roman" w:hAnsi="Times New Roman" w:cs="Times New Roman"/>
                <w:sz w:val="26"/>
                <w:szCs w:val="26"/>
              </w:rPr>
              <w:t>Формирование у граждан высокого патриотического сознания</w:t>
            </w:r>
          </w:p>
        </w:tc>
      </w:tr>
      <w:tr w:rsidR="00146337" w:rsidRPr="00EA3BE7" w:rsidTr="003A7BDF">
        <w:trPr>
          <w:trHeight w:val="215"/>
        </w:trPr>
        <w:tc>
          <w:tcPr>
            <w:tcW w:w="3544" w:type="dxa"/>
          </w:tcPr>
          <w:p w:rsidR="00146337" w:rsidRPr="00EA3BE7" w:rsidRDefault="00146337" w:rsidP="00146337">
            <w:pPr>
              <w:pStyle w:val="ConsPlusNonformat"/>
              <w:rPr>
                <w:rFonts w:ascii="Times New Roman" w:hAnsi="Times New Roman" w:cs="Times New Roman"/>
                <w:sz w:val="26"/>
                <w:szCs w:val="26"/>
              </w:rPr>
            </w:pPr>
            <w:r w:rsidRPr="00EA3BE7">
              <w:rPr>
                <w:rFonts w:ascii="Times New Roman" w:hAnsi="Times New Roman" w:cs="Times New Roman"/>
                <w:sz w:val="26"/>
                <w:szCs w:val="26"/>
              </w:rPr>
              <w:t xml:space="preserve">Задачи </w:t>
            </w:r>
            <w:r>
              <w:rPr>
                <w:rFonts w:ascii="Times New Roman" w:hAnsi="Times New Roman" w:cs="Times New Roman"/>
                <w:sz w:val="26"/>
                <w:szCs w:val="26"/>
              </w:rPr>
              <w:t>под</w:t>
            </w:r>
            <w:r w:rsidRPr="00EA3BE7">
              <w:rPr>
                <w:rFonts w:ascii="Times New Roman" w:hAnsi="Times New Roman" w:cs="Times New Roman"/>
                <w:sz w:val="26"/>
                <w:szCs w:val="26"/>
              </w:rPr>
              <w:t>программы</w:t>
            </w:r>
          </w:p>
        </w:tc>
        <w:tc>
          <w:tcPr>
            <w:tcW w:w="5812" w:type="dxa"/>
          </w:tcPr>
          <w:p w:rsidR="00146337" w:rsidRPr="00EA3BE7" w:rsidRDefault="00BE3D31" w:rsidP="00604119">
            <w:pPr>
              <w:pStyle w:val="ConsPlusNonformat"/>
              <w:jc w:val="both"/>
              <w:rPr>
                <w:rFonts w:ascii="Times New Roman" w:hAnsi="Times New Roman" w:cs="Times New Roman"/>
                <w:sz w:val="26"/>
                <w:szCs w:val="26"/>
              </w:rPr>
            </w:pPr>
            <w:r w:rsidRPr="00BE3D31">
              <w:rPr>
                <w:rFonts w:ascii="Times New Roman" w:hAnsi="Times New Roman" w:cs="Times New Roman"/>
                <w:sz w:val="26"/>
                <w:szCs w:val="26"/>
              </w:rPr>
              <w:t>Обеспечение условий для повышения уровня патриотического сознания у детей и молодежи</w:t>
            </w:r>
          </w:p>
        </w:tc>
      </w:tr>
      <w:tr w:rsidR="00146337" w:rsidRPr="00EA3BE7" w:rsidTr="003A7BDF">
        <w:trPr>
          <w:trHeight w:val="195"/>
        </w:trPr>
        <w:tc>
          <w:tcPr>
            <w:tcW w:w="3544" w:type="dxa"/>
          </w:tcPr>
          <w:p w:rsidR="00146337" w:rsidRPr="00EA3BE7" w:rsidRDefault="00146337" w:rsidP="00DF44ED">
            <w:pPr>
              <w:pStyle w:val="ConsPlusNonformat"/>
              <w:rPr>
                <w:rFonts w:ascii="Times New Roman" w:hAnsi="Times New Roman" w:cs="Times New Roman"/>
                <w:sz w:val="26"/>
                <w:szCs w:val="26"/>
              </w:rPr>
            </w:pPr>
            <w:r w:rsidRPr="00EA3BE7">
              <w:rPr>
                <w:rFonts w:ascii="Times New Roman" w:hAnsi="Times New Roman" w:cs="Times New Roman"/>
                <w:sz w:val="26"/>
                <w:szCs w:val="26"/>
              </w:rPr>
              <w:t>Сроки</w:t>
            </w:r>
            <w:r w:rsidR="00AA16AD">
              <w:rPr>
                <w:rFonts w:ascii="Times New Roman" w:hAnsi="Times New Roman" w:cs="Times New Roman"/>
                <w:sz w:val="26"/>
                <w:szCs w:val="26"/>
              </w:rPr>
              <w:t xml:space="preserve"> </w:t>
            </w:r>
            <w:r w:rsidRPr="00EA3BE7">
              <w:rPr>
                <w:rFonts w:ascii="Times New Roman" w:hAnsi="Times New Roman" w:cs="Times New Roman"/>
                <w:sz w:val="26"/>
                <w:szCs w:val="26"/>
              </w:rPr>
              <w:t xml:space="preserve">реализации </w:t>
            </w:r>
            <w:r w:rsidR="00BE3D31">
              <w:rPr>
                <w:rFonts w:ascii="Times New Roman" w:hAnsi="Times New Roman" w:cs="Times New Roman"/>
                <w:sz w:val="26"/>
                <w:szCs w:val="26"/>
              </w:rPr>
              <w:t>подпрограммы</w:t>
            </w:r>
          </w:p>
        </w:tc>
        <w:tc>
          <w:tcPr>
            <w:tcW w:w="5812" w:type="dxa"/>
          </w:tcPr>
          <w:p w:rsidR="00146337" w:rsidRPr="00EA3BE7" w:rsidRDefault="00BE3D31" w:rsidP="00BE3D31">
            <w:pPr>
              <w:pStyle w:val="ConsPlusNonformat"/>
              <w:rPr>
                <w:rFonts w:ascii="Times New Roman" w:hAnsi="Times New Roman" w:cs="Times New Roman"/>
                <w:sz w:val="26"/>
                <w:szCs w:val="26"/>
              </w:rPr>
            </w:pPr>
            <w:r w:rsidRPr="00BE3D31">
              <w:rPr>
                <w:rFonts w:ascii="Times New Roman" w:hAnsi="Times New Roman" w:cs="Times New Roman"/>
                <w:sz w:val="26"/>
                <w:szCs w:val="26"/>
              </w:rPr>
              <w:t>2022 – 2027 годы</w:t>
            </w:r>
          </w:p>
        </w:tc>
      </w:tr>
      <w:tr w:rsidR="00146337" w:rsidRPr="00EA3BE7" w:rsidTr="003A7BDF">
        <w:trPr>
          <w:trHeight w:val="171"/>
        </w:trPr>
        <w:tc>
          <w:tcPr>
            <w:tcW w:w="3544" w:type="dxa"/>
          </w:tcPr>
          <w:p w:rsidR="00146337" w:rsidRPr="00EA3BE7" w:rsidRDefault="00146337" w:rsidP="00BE3D31">
            <w:pPr>
              <w:pStyle w:val="ConsPlusNonformat"/>
              <w:rPr>
                <w:rFonts w:ascii="Times New Roman" w:hAnsi="Times New Roman" w:cs="Times New Roman"/>
                <w:sz w:val="26"/>
                <w:szCs w:val="26"/>
              </w:rPr>
            </w:pPr>
            <w:r w:rsidRPr="00EA3BE7">
              <w:rPr>
                <w:rFonts w:ascii="Times New Roman" w:hAnsi="Times New Roman" w:cs="Times New Roman"/>
                <w:sz w:val="26"/>
                <w:szCs w:val="26"/>
              </w:rPr>
              <w:t xml:space="preserve">Объемы </w:t>
            </w:r>
            <w:r w:rsidRPr="00FE2DD5">
              <w:rPr>
                <w:rFonts w:ascii="Times New Roman" w:hAnsi="Times New Roman" w:cs="Times New Roman"/>
                <w:sz w:val="26"/>
                <w:szCs w:val="26"/>
              </w:rPr>
              <w:t>бюджетных ассигнований</w:t>
            </w:r>
            <w:r w:rsidR="00AA16AD">
              <w:rPr>
                <w:rFonts w:ascii="Times New Roman" w:hAnsi="Times New Roman" w:cs="Times New Roman"/>
                <w:sz w:val="26"/>
                <w:szCs w:val="26"/>
              </w:rPr>
              <w:t xml:space="preserve">  </w:t>
            </w:r>
            <w:r w:rsidR="00BE3D31">
              <w:rPr>
                <w:rFonts w:ascii="Times New Roman" w:hAnsi="Times New Roman" w:cs="Times New Roman"/>
                <w:sz w:val="26"/>
                <w:szCs w:val="26"/>
              </w:rPr>
              <w:t>под</w:t>
            </w:r>
            <w:r w:rsidRPr="00EA3BE7">
              <w:rPr>
                <w:rFonts w:ascii="Times New Roman" w:hAnsi="Times New Roman" w:cs="Times New Roman"/>
                <w:sz w:val="26"/>
                <w:szCs w:val="26"/>
              </w:rPr>
              <w:t>программы</w:t>
            </w:r>
          </w:p>
        </w:tc>
        <w:tc>
          <w:tcPr>
            <w:tcW w:w="5812" w:type="dxa"/>
          </w:tcPr>
          <w:p w:rsidR="000C02AD" w:rsidRDefault="000C02AD" w:rsidP="000C02AD">
            <w:pPr>
              <w:tabs>
                <w:tab w:val="left" w:pos="0"/>
              </w:tabs>
              <w:spacing w:after="0" w:line="240" w:lineRule="auto"/>
              <w:contextualSpacing/>
              <w:jc w:val="both"/>
              <w:rPr>
                <w:rFonts w:ascii="Times New Roman" w:hAnsi="Times New Roman"/>
                <w:sz w:val="26"/>
                <w:szCs w:val="26"/>
              </w:rPr>
            </w:pPr>
            <w:r w:rsidRPr="000F2FEF">
              <w:rPr>
                <w:rFonts w:ascii="Times New Roman" w:hAnsi="Times New Roman"/>
                <w:sz w:val="26"/>
                <w:szCs w:val="26"/>
              </w:rPr>
              <w:t xml:space="preserve">Общий объём бюджетных ассигнований подпрограммы на 2022-2027 годы (рублей) – </w:t>
            </w:r>
            <w:r>
              <w:rPr>
                <w:rFonts w:ascii="Times New Roman" w:hAnsi="Times New Roman"/>
                <w:sz w:val="26"/>
                <w:szCs w:val="26"/>
              </w:rPr>
              <w:t>2 297 348,14</w:t>
            </w:r>
            <w:r w:rsidRPr="000F2FEF">
              <w:rPr>
                <w:rFonts w:ascii="Times New Roman" w:hAnsi="Times New Roman"/>
                <w:sz w:val="26"/>
                <w:szCs w:val="26"/>
              </w:rPr>
              <w:t>, из них средства:</w:t>
            </w:r>
          </w:p>
          <w:p w:rsidR="000C02AD" w:rsidRDefault="000C02AD" w:rsidP="000C02AD">
            <w:pPr>
              <w:pStyle w:val="ConsPlusNonformat"/>
              <w:rPr>
                <w:rFonts w:ascii="Times New Roman" w:hAnsi="Times New Roman"/>
                <w:sz w:val="26"/>
                <w:szCs w:val="26"/>
              </w:rPr>
            </w:pPr>
            <w:r w:rsidRPr="000F2FEF">
              <w:rPr>
                <w:rFonts w:ascii="Times New Roman" w:hAnsi="Times New Roman"/>
                <w:sz w:val="26"/>
                <w:szCs w:val="26"/>
              </w:rPr>
              <w:t xml:space="preserve">- районного бюджета – </w:t>
            </w:r>
            <w:r>
              <w:rPr>
                <w:rFonts w:ascii="Times New Roman" w:hAnsi="Times New Roman"/>
                <w:sz w:val="26"/>
                <w:szCs w:val="26"/>
              </w:rPr>
              <w:t>2 297 348,14,</w:t>
            </w:r>
          </w:p>
          <w:p w:rsidR="000C02AD" w:rsidRPr="002F235B" w:rsidRDefault="000C02AD" w:rsidP="000C02AD">
            <w:pPr>
              <w:pStyle w:val="ConsPlusNonformat"/>
              <w:rPr>
                <w:rFonts w:ascii="Times New Roman" w:hAnsi="Times New Roman" w:cs="Times New Roman"/>
                <w:sz w:val="26"/>
                <w:szCs w:val="26"/>
              </w:rPr>
            </w:pPr>
            <w:r w:rsidRPr="002F235B">
              <w:rPr>
                <w:rFonts w:ascii="Times New Roman" w:hAnsi="Times New Roman" w:cs="Times New Roman"/>
                <w:sz w:val="26"/>
                <w:szCs w:val="26"/>
              </w:rPr>
              <w:t>в том числе по годам:</w:t>
            </w:r>
          </w:p>
          <w:p w:rsidR="000C02AD" w:rsidRPr="000F2FEF" w:rsidRDefault="000C02AD" w:rsidP="000C02AD">
            <w:pPr>
              <w:tabs>
                <w:tab w:val="left" w:pos="0"/>
              </w:tabs>
              <w:spacing w:after="0" w:line="240" w:lineRule="auto"/>
              <w:contextualSpacing/>
              <w:jc w:val="both"/>
              <w:rPr>
                <w:rFonts w:ascii="Times New Roman" w:hAnsi="Times New Roman"/>
                <w:sz w:val="26"/>
                <w:szCs w:val="26"/>
              </w:rPr>
            </w:pPr>
            <w:r w:rsidRPr="000F2FEF">
              <w:rPr>
                <w:rFonts w:ascii="Times New Roman" w:hAnsi="Times New Roman"/>
                <w:sz w:val="26"/>
                <w:szCs w:val="26"/>
              </w:rPr>
              <w:t xml:space="preserve">2022 год – </w:t>
            </w:r>
            <w:r>
              <w:rPr>
                <w:rFonts w:ascii="Times New Roman" w:hAnsi="Times New Roman"/>
                <w:sz w:val="26"/>
                <w:szCs w:val="26"/>
              </w:rPr>
              <w:t>231 298,14</w:t>
            </w:r>
            <w:r w:rsidRPr="000F2FEF">
              <w:rPr>
                <w:rFonts w:ascii="Times New Roman" w:hAnsi="Times New Roman"/>
                <w:sz w:val="26"/>
                <w:szCs w:val="26"/>
              </w:rPr>
              <w:t>, из них средства:</w:t>
            </w:r>
          </w:p>
          <w:p w:rsidR="000C02AD" w:rsidRDefault="000C02AD" w:rsidP="000C02AD">
            <w:pPr>
              <w:tabs>
                <w:tab w:val="left" w:pos="0"/>
              </w:tabs>
              <w:spacing w:after="0" w:line="240" w:lineRule="auto"/>
              <w:contextualSpacing/>
              <w:jc w:val="both"/>
              <w:rPr>
                <w:rFonts w:ascii="Times New Roman" w:hAnsi="Times New Roman"/>
                <w:sz w:val="26"/>
                <w:szCs w:val="26"/>
              </w:rPr>
            </w:pPr>
            <w:r w:rsidRPr="000F2FEF">
              <w:rPr>
                <w:rFonts w:ascii="Times New Roman" w:hAnsi="Times New Roman"/>
                <w:sz w:val="26"/>
                <w:szCs w:val="26"/>
              </w:rPr>
              <w:t xml:space="preserve">- районного бюджета – </w:t>
            </w:r>
            <w:r w:rsidRPr="005F3755">
              <w:rPr>
                <w:rFonts w:ascii="Times New Roman" w:hAnsi="Times New Roman"/>
                <w:sz w:val="26"/>
                <w:szCs w:val="26"/>
              </w:rPr>
              <w:t>231 298,14</w:t>
            </w:r>
            <w:r>
              <w:rPr>
                <w:rFonts w:ascii="Times New Roman" w:hAnsi="Times New Roman"/>
                <w:sz w:val="26"/>
                <w:szCs w:val="26"/>
              </w:rPr>
              <w:t>;</w:t>
            </w:r>
          </w:p>
          <w:p w:rsidR="000C02AD" w:rsidRPr="003B6EF6" w:rsidRDefault="000C02AD" w:rsidP="000C02AD">
            <w:pPr>
              <w:tabs>
                <w:tab w:val="left" w:pos="0"/>
              </w:tabs>
              <w:spacing w:after="0" w:line="240" w:lineRule="auto"/>
              <w:contextualSpacing/>
              <w:jc w:val="both"/>
              <w:rPr>
                <w:rFonts w:ascii="Times New Roman" w:hAnsi="Times New Roman"/>
                <w:sz w:val="26"/>
                <w:szCs w:val="26"/>
              </w:rPr>
            </w:pPr>
            <w:r>
              <w:rPr>
                <w:rFonts w:ascii="Times New Roman" w:hAnsi="Times New Roman"/>
                <w:sz w:val="26"/>
                <w:szCs w:val="26"/>
              </w:rPr>
              <w:t>2023</w:t>
            </w:r>
            <w:r w:rsidRPr="003B6EF6">
              <w:rPr>
                <w:rFonts w:ascii="Times New Roman" w:hAnsi="Times New Roman"/>
                <w:sz w:val="26"/>
                <w:szCs w:val="26"/>
              </w:rPr>
              <w:t xml:space="preserve"> год – </w:t>
            </w:r>
            <w:r>
              <w:rPr>
                <w:rFonts w:ascii="Times New Roman" w:hAnsi="Times New Roman"/>
                <w:sz w:val="26"/>
                <w:szCs w:val="26"/>
              </w:rPr>
              <w:t>279 000,00</w:t>
            </w:r>
            <w:r w:rsidRPr="003B6EF6">
              <w:rPr>
                <w:rFonts w:ascii="Times New Roman" w:hAnsi="Times New Roman"/>
                <w:sz w:val="26"/>
                <w:szCs w:val="26"/>
              </w:rPr>
              <w:t>, из них средства:</w:t>
            </w:r>
          </w:p>
          <w:p w:rsidR="000C02AD" w:rsidRDefault="000C02AD" w:rsidP="000C02AD">
            <w:pPr>
              <w:tabs>
                <w:tab w:val="left" w:pos="0"/>
              </w:tabs>
              <w:spacing w:after="0" w:line="240" w:lineRule="auto"/>
              <w:contextualSpacing/>
              <w:jc w:val="both"/>
              <w:rPr>
                <w:rFonts w:ascii="Times New Roman" w:hAnsi="Times New Roman"/>
                <w:sz w:val="26"/>
                <w:szCs w:val="26"/>
              </w:rPr>
            </w:pPr>
            <w:r w:rsidRPr="003B6EF6">
              <w:rPr>
                <w:rFonts w:ascii="Times New Roman" w:hAnsi="Times New Roman"/>
                <w:sz w:val="26"/>
                <w:szCs w:val="26"/>
              </w:rPr>
              <w:t xml:space="preserve">- районного бюджета – </w:t>
            </w:r>
            <w:r>
              <w:rPr>
                <w:rFonts w:ascii="Times New Roman" w:hAnsi="Times New Roman"/>
                <w:sz w:val="26"/>
                <w:szCs w:val="26"/>
              </w:rPr>
              <w:t>279 000,00;</w:t>
            </w:r>
          </w:p>
          <w:p w:rsidR="000C02AD" w:rsidRDefault="000C02AD" w:rsidP="000C02AD">
            <w:pPr>
              <w:tabs>
                <w:tab w:val="left" w:pos="0"/>
              </w:tabs>
              <w:spacing w:after="0" w:line="240" w:lineRule="auto"/>
              <w:contextualSpacing/>
              <w:jc w:val="both"/>
              <w:rPr>
                <w:rFonts w:ascii="Times New Roman" w:hAnsi="Times New Roman"/>
                <w:sz w:val="26"/>
                <w:szCs w:val="26"/>
              </w:rPr>
            </w:pPr>
            <w:r>
              <w:rPr>
                <w:rFonts w:ascii="Times New Roman" w:hAnsi="Times New Roman"/>
                <w:sz w:val="26"/>
                <w:szCs w:val="26"/>
              </w:rPr>
              <w:t>2024</w:t>
            </w:r>
            <w:r w:rsidRPr="003B6EF6">
              <w:rPr>
                <w:rFonts w:ascii="Times New Roman" w:hAnsi="Times New Roman"/>
                <w:sz w:val="26"/>
                <w:szCs w:val="26"/>
              </w:rPr>
              <w:t xml:space="preserve"> год – </w:t>
            </w:r>
            <w:r>
              <w:rPr>
                <w:rFonts w:ascii="Times New Roman" w:hAnsi="Times New Roman"/>
                <w:sz w:val="26"/>
                <w:szCs w:val="26"/>
              </w:rPr>
              <w:t>1 315 050,00</w:t>
            </w:r>
            <w:r w:rsidRPr="003B6EF6">
              <w:rPr>
                <w:rFonts w:ascii="Times New Roman" w:hAnsi="Times New Roman"/>
                <w:sz w:val="26"/>
                <w:szCs w:val="26"/>
              </w:rPr>
              <w:t>, из них средства:</w:t>
            </w:r>
          </w:p>
          <w:p w:rsidR="000C02AD" w:rsidRDefault="000C02AD" w:rsidP="000C02AD">
            <w:pPr>
              <w:tabs>
                <w:tab w:val="left" w:pos="0"/>
              </w:tabs>
              <w:spacing w:after="0" w:line="240" w:lineRule="auto"/>
              <w:contextualSpacing/>
              <w:jc w:val="both"/>
              <w:rPr>
                <w:rFonts w:ascii="Times New Roman" w:hAnsi="Times New Roman"/>
                <w:sz w:val="26"/>
                <w:szCs w:val="26"/>
              </w:rPr>
            </w:pPr>
            <w:r w:rsidRPr="003B6EF6">
              <w:rPr>
                <w:rFonts w:ascii="Times New Roman" w:hAnsi="Times New Roman"/>
                <w:sz w:val="26"/>
                <w:szCs w:val="26"/>
              </w:rPr>
              <w:t xml:space="preserve">- районного бюджета – </w:t>
            </w:r>
            <w:r>
              <w:rPr>
                <w:rFonts w:ascii="Times New Roman" w:hAnsi="Times New Roman"/>
                <w:sz w:val="26"/>
                <w:szCs w:val="26"/>
              </w:rPr>
              <w:t>1 315 050,00</w:t>
            </w:r>
            <w:r w:rsidRPr="003B6EF6">
              <w:rPr>
                <w:rFonts w:ascii="Times New Roman" w:hAnsi="Times New Roman"/>
                <w:sz w:val="26"/>
                <w:szCs w:val="26"/>
              </w:rPr>
              <w:t>;</w:t>
            </w:r>
          </w:p>
          <w:p w:rsidR="000C02AD" w:rsidRPr="003B6EF6" w:rsidRDefault="000C02AD" w:rsidP="000C02AD">
            <w:pPr>
              <w:tabs>
                <w:tab w:val="left" w:pos="0"/>
              </w:tabs>
              <w:spacing w:after="0" w:line="240" w:lineRule="auto"/>
              <w:contextualSpacing/>
              <w:jc w:val="both"/>
              <w:rPr>
                <w:rFonts w:ascii="Times New Roman" w:hAnsi="Times New Roman"/>
                <w:sz w:val="26"/>
                <w:szCs w:val="26"/>
              </w:rPr>
            </w:pPr>
            <w:r>
              <w:rPr>
                <w:rFonts w:ascii="Times New Roman" w:hAnsi="Times New Roman"/>
                <w:sz w:val="26"/>
                <w:szCs w:val="26"/>
              </w:rPr>
              <w:t>2025</w:t>
            </w:r>
            <w:r w:rsidRPr="003B6EF6">
              <w:rPr>
                <w:rFonts w:ascii="Times New Roman" w:hAnsi="Times New Roman"/>
                <w:sz w:val="26"/>
                <w:szCs w:val="26"/>
              </w:rPr>
              <w:t xml:space="preserve"> год – </w:t>
            </w:r>
            <w:r>
              <w:rPr>
                <w:rFonts w:ascii="Times New Roman" w:hAnsi="Times New Roman"/>
                <w:sz w:val="26"/>
                <w:szCs w:val="26"/>
              </w:rPr>
              <w:t>105 000,00</w:t>
            </w:r>
            <w:r w:rsidRPr="003B6EF6">
              <w:rPr>
                <w:rFonts w:ascii="Times New Roman" w:hAnsi="Times New Roman"/>
                <w:sz w:val="26"/>
                <w:szCs w:val="26"/>
              </w:rPr>
              <w:t>, из них средства:</w:t>
            </w:r>
          </w:p>
          <w:p w:rsidR="000C02AD" w:rsidRPr="002F235B" w:rsidRDefault="000C02AD" w:rsidP="000C02AD">
            <w:pPr>
              <w:pStyle w:val="ConsPlusNonformat"/>
              <w:rPr>
                <w:rFonts w:ascii="Times New Roman" w:hAnsi="Times New Roman" w:cs="Times New Roman"/>
                <w:sz w:val="26"/>
                <w:szCs w:val="26"/>
              </w:rPr>
            </w:pPr>
            <w:r w:rsidRPr="003B6EF6">
              <w:rPr>
                <w:rFonts w:ascii="Times New Roman" w:hAnsi="Times New Roman"/>
                <w:sz w:val="26"/>
                <w:szCs w:val="26"/>
              </w:rPr>
              <w:t>- ра</w:t>
            </w:r>
            <w:r>
              <w:rPr>
                <w:rFonts w:ascii="Times New Roman" w:hAnsi="Times New Roman"/>
                <w:sz w:val="26"/>
                <w:szCs w:val="26"/>
              </w:rPr>
              <w:t>йонного бюджета – 105 000,00</w:t>
            </w:r>
            <w:r w:rsidRPr="002F235B">
              <w:rPr>
                <w:rFonts w:ascii="Times New Roman" w:hAnsi="Times New Roman" w:cs="Times New Roman"/>
                <w:sz w:val="26"/>
                <w:szCs w:val="26"/>
              </w:rPr>
              <w:t>;</w:t>
            </w:r>
          </w:p>
          <w:p w:rsidR="000C02AD" w:rsidRPr="002F235B" w:rsidRDefault="000C02AD" w:rsidP="000C02AD">
            <w:pPr>
              <w:pStyle w:val="ConsPlusNonformat"/>
              <w:rPr>
                <w:rFonts w:ascii="Times New Roman" w:hAnsi="Times New Roman" w:cs="Times New Roman"/>
                <w:sz w:val="26"/>
                <w:szCs w:val="26"/>
              </w:rPr>
            </w:pPr>
            <w:r w:rsidRPr="002F235B">
              <w:rPr>
                <w:rFonts w:ascii="Times New Roman" w:hAnsi="Times New Roman" w:cs="Times New Roman"/>
                <w:sz w:val="26"/>
                <w:szCs w:val="26"/>
              </w:rPr>
              <w:t xml:space="preserve">2026 год – </w:t>
            </w:r>
            <w:r>
              <w:rPr>
                <w:rFonts w:ascii="Times New Roman" w:hAnsi="Times New Roman" w:cs="Times New Roman"/>
                <w:sz w:val="26"/>
                <w:szCs w:val="26"/>
              </w:rPr>
              <w:t>105 000,00</w:t>
            </w:r>
            <w:r w:rsidRPr="002F235B">
              <w:rPr>
                <w:rFonts w:ascii="Times New Roman" w:hAnsi="Times New Roman" w:cs="Times New Roman"/>
                <w:sz w:val="26"/>
                <w:szCs w:val="26"/>
              </w:rPr>
              <w:t>, из них средства:</w:t>
            </w:r>
          </w:p>
          <w:p w:rsidR="000C02AD" w:rsidRPr="002F235B" w:rsidRDefault="000C02AD" w:rsidP="000C02AD">
            <w:pPr>
              <w:pStyle w:val="ConsPlusNonformat"/>
              <w:rPr>
                <w:rFonts w:ascii="Times New Roman" w:hAnsi="Times New Roman" w:cs="Times New Roman"/>
                <w:sz w:val="26"/>
                <w:szCs w:val="26"/>
              </w:rPr>
            </w:pPr>
            <w:r w:rsidRPr="002F235B">
              <w:rPr>
                <w:rFonts w:ascii="Times New Roman" w:hAnsi="Times New Roman" w:cs="Times New Roman"/>
                <w:sz w:val="26"/>
                <w:szCs w:val="26"/>
              </w:rPr>
              <w:t xml:space="preserve">- районного бюджета – </w:t>
            </w:r>
            <w:r>
              <w:rPr>
                <w:rFonts w:ascii="Times New Roman" w:hAnsi="Times New Roman" w:cs="Times New Roman"/>
                <w:sz w:val="26"/>
                <w:szCs w:val="26"/>
              </w:rPr>
              <w:t>105 000,00</w:t>
            </w:r>
            <w:r w:rsidRPr="002F235B">
              <w:rPr>
                <w:rFonts w:ascii="Times New Roman" w:hAnsi="Times New Roman" w:cs="Times New Roman"/>
                <w:sz w:val="26"/>
                <w:szCs w:val="26"/>
              </w:rPr>
              <w:t>;</w:t>
            </w:r>
          </w:p>
          <w:p w:rsidR="000C02AD" w:rsidRPr="002F235B" w:rsidRDefault="000C02AD" w:rsidP="000C02AD">
            <w:pPr>
              <w:pStyle w:val="ConsPlusNonformat"/>
              <w:rPr>
                <w:rFonts w:ascii="Times New Roman" w:hAnsi="Times New Roman" w:cs="Times New Roman"/>
                <w:sz w:val="26"/>
                <w:szCs w:val="26"/>
              </w:rPr>
            </w:pPr>
            <w:r w:rsidRPr="002F235B">
              <w:rPr>
                <w:rFonts w:ascii="Times New Roman" w:hAnsi="Times New Roman" w:cs="Times New Roman"/>
                <w:sz w:val="26"/>
                <w:szCs w:val="26"/>
              </w:rPr>
              <w:t xml:space="preserve">2027 год – </w:t>
            </w:r>
            <w:r>
              <w:rPr>
                <w:rFonts w:ascii="Times New Roman" w:hAnsi="Times New Roman" w:cs="Times New Roman"/>
                <w:sz w:val="26"/>
                <w:szCs w:val="26"/>
              </w:rPr>
              <w:t>262 000,00</w:t>
            </w:r>
            <w:r w:rsidRPr="002F235B">
              <w:rPr>
                <w:rFonts w:ascii="Times New Roman" w:hAnsi="Times New Roman" w:cs="Times New Roman"/>
                <w:sz w:val="26"/>
                <w:szCs w:val="26"/>
              </w:rPr>
              <w:t>, из них средства:</w:t>
            </w:r>
          </w:p>
          <w:p w:rsidR="00146337" w:rsidRPr="00EA3BE7" w:rsidRDefault="000C02AD" w:rsidP="000C02AD">
            <w:pPr>
              <w:pStyle w:val="ConsPlusNonformat"/>
              <w:rPr>
                <w:rFonts w:ascii="Times New Roman" w:hAnsi="Times New Roman" w:cs="Times New Roman"/>
                <w:sz w:val="26"/>
                <w:szCs w:val="26"/>
              </w:rPr>
            </w:pPr>
            <w:r w:rsidRPr="002F235B">
              <w:rPr>
                <w:rFonts w:ascii="Times New Roman" w:hAnsi="Times New Roman" w:cs="Times New Roman"/>
                <w:sz w:val="26"/>
                <w:szCs w:val="26"/>
              </w:rPr>
              <w:t xml:space="preserve">- районного бюджета – </w:t>
            </w:r>
            <w:r>
              <w:rPr>
                <w:rFonts w:ascii="Times New Roman" w:hAnsi="Times New Roman" w:cs="Times New Roman"/>
                <w:sz w:val="26"/>
                <w:szCs w:val="26"/>
              </w:rPr>
              <w:t>262 000,00</w:t>
            </w:r>
            <w:r w:rsidRPr="002F235B">
              <w:rPr>
                <w:rFonts w:ascii="Times New Roman" w:hAnsi="Times New Roman" w:cs="Times New Roman"/>
                <w:sz w:val="26"/>
                <w:szCs w:val="26"/>
              </w:rPr>
              <w:t>.</w:t>
            </w:r>
          </w:p>
        </w:tc>
      </w:tr>
      <w:tr w:rsidR="00146337" w:rsidRPr="00EA3BE7" w:rsidTr="003A7BDF">
        <w:trPr>
          <w:trHeight w:val="203"/>
        </w:trPr>
        <w:tc>
          <w:tcPr>
            <w:tcW w:w="3544" w:type="dxa"/>
          </w:tcPr>
          <w:p w:rsidR="00146337" w:rsidRPr="00EA3BE7" w:rsidRDefault="00146337" w:rsidP="00BE3D31">
            <w:pPr>
              <w:pStyle w:val="ConsPlusNonformat"/>
              <w:rPr>
                <w:rFonts w:ascii="Times New Roman" w:hAnsi="Times New Roman" w:cs="Times New Roman"/>
                <w:sz w:val="26"/>
                <w:szCs w:val="26"/>
              </w:rPr>
            </w:pPr>
            <w:r>
              <w:rPr>
                <w:rFonts w:ascii="Times New Roman" w:hAnsi="Times New Roman" w:cs="Times New Roman"/>
                <w:sz w:val="26"/>
                <w:szCs w:val="26"/>
              </w:rPr>
              <w:t xml:space="preserve">Конечные </w:t>
            </w:r>
            <w:r w:rsidRPr="00EA3BE7">
              <w:rPr>
                <w:rFonts w:ascii="Times New Roman" w:hAnsi="Times New Roman" w:cs="Times New Roman"/>
                <w:sz w:val="26"/>
                <w:szCs w:val="26"/>
              </w:rPr>
              <w:t>результаты</w:t>
            </w:r>
            <w:r>
              <w:rPr>
                <w:rFonts w:ascii="Times New Roman" w:hAnsi="Times New Roman" w:cs="Times New Roman"/>
                <w:sz w:val="26"/>
                <w:szCs w:val="26"/>
              </w:rPr>
              <w:t xml:space="preserve"> реализации</w:t>
            </w:r>
            <w:r w:rsidR="00AA16AD">
              <w:rPr>
                <w:rFonts w:ascii="Times New Roman" w:hAnsi="Times New Roman" w:cs="Times New Roman"/>
                <w:sz w:val="26"/>
                <w:szCs w:val="26"/>
              </w:rPr>
              <w:t xml:space="preserve">  </w:t>
            </w:r>
            <w:r w:rsidR="00BE3D31">
              <w:rPr>
                <w:rFonts w:ascii="Times New Roman" w:hAnsi="Times New Roman" w:cs="Times New Roman"/>
                <w:sz w:val="26"/>
                <w:szCs w:val="26"/>
              </w:rPr>
              <w:t>под</w:t>
            </w:r>
            <w:r w:rsidRPr="00EA3BE7">
              <w:rPr>
                <w:rFonts w:ascii="Times New Roman" w:hAnsi="Times New Roman" w:cs="Times New Roman"/>
                <w:sz w:val="26"/>
                <w:szCs w:val="26"/>
              </w:rPr>
              <w:t>программы</w:t>
            </w:r>
          </w:p>
        </w:tc>
        <w:tc>
          <w:tcPr>
            <w:tcW w:w="5812" w:type="dxa"/>
          </w:tcPr>
          <w:p w:rsidR="00BE3D31" w:rsidRPr="00BE3D31" w:rsidRDefault="00BE3D31" w:rsidP="00315A84">
            <w:pPr>
              <w:pStyle w:val="ConsPlusNonformat"/>
              <w:jc w:val="both"/>
              <w:rPr>
                <w:rFonts w:ascii="Times New Roman" w:hAnsi="Times New Roman" w:cs="Times New Roman"/>
                <w:sz w:val="26"/>
                <w:szCs w:val="26"/>
              </w:rPr>
            </w:pPr>
            <w:r>
              <w:rPr>
                <w:rFonts w:ascii="Times New Roman" w:hAnsi="Times New Roman" w:cs="Times New Roman"/>
                <w:sz w:val="26"/>
                <w:szCs w:val="26"/>
              </w:rPr>
              <w:t>У</w:t>
            </w:r>
            <w:r w:rsidRPr="00BE3D31">
              <w:rPr>
                <w:rFonts w:ascii="Times New Roman" w:hAnsi="Times New Roman" w:cs="Times New Roman"/>
                <w:sz w:val="26"/>
                <w:szCs w:val="26"/>
              </w:rPr>
              <w:t>величение количества действующих патриотических объединений, клубов, центров,</w:t>
            </w:r>
            <w:r w:rsidR="00AA16AD">
              <w:rPr>
                <w:rFonts w:ascii="Times New Roman" w:hAnsi="Times New Roman" w:cs="Times New Roman"/>
                <w:sz w:val="26"/>
                <w:szCs w:val="26"/>
              </w:rPr>
              <w:t xml:space="preserve">               </w:t>
            </w:r>
            <w:r w:rsidRPr="00BE3D31">
              <w:rPr>
                <w:rFonts w:ascii="Times New Roman" w:hAnsi="Times New Roman" w:cs="Times New Roman"/>
                <w:sz w:val="26"/>
                <w:szCs w:val="26"/>
              </w:rPr>
              <w:t xml:space="preserve"> в том числе детских и молодёжных</w:t>
            </w:r>
            <w:r w:rsidR="00AA16AD">
              <w:rPr>
                <w:rFonts w:ascii="Times New Roman" w:hAnsi="Times New Roman" w:cs="Times New Roman"/>
                <w:sz w:val="26"/>
                <w:szCs w:val="26"/>
              </w:rPr>
              <w:t xml:space="preserve">                                   </w:t>
            </w:r>
            <w:r w:rsidRPr="00BE3D31">
              <w:rPr>
                <w:rFonts w:ascii="Times New Roman" w:hAnsi="Times New Roman" w:cs="Times New Roman"/>
                <w:sz w:val="26"/>
                <w:szCs w:val="26"/>
              </w:rPr>
              <w:t>до 31</w:t>
            </w:r>
            <w:r w:rsidR="002E6139">
              <w:rPr>
                <w:rFonts w:ascii="Times New Roman" w:hAnsi="Times New Roman" w:cs="Times New Roman"/>
                <w:sz w:val="26"/>
                <w:szCs w:val="26"/>
              </w:rPr>
              <w:t xml:space="preserve"> </w:t>
            </w:r>
            <w:r>
              <w:rPr>
                <w:rFonts w:ascii="Times New Roman" w:hAnsi="Times New Roman" w:cs="Times New Roman"/>
                <w:sz w:val="26"/>
                <w:szCs w:val="26"/>
              </w:rPr>
              <w:t>объединения</w:t>
            </w:r>
            <w:r w:rsidRPr="00BE3D31">
              <w:rPr>
                <w:rFonts w:ascii="Times New Roman" w:hAnsi="Times New Roman" w:cs="Times New Roman"/>
                <w:sz w:val="26"/>
                <w:szCs w:val="26"/>
              </w:rPr>
              <w:t>;</w:t>
            </w:r>
          </w:p>
          <w:p w:rsidR="00146337" w:rsidRPr="00EA3BE7" w:rsidRDefault="00604119" w:rsidP="00604119">
            <w:pPr>
              <w:pStyle w:val="ConsPlusNonformat"/>
              <w:jc w:val="both"/>
              <w:rPr>
                <w:rFonts w:ascii="Times New Roman" w:hAnsi="Times New Roman" w:cs="Times New Roman"/>
                <w:sz w:val="26"/>
                <w:szCs w:val="26"/>
              </w:rPr>
            </w:pPr>
            <w:r>
              <w:rPr>
                <w:rFonts w:ascii="Times New Roman" w:hAnsi="Times New Roman" w:cs="Times New Roman"/>
                <w:sz w:val="26"/>
                <w:szCs w:val="26"/>
              </w:rPr>
              <w:t>у</w:t>
            </w:r>
            <w:r w:rsidR="00BE3D31" w:rsidRPr="00BE3D31">
              <w:rPr>
                <w:rFonts w:ascii="Times New Roman" w:hAnsi="Times New Roman" w:cs="Times New Roman"/>
                <w:sz w:val="26"/>
                <w:szCs w:val="26"/>
              </w:rPr>
              <w:t xml:space="preserve">величение удельного веса школьников, принимающих участие в волонтёрском движении, в общей численности обучающихся </w:t>
            </w:r>
            <w:r w:rsidR="00AA16AD">
              <w:rPr>
                <w:rFonts w:ascii="Times New Roman" w:hAnsi="Times New Roman" w:cs="Times New Roman"/>
                <w:sz w:val="26"/>
                <w:szCs w:val="26"/>
              </w:rPr>
              <w:t xml:space="preserve">                              </w:t>
            </w:r>
            <w:r w:rsidR="00BE3D31" w:rsidRPr="00BE3D31">
              <w:rPr>
                <w:rFonts w:ascii="Times New Roman" w:hAnsi="Times New Roman" w:cs="Times New Roman"/>
                <w:sz w:val="26"/>
                <w:szCs w:val="26"/>
              </w:rPr>
              <w:t>Усть-Абаканского района в возрасте от 7 до 13 лет</w:t>
            </w:r>
            <w:r w:rsidR="00AA16AD">
              <w:rPr>
                <w:rFonts w:ascii="Times New Roman" w:hAnsi="Times New Roman" w:cs="Times New Roman"/>
                <w:sz w:val="26"/>
                <w:szCs w:val="26"/>
              </w:rPr>
              <w:t xml:space="preserve"> </w:t>
            </w:r>
            <w:r w:rsidR="00BE3D31" w:rsidRPr="00BE3D31">
              <w:rPr>
                <w:rFonts w:ascii="Times New Roman" w:hAnsi="Times New Roman" w:cs="Times New Roman"/>
                <w:sz w:val="26"/>
                <w:szCs w:val="26"/>
              </w:rPr>
              <w:t>до 17,0%.</w:t>
            </w:r>
          </w:p>
        </w:tc>
      </w:tr>
    </w:tbl>
    <w:p w:rsidR="00DF44ED" w:rsidRDefault="00DF44ED" w:rsidP="00D54C97">
      <w:pPr>
        <w:spacing w:after="0" w:line="240" w:lineRule="auto"/>
        <w:jc w:val="center"/>
        <w:rPr>
          <w:rFonts w:ascii="Times New Roman" w:hAnsi="Times New Roman" w:cs="Times New Roman"/>
          <w:sz w:val="26"/>
          <w:szCs w:val="26"/>
        </w:rPr>
      </w:pPr>
    </w:p>
    <w:p w:rsidR="00DF44ED" w:rsidRDefault="00DF44ED" w:rsidP="00D54C97">
      <w:pPr>
        <w:spacing w:after="0" w:line="240" w:lineRule="auto"/>
        <w:jc w:val="center"/>
        <w:rPr>
          <w:rFonts w:ascii="Times New Roman" w:hAnsi="Times New Roman" w:cs="Times New Roman"/>
          <w:sz w:val="26"/>
          <w:szCs w:val="26"/>
        </w:rPr>
      </w:pPr>
    </w:p>
    <w:p w:rsidR="00D54C97" w:rsidRPr="00DF44ED" w:rsidRDefault="00D54C97" w:rsidP="00D54C97">
      <w:pPr>
        <w:spacing w:after="0" w:line="240" w:lineRule="auto"/>
        <w:jc w:val="center"/>
        <w:rPr>
          <w:rFonts w:ascii="Times New Roman" w:hAnsi="Times New Roman" w:cs="Times New Roman"/>
          <w:b/>
          <w:sz w:val="26"/>
          <w:szCs w:val="26"/>
        </w:rPr>
      </w:pPr>
      <w:r w:rsidRPr="00DF44ED">
        <w:rPr>
          <w:rFonts w:ascii="Times New Roman" w:hAnsi="Times New Roman" w:cs="Times New Roman"/>
          <w:b/>
          <w:sz w:val="26"/>
          <w:szCs w:val="26"/>
        </w:rPr>
        <w:t>Текстовая часть муниципальной программы</w:t>
      </w:r>
    </w:p>
    <w:p w:rsidR="00D54C97" w:rsidRPr="00DF44ED" w:rsidRDefault="00D54C97" w:rsidP="00D54C97">
      <w:pPr>
        <w:spacing w:after="0" w:line="240" w:lineRule="auto"/>
        <w:jc w:val="center"/>
        <w:rPr>
          <w:rFonts w:ascii="Times New Roman" w:hAnsi="Times New Roman" w:cs="Times New Roman"/>
          <w:b/>
          <w:sz w:val="26"/>
          <w:szCs w:val="26"/>
        </w:rPr>
      </w:pPr>
      <w:r w:rsidRPr="00DF44ED">
        <w:rPr>
          <w:rFonts w:ascii="Times New Roman" w:hAnsi="Times New Roman" w:cs="Times New Roman"/>
          <w:b/>
          <w:sz w:val="26"/>
          <w:szCs w:val="26"/>
        </w:rPr>
        <w:t>«Развитие образования в Усть-Абаканском районе».</w:t>
      </w:r>
    </w:p>
    <w:p w:rsidR="00D54C97" w:rsidRPr="00D54C97" w:rsidRDefault="00D54C97" w:rsidP="00D54C97">
      <w:pPr>
        <w:spacing w:after="0" w:line="240" w:lineRule="auto"/>
        <w:rPr>
          <w:rFonts w:ascii="Times New Roman" w:hAnsi="Times New Roman" w:cs="Times New Roman"/>
          <w:sz w:val="26"/>
          <w:szCs w:val="26"/>
        </w:rPr>
      </w:pPr>
    </w:p>
    <w:p w:rsidR="00D54C97" w:rsidRDefault="00D54C97" w:rsidP="00DF44ED">
      <w:pPr>
        <w:spacing w:after="0" w:line="240" w:lineRule="auto"/>
        <w:jc w:val="center"/>
        <w:rPr>
          <w:rFonts w:ascii="Times New Roman" w:hAnsi="Times New Roman" w:cs="Times New Roman"/>
          <w:b/>
          <w:sz w:val="26"/>
          <w:szCs w:val="26"/>
        </w:rPr>
      </w:pPr>
      <w:r w:rsidRPr="00DF44ED">
        <w:rPr>
          <w:rFonts w:ascii="Times New Roman" w:hAnsi="Times New Roman" w:cs="Times New Roman"/>
          <w:b/>
          <w:sz w:val="26"/>
          <w:szCs w:val="26"/>
        </w:rPr>
        <w:t>1. Цель и задачи муниципальной программы</w:t>
      </w:r>
    </w:p>
    <w:p w:rsidR="00C76FC3" w:rsidRPr="00DF44ED" w:rsidRDefault="00C76FC3" w:rsidP="00DF44ED">
      <w:pPr>
        <w:spacing w:after="0" w:line="240" w:lineRule="auto"/>
        <w:jc w:val="center"/>
        <w:rPr>
          <w:rFonts w:ascii="Times New Roman" w:hAnsi="Times New Roman" w:cs="Times New Roman"/>
          <w:b/>
          <w:sz w:val="26"/>
          <w:szCs w:val="26"/>
        </w:rPr>
      </w:pPr>
    </w:p>
    <w:p w:rsidR="00666F10" w:rsidRPr="00666F10" w:rsidRDefault="00666F10" w:rsidP="002C084B">
      <w:pPr>
        <w:spacing w:after="0" w:line="240" w:lineRule="auto"/>
        <w:ind w:firstLine="709"/>
        <w:jc w:val="both"/>
        <w:rPr>
          <w:rFonts w:ascii="Times New Roman" w:hAnsi="Times New Roman" w:cs="Times New Roman"/>
          <w:sz w:val="26"/>
          <w:szCs w:val="26"/>
        </w:rPr>
      </w:pPr>
      <w:r w:rsidRPr="00666F10">
        <w:rPr>
          <w:rFonts w:ascii="Times New Roman" w:hAnsi="Times New Roman" w:cs="Times New Roman"/>
          <w:sz w:val="26"/>
          <w:szCs w:val="26"/>
        </w:rPr>
        <w:t>Система образования Усть-Абаканского района представляет сеть организаций, оказывающих образовательные услуги населению, имеющих разную ведомственную принадлежность.</w:t>
      </w:r>
    </w:p>
    <w:p w:rsidR="00875CE0" w:rsidRDefault="008F0570" w:rsidP="008F0570">
      <w:pPr>
        <w:spacing w:after="0" w:line="240" w:lineRule="auto"/>
        <w:ind w:firstLine="709"/>
        <w:jc w:val="both"/>
        <w:rPr>
          <w:rFonts w:ascii="Times New Roman" w:hAnsi="Times New Roman" w:cs="Times New Roman"/>
          <w:sz w:val="26"/>
          <w:szCs w:val="26"/>
        </w:rPr>
      </w:pPr>
      <w:r w:rsidRPr="008F0570">
        <w:rPr>
          <w:rFonts w:ascii="Times New Roman" w:hAnsi="Times New Roman" w:cs="Times New Roman"/>
          <w:sz w:val="26"/>
          <w:szCs w:val="26"/>
        </w:rPr>
        <w:lastRenderedPageBreak/>
        <w:t xml:space="preserve">Система образования Усть-Абаканского района включает 27 образовательных организаций. </w:t>
      </w:r>
    </w:p>
    <w:p w:rsidR="008F0570" w:rsidRPr="008F0570" w:rsidRDefault="008F0570" w:rsidP="008F0570">
      <w:pPr>
        <w:spacing w:after="0" w:line="240" w:lineRule="auto"/>
        <w:ind w:firstLine="709"/>
        <w:jc w:val="both"/>
        <w:rPr>
          <w:rFonts w:ascii="Times New Roman" w:hAnsi="Times New Roman" w:cs="Times New Roman"/>
          <w:sz w:val="26"/>
          <w:szCs w:val="26"/>
        </w:rPr>
      </w:pPr>
      <w:r w:rsidRPr="008F0570">
        <w:rPr>
          <w:rFonts w:ascii="Times New Roman" w:hAnsi="Times New Roman" w:cs="Times New Roman"/>
          <w:sz w:val="26"/>
          <w:szCs w:val="26"/>
        </w:rPr>
        <w:t xml:space="preserve">Дошкольное образование осуществляется в 9 муниципальных дошкольных образовательных организациях, в 11 общеобразовательных организациях со структурным подразделением дошкольного образования, МБОУ «Начальная </w:t>
      </w:r>
      <w:proofErr w:type="spellStart"/>
      <w:proofErr w:type="gramStart"/>
      <w:r w:rsidRPr="008F0570">
        <w:rPr>
          <w:rFonts w:ascii="Times New Roman" w:hAnsi="Times New Roman" w:cs="Times New Roman"/>
          <w:sz w:val="26"/>
          <w:szCs w:val="26"/>
        </w:rPr>
        <w:t>школа-детский</w:t>
      </w:r>
      <w:proofErr w:type="spellEnd"/>
      <w:proofErr w:type="gramEnd"/>
      <w:r w:rsidRPr="008F0570">
        <w:rPr>
          <w:rFonts w:ascii="Times New Roman" w:hAnsi="Times New Roman" w:cs="Times New Roman"/>
          <w:sz w:val="26"/>
          <w:szCs w:val="26"/>
        </w:rPr>
        <w:t xml:space="preserve"> сад «Росток», группа </w:t>
      </w:r>
      <w:proofErr w:type="spellStart"/>
      <w:r w:rsidRPr="008F0570">
        <w:rPr>
          <w:rFonts w:ascii="Times New Roman" w:hAnsi="Times New Roman" w:cs="Times New Roman"/>
          <w:sz w:val="26"/>
          <w:szCs w:val="26"/>
        </w:rPr>
        <w:t>предшкольной</w:t>
      </w:r>
      <w:proofErr w:type="spellEnd"/>
      <w:r w:rsidRPr="008F0570">
        <w:rPr>
          <w:rFonts w:ascii="Times New Roman" w:hAnsi="Times New Roman" w:cs="Times New Roman"/>
          <w:sz w:val="26"/>
          <w:szCs w:val="26"/>
        </w:rPr>
        <w:t xml:space="preserve"> подготовки в МБОУ «Калининская СОШ». </w:t>
      </w:r>
    </w:p>
    <w:p w:rsidR="008F0570" w:rsidRPr="008F0570" w:rsidRDefault="008F0570" w:rsidP="008F0570">
      <w:pPr>
        <w:spacing w:after="0" w:line="240" w:lineRule="auto"/>
        <w:ind w:firstLine="709"/>
        <w:jc w:val="both"/>
        <w:rPr>
          <w:rFonts w:ascii="Times New Roman" w:hAnsi="Times New Roman" w:cs="Times New Roman"/>
          <w:sz w:val="26"/>
          <w:szCs w:val="26"/>
        </w:rPr>
      </w:pPr>
      <w:r w:rsidRPr="008F0570">
        <w:rPr>
          <w:rFonts w:ascii="Times New Roman" w:hAnsi="Times New Roman" w:cs="Times New Roman"/>
          <w:sz w:val="26"/>
          <w:szCs w:val="26"/>
        </w:rPr>
        <w:t>Общее образован</w:t>
      </w:r>
      <w:r w:rsidR="00875CE0">
        <w:rPr>
          <w:rFonts w:ascii="Times New Roman" w:hAnsi="Times New Roman" w:cs="Times New Roman"/>
          <w:sz w:val="26"/>
          <w:szCs w:val="26"/>
        </w:rPr>
        <w:t>ие предоставляют 17 организаций</w:t>
      </w:r>
      <w:r w:rsidRPr="008F0570">
        <w:rPr>
          <w:rFonts w:ascii="Times New Roman" w:hAnsi="Times New Roman" w:cs="Times New Roman"/>
          <w:sz w:val="26"/>
          <w:szCs w:val="26"/>
        </w:rPr>
        <w:t xml:space="preserve">, из которых 1 начальная школа - детский сад; 1 школа-интернат, </w:t>
      </w:r>
      <w:r w:rsidR="000C497B">
        <w:rPr>
          <w:rFonts w:ascii="Times New Roman" w:hAnsi="Times New Roman" w:cs="Times New Roman"/>
          <w:sz w:val="26"/>
          <w:szCs w:val="26"/>
        </w:rPr>
        <w:t xml:space="preserve">реализующая адаптированные основные </w:t>
      </w:r>
      <w:r w:rsidRPr="008F0570">
        <w:rPr>
          <w:rFonts w:ascii="Times New Roman" w:hAnsi="Times New Roman" w:cs="Times New Roman"/>
          <w:sz w:val="26"/>
          <w:szCs w:val="26"/>
        </w:rPr>
        <w:t xml:space="preserve">образовательные программы для детей с ограниченными возможностями здоровья (интеллектуальными нарушениями). </w:t>
      </w:r>
    </w:p>
    <w:p w:rsidR="000C497B" w:rsidRDefault="000C497B" w:rsidP="000C497B">
      <w:pPr>
        <w:spacing w:after="0" w:line="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В системе дополнительного образования детей функционируют 3 муниципальные образовательные организации, подведомственные управлению образования и управлению культуры.</w:t>
      </w:r>
    </w:p>
    <w:p w:rsidR="00666F10" w:rsidRDefault="000C497B" w:rsidP="008F057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 01.01.</w:t>
      </w:r>
      <w:r w:rsidR="008F0570">
        <w:rPr>
          <w:rFonts w:ascii="Times New Roman" w:hAnsi="Times New Roman" w:cs="Times New Roman"/>
          <w:sz w:val="26"/>
          <w:szCs w:val="26"/>
        </w:rPr>
        <w:t>2022 года в образовательных организациях района обучалось</w:t>
      </w:r>
      <w:r>
        <w:rPr>
          <w:rFonts w:ascii="Times New Roman" w:hAnsi="Times New Roman" w:cs="Times New Roman"/>
          <w:sz w:val="26"/>
          <w:szCs w:val="26"/>
        </w:rPr>
        <w:t xml:space="preserve"> </w:t>
      </w:r>
      <w:r w:rsidR="00666F10" w:rsidRPr="00E016F1">
        <w:rPr>
          <w:rFonts w:ascii="Times New Roman" w:hAnsi="Times New Roman" w:cs="Times New Roman"/>
          <w:sz w:val="26"/>
          <w:szCs w:val="26"/>
        </w:rPr>
        <w:t>5 579 школьников.</w:t>
      </w:r>
    </w:p>
    <w:p w:rsidR="00D54C97" w:rsidRPr="00D54C97" w:rsidRDefault="00D54C97" w:rsidP="00746146">
      <w:pPr>
        <w:spacing w:after="0" w:line="240" w:lineRule="auto"/>
        <w:ind w:firstLine="709"/>
        <w:jc w:val="both"/>
        <w:rPr>
          <w:rFonts w:ascii="Times New Roman" w:hAnsi="Times New Roman" w:cs="Times New Roman"/>
          <w:sz w:val="26"/>
          <w:szCs w:val="26"/>
        </w:rPr>
      </w:pPr>
      <w:r w:rsidRPr="00D54C97">
        <w:rPr>
          <w:rFonts w:ascii="Times New Roman" w:hAnsi="Times New Roman" w:cs="Times New Roman"/>
          <w:sz w:val="26"/>
          <w:szCs w:val="26"/>
        </w:rPr>
        <w:t>Целью муниципальной программы «</w:t>
      </w:r>
      <w:r w:rsidR="00252C01">
        <w:rPr>
          <w:rFonts w:ascii="Times New Roman" w:hAnsi="Times New Roman" w:cs="Times New Roman"/>
          <w:sz w:val="26"/>
          <w:szCs w:val="26"/>
        </w:rPr>
        <w:t xml:space="preserve">Развитие образования в </w:t>
      </w:r>
      <w:r w:rsidR="000C497B">
        <w:rPr>
          <w:rFonts w:ascii="Times New Roman" w:hAnsi="Times New Roman" w:cs="Times New Roman"/>
          <w:sz w:val="26"/>
          <w:szCs w:val="26"/>
        </w:rPr>
        <w:t xml:space="preserve">                                 </w:t>
      </w:r>
      <w:r w:rsidRPr="00D54C97">
        <w:rPr>
          <w:rFonts w:ascii="Times New Roman" w:hAnsi="Times New Roman" w:cs="Times New Roman"/>
          <w:sz w:val="26"/>
          <w:szCs w:val="26"/>
        </w:rPr>
        <w:t>Усть-Абаканско</w:t>
      </w:r>
      <w:r w:rsidR="00252C01">
        <w:rPr>
          <w:rFonts w:ascii="Times New Roman" w:hAnsi="Times New Roman" w:cs="Times New Roman"/>
          <w:sz w:val="26"/>
          <w:szCs w:val="26"/>
        </w:rPr>
        <w:t xml:space="preserve">м </w:t>
      </w:r>
      <w:r w:rsidRPr="00D54C97">
        <w:rPr>
          <w:rFonts w:ascii="Times New Roman" w:hAnsi="Times New Roman" w:cs="Times New Roman"/>
          <w:sz w:val="26"/>
          <w:szCs w:val="26"/>
        </w:rPr>
        <w:t>район</w:t>
      </w:r>
      <w:r w:rsidR="00252C01">
        <w:rPr>
          <w:rFonts w:ascii="Times New Roman" w:hAnsi="Times New Roman" w:cs="Times New Roman"/>
          <w:sz w:val="26"/>
          <w:szCs w:val="26"/>
        </w:rPr>
        <w:t>е»</w:t>
      </w:r>
      <w:r w:rsidRPr="00D54C97">
        <w:rPr>
          <w:rFonts w:ascii="Times New Roman" w:hAnsi="Times New Roman" w:cs="Times New Roman"/>
          <w:sz w:val="26"/>
          <w:szCs w:val="26"/>
        </w:rPr>
        <w:t xml:space="preserve"> (далее </w:t>
      </w:r>
      <w:r w:rsidR="00252C01">
        <w:rPr>
          <w:rFonts w:ascii="Times New Roman" w:hAnsi="Times New Roman" w:cs="Times New Roman"/>
          <w:sz w:val="26"/>
          <w:szCs w:val="26"/>
        </w:rPr>
        <w:t xml:space="preserve">по тексту </w:t>
      </w:r>
      <w:r w:rsidRPr="00D54C97">
        <w:rPr>
          <w:rFonts w:ascii="Times New Roman" w:hAnsi="Times New Roman" w:cs="Times New Roman"/>
          <w:sz w:val="26"/>
          <w:szCs w:val="26"/>
        </w:rPr>
        <w:t xml:space="preserve">- муниципальная программа) является </w:t>
      </w:r>
      <w:r w:rsidR="00252C01">
        <w:rPr>
          <w:rFonts w:ascii="Times New Roman" w:hAnsi="Times New Roman" w:cs="Times New Roman"/>
          <w:sz w:val="26"/>
          <w:szCs w:val="26"/>
        </w:rPr>
        <w:t>о</w:t>
      </w:r>
      <w:r w:rsidR="00252C01" w:rsidRPr="00252C01">
        <w:rPr>
          <w:rFonts w:ascii="Times New Roman" w:hAnsi="Times New Roman" w:cs="Times New Roman"/>
          <w:sz w:val="26"/>
          <w:szCs w:val="26"/>
        </w:rPr>
        <w:t>беспечение высокого качества образования в соответствии с запросами населения и перспективными задачами социально-экономического развития</w:t>
      </w:r>
      <w:r w:rsidR="000C497B">
        <w:rPr>
          <w:rFonts w:ascii="Times New Roman" w:hAnsi="Times New Roman" w:cs="Times New Roman"/>
          <w:sz w:val="26"/>
          <w:szCs w:val="26"/>
        </w:rPr>
        <w:t xml:space="preserve">                                  </w:t>
      </w:r>
      <w:r w:rsidR="00252C01" w:rsidRPr="00252C01">
        <w:rPr>
          <w:rFonts w:ascii="Times New Roman" w:hAnsi="Times New Roman" w:cs="Times New Roman"/>
          <w:sz w:val="26"/>
          <w:szCs w:val="26"/>
        </w:rPr>
        <w:t xml:space="preserve"> Усть-Абаканского района</w:t>
      </w:r>
      <w:r w:rsidRPr="00D54C97">
        <w:rPr>
          <w:rFonts w:ascii="Times New Roman" w:hAnsi="Times New Roman" w:cs="Times New Roman"/>
          <w:sz w:val="26"/>
          <w:szCs w:val="26"/>
        </w:rPr>
        <w:t>.</w:t>
      </w:r>
    </w:p>
    <w:p w:rsidR="00D54C97" w:rsidRPr="00666F10" w:rsidRDefault="00BB511F" w:rsidP="00666F10">
      <w:pPr>
        <w:spacing w:after="0" w:line="240" w:lineRule="auto"/>
        <w:ind w:firstLine="709"/>
        <w:jc w:val="both"/>
        <w:rPr>
          <w:rFonts w:ascii="Times New Roman" w:hAnsi="Times New Roman" w:cs="Times New Roman"/>
          <w:sz w:val="26"/>
          <w:szCs w:val="26"/>
        </w:rPr>
      </w:pPr>
      <w:r w:rsidRPr="005B6342">
        <w:rPr>
          <w:rFonts w:ascii="Times New Roman" w:hAnsi="Times New Roman" w:cs="Times New Roman"/>
          <w:sz w:val="26"/>
          <w:szCs w:val="26"/>
          <w:shd w:val="clear" w:color="auto" w:fill="FFFFFF" w:themeFill="background1"/>
        </w:rPr>
        <w:t>Указанная цель достигается путем реализации следующих задач</w:t>
      </w:r>
      <w:r w:rsidR="00D54C97" w:rsidRPr="005B6342">
        <w:rPr>
          <w:rFonts w:ascii="Times New Roman" w:hAnsi="Times New Roman" w:cs="Times New Roman"/>
          <w:sz w:val="26"/>
          <w:szCs w:val="26"/>
        </w:rPr>
        <w:t>:</w:t>
      </w:r>
    </w:p>
    <w:p w:rsidR="00252C01" w:rsidRPr="00252C01" w:rsidRDefault="005610C3" w:rsidP="0074614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B6342">
        <w:rPr>
          <w:rFonts w:ascii="Times New Roman" w:hAnsi="Times New Roman" w:cs="Times New Roman"/>
          <w:sz w:val="26"/>
          <w:szCs w:val="26"/>
        </w:rPr>
        <w:t>с</w:t>
      </w:r>
      <w:r w:rsidR="00252C01" w:rsidRPr="00252C01">
        <w:rPr>
          <w:rFonts w:ascii="Times New Roman" w:hAnsi="Times New Roman" w:cs="Times New Roman"/>
          <w:sz w:val="26"/>
          <w:szCs w:val="26"/>
        </w:rPr>
        <w:t>оздание в системе дошкольного, начального общего, основного общего, среднего общего образования  равных возможностей для современного качественного образования и позитивной социализации детей</w:t>
      </w:r>
      <w:r w:rsidR="005B6342">
        <w:rPr>
          <w:rFonts w:ascii="Times New Roman" w:hAnsi="Times New Roman" w:cs="Times New Roman"/>
          <w:sz w:val="26"/>
          <w:szCs w:val="26"/>
        </w:rPr>
        <w:t>;</w:t>
      </w:r>
    </w:p>
    <w:p w:rsidR="00252C01" w:rsidRPr="00252C01" w:rsidRDefault="005610C3" w:rsidP="0074614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B6342">
        <w:rPr>
          <w:rFonts w:ascii="Times New Roman" w:hAnsi="Times New Roman" w:cs="Times New Roman"/>
          <w:sz w:val="26"/>
          <w:szCs w:val="26"/>
        </w:rPr>
        <w:t>о</w:t>
      </w:r>
      <w:r w:rsidR="00252C01" w:rsidRPr="00252C01">
        <w:rPr>
          <w:rFonts w:ascii="Times New Roman" w:hAnsi="Times New Roman" w:cs="Times New Roman"/>
          <w:sz w:val="26"/>
          <w:szCs w:val="26"/>
        </w:rPr>
        <w:t>беспечение развития системы дополнительного образования детей, выявлени</w:t>
      </w:r>
      <w:r w:rsidR="00E71001">
        <w:rPr>
          <w:rFonts w:ascii="Times New Roman" w:hAnsi="Times New Roman" w:cs="Times New Roman"/>
          <w:sz w:val="26"/>
          <w:szCs w:val="26"/>
        </w:rPr>
        <w:t>я</w:t>
      </w:r>
      <w:r w:rsidR="00252C01" w:rsidRPr="00252C01">
        <w:rPr>
          <w:rFonts w:ascii="Times New Roman" w:hAnsi="Times New Roman" w:cs="Times New Roman"/>
          <w:sz w:val="26"/>
          <w:szCs w:val="26"/>
        </w:rPr>
        <w:t xml:space="preserve"> и поддержк</w:t>
      </w:r>
      <w:r w:rsidR="00E71001">
        <w:rPr>
          <w:rFonts w:ascii="Times New Roman" w:hAnsi="Times New Roman" w:cs="Times New Roman"/>
          <w:sz w:val="26"/>
          <w:szCs w:val="26"/>
        </w:rPr>
        <w:t>и</w:t>
      </w:r>
      <w:r w:rsidR="00252C01" w:rsidRPr="00252C01">
        <w:rPr>
          <w:rFonts w:ascii="Times New Roman" w:hAnsi="Times New Roman" w:cs="Times New Roman"/>
          <w:sz w:val="26"/>
          <w:szCs w:val="26"/>
        </w:rPr>
        <w:t xml:space="preserve"> одаренных детей и молодежи</w:t>
      </w:r>
      <w:r w:rsidR="005B6342">
        <w:rPr>
          <w:rFonts w:ascii="Times New Roman" w:hAnsi="Times New Roman" w:cs="Times New Roman"/>
          <w:sz w:val="26"/>
          <w:szCs w:val="26"/>
        </w:rPr>
        <w:t>;</w:t>
      </w:r>
    </w:p>
    <w:p w:rsidR="00252C01" w:rsidRDefault="005610C3" w:rsidP="0074614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B6342">
        <w:rPr>
          <w:rFonts w:ascii="Times New Roman" w:hAnsi="Times New Roman" w:cs="Times New Roman"/>
          <w:sz w:val="26"/>
          <w:szCs w:val="26"/>
        </w:rPr>
        <w:t>ф</w:t>
      </w:r>
      <w:r w:rsidR="00252C01" w:rsidRPr="00252C01">
        <w:rPr>
          <w:rFonts w:ascii="Times New Roman" w:hAnsi="Times New Roman" w:cs="Times New Roman"/>
          <w:sz w:val="26"/>
          <w:szCs w:val="26"/>
        </w:rPr>
        <w:t>ормирование у граждан высокого патриотического сознания.</w:t>
      </w:r>
    </w:p>
    <w:p w:rsidR="005B6342" w:rsidRDefault="005B6342" w:rsidP="00746146">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Решение поставленных задач будет осуществляться </w:t>
      </w:r>
      <w:r>
        <w:rPr>
          <w:rFonts w:ascii="Times New Roman" w:eastAsia="Calibri" w:hAnsi="Times New Roman" w:cs="Times New Roman"/>
          <w:sz w:val="26"/>
          <w:szCs w:val="26"/>
        </w:rPr>
        <w:t>в рамках входящих в муниципальную программу трех подпрограмм</w:t>
      </w:r>
      <w:r>
        <w:rPr>
          <w:rFonts w:ascii="Times New Roman" w:eastAsia="Times New Roman" w:hAnsi="Times New Roman" w:cs="Times New Roman"/>
          <w:sz w:val="26"/>
          <w:szCs w:val="26"/>
        </w:rPr>
        <w:t xml:space="preserve"> через финансовое </w:t>
      </w:r>
      <w:r>
        <w:rPr>
          <w:rFonts w:ascii="Times New Roman" w:eastAsia="Times New Roman" w:hAnsi="Times New Roman" w:cs="Times New Roman"/>
          <w:sz w:val="26"/>
          <w:szCs w:val="26"/>
          <w:shd w:val="clear" w:color="auto" w:fill="FFFFFF"/>
        </w:rPr>
        <w:t xml:space="preserve">обеспечение государственных гарантий реализации прав на получение общедоступного и бесплатного общего образования, </w:t>
      </w:r>
      <w:r>
        <w:rPr>
          <w:rFonts w:ascii="Times New Roman" w:eastAsia="Times New Roman" w:hAnsi="Times New Roman" w:cs="Times New Roman"/>
          <w:sz w:val="26"/>
          <w:szCs w:val="26"/>
        </w:rPr>
        <w:t>укрепление материально-технической базы образовательных учреждений, проведения комплекса мероприятий с обучающим</w:t>
      </w:r>
      <w:r w:rsidR="005610C3">
        <w:rPr>
          <w:rFonts w:ascii="Times New Roman" w:eastAsia="Times New Roman" w:hAnsi="Times New Roman" w:cs="Times New Roman"/>
          <w:sz w:val="26"/>
          <w:szCs w:val="26"/>
        </w:rPr>
        <w:t>и</w:t>
      </w:r>
      <w:r>
        <w:rPr>
          <w:rFonts w:ascii="Times New Roman" w:eastAsia="Times New Roman" w:hAnsi="Times New Roman" w:cs="Times New Roman"/>
          <w:sz w:val="26"/>
          <w:szCs w:val="26"/>
        </w:rPr>
        <w:t>ся и педагогическими работниками района.</w:t>
      </w:r>
    </w:p>
    <w:p w:rsidR="005B6342" w:rsidRDefault="005B6342" w:rsidP="005B6342">
      <w:pPr>
        <w:spacing w:after="0" w:line="0" w:lineRule="atLeast"/>
        <w:ind w:firstLine="709"/>
        <w:contextualSpacing/>
        <w:jc w:val="both"/>
        <w:outlineLvl w:val="1"/>
        <w:rPr>
          <w:rFonts w:ascii="Times New Roman" w:eastAsia="Times New Roman" w:hAnsi="Times New Roman" w:cs="Times New Roman"/>
          <w:sz w:val="21"/>
          <w:szCs w:val="21"/>
        </w:rPr>
      </w:pPr>
      <w:r w:rsidRPr="005B6342">
        <w:rPr>
          <w:rFonts w:ascii="Times New Roman" w:hAnsi="Times New Roman" w:cs="Times New Roman"/>
          <w:sz w:val="26"/>
          <w:szCs w:val="26"/>
        </w:rPr>
        <w:t>Достижение цели и решение задач муниципальной</w:t>
      </w:r>
      <w:r>
        <w:rPr>
          <w:rFonts w:ascii="Times New Roman" w:eastAsia="Times New Roman" w:hAnsi="Times New Roman" w:cs="Times New Roman"/>
          <w:sz w:val="26"/>
          <w:szCs w:val="26"/>
        </w:rPr>
        <w:t xml:space="preserve"> программы обеспечит дальнейшее развитие системы образования и, как следствие, доступность качественных образовательных услуг независимо от места проживания, уровня достатка и состояния здоровья, национальной, этнической принадлежности обучающихся.</w:t>
      </w:r>
    </w:p>
    <w:p w:rsidR="005B6342" w:rsidRDefault="005B6342" w:rsidP="00746146">
      <w:pPr>
        <w:spacing w:after="0" w:line="240" w:lineRule="auto"/>
        <w:ind w:firstLine="709"/>
        <w:jc w:val="both"/>
        <w:rPr>
          <w:rFonts w:ascii="Times New Roman" w:hAnsi="Times New Roman" w:cs="Times New Roman"/>
          <w:sz w:val="26"/>
          <w:szCs w:val="26"/>
        </w:rPr>
      </w:pPr>
    </w:p>
    <w:p w:rsidR="00D54C97" w:rsidRDefault="00D54C97" w:rsidP="00315A84">
      <w:pPr>
        <w:spacing w:after="0" w:line="240" w:lineRule="auto"/>
        <w:jc w:val="center"/>
        <w:rPr>
          <w:rFonts w:ascii="Times New Roman" w:hAnsi="Times New Roman" w:cs="Times New Roman"/>
          <w:b/>
          <w:sz w:val="26"/>
          <w:szCs w:val="26"/>
        </w:rPr>
      </w:pPr>
      <w:r w:rsidRPr="00315A84">
        <w:rPr>
          <w:rFonts w:ascii="Times New Roman" w:hAnsi="Times New Roman" w:cs="Times New Roman"/>
          <w:b/>
          <w:sz w:val="26"/>
          <w:szCs w:val="26"/>
        </w:rPr>
        <w:t>2. Риски реализации муниципальной программы</w:t>
      </w:r>
    </w:p>
    <w:p w:rsidR="00315A84" w:rsidRPr="00315A84" w:rsidRDefault="00315A84" w:rsidP="00315A84">
      <w:pPr>
        <w:spacing w:after="0" w:line="240" w:lineRule="auto"/>
        <w:jc w:val="center"/>
        <w:rPr>
          <w:rFonts w:ascii="Times New Roman" w:hAnsi="Times New Roman" w:cs="Times New Roman"/>
          <w:b/>
          <w:sz w:val="26"/>
          <w:szCs w:val="26"/>
        </w:rPr>
      </w:pPr>
    </w:p>
    <w:p w:rsidR="00D54C97" w:rsidRPr="00D54C97" w:rsidRDefault="00D54C97" w:rsidP="00746146">
      <w:pPr>
        <w:spacing w:after="0" w:line="240" w:lineRule="auto"/>
        <w:ind w:firstLine="709"/>
        <w:jc w:val="both"/>
        <w:rPr>
          <w:rFonts w:ascii="Times New Roman" w:hAnsi="Times New Roman" w:cs="Times New Roman"/>
          <w:sz w:val="26"/>
          <w:szCs w:val="26"/>
        </w:rPr>
      </w:pPr>
      <w:r w:rsidRPr="00D54C97">
        <w:rPr>
          <w:rFonts w:ascii="Times New Roman" w:hAnsi="Times New Roman" w:cs="Times New Roman"/>
          <w:sz w:val="26"/>
          <w:szCs w:val="26"/>
        </w:rPr>
        <w:t>В рамках реализации муниципальной программы могут быть выделены правовые, финансовые и кадровые риски ее реализации.</w:t>
      </w:r>
    </w:p>
    <w:p w:rsidR="00D54C97" w:rsidRPr="00D54C97" w:rsidRDefault="00D54C97" w:rsidP="00746146">
      <w:pPr>
        <w:spacing w:after="0" w:line="240" w:lineRule="auto"/>
        <w:ind w:firstLine="709"/>
        <w:jc w:val="both"/>
        <w:rPr>
          <w:rFonts w:ascii="Times New Roman" w:hAnsi="Times New Roman" w:cs="Times New Roman"/>
          <w:sz w:val="26"/>
          <w:szCs w:val="26"/>
        </w:rPr>
      </w:pPr>
      <w:r w:rsidRPr="00D54C97">
        <w:rPr>
          <w:rFonts w:ascii="Times New Roman" w:hAnsi="Times New Roman" w:cs="Times New Roman"/>
          <w:sz w:val="26"/>
          <w:szCs w:val="26"/>
        </w:rPr>
        <w:t xml:space="preserve">Правовые риски связаны с изменением законодательства, длительностью формирования нормативной правовой базы, необходимой для эффективной реализации муниципальной программы. Это может привести к существенному </w:t>
      </w:r>
      <w:r w:rsidRPr="00D54C97">
        <w:rPr>
          <w:rFonts w:ascii="Times New Roman" w:hAnsi="Times New Roman" w:cs="Times New Roman"/>
          <w:sz w:val="26"/>
          <w:szCs w:val="26"/>
        </w:rPr>
        <w:lastRenderedPageBreak/>
        <w:t>увеличению планируемых сроков или изменению условий реализации мероприятий программы.</w:t>
      </w:r>
    </w:p>
    <w:p w:rsidR="00D54C97" w:rsidRPr="00D54C97" w:rsidRDefault="00D54C97" w:rsidP="00746146">
      <w:pPr>
        <w:spacing w:after="0" w:line="240" w:lineRule="auto"/>
        <w:ind w:firstLine="709"/>
        <w:jc w:val="both"/>
        <w:rPr>
          <w:rFonts w:ascii="Times New Roman" w:hAnsi="Times New Roman" w:cs="Times New Roman"/>
          <w:sz w:val="26"/>
          <w:szCs w:val="26"/>
        </w:rPr>
      </w:pPr>
      <w:r w:rsidRPr="00D54C97">
        <w:rPr>
          <w:rFonts w:ascii="Times New Roman" w:hAnsi="Times New Roman" w:cs="Times New Roman"/>
          <w:sz w:val="26"/>
          <w:szCs w:val="26"/>
        </w:rPr>
        <w:t>Для минимизации воздействия данной группы рисков планируется:</w:t>
      </w:r>
    </w:p>
    <w:p w:rsidR="00252C01" w:rsidRDefault="00252C01" w:rsidP="0074614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54C97" w:rsidRPr="00D54C97">
        <w:rPr>
          <w:rFonts w:ascii="Times New Roman" w:hAnsi="Times New Roman" w:cs="Times New Roman"/>
          <w:sz w:val="26"/>
          <w:szCs w:val="26"/>
        </w:rPr>
        <w:t xml:space="preserve">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w:t>
      </w:r>
    </w:p>
    <w:p w:rsidR="00D54C97" w:rsidRPr="00D54C97" w:rsidRDefault="00252C01" w:rsidP="0074614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54C97" w:rsidRPr="00D54C97">
        <w:rPr>
          <w:rFonts w:ascii="Times New Roman" w:hAnsi="Times New Roman" w:cs="Times New Roman"/>
          <w:sz w:val="26"/>
          <w:szCs w:val="26"/>
        </w:rPr>
        <w:t xml:space="preserve">проводить мониторинг планируемых изменений в законодательстве в сфере </w:t>
      </w:r>
      <w:r>
        <w:rPr>
          <w:rFonts w:ascii="Times New Roman" w:hAnsi="Times New Roman" w:cs="Times New Roman"/>
          <w:sz w:val="26"/>
          <w:szCs w:val="26"/>
        </w:rPr>
        <w:t>образования</w:t>
      </w:r>
      <w:r w:rsidR="00D54C97" w:rsidRPr="00D54C97">
        <w:rPr>
          <w:rFonts w:ascii="Times New Roman" w:hAnsi="Times New Roman" w:cs="Times New Roman"/>
          <w:sz w:val="26"/>
          <w:szCs w:val="26"/>
        </w:rPr>
        <w:t xml:space="preserve"> и смежных областях.</w:t>
      </w:r>
    </w:p>
    <w:p w:rsidR="00D54C97" w:rsidRPr="00D54C97" w:rsidRDefault="00D54C97" w:rsidP="00746146">
      <w:pPr>
        <w:spacing w:after="0" w:line="240" w:lineRule="auto"/>
        <w:ind w:firstLine="709"/>
        <w:jc w:val="both"/>
        <w:rPr>
          <w:rFonts w:ascii="Times New Roman" w:hAnsi="Times New Roman" w:cs="Times New Roman"/>
          <w:sz w:val="26"/>
          <w:szCs w:val="26"/>
        </w:rPr>
      </w:pPr>
      <w:r w:rsidRPr="00D54C97">
        <w:rPr>
          <w:rFonts w:ascii="Times New Roman" w:hAnsi="Times New Roman" w:cs="Times New Roman"/>
          <w:sz w:val="26"/>
          <w:szCs w:val="26"/>
        </w:rPr>
        <w:t xml:space="preserve">Финансовые риски связаны с возникновением бюджетного дефицита и недостаточным, вследствие этого, уровнем бюджетного финансирования на сферу </w:t>
      </w:r>
      <w:r w:rsidR="00252C01">
        <w:rPr>
          <w:rFonts w:ascii="Times New Roman" w:hAnsi="Times New Roman" w:cs="Times New Roman"/>
          <w:sz w:val="26"/>
          <w:szCs w:val="26"/>
        </w:rPr>
        <w:t>образования</w:t>
      </w:r>
      <w:r w:rsidRPr="00D54C97">
        <w:rPr>
          <w:rFonts w:ascii="Times New Roman" w:hAnsi="Times New Roman" w:cs="Times New Roman"/>
          <w:sz w:val="26"/>
          <w:szCs w:val="26"/>
        </w:rPr>
        <w:t>,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программных мероприятий.</w:t>
      </w:r>
    </w:p>
    <w:p w:rsidR="00252C01" w:rsidRDefault="00D54C97" w:rsidP="00746146">
      <w:pPr>
        <w:spacing w:after="0" w:line="240" w:lineRule="auto"/>
        <w:ind w:firstLine="709"/>
        <w:jc w:val="both"/>
        <w:rPr>
          <w:rFonts w:ascii="Times New Roman" w:hAnsi="Times New Roman" w:cs="Times New Roman"/>
          <w:sz w:val="26"/>
          <w:szCs w:val="26"/>
        </w:rPr>
      </w:pPr>
      <w:r w:rsidRPr="00D54C97">
        <w:rPr>
          <w:rFonts w:ascii="Times New Roman" w:hAnsi="Times New Roman" w:cs="Times New Roman"/>
          <w:sz w:val="26"/>
          <w:szCs w:val="26"/>
        </w:rPr>
        <w:t xml:space="preserve">Способами ограничения финансовых рисков выступают: </w:t>
      </w:r>
    </w:p>
    <w:p w:rsidR="00D54C97" w:rsidRPr="00D54C97" w:rsidRDefault="00252C01" w:rsidP="0074614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54C97" w:rsidRPr="00D54C97">
        <w:rPr>
          <w:rFonts w:ascii="Times New Roman" w:hAnsi="Times New Roman" w:cs="Times New Roman"/>
          <w:sz w:val="26"/>
          <w:szCs w:val="26"/>
        </w:rPr>
        <w:t>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252C01" w:rsidRDefault="00252C01" w:rsidP="0074614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54C97" w:rsidRPr="00D54C97">
        <w:rPr>
          <w:rFonts w:ascii="Times New Roman" w:hAnsi="Times New Roman" w:cs="Times New Roman"/>
          <w:sz w:val="26"/>
          <w:szCs w:val="26"/>
        </w:rPr>
        <w:t xml:space="preserve">определение приоритетов для первоочередного финансирования; </w:t>
      </w:r>
    </w:p>
    <w:p w:rsidR="00252C01" w:rsidRDefault="00252C01" w:rsidP="0074614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54C97" w:rsidRPr="00D54C97">
        <w:rPr>
          <w:rFonts w:ascii="Times New Roman" w:hAnsi="Times New Roman" w:cs="Times New Roman"/>
          <w:sz w:val="26"/>
          <w:szCs w:val="26"/>
        </w:rPr>
        <w:t xml:space="preserve">планирование бюджетных расходов с применением методик оценки эффективности бюджетных расходов; </w:t>
      </w:r>
    </w:p>
    <w:p w:rsidR="00D54C97" w:rsidRPr="00D54C97" w:rsidRDefault="00252C01" w:rsidP="0074614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54C97" w:rsidRPr="00D54C97">
        <w:rPr>
          <w:rFonts w:ascii="Times New Roman" w:hAnsi="Times New Roman" w:cs="Times New Roman"/>
          <w:sz w:val="26"/>
          <w:szCs w:val="26"/>
        </w:rPr>
        <w:t xml:space="preserve">привлечение внебюджетного финансирования для развития сферы </w:t>
      </w:r>
      <w:r>
        <w:rPr>
          <w:rFonts w:ascii="Times New Roman" w:hAnsi="Times New Roman" w:cs="Times New Roman"/>
          <w:sz w:val="26"/>
          <w:szCs w:val="26"/>
        </w:rPr>
        <w:t>образования</w:t>
      </w:r>
      <w:r w:rsidR="00D54C97" w:rsidRPr="00D54C97">
        <w:rPr>
          <w:rFonts w:ascii="Times New Roman" w:hAnsi="Times New Roman" w:cs="Times New Roman"/>
          <w:sz w:val="26"/>
          <w:szCs w:val="26"/>
        </w:rPr>
        <w:t>.</w:t>
      </w:r>
    </w:p>
    <w:p w:rsidR="00DB40E0" w:rsidRDefault="00D54C97" w:rsidP="00746146">
      <w:pPr>
        <w:spacing w:after="0" w:line="240" w:lineRule="auto"/>
        <w:ind w:firstLine="709"/>
        <w:jc w:val="both"/>
        <w:rPr>
          <w:rFonts w:ascii="Times New Roman" w:hAnsi="Times New Roman" w:cs="Times New Roman"/>
          <w:sz w:val="26"/>
          <w:szCs w:val="26"/>
        </w:rPr>
      </w:pPr>
      <w:r w:rsidRPr="00D54C97">
        <w:rPr>
          <w:rFonts w:ascii="Times New Roman" w:hAnsi="Times New Roman" w:cs="Times New Roman"/>
          <w:sz w:val="26"/>
          <w:szCs w:val="26"/>
        </w:rPr>
        <w:t xml:space="preserve">Кадровые риски обусловлены определенным дефицитом высококвалифицированных кадров в сфере </w:t>
      </w:r>
      <w:r w:rsidR="00252C01">
        <w:rPr>
          <w:rFonts w:ascii="Times New Roman" w:hAnsi="Times New Roman" w:cs="Times New Roman"/>
          <w:sz w:val="26"/>
          <w:szCs w:val="26"/>
        </w:rPr>
        <w:t>образования</w:t>
      </w:r>
      <w:r w:rsidRPr="00D54C97">
        <w:rPr>
          <w:rFonts w:ascii="Times New Roman" w:hAnsi="Times New Roman" w:cs="Times New Roman"/>
          <w:sz w:val="26"/>
          <w:szCs w:val="26"/>
        </w:rPr>
        <w:t xml:space="preserve">, что снижает эффективность работы </w:t>
      </w:r>
      <w:r w:rsidR="00DB40E0">
        <w:rPr>
          <w:rFonts w:ascii="Times New Roman" w:hAnsi="Times New Roman" w:cs="Times New Roman"/>
          <w:sz w:val="26"/>
          <w:szCs w:val="26"/>
        </w:rPr>
        <w:t>системы образования</w:t>
      </w:r>
      <w:r w:rsidRPr="00D54C97">
        <w:rPr>
          <w:rFonts w:ascii="Times New Roman" w:hAnsi="Times New Roman" w:cs="Times New Roman"/>
          <w:sz w:val="26"/>
          <w:szCs w:val="26"/>
        </w:rPr>
        <w:t>.</w:t>
      </w:r>
    </w:p>
    <w:p w:rsidR="00BA2F0C" w:rsidRDefault="00D54C97" w:rsidP="00746146">
      <w:pPr>
        <w:spacing w:after="0" w:line="240" w:lineRule="auto"/>
        <w:ind w:firstLine="709"/>
        <w:jc w:val="both"/>
        <w:rPr>
          <w:rFonts w:ascii="Times New Roman" w:hAnsi="Times New Roman" w:cs="Times New Roman"/>
          <w:sz w:val="26"/>
          <w:szCs w:val="26"/>
        </w:rPr>
      </w:pPr>
      <w:r w:rsidRPr="00D54C97">
        <w:rPr>
          <w:rFonts w:ascii="Times New Roman" w:hAnsi="Times New Roman" w:cs="Times New Roman"/>
          <w:sz w:val="26"/>
          <w:szCs w:val="26"/>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BA2F0C" w:rsidRDefault="00BA2F0C" w:rsidP="00746146">
      <w:pPr>
        <w:pStyle w:val="ConsPlusNormal"/>
        <w:ind w:firstLine="709"/>
        <w:jc w:val="both"/>
        <w:outlineLvl w:val="1"/>
        <w:rPr>
          <w:rFonts w:ascii="Times New Roman" w:hAnsi="Times New Roman" w:cs="Times New Roman"/>
          <w:sz w:val="26"/>
          <w:szCs w:val="26"/>
        </w:rPr>
        <w:sectPr w:rsidR="00BA2F0C" w:rsidSect="005764A8">
          <w:pgSz w:w="11906" w:h="16838"/>
          <w:pgMar w:top="1134" w:right="850" w:bottom="1134" w:left="1701" w:header="708" w:footer="708" w:gutter="0"/>
          <w:cols w:space="708"/>
          <w:docGrid w:linePitch="360"/>
        </w:sectPr>
      </w:pPr>
    </w:p>
    <w:p w:rsidR="00BC7053" w:rsidRPr="00EA3BE7" w:rsidRDefault="00BC7053" w:rsidP="00266017">
      <w:pPr>
        <w:pStyle w:val="ConsPlusNormal"/>
        <w:ind w:left="10206"/>
        <w:outlineLvl w:val="1"/>
        <w:rPr>
          <w:rFonts w:ascii="Times New Roman" w:hAnsi="Times New Roman" w:cs="Times New Roman"/>
          <w:sz w:val="26"/>
          <w:szCs w:val="26"/>
        </w:rPr>
      </w:pPr>
      <w:r w:rsidRPr="00FE2DD5">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1</w:t>
      </w:r>
    </w:p>
    <w:p w:rsidR="00BC7053" w:rsidRPr="00CD66EB" w:rsidRDefault="00BC7053" w:rsidP="00050FCC">
      <w:pPr>
        <w:pStyle w:val="ConsPlusNormal"/>
        <w:ind w:left="10206"/>
        <w:rPr>
          <w:rFonts w:ascii="Times New Roman" w:hAnsi="Times New Roman" w:cs="Times New Roman"/>
          <w:sz w:val="26"/>
          <w:szCs w:val="26"/>
        </w:rPr>
      </w:pPr>
      <w:r w:rsidRPr="00CD66EB">
        <w:rPr>
          <w:rFonts w:ascii="Times New Roman" w:hAnsi="Times New Roman" w:cs="Times New Roman"/>
          <w:sz w:val="26"/>
          <w:szCs w:val="26"/>
        </w:rPr>
        <w:t xml:space="preserve">к текстовой части муниципальной программы «Развитие образования </w:t>
      </w:r>
    </w:p>
    <w:p w:rsidR="00BC7053" w:rsidRPr="00EA3BE7" w:rsidRDefault="00BC7053" w:rsidP="00266017">
      <w:pPr>
        <w:pStyle w:val="ConsPlusNormal"/>
        <w:ind w:left="10206"/>
        <w:rPr>
          <w:rFonts w:ascii="Times New Roman" w:hAnsi="Times New Roman" w:cs="Times New Roman"/>
          <w:sz w:val="26"/>
          <w:szCs w:val="26"/>
        </w:rPr>
      </w:pPr>
      <w:r w:rsidRPr="00CD66EB">
        <w:rPr>
          <w:rFonts w:ascii="Times New Roman" w:hAnsi="Times New Roman" w:cs="Times New Roman"/>
          <w:sz w:val="26"/>
          <w:szCs w:val="26"/>
        </w:rPr>
        <w:t>в Усть-Абаканском районе»</w:t>
      </w:r>
    </w:p>
    <w:p w:rsidR="00BC7053" w:rsidRPr="00F937FA" w:rsidRDefault="00BC7053" w:rsidP="00BC7053">
      <w:pPr>
        <w:autoSpaceDE w:val="0"/>
        <w:autoSpaceDN w:val="0"/>
        <w:adjustRightInd w:val="0"/>
        <w:spacing w:after="0" w:line="240" w:lineRule="auto"/>
        <w:ind w:firstLine="540"/>
        <w:jc w:val="center"/>
        <w:rPr>
          <w:rFonts w:ascii="Times New Roman" w:eastAsia="Calibri" w:hAnsi="Times New Roman" w:cs="Times New Roman"/>
          <w:sz w:val="26"/>
          <w:szCs w:val="26"/>
        </w:rPr>
      </w:pPr>
    </w:p>
    <w:p w:rsidR="00BC7053" w:rsidRPr="00C92B7A" w:rsidRDefault="00BC7053" w:rsidP="00BC7053">
      <w:pPr>
        <w:autoSpaceDE w:val="0"/>
        <w:autoSpaceDN w:val="0"/>
        <w:adjustRightInd w:val="0"/>
        <w:spacing w:after="0" w:line="240" w:lineRule="auto"/>
        <w:ind w:firstLine="540"/>
        <w:jc w:val="center"/>
        <w:rPr>
          <w:rFonts w:ascii="Times New Roman" w:eastAsia="Calibri" w:hAnsi="Times New Roman" w:cs="Times New Roman"/>
          <w:b/>
          <w:sz w:val="26"/>
          <w:szCs w:val="26"/>
        </w:rPr>
      </w:pPr>
      <w:r w:rsidRPr="00C92B7A">
        <w:rPr>
          <w:rFonts w:ascii="Times New Roman" w:eastAsia="Calibri" w:hAnsi="Times New Roman" w:cs="Times New Roman"/>
          <w:b/>
          <w:sz w:val="26"/>
          <w:szCs w:val="26"/>
        </w:rPr>
        <w:t>ПЕРЕЧЕНЬ</w:t>
      </w:r>
    </w:p>
    <w:p w:rsidR="00BC7053" w:rsidRPr="00EA3BE7" w:rsidRDefault="00BC7053" w:rsidP="00BC7053">
      <w:pPr>
        <w:autoSpaceDE w:val="0"/>
        <w:autoSpaceDN w:val="0"/>
        <w:adjustRightInd w:val="0"/>
        <w:spacing w:after="0" w:line="240" w:lineRule="auto"/>
        <w:ind w:firstLine="540"/>
        <w:jc w:val="center"/>
        <w:rPr>
          <w:rFonts w:ascii="Times New Roman" w:hAnsi="Times New Roman" w:cs="Times New Roman"/>
          <w:sz w:val="26"/>
          <w:szCs w:val="26"/>
        </w:rPr>
      </w:pPr>
      <w:r w:rsidRPr="00C92B7A">
        <w:rPr>
          <w:rFonts w:ascii="Times New Roman" w:hAnsi="Times New Roman" w:cs="Times New Roman"/>
          <w:b/>
          <w:sz w:val="26"/>
          <w:szCs w:val="26"/>
        </w:rPr>
        <w:t>основных мероприятий муниципальной программы</w:t>
      </w:r>
    </w:p>
    <w:p w:rsidR="00BC7053" w:rsidRPr="00EA3BE7" w:rsidRDefault="00BC7053" w:rsidP="00F937FA">
      <w:pPr>
        <w:autoSpaceDE w:val="0"/>
        <w:autoSpaceDN w:val="0"/>
        <w:adjustRightInd w:val="0"/>
        <w:spacing w:after="0" w:line="240" w:lineRule="auto"/>
        <w:ind w:firstLine="540"/>
        <w:jc w:val="center"/>
        <w:rPr>
          <w:rFonts w:ascii="Times New Roman" w:hAnsi="Times New Roman" w:cs="Times New Roman"/>
          <w:sz w:val="26"/>
          <w:szCs w:val="26"/>
        </w:rPr>
      </w:pPr>
    </w:p>
    <w:tbl>
      <w:tblPr>
        <w:tblW w:w="1424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2125"/>
        <w:gridCol w:w="993"/>
        <w:gridCol w:w="1134"/>
        <w:gridCol w:w="2620"/>
        <w:gridCol w:w="3759"/>
        <w:gridCol w:w="1633"/>
      </w:tblGrid>
      <w:tr w:rsidR="00BC7053" w:rsidRPr="009731DC" w:rsidTr="00C40623">
        <w:trPr>
          <w:trHeight w:val="298"/>
        </w:trPr>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BC7053" w:rsidRPr="009731DC" w:rsidRDefault="00BC7053" w:rsidP="00BC7053">
            <w:pPr>
              <w:adjustRightInd w:val="0"/>
              <w:spacing w:after="0" w:line="240" w:lineRule="auto"/>
              <w:contextualSpacing/>
              <w:jc w:val="center"/>
              <w:outlineLvl w:val="0"/>
              <w:rPr>
                <w:rFonts w:ascii="Times New Roman" w:hAnsi="Times New Roman" w:cs="Times New Roman"/>
                <w:sz w:val="24"/>
                <w:szCs w:val="24"/>
              </w:rPr>
            </w:pPr>
            <w:bookmarkStart w:id="1" w:name="Par608"/>
            <w:bookmarkEnd w:id="1"/>
            <w:r w:rsidRPr="009731DC">
              <w:rPr>
                <w:rFonts w:ascii="Times New Roman" w:eastAsia="Calibri" w:hAnsi="Times New Roman" w:cs="Times New Roman"/>
                <w:sz w:val="24"/>
                <w:szCs w:val="24"/>
              </w:rPr>
              <w:t>Номер и наименование основного мероприятия</w:t>
            </w:r>
          </w:p>
        </w:tc>
        <w:tc>
          <w:tcPr>
            <w:tcW w:w="2125" w:type="dxa"/>
            <w:vMerge w:val="restart"/>
            <w:tcBorders>
              <w:top w:val="single" w:sz="4" w:space="0" w:color="000000"/>
              <w:left w:val="single" w:sz="4" w:space="0" w:color="000000"/>
              <w:bottom w:val="single" w:sz="4" w:space="0" w:color="000000"/>
              <w:right w:val="single" w:sz="4" w:space="0" w:color="000000"/>
            </w:tcBorders>
            <w:vAlign w:val="center"/>
            <w:hideMark/>
          </w:tcPr>
          <w:p w:rsidR="00BC7053" w:rsidRPr="009731DC" w:rsidRDefault="00BC7053" w:rsidP="00BC7053">
            <w:pPr>
              <w:adjustRightInd w:val="0"/>
              <w:spacing w:after="0" w:line="240" w:lineRule="auto"/>
              <w:contextualSpacing/>
              <w:jc w:val="center"/>
              <w:outlineLvl w:val="0"/>
              <w:rPr>
                <w:rFonts w:ascii="Times New Roman" w:hAnsi="Times New Roman" w:cs="Times New Roman"/>
                <w:sz w:val="24"/>
                <w:szCs w:val="24"/>
              </w:rPr>
            </w:pPr>
            <w:r w:rsidRPr="009731DC">
              <w:rPr>
                <w:rFonts w:ascii="Times New Roman" w:eastAsia="Calibri" w:hAnsi="Times New Roman" w:cs="Times New Roman"/>
                <w:sz w:val="24"/>
                <w:szCs w:val="24"/>
              </w:rPr>
              <w:t>Ответственный исполнитель, соисполнитель, исполнитель</w:t>
            </w:r>
          </w:p>
        </w:tc>
        <w:tc>
          <w:tcPr>
            <w:tcW w:w="2127" w:type="dxa"/>
            <w:gridSpan w:val="2"/>
            <w:tcBorders>
              <w:top w:val="single" w:sz="4" w:space="0" w:color="000000"/>
              <w:left w:val="single" w:sz="4" w:space="0" w:color="000000"/>
              <w:bottom w:val="single" w:sz="4" w:space="0" w:color="000000"/>
              <w:right w:val="single" w:sz="4" w:space="0" w:color="000000"/>
            </w:tcBorders>
            <w:vAlign w:val="center"/>
            <w:hideMark/>
          </w:tcPr>
          <w:p w:rsidR="00BC7053" w:rsidRPr="009731DC" w:rsidRDefault="00BC7053" w:rsidP="00BC7053">
            <w:pPr>
              <w:spacing w:after="0" w:line="240" w:lineRule="auto"/>
              <w:contextualSpacing/>
              <w:jc w:val="center"/>
              <w:outlineLvl w:val="0"/>
              <w:rPr>
                <w:rFonts w:ascii="Times New Roman" w:hAnsi="Times New Roman" w:cs="Times New Roman"/>
                <w:kern w:val="36"/>
                <w:sz w:val="24"/>
                <w:szCs w:val="24"/>
              </w:rPr>
            </w:pPr>
            <w:r w:rsidRPr="009731DC">
              <w:rPr>
                <w:rFonts w:ascii="Times New Roman" w:hAnsi="Times New Roman" w:cs="Times New Roman"/>
                <w:kern w:val="36"/>
                <w:sz w:val="24"/>
                <w:szCs w:val="24"/>
              </w:rPr>
              <w:t>Срок реализации</w:t>
            </w:r>
          </w:p>
        </w:tc>
        <w:tc>
          <w:tcPr>
            <w:tcW w:w="2620" w:type="dxa"/>
            <w:vMerge w:val="restart"/>
            <w:tcBorders>
              <w:top w:val="single" w:sz="4" w:space="0" w:color="000000"/>
              <w:left w:val="single" w:sz="4" w:space="0" w:color="000000"/>
              <w:bottom w:val="single" w:sz="4" w:space="0" w:color="000000"/>
              <w:right w:val="single" w:sz="4" w:space="0" w:color="000000"/>
            </w:tcBorders>
            <w:vAlign w:val="center"/>
            <w:hideMark/>
          </w:tcPr>
          <w:p w:rsidR="00BC7053" w:rsidRPr="009731DC" w:rsidRDefault="00BC7053" w:rsidP="00BC7053">
            <w:pPr>
              <w:adjustRightInd w:val="0"/>
              <w:spacing w:after="0" w:line="240" w:lineRule="auto"/>
              <w:contextualSpacing/>
              <w:jc w:val="center"/>
              <w:outlineLvl w:val="0"/>
              <w:rPr>
                <w:rFonts w:ascii="Times New Roman" w:hAnsi="Times New Roman" w:cs="Times New Roman"/>
                <w:sz w:val="24"/>
                <w:szCs w:val="24"/>
              </w:rPr>
            </w:pPr>
            <w:r w:rsidRPr="009731DC">
              <w:rPr>
                <w:rFonts w:ascii="Times New Roman" w:eastAsia="Calibri" w:hAnsi="Times New Roman" w:cs="Times New Roman"/>
                <w:sz w:val="24"/>
                <w:szCs w:val="24"/>
              </w:rPr>
              <w:t>Конечные результаты</w:t>
            </w:r>
          </w:p>
        </w:tc>
        <w:tc>
          <w:tcPr>
            <w:tcW w:w="3759" w:type="dxa"/>
            <w:vMerge w:val="restart"/>
            <w:tcBorders>
              <w:top w:val="single" w:sz="4" w:space="0" w:color="000000"/>
              <w:left w:val="single" w:sz="4" w:space="0" w:color="000000"/>
              <w:bottom w:val="single" w:sz="4" w:space="0" w:color="000000"/>
              <w:right w:val="single" w:sz="4" w:space="0" w:color="000000"/>
            </w:tcBorders>
            <w:vAlign w:val="center"/>
            <w:hideMark/>
          </w:tcPr>
          <w:p w:rsidR="00BC7053" w:rsidRPr="009731DC" w:rsidRDefault="00BC7053" w:rsidP="00BC7053">
            <w:pPr>
              <w:adjustRightInd w:val="0"/>
              <w:spacing w:after="0" w:line="240" w:lineRule="auto"/>
              <w:contextualSpacing/>
              <w:jc w:val="center"/>
              <w:outlineLvl w:val="0"/>
              <w:rPr>
                <w:rFonts w:ascii="Times New Roman" w:hAnsi="Times New Roman" w:cs="Times New Roman"/>
                <w:sz w:val="24"/>
                <w:szCs w:val="24"/>
              </w:rPr>
            </w:pPr>
            <w:r w:rsidRPr="009731DC">
              <w:rPr>
                <w:rFonts w:ascii="Times New Roman" w:eastAsia="Calibri" w:hAnsi="Times New Roman" w:cs="Times New Roman"/>
                <w:sz w:val="24"/>
                <w:szCs w:val="24"/>
              </w:rPr>
              <w:t>Основные направления реализации</w:t>
            </w:r>
          </w:p>
        </w:tc>
        <w:tc>
          <w:tcPr>
            <w:tcW w:w="1633" w:type="dxa"/>
            <w:vMerge w:val="restart"/>
            <w:tcBorders>
              <w:top w:val="single" w:sz="4" w:space="0" w:color="000000"/>
              <w:left w:val="single" w:sz="4" w:space="0" w:color="000000"/>
              <w:bottom w:val="single" w:sz="4" w:space="0" w:color="000000"/>
              <w:right w:val="single" w:sz="4" w:space="0" w:color="000000"/>
            </w:tcBorders>
            <w:vAlign w:val="center"/>
            <w:hideMark/>
          </w:tcPr>
          <w:p w:rsidR="00BC7053" w:rsidRPr="009731DC" w:rsidRDefault="00BC7053" w:rsidP="00BC7053">
            <w:pPr>
              <w:adjustRightInd w:val="0"/>
              <w:spacing w:after="0" w:line="240" w:lineRule="auto"/>
              <w:ind w:left="-107" w:right="-109"/>
              <w:contextualSpacing/>
              <w:jc w:val="center"/>
              <w:outlineLvl w:val="0"/>
              <w:rPr>
                <w:rFonts w:ascii="Times New Roman" w:hAnsi="Times New Roman" w:cs="Times New Roman"/>
                <w:sz w:val="24"/>
                <w:szCs w:val="24"/>
              </w:rPr>
            </w:pPr>
            <w:r w:rsidRPr="009731DC">
              <w:rPr>
                <w:rFonts w:ascii="Times New Roman" w:eastAsia="Calibri" w:hAnsi="Times New Roman" w:cs="Times New Roman"/>
                <w:sz w:val="24"/>
                <w:szCs w:val="24"/>
              </w:rPr>
              <w:t xml:space="preserve">Связь с показателями </w:t>
            </w:r>
            <w:r w:rsidRPr="009731DC">
              <w:rPr>
                <w:rFonts w:ascii="Times New Roman" w:eastAsia="Calibri" w:hAnsi="Times New Roman" w:cs="Times New Roman"/>
                <w:spacing w:val="-10"/>
                <w:sz w:val="24"/>
                <w:szCs w:val="24"/>
              </w:rPr>
              <w:t>муниципальной</w:t>
            </w:r>
            <w:r w:rsidRPr="009731DC">
              <w:rPr>
                <w:rFonts w:ascii="Times New Roman" w:eastAsia="Calibri" w:hAnsi="Times New Roman" w:cs="Times New Roman"/>
                <w:sz w:val="24"/>
                <w:szCs w:val="24"/>
              </w:rPr>
              <w:t xml:space="preserve"> программы </w:t>
            </w:r>
            <w:r w:rsidRPr="00C92B7A">
              <w:rPr>
                <w:rFonts w:ascii="Times New Roman" w:eastAsia="Calibri" w:hAnsi="Times New Roman" w:cs="Times New Roman"/>
                <w:sz w:val="16"/>
                <w:szCs w:val="16"/>
              </w:rPr>
              <w:t>(номер показателя, характеризующего результат реализации основного мероприятия)</w:t>
            </w:r>
          </w:p>
        </w:tc>
      </w:tr>
      <w:tr w:rsidR="00BC7053" w:rsidRPr="009731DC" w:rsidTr="00C4062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BC7053" w:rsidRPr="009731DC" w:rsidRDefault="00BC7053" w:rsidP="00BC7053">
            <w:pPr>
              <w:spacing w:after="0" w:line="240" w:lineRule="auto"/>
              <w:rPr>
                <w:rFonts w:ascii="Times New Roman" w:hAnsi="Times New Roman" w:cs="Times New Roman"/>
                <w:sz w:val="24"/>
                <w:szCs w:val="24"/>
              </w:rPr>
            </w:pPr>
          </w:p>
        </w:tc>
        <w:tc>
          <w:tcPr>
            <w:tcW w:w="2125" w:type="dxa"/>
            <w:vMerge/>
            <w:tcBorders>
              <w:top w:val="single" w:sz="4" w:space="0" w:color="000000"/>
              <w:left w:val="single" w:sz="4" w:space="0" w:color="000000"/>
              <w:bottom w:val="single" w:sz="4" w:space="0" w:color="000000"/>
              <w:right w:val="single" w:sz="4" w:space="0" w:color="000000"/>
            </w:tcBorders>
            <w:vAlign w:val="center"/>
            <w:hideMark/>
          </w:tcPr>
          <w:p w:rsidR="00BC7053" w:rsidRPr="009731DC" w:rsidRDefault="00BC7053" w:rsidP="00BC7053">
            <w:pPr>
              <w:spacing w:after="0" w:line="240"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BC7053" w:rsidRPr="009731DC" w:rsidRDefault="00BC7053" w:rsidP="00BC7053">
            <w:pPr>
              <w:adjustRightInd w:val="0"/>
              <w:spacing w:after="0" w:line="240" w:lineRule="auto"/>
              <w:contextualSpacing/>
              <w:jc w:val="center"/>
              <w:outlineLvl w:val="0"/>
              <w:rPr>
                <w:rFonts w:ascii="Times New Roman" w:hAnsi="Times New Roman" w:cs="Times New Roman"/>
                <w:sz w:val="24"/>
                <w:szCs w:val="24"/>
              </w:rPr>
            </w:pPr>
            <w:r w:rsidRPr="009731DC">
              <w:rPr>
                <w:rFonts w:ascii="Times New Roman" w:eastAsia="Calibri" w:hAnsi="Times New Roman" w:cs="Times New Roman"/>
                <w:sz w:val="24"/>
                <w:szCs w:val="24"/>
              </w:rPr>
              <w:t>начало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C7053" w:rsidRPr="009731DC" w:rsidRDefault="00BC7053" w:rsidP="00BC7053">
            <w:pPr>
              <w:adjustRightInd w:val="0"/>
              <w:spacing w:after="0" w:line="240" w:lineRule="auto"/>
              <w:ind w:left="-108" w:right="-108"/>
              <w:contextualSpacing/>
              <w:jc w:val="center"/>
              <w:outlineLvl w:val="0"/>
              <w:rPr>
                <w:rFonts w:ascii="Times New Roman" w:hAnsi="Times New Roman" w:cs="Times New Roman"/>
                <w:sz w:val="24"/>
                <w:szCs w:val="24"/>
              </w:rPr>
            </w:pPr>
            <w:r w:rsidRPr="009731DC">
              <w:rPr>
                <w:rFonts w:ascii="Times New Roman" w:eastAsia="Calibri" w:hAnsi="Times New Roman" w:cs="Times New Roman"/>
                <w:sz w:val="24"/>
                <w:szCs w:val="24"/>
              </w:rPr>
              <w:t>окончание</w:t>
            </w:r>
          </w:p>
        </w:tc>
        <w:tc>
          <w:tcPr>
            <w:tcW w:w="2620" w:type="dxa"/>
            <w:vMerge/>
            <w:tcBorders>
              <w:top w:val="single" w:sz="4" w:space="0" w:color="000000"/>
              <w:left w:val="single" w:sz="4" w:space="0" w:color="000000"/>
              <w:bottom w:val="single" w:sz="4" w:space="0" w:color="000000"/>
              <w:right w:val="single" w:sz="4" w:space="0" w:color="000000"/>
            </w:tcBorders>
            <w:vAlign w:val="center"/>
            <w:hideMark/>
          </w:tcPr>
          <w:p w:rsidR="00BC7053" w:rsidRPr="009731DC" w:rsidRDefault="00BC7053" w:rsidP="00BC7053">
            <w:pPr>
              <w:spacing w:after="0" w:line="240" w:lineRule="auto"/>
              <w:rPr>
                <w:rFonts w:ascii="Times New Roman" w:hAnsi="Times New Roman" w:cs="Times New Roman"/>
                <w:sz w:val="24"/>
                <w:szCs w:val="24"/>
              </w:rPr>
            </w:pPr>
          </w:p>
        </w:tc>
        <w:tc>
          <w:tcPr>
            <w:tcW w:w="3759" w:type="dxa"/>
            <w:vMerge/>
            <w:tcBorders>
              <w:top w:val="single" w:sz="4" w:space="0" w:color="000000"/>
              <w:left w:val="single" w:sz="4" w:space="0" w:color="000000"/>
              <w:bottom w:val="single" w:sz="4" w:space="0" w:color="000000"/>
              <w:right w:val="single" w:sz="4" w:space="0" w:color="000000"/>
            </w:tcBorders>
            <w:vAlign w:val="center"/>
            <w:hideMark/>
          </w:tcPr>
          <w:p w:rsidR="00BC7053" w:rsidRPr="009731DC" w:rsidRDefault="00BC7053" w:rsidP="00BC7053">
            <w:pPr>
              <w:spacing w:after="0" w:line="240" w:lineRule="auto"/>
              <w:rPr>
                <w:rFonts w:ascii="Times New Roman" w:hAnsi="Times New Roman" w:cs="Times New Roman"/>
                <w:sz w:val="24"/>
                <w:szCs w:val="24"/>
              </w:rPr>
            </w:pPr>
          </w:p>
        </w:tc>
        <w:tc>
          <w:tcPr>
            <w:tcW w:w="1633" w:type="dxa"/>
            <w:vMerge/>
            <w:tcBorders>
              <w:top w:val="single" w:sz="4" w:space="0" w:color="000000"/>
              <w:left w:val="single" w:sz="4" w:space="0" w:color="000000"/>
              <w:bottom w:val="single" w:sz="4" w:space="0" w:color="000000"/>
              <w:right w:val="single" w:sz="4" w:space="0" w:color="000000"/>
            </w:tcBorders>
            <w:vAlign w:val="center"/>
            <w:hideMark/>
          </w:tcPr>
          <w:p w:rsidR="00BC7053" w:rsidRPr="009731DC" w:rsidRDefault="00BC7053" w:rsidP="00BC7053">
            <w:pPr>
              <w:spacing w:after="0" w:line="240" w:lineRule="auto"/>
              <w:rPr>
                <w:rFonts w:ascii="Times New Roman" w:hAnsi="Times New Roman" w:cs="Times New Roman"/>
                <w:sz w:val="24"/>
                <w:szCs w:val="24"/>
              </w:rPr>
            </w:pPr>
          </w:p>
        </w:tc>
      </w:tr>
      <w:tr w:rsidR="00BC7053" w:rsidRPr="009731DC" w:rsidTr="00C40623">
        <w:tc>
          <w:tcPr>
            <w:tcW w:w="14249" w:type="dxa"/>
            <w:gridSpan w:val="7"/>
            <w:tcBorders>
              <w:top w:val="single" w:sz="4" w:space="0" w:color="000000"/>
              <w:left w:val="single" w:sz="4" w:space="0" w:color="000000"/>
              <w:bottom w:val="single" w:sz="4" w:space="0" w:color="000000"/>
              <w:right w:val="single" w:sz="4" w:space="0" w:color="000000"/>
            </w:tcBorders>
            <w:hideMark/>
          </w:tcPr>
          <w:p w:rsidR="00BC7053" w:rsidRPr="009731DC" w:rsidRDefault="00BC7053" w:rsidP="004638DD">
            <w:pPr>
              <w:spacing w:after="0" w:line="240" w:lineRule="auto"/>
              <w:contextualSpacing/>
              <w:jc w:val="center"/>
              <w:rPr>
                <w:rFonts w:ascii="Times New Roman" w:eastAsia="Calibri" w:hAnsi="Times New Roman" w:cs="Times New Roman"/>
                <w:sz w:val="24"/>
                <w:szCs w:val="24"/>
              </w:rPr>
            </w:pPr>
            <w:r w:rsidRPr="009731DC">
              <w:rPr>
                <w:rFonts w:ascii="Times New Roman" w:eastAsia="Calibri" w:hAnsi="Times New Roman" w:cs="Times New Roman"/>
                <w:sz w:val="24"/>
                <w:szCs w:val="24"/>
              </w:rPr>
              <w:t>Муниципальная программа</w:t>
            </w:r>
            <w:proofErr w:type="gramStart"/>
            <w:r w:rsidRPr="009731DC">
              <w:rPr>
                <w:rFonts w:ascii="Times New Roman" w:hAnsi="Times New Roman" w:cs="Times New Roman"/>
                <w:sz w:val="24"/>
                <w:szCs w:val="24"/>
              </w:rPr>
              <w:t>«Р</w:t>
            </w:r>
            <w:proofErr w:type="gramEnd"/>
            <w:r w:rsidRPr="009731DC">
              <w:rPr>
                <w:rFonts w:ascii="Times New Roman" w:hAnsi="Times New Roman" w:cs="Times New Roman"/>
                <w:sz w:val="24"/>
                <w:szCs w:val="24"/>
              </w:rPr>
              <w:t>азвитие образования в Усть-Абаканском районе»</w:t>
            </w:r>
          </w:p>
        </w:tc>
      </w:tr>
      <w:tr w:rsidR="00BC7053" w:rsidRPr="009731DC" w:rsidTr="00C40623">
        <w:tc>
          <w:tcPr>
            <w:tcW w:w="14249" w:type="dxa"/>
            <w:gridSpan w:val="7"/>
            <w:tcBorders>
              <w:top w:val="single" w:sz="4" w:space="0" w:color="000000"/>
              <w:left w:val="single" w:sz="4" w:space="0" w:color="000000"/>
              <w:bottom w:val="single" w:sz="4" w:space="0" w:color="000000"/>
              <w:right w:val="single" w:sz="4" w:space="0" w:color="000000"/>
            </w:tcBorders>
            <w:hideMark/>
          </w:tcPr>
          <w:p w:rsidR="00BC7053" w:rsidRPr="009731DC" w:rsidRDefault="00BC7053" w:rsidP="0093512A">
            <w:pPr>
              <w:adjustRightInd w:val="0"/>
              <w:spacing w:after="0" w:line="240" w:lineRule="auto"/>
              <w:contextualSpacing/>
              <w:jc w:val="center"/>
              <w:outlineLvl w:val="0"/>
              <w:rPr>
                <w:rFonts w:ascii="Times New Roman" w:hAnsi="Times New Roman" w:cs="Times New Roman"/>
                <w:sz w:val="24"/>
                <w:szCs w:val="24"/>
              </w:rPr>
            </w:pPr>
            <w:r w:rsidRPr="009731DC">
              <w:rPr>
                <w:rFonts w:ascii="Times New Roman" w:hAnsi="Times New Roman" w:cs="Times New Roman"/>
                <w:sz w:val="24"/>
                <w:szCs w:val="24"/>
              </w:rPr>
              <w:t>Подпрограмма 1. «Развитие дошкольного, начального общего, основного общего, среднего общего образования»</w:t>
            </w:r>
          </w:p>
        </w:tc>
      </w:tr>
      <w:tr w:rsidR="00BC7053" w:rsidRPr="009731DC" w:rsidTr="00C40623">
        <w:trPr>
          <w:trHeight w:val="1266"/>
        </w:trPr>
        <w:tc>
          <w:tcPr>
            <w:tcW w:w="1985" w:type="dxa"/>
            <w:tcBorders>
              <w:top w:val="single" w:sz="4" w:space="0" w:color="000000"/>
              <w:left w:val="single" w:sz="4" w:space="0" w:color="000000"/>
              <w:bottom w:val="single" w:sz="4" w:space="0" w:color="000000"/>
              <w:right w:val="single" w:sz="4" w:space="0" w:color="000000"/>
            </w:tcBorders>
            <w:hideMark/>
          </w:tcPr>
          <w:p w:rsidR="00BC7053" w:rsidRPr="009731DC" w:rsidRDefault="00BC7053" w:rsidP="00BC7053">
            <w:pPr>
              <w:spacing w:after="0" w:line="240" w:lineRule="auto"/>
              <w:contextualSpacing/>
              <w:rPr>
                <w:rFonts w:ascii="Times New Roman" w:hAnsi="Times New Roman" w:cs="Times New Roman"/>
                <w:sz w:val="24"/>
                <w:szCs w:val="24"/>
              </w:rPr>
            </w:pPr>
            <w:r w:rsidRPr="009731DC">
              <w:rPr>
                <w:rFonts w:ascii="Times New Roman" w:hAnsi="Times New Roman" w:cs="Times New Roman"/>
                <w:sz w:val="24"/>
                <w:szCs w:val="24"/>
              </w:rPr>
              <w:t>Основное мероприятие 1.1. Развитие дошкольного образования</w:t>
            </w:r>
          </w:p>
        </w:tc>
        <w:tc>
          <w:tcPr>
            <w:tcW w:w="2125" w:type="dxa"/>
            <w:tcBorders>
              <w:top w:val="single" w:sz="4" w:space="0" w:color="000000"/>
              <w:left w:val="single" w:sz="4" w:space="0" w:color="000000"/>
              <w:bottom w:val="single" w:sz="4" w:space="0" w:color="000000"/>
              <w:right w:val="single" w:sz="4" w:space="0" w:color="000000"/>
            </w:tcBorders>
          </w:tcPr>
          <w:p w:rsidR="00BC7053" w:rsidRPr="009731DC" w:rsidRDefault="00BC7053" w:rsidP="00BC7053">
            <w:pPr>
              <w:adjustRightInd w:val="0"/>
              <w:spacing w:after="0" w:line="240" w:lineRule="auto"/>
              <w:contextualSpacing/>
              <w:jc w:val="both"/>
              <w:outlineLvl w:val="0"/>
              <w:rPr>
                <w:rFonts w:ascii="Times New Roman" w:hAnsi="Times New Roman" w:cs="Times New Roman"/>
                <w:sz w:val="24"/>
                <w:szCs w:val="24"/>
              </w:rPr>
            </w:pPr>
            <w:r w:rsidRPr="009731DC">
              <w:rPr>
                <w:rFonts w:ascii="Times New Roman" w:hAnsi="Times New Roman" w:cs="Times New Roman"/>
                <w:sz w:val="24"/>
                <w:szCs w:val="24"/>
              </w:rPr>
              <w:t>Управление образования администрации Усть-Абаканского района;</w:t>
            </w:r>
          </w:p>
          <w:p w:rsidR="00BC7053" w:rsidRPr="009731DC" w:rsidRDefault="00BC7053" w:rsidP="00BC7053">
            <w:pPr>
              <w:adjustRightInd w:val="0"/>
              <w:spacing w:after="0" w:line="240" w:lineRule="auto"/>
              <w:contextualSpacing/>
              <w:jc w:val="both"/>
              <w:outlineLvl w:val="0"/>
              <w:rPr>
                <w:rFonts w:ascii="Times New Roman" w:hAnsi="Times New Roman" w:cs="Times New Roman"/>
                <w:sz w:val="24"/>
                <w:szCs w:val="24"/>
              </w:rPr>
            </w:pPr>
          </w:p>
          <w:p w:rsidR="00BC7053" w:rsidRPr="009731DC" w:rsidRDefault="00BC7053" w:rsidP="00BC7053">
            <w:pPr>
              <w:adjustRightInd w:val="0"/>
              <w:spacing w:after="0" w:line="240" w:lineRule="auto"/>
              <w:contextualSpacing/>
              <w:jc w:val="both"/>
              <w:outlineLvl w:val="0"/>
              <w:rPr>
                <w:rFonts w:ascii="Times New Roman" w:hAnsi="Times New Roman" w:cs="Times New Roman"/>
                <w:sz w:val="24"/>
                <w:szCs w:val="24"/>
              </w:rPr>
            </w:pPr>
            <w:r w:rsidRPr="009731DC">
              <w:rPr>
                <w:rFonts w:ascii="Times New Roman" w:hAnsi="Times New Roman" w:cs="Times New Roman"/>
                <w:sz w:val="24"/>
                <w:szCs w:val="24"/>
              </w:rPr>
              <w:t>Управление жилищно-коммунального хозяйства и строительства администрации Усть-Абаканского района</w:t>
            </w:r>
          </w:p>
        </w:tc>
        <w:tc>
          <w:tcPr>
            <w:tcW w:w="993" w:type="dxa"/>
            <w:tcBorders>
              <w:top w:val="single" w:sz="4" w:space="0" w:color="000000"/>
              <w:left w:val="single" w:sz="4" w:space="0" w:color="000000"/>
              <w:bottom w:val="single" w:sz="4" w:space="0" w:color="000000"/>
              <w:right w:val="single" w:sz="4" w:space="0" w:color="000000"/>
            </w:tcBorders>
            <w:hideMark/>
          </w:tcPr>
          <w:p w:rsidR="00BC7053" w:rsidRPr="009731DC" w:rsidRDefault="00466589" w:rsidP="00BC7053">
            <w:pPr>
              <w:adjustRightInd w:val="0"/>
              <w:spacing w:after="0" w:line="240" w:lineRule="auto"/>
              <w:ind w:left="-108" w:right="-108"/>
              <w:contextualSpacing/>
              <w:jc w:val="center"/>
              <w:outlineLvl w:val="0"/>
              <w:rPr>
                <w:rFonts w:ascii="Times New Roman" w:hAnsi="Times New Roman" w:cs="Times New Roman"/>
                <w:sz w:val="24"/>
                <w:szCs w:val="24"/>
              </w:rPr>
            </w:pPr>
            <w:r w:rsidRPr="009731DC">
              <w:rPr>
                <w:rFonts w:ascii="Times New Roman" w:eastAsia="Calibri" w:hAnsi="Times New Roman" w:cs="Times New Roman"/>
                <w:sz w:val="24"/>
                <w:szCs w:val="24"/>
              </w:rPr>
              <w:t>2022</w:t>
            </w:r>
          </w:p>
        </w:tc>
        <w:tc>
          <w:tcPr>
            <w:tcW w:w="1134" w:type="dxa"/>
            <w:tcBorders>
              <w:top w:val="single" w:sz="4" w:space="0" w:color="000000"/>
              <w:left w:val="single" w:sz="4" w:space="0" w:color="000000"/>
              <w:bottom w:val="single" w:sz="4" w:space="0" w:color="000000"/>
              <w:right w:val="single" w:sz="4" w:space="0" w:color="000000"/>
            </w:tcBorders>
            <w:hideMark/>
          </w:tcPr>
          <w:p w:rsidR="00BC7053" w:rsidRPr="009731DC" w:rsidRDefault="00466589" w:rsidP="00BC7053">
            <w:pPr>
              <w:adjustRightInd w:val="0"/>
              <w:spacing w:after="0" w:line="240" w:lineRule="auto"/>
              <w:ind w:left="-108" w:right="-108"/>
              <w:contextualSpacing/>
              <w:jc w:val="center"/>
              <w:outlineLvl w:val="0"/>
              <w:rPr>
                <w:rFonts w:ascii="Times New Roman" w:hAnsi="Times New Roman" w:cs="Times New Roman"/>
                <w:sz w:val="24"/>
                <w:szCs w:val="24"/>
              </w:rPr>
            </w:pPr>
            <w:r w:rsidRPr="009731DC">
              <w:rPr>
                <w:rFonts w:ascii="Times New Roman" w:eastAsia="Calibri" w:hAnsi="Times New Roman" w:cs="Times New Roman"/>
                <w:sz w:val="24"/>
                <w:szCs w:val="24"/>
              </w:rPr>
              <w:t>2027</w:t>
            </w:r>
          </w:p>
        </w:tc>
        <w:tc>
          <w:tcPr>
            <w:tcW w:w="2620" w:type="dxa"/>
            <w:tcBorders>
              <w:top w:val="single" w:sz="4" w:space="0" w:color="000000"/>
              <w:left w:val="single" w:sz="4" w:space="0" w:color="000000"/>
              <w:bottom w:val="single" w:sz="4" w:space="0" w:color="000000"/>
              <w:right w:val="single" w:sz="4" w:space="0" w:color="000000"/>
            </w:tcBorders>
            <w:hideMark/>
          </w:tcPr>
          <w:p w:rsidR="00466589" w:rsidRPr="007D3B7F" w:rsidRDefault="00C92B7A" w:rsidP="00F92D65">
            <w:pPr>
              <w:pStyle w:val="ConsPlusNonformat"/>
              <w:ind w:firstLine="318"/>
              <w:jc w:val="both"/>
              <w:rPr>
                <w:rFonts w:ascii="Times New Roman" w:hAnsi="Times New Roman" w:cs="Times New Roman"/>
                <w:sz w:val="24"/>
                <w:szCs w:val="24"/>
              </w:rPr>
            </w:pPr>
            <w:r>
              <w:rPr>
                <w:rFonts w:ascii="Times New Roman" w:hAnsi="Times New Roman" w:cs="Times New Roman"/>
                <w:sz w:val="24"/>
                <w:szCs w:val="24"/>
                <w:shd w:val="clear" w:color="auto" w:fill="FFFFFF" w:themeFill="background1"/>
              </w:rPr>
              <w:t>У</w:t>
            </w:r>
            <w:r w:rsidR="00466589" w:rsidRPr="007D3B7F">
              <w:rPr>
                <w:rFonts w:ascii="Times New Roman" w:hAnsi="Times New Roman" w:cs="Times New Roman"/>
                <w:sz w:val="24"/>
                <w:szCs w:val="24"/>
                <w:shd w:val="clear" w:color="auto" w:fill="FFFFFF" w:themeFill="background1"/>
              </w:rPr>
              <w:t>величение охвата детей в возрасте от 1 года до 7 лет включительно дошкольными образовательными организациями</w:t>
            </w:r>
            <w:r w:rsidR="00466589" w:rsidRPr="007D3B7F">
              <w:rPr>
                <w:rFonts w:ascii="Times New Roman" w:hAnsi="Times New Roman" w:cs="Times New Roman"/>
                <w:sz w:val="24"/>
                <w:szCs w:val="24"/>
              </w:rPr>
              <w:t>;</w:t>
            </w:r>
          </w:p>
          <w:p w:rsidR="00F92D65" w:rsidRDefault="00C92B7A" w:rsidP="00F92D65">
            <w:pPr>
              <w:spacing w:after="0" w:line="240" w:lineRule="auto"/>
              <w:ind w:firstLine="318"/>
              <w:contextualSpacing/>
              <w:jc w:val="both"/>
              <w:rPr>
                <w:rFonts w:ascii="Times New Roman" w:hAnsi="Times New Roman" w:cs="Times New Roman"/>
                <w:sz w:val="24"/>
                <w:szCs w:val="24"/>
              </w:rPr>
            </w:pPr>
            <w:r>
              <w:rPr>
                <w:rFonts w:ascii="Times New Roman" w:hAnsi="Times New Roman" w:cs="Times New Roman"/>
                <w:sz w:val="24"/>
                <w:szCs w:val="24"/>
              </w:rPr>
              <w:t>у</w:t>
            </w:r>
            <w:r w:rsidR="00BC7053" w:rsidRPr="009731DC">
              <w:rPr>
                <w:rFonts w:ascii="Times New Roman" w:hAnsi="Times New Roman" w:cs="Times New Roman"/>
                <w:sz w:val="24"/>
                <w:szCs w:val="24"/>
              </w:rPr>
              <w:t xml:space="preserve">величение охвата детей </w:t>
            </w:r>
            <w:r w:rsidRPr="00C92B7A">
              <w:rPr>
                <w:rFonts w:ascii="Times New Roman" w:hAnsi="Times New Roman" w:cs="Times New Roman"/>
                <w:sz w:val="24"/>
                <w:szCs w:val="24"/>
              </w:rPr>
              <w:t>в возрасте от 1 до 3 лет</w:t>
            </w:r>
            <w:r>
              <w:rPr>
                <w:rFonts w:ascii="Times New Roman" w:hAnsi="Times New Roman" w:cs="Times New Roman"/>
                <w:sz w:val="26"/>
                <w:szCs w:val="26"/>
              </w:rPr>
              <w:t xml:space="preserve"> </w:t>
            </w:r>
            <w:r w:rsidR="00BC7053" w:rsidRPr="009731DC">
              <w:rPr>
                <w:rFonts w:ascii="Times New Roman" w:hAnsi="Times New Roman" w:cs="Times New Roman"/>
                <w:sz w:val="24"/>
                <w:szCs w:val="24"/>
              </w:rPr>
              <w:t>дошкольными образовательными организациями</w:t>
            </w:r>
            <w:r>
              <w:rPr>
                <w:rFonts w:ascii="Times New Roman" w:hAnsi="Times New Roman" w:cs="Times New Roman"/>
                <w:sz w:val="24"/>
                <w:szCs w:val="24"/>
              </w:rPr>
              <w:t>;</w:t>
            </w:r>
          </w:p>
          <w:p w:rsidR="00BC7053" w:rsidRPr="00F92D65" w:rsidRDefault="00C92B7A" w:rsidP="00F92D65">
            <w:pPr>
              <w:spacing w:after="0" w:line="240" w:lineRule="auto"/>
              <w:ind w:firstLine="318"/>
              <w:contextualSpacing/>
              <w:jc w:val="both"/>
              <w:rPr>
                <w:rFonts w:ascii="Times New Roman" w:hAnsi="Times New Roman" w:cs="Times New Roman"/>
                <w:spacing w:val="-2"/>
                <w:sz w:val="24"/>
                <w:szCs w:val="24"/>
              </w:rPr>
            </w:pPr>
            <w:r w:rsidRPr="00F92D65">
              <w:rPr>
                <w:rFonts w:ascii="Times New Roman" w:hAnsi="Times New Roman" w:cs="Times New Roman"/>
                <w:spacing w:val="-2"/>
                <w:sz w:val="24"/>
                <w:szCs w:val="24"/>
              </w:rPr>
              <w:t>о</w:t>
            </w:r>
            <w:r w:rsidR="00BC7053" w:rsidRPr="00F92D65">
              <w:rPr>
                <w:rFonts w:ascii="Times New Roman" w:hAnsi="Times New Roman" w:cs="Times New Roman"/>
                <w:spacing w:val="-2"/>
                <w:sz w:val="24"/>
                <w:szCs w:val="24"/>
              </w:rPr>
              <w:t xml:space="preserve">беспечение 100% охвата воспитанников дошкольных образовательных </w:t>
            </w:r>
            <w:r w:rsidR="00BC7053" w:rsidRPr="00F92D65">
              <w:rPr>
                <w:rFonts w:ascii="Times New Roman" w:hAnsi="Times New Roman" w:cs="Times New Roman"/>
                <w:spacing w:val="-2"/>
                <w:sz w:val="24"/>
                <w:szCs w:val="24"/>
              </w:rPr>
              <w:lastRenderedPageBreak/>
              <w:t>организаций в возрасте от 3 до 7 лет программами, соответствующими федеральному государственному образовательному стандарту дошкольного образования.</w:t>
            </w: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92D65" w:rsidRDefault="00C92B7A" w:rsidP="00C92B7A">
            <w:pPr>
              <w:adjustRightInd w:val="0"/>
              <w:spacing w:after="0" w:line="240" w:lineRule="auto"/>
              <w:ind w:firstLine="391"/>
              <w:contextualSpacing/>
              <w:jc w:val="both"/>
              <w:outlineLvl w:val="0"/>
              <w:rPr>
                <w:rFonts w:ascii="Times New Roman" w:hAnsi="Times New Roman" w:cs="Times New Roman"/>
                <w:sz w:val="24"/>
                <w:szCs w:val="24"/>
              </w:rPr>
            </w:pPr>
            <w:r w:rsidRPr="00F92D65">
              <w:rPr>
                <w:rFonts w:ascii="Times New Roman" w:hAnsi="Times New Roman" w:cs="Times New Roman"/>
                <w:spacing w:val="-2"/>
                <w:sz w:val="24"/>
                <w:szCs w:val="24"/>
              </w:rPr>
              <w:lastRenderedPageBreak/>
              <w:t>Обеспечение</w:t>
            </w:r>
            <w:r w:rsidR="00F92D65" w:rsidRPr="00F92D65">
              <w:rPr>
                <w:rFonts w:ascii="Times New Roman" w:hAnsi="Times New Roman" w:cs="Times New Roman"/>
                <w:spacing w:val="-2"/>
                <w:sz w:val="24"/>
                <w:szCs w:val="24"/>
              </w:rPr>
              <w:t xml:space="preserve"> государственных</w:t>
            </w:r>
            <w:r w:rsidR="00F92D65">
              <w:rPr>
                <w:rFonts w:ascii="Times New Roman" w:hAnsi="Times New Roman" w:cs="Times New Roman"/>
                <w:sz w:val="24"/>
                <w:szCs w:val="24"/>
              </w:rPr>
              <w:t xml:space="preserve"> </w:t>
            </w:r>
            <w:r w:rsidRPr="00C92B7A">
              <w:rPr>
                <w:rFonts w:ascii="Times New Roman" w:hAnsi="Times New Roman" w:cs="Times New Roman"/>
                <w:sz w:val="24"/>
                <w:szCs w:val="24"/>
              </w:rPr>
              <w:t>гарантий реализации прав на получение общедоступного и бесплатного дошкольного образования в муниципальных дошкольн</w:t>
            </w:r>
            <w:r w:rsidR="00F92D65">
              <w:rPr>
                <w:rFonts w:ascii="Times New Roman" w:hAnsi="Times New Roman" w:cs="Times New Roman"/>
                <w:sz w:val="24"/>
                <w:szCs w:val="24"/>
              </w:rPr>
              <w:t>ых образовательных организациях;</w:t>
            </w:r>
          </w:p>
          <w:p w:rsidR="00BC7053" w:rsidRPr="000504CB" w:rsidRDefault="00F92D65" w:rsidP="00C92B7A">
            <w:pPr>
              <w:adjustRightInd w:val="0"/>
              <w:spacing w:after="0" w:line="240" w:lineRule="auto"/>
              <w:ind w:firstLine="391"/>
              <w:contextualSpacing/>
              <w:jc w:val="both"/>
              <w:outlineLvl w:val="0"/>
              <w:rPr>
                <w:rFonts w:ascii="Times New Roman" w:hAnsi="Times New Roman" w:cs="Times New Roman"/>
                <w:sz w:val="24"/>
                <w:szCs w:val="24"/>
              </w:rPr>
            </w:pPr>
            <w:r>
              <w:rPr>
                <w:rFonts w:ascii="Times New Roman" w:hAnsi="Times New Roman" w:cs="Times New Roman"/>
                <w:sz w:val="24"/>
                <w:szCs w:val="24"/>
              </w:rPr>
              <w:t>о</w:t>
            </w:r>
            <w:r w:rsidR="00BC7053" w:rsidRPr="000504CB">
              <w:rPr>
                <w:rFonts w:ascii="Times New Roman" w:hAnsi="Times New Roman" w:cs="Times New Roman"/>
                <w:sz w:val="24"/>
                <w:szCs w:val="24"/>
              </w:rPr>
              <w:t>беспечение деятельности дошкольных образовательных организаций</w:t>
            </w:r>
            <w:r w:rsidR="00C92B7A">
              <w:rPr>
                <w:rFonts w:ascii="Times New Roman" w:hAnsi="Times New Roman" w:cs="Times New Roman"/>
                <w:sz w:val="24"/>
                <w:szCs w:val="24"/>
              </w:rPr>
              <w:t>;</w:t>
            </w:r>
          </w:p>
          <w:p w:rsidR="000504CB" w:rsidRDefault="00C92B7A" w:rsidP="00C92B7A">
            <w:pPr>
              <w:spacing w:after="0" w:line="240" w:lineRule="auto"/>
              <w:ind w:firstLine="391"/>
              <w:contextualSpacing/>
              <w:jc w:val="both"/>
              <w:rPr>
                <w:rFonts w:ascii="Times New Roman" w:hAnsi="Times New Roman" w:cs="Times New Roman"/>
                <w:sz w:val="24"/>
                <w:szCs w:val="24"/>
              </w:rPr>
            </w:pPr>
            <w:r>
              <w:rPr>
                <w:rFonts w:ascii="Times New Roman" w:hAnsi="Times New Roman" w:cs="Times New Roman"/>
                <w:sz w:val="24"/>
                <w:szCs w:val="24"/>
              </w:rPr>
              <w:t>с</w:t>
            </w:r>
            <w:r w:rsidRPr="00C92B7A">
              <w:rPr>
                <w:rFonts w:ascii="Times New Roman" w:hAnsi="Times New Roman" w:cs="Times New Roman"/>
                <w:sz w:val="24"/>
                <w:szCs w:val="24"/>
              </w:rPr>
              <w:t xml:space="preserve">троительство, реконструкция объектов муниципальной собственности, в том числе разработка проектно-сметной документации </w:t>
            </w:r>
            <w:r>
              <w:rPr>
                <w:rFonts w:ascii="Times New Roman" w:hAnsi="Times New Roman" w:cs="Times New Roman"/>
                <w:sz w:val="24"/>
                <w:szCs w:val="24"/>
              </w:rPr>
              <w:t>(</w:t>
            </w:r>
            <w:r w:rsidR="000504CB">
              <w:rPr>
                <w:rFonts w:ascii="Times New Roman" w:hAnsi="Times New Roman" w:cs="Times New Roman"/>
                <w:sz w:val="24"/>
                <w:szCs w:val="24"/>
              </w:rPr>
              <w:t xml:space="preserve">Строительство детского сада на 120 мест в д. </w:t>
            </w:r>
            <w:r w:rsidR="000504CB">
              <w:rPr>
                <w:rFonts w:ascii="Times New Roman" w:hAnsi="Times New Roman" w:cs="Times New Roman"/>
                <w:sz w:val="24"/>
                <w:szCs w:val="24"/>
              </w:rPr>
              <w:lastRenderedPageBreak/>
              <w:t>Чапаево</w:t>
            </w:r>
            <w:r>
              <w:rPr>
                <w:rFonts w:ascii="Times New Roman" w:hAnsi="Times New Roman" w:cs="Times New Roman"/>
                <w:sz w:val="24"/>
                <w:szCs w:val="24"/>
              </w:rPr>
              <w:t>);</w:t>
            </w:r>
          </w:p>
          <w:p w:rsidR="00C92B7A" w:rsidRDefault="00C92B7A" w:rsidP="00C92B7A">
            <w:pPr>
              <w:spacing w:after="0" w:line="240" w:lineRule="auto"/>
              <w:ind w:firstLine="391"/>
              <w:contextualSpacing/>
              <w:jc w:val="both"/>
              <w:rPr>
                <w:rFonts w:ascii="Times New Roman" w:hAnsi="Times New Roman" w:cs="Times New Roman"/>
                <w:sz w:val="24"/>
                <w:szCs w:val="24"/>
              </w:rPr>
            </w:pPr>
            <w:r>
              <w:rPr>
                <w:rFonts w:ascii="Times New Roman" w:hAnsi="Times New Roman" w:cs="Times New Roman"/>
                <w:sz w:val="24"/>
                <w:szCs w:val="24"/>
              </w:rPr>
              <w:t>к</w:t>
            </w:r>
            <w:r w:rsidRPr="00C92B7A">
              <w:rPr>
                <w:rFonts w:ascii="Times New Roman" w:hAnsi="Times New Roman" w:cs="Times New Roman"/>
                <w:sz w:val="24"/>
                <w:szCs w:val="24"/>
              </w:rPr>
              <w:t>апитальный ремонт в муниципальных учреждениях, в том числе проектно-сметная документация</w:t>
            </w:r>
            <w:r>
              <w:rPr>
                <w:rFonts w:ascii="Times New Roman" w:hAnsi="Times New Roman" w:cs="Times New Roman"/>
                <w:sz w:val="24"/>
                <w:szCs w:val="24"/>
              </w:rPr>
              <w:t>;</w:t>
            </w:r>
          </w:p>
          <w:p w:rsidR="00C92B7A" w:rsidRDefault="00C92B7A" w:rsidP="00C92B7A">
            <w:pPr>
              <w:spacing w:after="0" w:line="240" w:lineRule="auto"/>
              <w:ind w:firstLine="391"/>
              <w:contextualSpacing/>
              <w:jc w:val="both"/>
              <w:rPr>
                <w:rFonts w:ascii="Times New Roman" w:hAnsi="Times New Roman" w:cs="Times New Roman"/>
                <w:sz w:val="24"/>
                <w:szCs w:val="24"/>
              </w:rPr>
            </w:pPr>
            <w:r>
              <w:rPr>
                <w:rFonts w:ascii="Times New Roman" w:hAnsi="Times New Roman" w:cs="Times New Roman"/>
                <w:sz w:val="24"/>
                <w:szCs w:val="24"/>
              </w:rPr>
              <w:t>м</w:t>
            </w:r>
            <w:r w:rsidRPr="00C92B7A">
              <w:rPr>
                <w:rFonts w:ascii="Times New Roman" w:hAnsi="Times New Roman" w:cs="Times New Roman"/>
                <w:sz w:val="24"/>
                <w:szCs w:val="24"/>
              </w:rPr>
              <w:t>ероприятия по развитию дошкольного образования</w:t>
            </w:r>
            <w:r w:rsidR="00F92D65">
              <w:rPr>
                <w:rFonts w:ascii="Times New Roman" w:hAnsi="Times New Roman" w:cs="Times New Roman"/>
                <w:sz w:val="24"/>
                <w:szCs w:val="24"/>
              </w:rPr>
              <w:t>;</w:t>
            </w:r>
          </w:p>
          <w:p w:rsidR="000504CB" w:rsidRPr="00F92D65" w:rsidRDefault="00F92D65" w:rsidP="00F92D65">
            <w:pPr>
              <w:spacing w:after="0" w:line="240" w:lineRule="auto"/>
              <w:ind w:firstLine="391"/>
              <w:contextualSpacing/>
              <w:jc w:val="both"/>
              <w:rPr>
                <w:rFonts w:ascii="Times New Roman" w:hAnsi="Times New Roman" w:cs="Times New Roman"/>
                <w:sz w:val="24"/>
                <w:szCs w:val="24"/>
              </w:rPr>
            </w:pPr>
            <w:r>
              <w:rPr>
                <w:rFonts w:ascii="Times New Roman" w:hAnsi="Times New Roman" w:cs="Times New Roman"/>
                <w:sz w:val="24"/>
                <w:szCs w:val="24"/>
              </w:rPr>
              <w:t>м</w:t>
            </w:r>
            <w:r w:rsidRPr="00F92D65">
              <w:rPr>
                <w:rFonts w:ascii="Times New Roman" w:hAnsi="Times New Roman" w:cs="Times New Roman"/>
                <w:sz w:val="24"/>
                <w:szCs w:val="24"/>
              </w:rPr>
              <w:t>одернизация региональных систем дошкольного образования</w:t>
            </w:r>
            <w:r>
              <w:rPr>
                <w:rFonts w:ascii="Times New Roman" w:hAnsi="Times New Roman" w:cs="Times New Roman"/>
                <w:sz w:val="24"/>
                <w:szCs w:val="24"/>
              </w:rPr>
              <w:t>.</w:t>
            </w:r>
          </w:p>
        </w:tc>
        <w:tc>
          <w:tcPr>
            <w:tcW w:w="1633" w:type="dxa"/>
            <w:tcBorders>
              <w:top w:val="single" w:sz="4" w:space="0" w:color="000000"/>
              <w:left w:val="single" w:sz="4" w:space="0" w:color="000000"/>
              <w:bottom w:val="single" w:sz="4" w:space="0" w:color="000000"/>
              <w:right w:val="single" w:sz="4" w:space="0" w:color="000000"/>
            </w:tcBorders>
            <w:hideMark/>
          </w:tcPr>
          <w:p w:rsidR="00BC7053" w:rsidRPr="009731DC" w:rsidRDefault="00466589" w:rsidP="00C92B7A">
            <w:pPr>
              <w:adjustRightInd w:val="0"/>
              <w:spacing w:after="0" w:line="240" w:lineRule="auto"/>
              <w:contextualSpacing/>
              <w:jc w:val="center"/>
              <w:outlineLvl w:val="0"/>
              <w:rPr>
                <w:rFonts w:ascii="Times New Roman" w:hAnsi="Times New Roman" w:cs="Times New Roman"/>
                <w:sz w:val="24"/>
                <w:szCs w:val="24"/>
              </w:rPr>
            </w:pPr>
            <w:r w:rsidRPr="000504CB">
              <w:rPr>
                <w:rFonts w:ascii="Times New Roman" w:eastAsia="Calibri" w:hAnsi="Times New Roman" w:cs="Times New Roman"/>
                <w:sz w:val="24"/>
                <w:szCs w:val="24"/>
              </w:rPr>
              <w:lastRenderedPageBreak/>
              <w:t>1;</w:t>
            </w:r>
            <w:r w:rsidR="00C92B7A">
              <w:rPr>
                <w:rFonts w:ascii="Times New Roman" w:eastAsia="Calibri" w:hAnsi="Times New Roman" w:cs="Times New Roman"/>
                <w:sz w:val="24"/>
                <w:szCs w:val="24"/>
              </w:rPr>
              <w:t xml:space="preserve"> </w:t>
            </w:r>
            <w:r w:rsidR="00BC7053" w:rsidRPr="009731DC">
              <w:rPr>
                <w:rFonts w:ascii="Times New Roman" w:eastAsia="Calibri" w:hAnsi="Times New Roman" w:cs="Times New Roman"/>
                <w:sz w:val="24"/>
                <w:szCs w:val="24"/>
              </w:rPr>
              <w:t>1.1; 1.2</w:t>
            </w:r>
          </w:p>
        </w:tc>
      </w:tr>
      <w:tr w:rsidR="00BC7053" w:rsidRPr="009731DC" w:rsidTr="00C40623">
        <w:trPr>
          <w:trHeight w:val="279"/>
        </w:trPr>
        <w:tc>
          <w:tcPr>
            <w:tcW w:w="1985" w:type="dxa"/>
            <w:tcBorders>
              <w:top w:val="single" w:sz="4" w:space="0" w:color="000000"/>
              <w:left w:val="single" w:sz="4" w:space="0" w:color="000000"/>
              <w:bottom w:val="single" w:sz="4" w:space="0" w:color="000000"/>
              <w:right w:val="single" w:sz="4" w:space="0" w:color="000000"/>
            </w:tcBorders>
            <w:hideMark/>
          </w:tcPr>
          <w:p w:rsidR="00BC7053" w:rsidRPr="009731DC" w:rsidRDefault="00BC7053" w:rsidP="00BC7053">
            <w:pPr>
              <w:spacing w:after="0" w:line="240" w:lineRule="auto"/>
              <w:contextualSpacing/>
              <w:rPr>
                <w:rFonts w:ascii="Times New Roman" w:hAnsi="Times New Roman" w:cs="Times New Roman"/>
                <w:sz w:val="24"/>
                <w:szCs w:val="24"/>
              </w:rPr>
            </w:pPr>
            <w:r w:rsidRPr="009731DC">
              <w:rPr>
                <w:rFonts w:ascii="Times New Roman" w:hAnsi="Times New Roman" w:cs="Times New Roman"/>
                <w:sz w:val="24"/>
                <w:szCs w:val="24"/>
              </w:rPr>
              <w:lastRenderedPageBreak/>
              <w:t>Основное мероприятие 1.2. Развитие начального общего, основного общего, среднего общего образования</w:t>
            </w:r>
          </w:p>
        </w:tc>
        <w:tc>
          <w:tcPr>
            <w:tcW w:w="2125" w:type="dxa"/>
            <w:tcBorders>
              <w:top w:val="single" w:sz="4" w:space="0" w:color="000000"/>
              <w:left w:val="single" w:sz="4" w:space="0" w:color="000000"/>
              <w:bottom w:val="single" w:sz="4" w:space="0" w:color="000000"/>
              <w:right w:val="single" w:sz="4" w:space="0" w:color="000000"/>
            </w:tcBorders>
          </w:tcPr>
          <w:p w:rsidR="00BC7053" w:rsidRPr="009731DC" w:rsidRDefault="00BC7053" w:rsidP="00BC7053">
            <w:pPr>
              <w:adjustRightInd w:val="0"/>
              <w:spacing w:after="0" w:line="240" w:lineRule="auto"/>
              <w:contextualSpacing/>
              <w:outlineLvl w:val="0"/>
              <w:rPr>
                <w:rFonts w:ascii="Times New Roman" w:hAnsi="Times New Roman" w:cs="Times New Roman"/>
                <w:sz w:val="24"/>
                <w:szCs w:val="24"/>
              </w:rPr>
            </w:pPr>
            <w:r w:rsidRPr="009731DC">
              <w:rPr>
                <w:rFonts w:ascii="Times New Roman" w:hAnsi="Times New Roman" w:cs="Times New Roman"/>
                <w:sz w:val="24"/>
                <w:szCs w:val="24"/>
              </w:rPr>
              <w:t>Управление образования администрации Усть-Абаканского района;</w:t>
            </w:r>
          </w:p>
          <w:p w:rsidR="00BC7053" w:rsidRPr="009731DC" w:rsidRDefault="00BC7053" w:rsidP="00BC7053">
            <w:pPr>
              <w:adjustRightInd w:val="0"/>
              <w:spacing w:after="0" w:line="240" w:lineRule="auto"/>
              <w:contextualSpacing/>
              <w:outlineLvl w:val="0"/>
              <w:rPr>
                <w:rFonts w:ascii="Times New Roman" w:hAnsi="Times New Roman" w:cs="Times New Roman"/>
                <w:sz w:val="24"/>
                <w:szCs w:val="24"/>
              </w:rPr>
            </w:pPr>
          </w:p>
          <w:p w:rsidR="00BC7053" w:rsidRPr="009731DC" w:rsidRDefault="00BC7053" w:rsidP="00BC7053">
            <w:pPr>
              <w:adjustRightInd w:val="0"/>
              <w:spacing w:after="0" w:line="240" w:lineRule="auto"/>
              <w:contextualSpacing/>
              <w:outlineLvl w:val="0"/>
              <w:rPr>
                <w:rFonts w:ascii="Times New Roman" w:hAnsi="Times New Roman" w:cs="Times New Roman"/>
                <w:sz w:val="24"/>
                <w:szCs w:val="24"/>
              </w:rPr>
            </w:pPr>
            <w:r w:rsidRPr="009731DC">
              <w:rPr>
                <w:rFonts w:ascii="Times New Roman" w:hAnsi="Times New Roman" w:cs="Times New Roman"/>
                <w:sz w:val="24"/>
                <w:szCs w:val="24"/>
              </w:rPr>
              <w:t>Управление жилищно-коммунального хозяйства и строительства администрации Усть-Абаканского района</w:t>
            </w:r>
          </w:p>
        </w:tc>
        <w:tc>
          <w:tcPr>
            <w:tcW w:w="993" w:type="dxa"/>
            <w:tcBorders>
              <w:top w:val="single" w:sz="4" w:space="0" w:color="000000"/>
              <w:left w:val="single" w:sz="4" w:space="0" w:color="000000"/>
              <w:bottom w:val="single" w:sz="4" w:space="0" w:color="000000"/>
              <w:right w:val="single" w:sz="4" w:space="0" w:color="000000"/>
            </w:tcBorders>
            <w:hideMark/>
          </w:tcPr>
          <w:p w:rsidR="00BC7053" w:rsidRPr="009731DC" w:rsidRDefault="00466589" w:rsidP="00BC7053">
            <w:pPr>
              <w:adjustRightInd w:val="0"/>
              <w:spacing w:after="0" w:line="240" w:lineRule="auto"/>
              <w:ind w:left="-108" w:right="-108"/>
              <w:contextualSpacing/>
              <w:jc w:val="center"/>
              <w:outlineLvl w:val="0"/>
              <w:rPr>
                <w:rFonts w:ascii="Times New Roman" w:hAnsi="Times New Roman" w:cs="Times New Roman"/>
                <w:sz w:val="24"/>
                <w:szCs w:val="24"/>
              </w:rPr>
            </w:pPr>
            <w:r w:rsidRPr="009731DC">
              <w:rPr>
                <w:rFonts w:ascii="Times New Roman" w:eastAsia="Calibri" w:hAnsi="Times New Roman" w:cs="Times New Roman"/>
                <w:sz w:val="24"/>
                <w:szCs w:val="24"/>
              </w:rPr>
              <w:t>2022</w:t>
            </w:r>
          </w:p>
        </w:tc>
        <w:tc>
          <w:tcPr>
            <w:tcW w:w="1134" w:type="dxa"/>
            <w:tcBorders>
              <w:top w:val="single" w:sz="4" w:space="0" w:color="000000"/>
              <w:left w:val="single" w:sz="4" w:space="0" w:color="000000"/>
              <w:bottom w:val="single" w:sz="4" w:space="0" w:color="000000"/>
              <w:right w:val="single" w:sz="4" w:space="0" w:color="000000"/>
            </w:tcBorders>
            <w:hideMark/>
          </w:tcPr>
          <w:p w:rsidR="00BC7053" w:rsidRPr="009731DC" w:rsidRDefault="00466589" w:rsidP="00BC7053">
            <w:pPr>
              <w:adjustRightInd w:val="0"/>
              <w:spacing w:after="0" w:line="240" w:lineRule="auto"/>
              <w:ind w:left="-108" w:right="-108"/>
              <w:contextualSpacing/>
              <w:jc w:val="center"/>
              <w:outlineLvl w:val="0"/>
              <w:rPr>
                <w:rFonts w:ascii="Times New Roman" w:hAnsi="Times New Roman" w:cs="Times New Roman"/>
                <w:sz w:val="24"/>
                <w:szCs w:val="24"/>
              </w:rPr>
            </w:pPr>
            <w:r w:rsidRPr="009731DC">
              <w:rPr>
                <w:rFonts w:ascii="Times New Roman" w:eastAsia="Calibri" w:hAnsi="Times New Roman" w:cs="Times New Roman"/>
                <w:sz w:val="24"/>
                <w:szCs w:val="24"/>
              </w:rPr>
              <w:t>2027</w:t>
            </w:r>
          </w:p>
        </w:tc>
        <w:tc>
          <w:tcPr>
            <w:tcW w:w="2620" w:type="dxa"/>
            <w:tcBorders>
              <w:top w:val="single" w:sz="4" w:space="0" w:color="000000"/>
              <w:left w:val="single" w:sz="4" w:space="0" w:color="000000"/>
              <w:bottom w:val="single" w:sz="4" w:space="0" w:color="000000"/>
              <w:right w:val="single" w:sz="4" w:space="0" w:color="000000"/>
            </w:tcBorders>
            <w:hideMark/>
          </w:tcPr>
          <w:p w:rsidR="000704FF" w:rsidRDefault="007D3B7F" w:rsidP="000704FF">
            <w:pPr>
              <w:spacing w:after="0" w:line="240" w:lineRule="auto"/>
              <w:ind w:firstLine="318"/>
              <w:contextualSpacing/>
              <w:jc w:val="both"/>
              <w:rPr>
                <w:rFonts w:ascii="Times New Roman" w:hAnsi="Times New Roman" w:cs="Times New Roman"/>
                <w:sz w:val="24"/>
                <w:szCs w:val="24"/>
              </w:rPr>
            </w:pPr>
            <w:r>
              <w:rPr>
                <w:rFonts w:ascii="Times New Roman" w:hAnsi="Times New Roman" w:cs="Times New Roman"/>
                <w:sz w:val="24"/>
                <w:szCs w:val="24"/>
              </w:rPr>
              <w:t>Обеспечение 100 %</w:t>
            </w:r>
            <w:r w:rsidR="00BC7053" w:rsidRPr="009731DC">
              <w:rPr>
                <w:rFonts w:ascii="Times New Roman" w:hAnsi="Times New Roman" w:cs="Times New Roman"/>
                <w:sz w:val="24"/>
                <w:szCs w:val="24"/>
              </w:rPr>
              <w:t xml:space="preserve"> </w:t>
            </w:r>
            <w:r w:rsidR="00F92D65">
              <w:rPr>
                <w:rFonts w:ascii="Times New Roman" w:hAnsi="Times New Roman" w:cs="Times New Roman"/>
                <w:sz w:val="24"/>
                <w:szCs w:val="24"/>
              </w:rPr>
              <w:t>охвата</w:t>
            </w:r>
            <w:r w:rsidR="00BC7053" w:rsidRPr="009731DC">
              <w:rPr>
                <w:rFonts w:ascii="Times New Roman" w:hAnsi="Times New Roman" w:cs="Times New Roman"/>
                <w:sz w:val="24"/>
                <w:szCs w:val="24"/>
              </w:rPr>
              <w:t xml:space="preserve"> </w:t>
            </w:r>
            <w:proofErr w:type="gramStart"/>
            <w:r w:rsidR="00BC7053" w:rsidRPr="009731DC">
              <w:rPr>
                <w:rFonts w:ascii="Times New Roman" w:hAnsi="Times New Roman" w:cs="Times New Roman"/>
                <w:sz w:val="24"/>
                <w:szCs w:val="24"/>
              </w:rPr>
              <w:t>обучающихся</w:t>
            </w:r>
            <w:proofErr w:type="gramEnd"/>
            <w:r w:rsidR="00BC7053" w:rsidRPr="009731DC">
              <w:rPr>
                <w:rFonts w:ascii="Times New Roman" w:hAnsi="Times New Roman" w:cs="Times New Roman"/>
                <w:sz w:val="24"/>
                <w:szCs w:val="24"/>
              </w:rPr>
              <w:t xml:space="preserve"> по образовательным программам, соответствующим новым федеральным государственным образовательным стандартам начального общего, основного общего, среднего общего образования</w:t>
            </w:r>
            <w:r w:rsidR="00F92D65">
              <w:rPr>
                <w:rFonts w:ascii="Times New Roman" w:hAnsi="Times New Roman" w:cs="Times New Roman"/>
                <w:sz w:val="24"/>
                <w:szCs w:val="24"/>
              </w:rPr>
              <w:t>;</w:t>
            </w:r>
          </w:p>
          <w:p w:rsidR="000704FF" w:rsidRDefault="000704FF" w:rsidP="000704FF">
            <w:pPr>
              <w:spacing w:after="0" w:line="240" w:lineRule="auto"/>
              <w:ind w:firstLine="318"/>
              <w:contextualSpacing/>
              <w:jc w:val="both"/>
              <w:rPr>
                <w:rFonts w:ascii="Times New Roman" w:hAnsi="Times New Roman" w:cs="Times New Roman"/>
                <w:sz w:val="24"/>
                <w:szCs w:val="24"/>
              </w:rPr>
            </w:pPr>
            <w:r>
              <w:rPr>
                <w:rFonts w:ascii="Times New Roman" w:hAnsi="Times New Roman" w:cs="Times New Roman"/>
                <w:sz w:val="24"/>
                <w:szCs w:val="24"/>
              </w:rPr>
              <w:t>у</w:t>
            </w:r>
            <w:r w:rsidR="00BC7053" w:rsidRPr="009731DC">
              <w:rPr>
                <w:rFonts w:ascii="Times New Roman" w:hAnsi="Times New Roman" w:cs="Times New Roman"/>
                <w:sz w:val="24"/>
                <w:szCs w:val="24"/>
              </w:rPr>
              <w:t xml:space="preserve">величение </w:t>
            </w:r>
            <w:r w:rsidR="007D3B7F">
              <w:rPr>
                <w:rFonts w:ascii="Times New Roman" w:hAnsi="Times New Roman" w:cs="Times New Roman"/>
                <w:sz w:val="24"/>
                <w:szCs w:val="24"/>
              </w:rPr>
              <w:t xml:space="preserve">до 100% </w:t>
            </w:r>
            <w:r w:rsidR="00BC7053" w:rsidRPr="009731DC">
              <w:rPr>
                <w:rFonts w:ascii="Times New Roman" w:hAnsi="Times New Roman" w:cs="Times New Roman"/>
                <w:sz w:val="24"/>
                <w:szCs w:val="24"/>
              </w:rPr>
              <w:t>доли</w:t>
            </w:r>
            <w:r>
              <w:rPr>
                <w:rFonts w:ascii="Times New Roman" w:hAnsi="Times New Roman" w:cs="Times New Roman"/>
                <w:sz w:val="24"/>
                <w:szCs w:val="24"/>
              </w:rPr>
              <w:t xml:space="preserve"> детей с ОВЗ и детей-инвалидов, </w:t>
            </w:r>
            <w:r w:rsidR="00BC7053" w:rsidRPr="009731DC">
              <w:rPr>
                <w:rFonts w:ascii="Times New Roman" w:hAnsi="Times New Roman" w:cs="Times New Roman"/>
                <w:sz w:val="24"/>
                <w:szCs w:val="24"/>
              </w:rPr>
              <w:t>получающих качественное общее образование с использованием современного оборудования (в том числе с использованием дистанционны</w:t>
            </w:r>
            <w:r w:rsidR="007D3B7F">
              <w:rPr>
                <w:rFonts w:ascii="Times New Roman" w:hAnsi="Times New Roman" w:cs="Times New Roman"/>
                <w:sz w:val="24"/>
                <w:szCs w:val="24"/>
              </w:rPr>
              <w:t xml:space="preserve">х </w:t>
            </w:r>
            <w:r w:rsidR="007D3B7F" w:rsidRPr="007D3B7F">
              <w:rPr>
                <w:rFonts w:ascii="Times New Roman" w:hAnsi="Times New Roman" w:cs="Times New Roman"/>
                <w:sz w:val="24"/>
                <w:szCs w:val="24"/>
              </w:rPr>
              <w:t xml:space="preserve">образовательных </w:t>
            </w:r>
            <w:r w:rsidR="007D3B7F" w:rsidRPr="007D3B7F">
              <w:rPr>
                <w:rFonts w:ascii="Times New Roman" w:hAnsi="Times New Roman" w:cs="Times New Roman"/>
                <w:sz w:val="24"/>
                <w:szCs w:val="24"/>
              </w:rPr>
              <w:lastRenderedPageBreak/>
              <w:t>технологий)</w:t>
            </w:r>
            <w:r w:rsidR="00BC7053" w:rsidRPr="007D3B7F">
              <w:rPr>
                <w:rFonts w:ascii="Times New Roman" w:hAnsi="Times New Roman" w:cs="Times New Roman"/>
                <w:sz w:val="24"/>
                <w:szCs w:val="24"/>
              </w:rPr>
              <w:t>;</w:t>
            </w:r>
          </w:p>
          <w:p w:rsidR="000704FF" w:rsidRDefault="000704FF" w:rsidP="000704FF">
            <w:pPr>
              <w:spacing w:after="0" w:line="240" w:lineRule="auto"/>
              <w:ind w:firstLine="318"/>
              <w:contextualSpacing/>
              <w:jc w:val="both"/>
              <w:rPr>
                <w:rFonts w:ascii="Times New Roman" w:hAnsi="Times New Roman" w:cs="Times New Roman"/>
                <w:sz w:val="24"/>
                <w:szCs w:val="24"/>
              </w:rPr>
            </w:pPr>
            <w:r>
              <w:rPr>
                <w:rFonts w:ascii="Times New Roman" w:hAnsi="Times New Roman" w:cs="Times New Roman"/>
                <w:sz w:val="24"/>
                <w:szCs w:val="24"/>
              </w:rPr>
              <w:t>у</w:t>
            </w:r>
            <w:r w:rsidR="00BC7053" w:rsidRPr="009731DC">
              <w:rPr>
                <w:rFonts w:ascii="Times New Roman" w:hAnsi="Times New Roman" w:cs="Times New Roman"/>
                <w:sz w:val="24"/>
                <w:szCs w:val="24"/>
              </w:rPr>
              <w:t>величение доли общеобразовательных организаций, в которых созданы условия для инклюзивного образования детей-инвалидов</w:t>
            </w:r>
            <w:r w:rsidR="007D3B7F">
              <w:rPr>
                <w:rFonts w:ascii="Times New Roman" w:hAnsi="Times New Roman" w:cs="Times New Roman"/>
                <w:sz w:val="24"/>
                <w:szCs w:val="24"/>
              </w:rPr>
              <w:t>;</w:t>
            </w:r>
            <w:r w:rsidR="00BC7053" w:rsidRPr="009731DC">
              <w:rPr>
                <w:rFonts w:ascii="Times New Roman" w:hAnsi="Times New Roman" w:cs="Times New Roman"/>
                <w:sz w:val="24"/>
                <w:szCs w:val="24"/>
              </w:rPr>
              <w:t xml:space="preserve">  </w:t>
            </w:r>
          </w:p>
          <w:p w:rsidR="000704FF" w:rsidRDefault="000704FF" w:rsidP="000704FF">
            <w:pPr>
              <w:spacing w:after="0" w:line="240" w:lineRule="auto"/>
              <w:ind w:firstLine="318"/>
              <w:contextualSpacing/>
              <w:jc w:val="both"/>
              <w:rPr>
                <w:rFonts w:ascii="Times New Roman" w:hAnsi="Times New Roman" w:cs="Times New Roman"/>
                <w:sz w:val="24"/>
                <w:szCs w:val="24"/>
              </w:rPr>
            </w:pPr>
            <w:r>
              <w:rPr>
                <w:rFonts w:ascii="Times New Roman" w:hAnsi="Times New Roman" w:cs="Times New Roman"/>
                <w:sz w:val="24"/>
                <w:szCs w:val="24"/>
              </w:rPr>
              <w:t>у</w:t>
            </w:r>
            <w:r w:rsidR="00BC7053" w:rsidRPr="009731DC">
              <w:rPr>
                <w:rFonts w:ascii="Times New Roman" w:hAnsi="Times New Roman" w:cs="Times New Roman"/>
                <w:sz w:val="24"/>
                <w:szCs w:val="24"/>
              </w:rPr>
              <w:t>величение доли общеобразовательных организаций, соответствующих всем современным требованиям в части учебно-материальной базы</w:t>
            </w:r>
            <w:r w:rsidR="007D3B7F">
              <w:rPr>
                <w:rFonts w:ascii="Times New Roman" w:hAnsi="Times New Roman" w:cs="Times New Roman"/>
                <w:sz w:val="24"/>
                <w:szCs w:val="24"/>
              </w:rPr>
              <w:t>;</w:t>
            </w:r>
          </w:p>
          <w:p w:rsidR="000704FF" w:rsidRDefault="000704FF" w:rsidP="000704FF">
            <w:pPr>
              <w:spacing w:after="0" w:line="240" w:lineRule="auto"/>
              <w:ind w:firstLine="318"/>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w:t>
            </w:r>
            <w:r w:rsidR="00BC7053" w:rsidRPr="009731DC">
              <w:rPr>
                <w:rFonts w:ascii="Times New Roman" w:hAnsi="Times New Roman" w:cs="Times New Roman"/>
                <w:sz w:val="24"/>
                <w:szCs w:val="24"/>
              </w:rPr>
              <w:t xml:space="preserve">величение доли обучающихся в муниципальных общеобразовательных организациях, занимающихся в одну смену; </w:t>
            </w:r>
            <w:proofErr w:type="gramEnd"/>
          </w:p>
          <w:p w:rsidR="000704FF" w:rsidRDefault="000704FF" w:rsidP="000704FF">
            <w:pPr>
              <w:spacing w:after="0" w:line="240" w:lineRule="auto"/>
              <w:ind w:firstLine="318"/>
              <w:contextualSpacing/>
              <w:jc w:val="both"/>
              <w:rPr>
                <w:rFonts w:ascii="Times New Roman" w:hAnsi="Times New Roman" w:cs="Times New Roman"/>
                <w:sz w:val="24"/>
                <w:szCs w:val="24"/>
              </w:rPr>
            </w:pPr>
            <w:r>
              <w:rPr>
                <w:rFonts w:ascii="Times New Roman" w:hAnsi="Times New Roman" w:cs="Times New Roman"/>
                <w:sz w:val="24"/>
                <w:szCs w:val="24"/>
              </w:rPr>
              <w:t>у</w:t>
            </w:r>
            <w:r w:rsidR="00BC7053" w:rsidRPr="009731DC">
              <w:rPr>
                <w:rFonts w:ascii="Times New Roman" w:hAnsi="Times New Roman" w:cs="Times New Roman"/>
                <w:sz w:val="24"/>
                <w:szCs w:val="24"/>
              </w:rPr>
              <w:t>величение доли муниципальных образовательных организаций, реализующих программы общего образования, имеющих физкультурный зал;</w:t>
            </w:r>
          </w:p>
          <w:p w:rsidR="000704FF" w:rsidRDefault="000704FF" w:rsidP="000704FF">
            <w:pPr>
              <w:spacing w:after="0" w:line="240" w:lineRule="auto"/>
              <w:ind w:firstLine="318"/>
              <w:contextualSpacing/>
              <w:jc w:val="both"/>
              <w:rPr>
                <w:rFonts w:ascii="Times New Roman" w:hAnsi="Times New Roman" w:cs="Times New Roman"/>
                <w:sz w:val="24"/>
                <w:szCs w:val="24"/>
              </w:rPr>
            </w:pPr>
            <w:r>
              <w:rPr>
                <w:rFonts w:ascii="Times New Roman" w:hAnsi="Times New Roman" w:cs="Times New Roman"/>
                <w:sz w:val="24"/>
                <w:szCs w:val="24"/>
              </w:rPr>
              <w:t>у</w:t>
            </w:r>
            <w:r w:rsidR="00BC7053" w:rsidRPr="009731DC">
              <w:rPr>
                <w:rFonts w:ascii="Times New Roman" w:hAnsi="Times New Roman" w:cs="Times New Roman"/>
                <w:sz w:val="24"/>
                <w:szCs w:val="24"/>
              </w:rPr>
              <w:t xml:space="preserve">величение удельного веса обучающихся, </w:t>
            </w:r>
            <w:r w:rsidR="00BC7053" w:rsidRPr="009731DC">
              <w:rPr>
                <w:rFonts w:ascii="Times New Roman" w:hAnsi="Times New Roman" w:cs="Times New Roman"/>
                <w:sz w:val="24"/>
                <w:szCs w:val="24"/>
              </w:rPr>
              <w:lastRenderedPageBreak/>
              <w:t xml:space="preserve">воспитанников в муниципальных общеобразовательных организациях, занимающихся в спортивных секциях и технических кружках;   </w:t>
            </w:r>
            <w:r>
              <w:rPr>
                <w:rFonts w:ascii="Times New Roman" w:hAnsi="Times New Roman" w:cs="Times New Roman"/>
                <w:sz w:val="24"/>
                <w:szCs w:val="24"/>
              </w:rPr>
              <w:t xml:space="preserve">                     </w:t>
            </w:r>
          </w:p>
          <w:p w:rsidR="000704FF" w:rsidRDefault="000704FF" w:rsidP="000704FF">
            <w:pPr>
              <w:spacing w:after="0" w:line="240" w:lineRule="auto"/>
              <w:ind w:firstLine="318"/>
              <w:contextualSpacing/>
              <w:jc w:val="both"/>
              <w:rPr>
                <w:rFonts w:ascii="Times New Roman" w:hAnsi="Times New Roman" w:cs="Times New Roman"/>
                <w:sz w:val="24"/>
                <w:szCs w:val="24"/>
              </w:rPr>
            </w:pPr>
            <w:r>
              <w:rPr>
                <w:rFonts w:ascii="Times New Roman" w:hAnsi="Times New Roman" w:cs="Times New Roman"/>
                <w:sz w:val="24"/>
                <w:szCs w:val="24"/>
              </w:rPr>
              <w:t>у</w:t>
            </w:r>
            <w:r w:rsidR="00BC7053" w:rsidRPr="009731DC">
              <w:rPr>
                <w:rFonts w:ascii="Times New Roman" w:hAnsi="Times New Roman" w:cs="Times New Roman"/>
                <w:sz w:val="24"/>
                <w:szCs w:val="24"/>
              </w:rPr>
              <w:t>величение доли школьников, охваченных горячим</w:t>
            </w:r>
            <w:r w:rsidR="00147442">
              <w:rPr>
                <w:rFonts w:ascii="Times New Roman" w:hAnsi="Times New Roman" w:cs="Times New Roman"/>
                <w:sz w:val="24"/>
                <w:szCs w:val="24"/>
              </w:rPr>
              <w:t xml:space="preserve"> питанием</w:t>
            </w:r>
            <w:r w:rsidR="00BC7053" w:rsidRPr="009731DC">
              <w:rPr>
                <w:rFonts w:ascii="Times New Roman" w:hAnsi="Times New Roman" w:cs="Times New Roman"/>
                <w:sz w:val="24"/>
                <w:szCs w:val="24"/>
              </w:rPr>
              <w:t xml:space="preserve">;  </w:t>
            </w:r>
          </w:p>
          <w:p w:rsidR="000704FF" w:rsidRDefault="000704FF" w:rsidP="000704FF">
            <w:pPr>
              <w:spacing w:after="0" w:line="240" w:lineRule="auto"/>
              <w:ind w:firstLine="318"/>
              <w:contextualSpacing/>
              <w:jc w:val="both"/>
              <w:rPr>
                <w:rFonts w:ascii="Times New Roman" w:hAnsi="Times New Roman" w:cs="Times New Roman"/>
                <w:sz w:val="24"/>
                <w:szCs w:val="24"/>
              </w:rPr>
            </w:pPr>
            <w:r>
              <w:rPr>
                <w:rFonts w:ascii="Times New Roman" w:hAnsi="Times New Roman" w:cs="Times New Roman"/>
                <w:sz w:val="24"/>
                <w:szCs w:val="24"/>
              </w:rPr>
              <w:t>у</w:t>
            </w:r>
            <w:r w:rsidR="00BC7053" w:rsidRPr="009731DC">
              <w:rPr>
                <w:rFonts w:ascii="Times New Roman" w:hAnsi="Times New Roman" w:cs="Times New Roman"/>
                <w:sz w:val="24"/>
                <w:szCs w:val="24"/>
              </w:rPr>
              <w:t>величение доли обучающихся общеобразовательных организаций, охваченных изучением хакасского языка и литературы, от общего числа детей хакасской наци</w:t>
            </w:r>
            <w:r w:rsidR="00147442">
              <w:rPr>
                <w:rFonts w:ascii="Times New Roman" w:hAnsi="Times New Roman" w:cs="Times New Roman"/>
                <w:sz w:val="24"/>
                <w:szCs w:val="24"/>
              </w:rPr>
              <w:t>ональности</w:t>
            </w:r>
            <w:r w:rsidR="00BC7053" w:rsidRPr="009731DC">
              <w:rPr>
                <w:rFonts w:ascii="Times New Roman" w:hAnsi="Times New Roman" w:cs="Times New Roman"/>
                <w:sz w:val="24"/>
                <w:szCs w:val="24"/>
              </w:rPr>
              <w:t xml:space="preserve">; </w:t>
            </w:r>
          </w:p>
          <w:p w:rsidR="000704FF" w:rsidRDefault="000704FF" w:rsidP="000704FF">
            <w:pPr>
              <w:spacing w:after="0" w:line="240" w:lineRule="auto"/>
              <w:ind w:firstLine="318"/>
              <w:contextualSpacing/>
              <w:jc w:val="both"/>
              <w:rPr>
                <w:rFonts w:ascii="Times New Roman" w:hAnsi="Times New Roman" w:cs="Times New Roman"/>
                <w:sz w:val="24"/>
                <w:szCs w:val="24"/>
              </w:rPr>
            </w:pPr>
            <w:r>
              <w:rPr>
                <w:rFonts w:ascii="Times New Roman" w:hAnsi="Times New Roman" w:cs="Times New Roman"/>
                <w:sz w:val="24"/>
                <w:szCs w:val="24"/>
              </w:rPr>
              <w:t>у</w:t>
            </w:r>
            <w:r w:rsidR="00BC7053" w:rsidRPr="009731DC">
              <w:rPr>
                <w:rFonts w:ascii="Times New Roman" w:hAnsi="Times New Roman" w:cs="Times New Roman"/>
                <w:sz w:val="24"/>
                <w:szCs w:val="24"/>
              </w:rPr>
              <w:t>величение доли учителей муниципальных общеобразовательных организаций, имеющих стаж педагогической работы до 5 лет, в общей численности учителей муниципальных общеобразовательных ор</w:t>
            </w:r>
            <w:r w:rsidR="00147442">
              <w:rPr>
                <w:rFonts w:ascii="Times New Roman" w:hAnsi="Times New Roman" w:cs="Times New Roman"/>
                <w:sz w:val="24"/>
                <w:szCs w:val="24"/>
              </w:rPr>
              <w:t>ганизаций</w:t>
            </w:r>
            <w:r w:rsidR="00BC7053" w:rsidRPr="009731DC">
              <w:rPr>
                <w:rFonts w:ascii="Times New Roman" w:hAnsi="Times New Roman" w:cs="Times New Roman"/>
                <w:sz w:val="24"/>
                <w:szCs w:val="24"/>
              </w:rPr>
              <w:t>;</w:t>
            </w:r>
          </w:p>
          <w:p w:rsidR="000704FF" w:rsidRDefault="000704FF" w:rsidP="000704FF">
            <w:pPr>
              <w:spacing w:after="0" w:line="240" w:lineRule="auto"/>
              <w:ind w:firstLine="318"/>
              <w:contextualSpacing/>
              <w:jc w:val="both"/>
              <w:rPr>
                <w:rFonts w:ascii="Times New Roman" w:hAnsi="Times New Roman" w:cs="Times New Roman"/>
                <w:sz w:val="24"/>
                <w:szCs w:val="24"/>
              </w:rPr>
            </w:pPr>
            <w:r>
              <w:rPr>
                <w:rFonts w:ascii="Times New Roman" w:hAnsi="Times New Roman" w:cs="Times New Roman"/>
                <w:sz w:val="24"/>
                <w:szCs w:val="24"/>
              </w:rPr>
              <w:t>у</w:t>
            </w:r>
            <w:r w:rsidR="00BC7053" w:rsidRPr="009731DC">
              <w:rPr>
                <w:rFonts w:ascii="Times New Roman" w:hAnsi="Times New Roman" w:cs="Times New Roman"/>
                <w:sz w:val="24"/>
                <w:szCs w:val="24"/>
              </w:rPr>
              <w:t xml:space="preserve">величение доли учителей в возрасте до 35 лет в общей </w:t>
            </w:r>
            <w:r w:rsidR="00BC7053" w:rsidRPr="009731DC">
              <w:rPr>
                <w:rFonts w:ascii="Times New Roman" w:hAnsi="Times New Roman" w:cs="Times New Roman"/>
                <w:sz w:val="24"/>
                <w:szCs w:val="24"/>
              </w:rPr>
              <w:lastRenderedPageBreak/>
              <w:t>численности учителей общеобразовательных орг</w:t>
            </w:r>
            <w:r w:rsidR="00147442">
              <w:rPr>
                <w:rFonts w:ascii="Times New Roman" w:hAnsi="Times New Roman" w:cs="Times New Roman"/>
                <w:sz w:val="24"/>
                <w:szCs w:val="24"/>
              </w:rPr>
              <w:t>анизаций</w:t>
            </w:r>
            <w:r w:rsidR="00BC7053" w:rsidRPr="009731DC">
              <w:rPr>
                <w:rFonts w:ascii="Times New Roman" w:hAnsi="Times New Roman" w:cs="Times New Roman"/>
                <w:sz w:val="24"/>
                <w:szCs w:val="24"/>
              </w:rPr>
              <w:t>;</w:t>
            </w:r>
          </w:p>
          <w:p w:rsidR="000704FF" w:rsidRDefault="000704FF" w:rsidP="000704FF">
            <w:pPr>
              <w:spacing w:after="0" w:line="240" w:lineRule="auto"/>
              <w:ind w:firstLine="318"/>
              <w:contextualSpacing/>
              <w:jc w:val="both"/>
              <w:rPr>
                <w:rFonts w:ascii="Times New Roman" w:hAnsi="Times New Roman" w:cs="Times New Roman"/>
                <w:sz w:val="24"/>
                <w:szCs w:val="24"/>
              </w:rPr>
            </w:pPr>
            <w:r>
              <w:rPr>
                <w:rFonts w:ascii="Times New Roman" w:hAnsi="Times New Roman" w:cs="Times New Roman"/>
                <w:sz w:val="24"/>
                <w:szCs w:val="24"/>
              </w:rPr>
              <w:t>увеличение</w:t>
            </w:r>
            <w:r w:rsidR="00BC7053" w:rsidRPr="009731DC">
              <w:rPr>
                <w:rFonts w:ascii="Times New Roman" w:hAnsi="Times New Roman" w:cs="Times New Roman"/>
                <w:sz w:val="24"/>
                <w:szCs w:val="24"/>
              </w:rPr>
              <w:t xml:space="preserve"> доли педагогических работников общеобразовательных организаций, которым при прохождении аттестации присвоена первая или высшая к</w:t>
            </w:r>
            <w:r w:rsidR="00147442">
              <w:rPr>
                <w:rFonts w:ascii="Times New Roman" w:hAnsi="Times New Roman" w:cs="Times New Roman"/>
                <w:sz w:val="24"/>
                <w:szCs w:val="24"/>
              </w:rPr>
              <w:t>атегории</w:t>
            </w:r>
            <w:r w:rsidR="00BC7053" w:rsidRPr="009731DC">
              <w:rPr>
                <w:rFonts w:ascii="Times New Roman" w:hAnsi="Times New Roman" w:cs="Times New Roman"/>
                <w:sz w:val="24"/>
                <w:szCs w:val="24"/>
              </w:rPr>
              <w:t>;</w:t>
            </w:r>
          </w:p>
          <w:p w:rsidR="00BC7053" w:rsidRPr="009731DC" w:rsidRDefault="000704FF" w:rsidP="000704FF">
            <w:pPr>
              <w:spacing w:after="0" w:line="240" w:lineRule="auto"/>
              <w:ind w:firstLine="318"/>
              <w:contextualSpacing/>
              <w:jc w:val="both"/>
              <w:rPr>
                <w:rFonts w:ascii="Times New Roman" w:hAnsi="Times New Roman" w:cs="Times New Roman"/>
                <w:sz w:val="24"/>
                <w:szCs w:val="24"/>
              </w:rPr>
            </w:pPr>
            <w:r>
              <w:rPr>
                <w:rFonts w:ascii="Times New Roman" w:hAnsi="Times New Roman" w:cs="Times New Roman"/>
                <w:sz w:val="24"/>
                <w:szCs w:val="24"/>
              </w:rPr>
              <w:t>государст</w:t>
            </w:r>
            <w:r w:rsidR="00147442">
              <w:rPr>
                <w:rFonts w:ascii="Times New Roman" w:hAnsi="Times New Roman" w:cs="Times New Roman"/>
                <w:sz w:val="24"/>
                <w:szCs w:val="24"/>
              </w:rPr>
              <w:t>венная поддержка</w:t>
            </w:r>
            <w:r w:rsidR="00BC7053" w:rsidRPr="009731DC">
              <w:rPr>
                <w:rFonts w:ascii="Times New Roman" w:hAnsi="Times New Roman" w:cs="Times New Roman"/>
                <w:sz w:val="24"/>
                <w:szCs w:val="24"/>
              </w:rPr>
              <w:t xml:space="preserve"> лучших педагогических работников Усть-Абаканского района</w:t>
            </w:r>
            <w:r>
              <w:rPr>
                <w:rFonts w:ascii="Times New Roman" w:hAnsi="Times New Roman" w:cs="Times New Roman"/>
                <w:sz w:val="24"/>
                <w:szCs w:val="24"/>
              </w:rPr>
              <w:t>.</w:t>
            </w:r>
          </w:p>
        </w:tc>
        <w:tc>
          <w:tcPr>
            <w:tcW w:w="3759" w:type="dxa"/>
            <w:tcBorders>
              <w:top w:val="single" w:sz="4" w:space="0" w:color="000000"/>
              <w:left w:val="single" w:sz="4" w:space="0" w:color="000000"/>
              <w:bottom w:val="single" w:sz="4" w:space="0" w:color="000000"/>
              <w:right w:val="single" w:sz="4" w:space="0" w:color="000000"/>
            </w:tcBorders>
            <w:hideMark/>
          </w:tcPr>
          <w:p w:rsidR="00FA6194" w:rsidRDefault="000704FF" w:rsidP="00F92D65">
            <w:pPr>
              <w:spacing w:after="0" w:line="240" w:lineRule="auto"/>
              <w:ind w:firstLine="391"/>
              <w:contextualSpacing/>
              <w:jc w:val="both"/>
              <w:rPr>
                <w:rFonts w:ascii="Times New Roman" w:hAnsi="Times New Roman" w:cs="Times New Roman"/>
                <w:spacing w:val="-2"/>
                <w:sz w:val="24"/>
                <w:szCs w:val="24"/>
              </w:rPr>
            </w:pPr>
            <w:r w:rsidRPr="00FA6194">
              <w:rPr>
                <w:rFonts w:ascii="Times New Roman" w:hAnsi="Times New Roman" w:cs="Times New Roman"/>
                <w:spacing w:val="-2"/>
                <w:sz w:val="24"/>
                <w:szCs w:val="24"/>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FA6194">
              <w:rPr>
                <w:rFonts w:ascii="Times New Roman" w:hAnsi="Times New Roman" w:cs="Times New Roman"/>
                <w:spacing w:val="-2"/>
                <w:sz w:val="24"/>
                <w:szCs w:val="24"/>
              </w:rPr>
              <w:t>;</w:t>
            </w:r>
          </w:p>
          <w:p w:rsidR="00147442" w:rsidRDefault="00FA6194" w:rsidP="00F92D65">
            <w:pPr>
              <w:spacing w:after="0" w:line="240" w:lineRule="auto"/>
              <w:ind w:firstLine="391"/>
              <w:contextualSpacing/>
              <w:jc w:val="both"/>
              <w:rPr>
                <w:rFonts w:ascii="Times New Roman" w:hAnsi="Times New Roman" w:cs="Times New Roman"/>
                <w:sz w:val="24"/>
                <w:szCs w:val="24"/>
              </w:rPr>
            </w:pPr>
            <w:r>
              <w:rPr>
                <w:rFonts w:ascii="Times New Roman" w:hAnsi="Times New Roman" w:cs="Times New Roman"/>
                <w:sz w:val="24"/>
                <w:szCs w:val="24"/>
              </w:rPr>
              <w:t>о</w:t>
            </w:r>
            <w:r w:rsidR="00147442" w:rsidRPr="00147442">
              <w:rPr>
                <w:rFonts w:ascii="Times New Roman" w:hAnsi="Times New Roman" w:cs="Times New Roman"/>
                <w:sz w:val="24"/>
                <w:szCs w:val="24"/>
              </w:rPr>
              <w:t>беспечение деятельно</w:t>
            </w:r>
            <w:r w:rsidR="000704FF">
              <w:rPr>
                <w:rFonts w:ascii="Times New Roman" w:hAnsi="Times New Roman" w:cs="Times New Roman"/>
                <w:sz w:val="24"/>
                <w:szCs w:val="24"/>
              </w:rPr>
              <w:t>сти образовательных организаций;</w:t>
            </w:r>
          </w:p>
          <w:p w:rsidR="000704FF" w:rsidRDefault="000704FF" w:rsidP="00F92D65">
            <w:pPr>
              <w:spacing w:after="0" w:line="240" w:lineRule="auto"/>
              <w:ind w:firstLine="391"/>
              <w:contextualSpacing/>
              <w:jc w:val="both"/>
              <w:rPr>
                <w:rFonts w:ascii="Times New Roman" w:hAnsi="Times New Roman" w:cs="Times New Roman"/>
                <w:sz w:val="24"/>
                <w:szCs w:val="24"/>
              </w:rPr>
            </w:pPr>
            <w:r>
              <w:rPr>
                <w:rFonts w:ascii="Times New Roman" w:hAnsi="Times New Roman" w:cs="Times New Roman"/>
                <w:sz w:val="24"/>
                <w:szCs w:val="24"/>
              </w:rPr>
              <w:t>е</w:t>
            </w:r>
            <w:r w:rsidRPr="000704FF">
              <w:rPr>
                <w:rFonts w:ascii="Times New Roman" w:hAnsi="Times New Roman" w:cs="Times New Roman"/>
                <w:sz w:val="24"/>
                <w:szCs w:val="24"/>
              </w:rPr>
              <w:t>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0704FF" w:rsidRDefault="000704FF" w:rsidP="00F92D65">
            <w:pPr>
              <w:spacing w:after="0" w:line="240" w:lineRule="auto"/>
              <w:ind w:firstLine="391"/>
              <w:contextualSpacing/>
              <w:jc w:val="both"/>
              <w:rPr>
                <w:rFonts w:ascii="Times New Roman" w:hAnsi="Times New Roman" w:cs="Times New Roman"/>
                <w:sz w:val="24"/>
                <w:szCs w:val="24"/>
              </w:rPr>
            </w:pPr>
            <w:r>
              <w:rPr>
                <w:rFonts w:ascii="Times New Roman" w:hAnsi="Times New Roman" w:cs="Times New Roman"/>
                <w:sz w:val="24"/>
                <w:szCs w:val="24"/>
              </w:rPr>
              <w:t>с</w:t>
            </w:r>
            <w:r w:rsidRPr="000704FF">
              <w:rPr>
                <w:rFonts w:ascii="Times New Roman" w:hAnsi="Times New Roman" w:cs="Times New Roman"/>
                <w:sz w:val="24"/>
                <w:szCs w:val="24"/>
              </w:rPr>
              <w:t xml:space="preserve">троительство, реконструкция объектов муниципальной собственности, в том числе разработка проектно-сметной </w:t>
            </w:r>
            <w:r w:rsidRPr="000704FF">
              <w:rPr>
                <w:rFonts w:ascii="Times New Roman" w:hAnsi="Times New Roman" w:cs="Times New Roman"/>
                <w:sz w:val="24"/>
                <w:szCs w:val="24"/>
              </w:rPr>
              <w:lastRenderedPageBreak/>
              <w:t>документации</w:t>
            </w:r>
            <w:r>
              <w:rPr>
                <w:rFonts w:ascii="Times New Roman" w:hAnsi="Times New Roman" w:cs="Times New Roman"/>
                <w:sz w:val="24"/>
                <w:szCs w:val="24"/>
              </w:rPr>
              <w:t>;</w:t>
            </w:r>
          </w:p>
          <w:p w:rsidR="000704FF" w:rsidRDefault="000704FF" w:rsidP="00F92D65">
            <w:pPr>
              <w:spacing w:after="0" w:line="240" w:lineRule="auto"/>
              <w:ind w:firstLine="391"/>
              <w:contextualSpacing/>
              <w:jc w:val="both"/>
              <w:rPr>
                <w:rFonts w:ascii="Times New Roman" w:hAnsi="Times New Roman" w:cs="Times New Roman"/>
                <w:sz w:val="24"/>
                <w:szCs w:val="24"/>
              </w:rPr>
            </w:pPr>
            <w:r>
              <w:rPr>
                <w:rFonts w:ascii="Times New Roman" w:hAnsi="Times New Roman" w:cs="Times New Roman"/>
                <w:sz w:val="24"/>
                <w:szCs w:val="24"/>
              </w:rPr>
              <w:t>к</w:t>
            </w:r>
            <w:r w:rsidRPr="000704FF">
              <w:rPr>
                <w:rFonts w:ascii="Times New Roman" w:hAnsi="Times New Roman" w:cs="Times New Roman"/>
                <w:sz w:val="24"/>
                <w:szCs w:val="24"/>
              </w:rPr>
              <w:t>апитальный ремонт в муниципальных учреждениях, в том числе проектно-сметная документация</w:t>
            </w:r>
            <w:r>
              <w:rPr>
                <w:rFonts w:ascii="Times New Roman" w:hAnsi="Times New Roman" w:cs="Times New Roman"/>
                <w:sz w:val="24"/>
                <w:szCs w:val="24"/>
              </w:rPr>
              <w:t>;</w:t>
            </w:r>
          </w:p>
          <w:p w:rsidR="000704FF" w:rsidRDefault="00FA6194" w:rsidP="00F92D65">
            <w:pPr>
              <w:spacing w:after="0" w:line="240" w:lineRule="auto"/>
              <w:ind w:firstLine="391"/>
              <w:contextualSpacing/>
              <w:jc w:val="both"/>
              <w:rPr>
                <w:rFonts w:ascii="Times New Roman" w:hAnsi="Times New Roman" w:cs="Times New Roman"/>
                <w:sz w:val="24"/>
                <w:szCs w:val="24"/>
              </w:rPr>
            </w:pPr>
            <w:r>
              <w:rPr>
                <w:rFonts w:ascii="Times New Roman" w:hAnsi="Times New Roman" w:cs="Times New Roman"/>
                <w:sz w:val="24"/>
                <w:szCs w:val="24"/>
              </w:rPr>
              <w:t>р</w:t>
            </w:r>
            <w:r w:rsidRPr="00FA6194">
              <w:rPr>
                <w:rFonts w:ascii="Times New Roman" w:hAnsi="Times New Roman" w:cs="Times New Roman"/>
                <w:sz w:val="24"/>
                <w:szCs w:val="24"/>
              </w:rPr>
              <w:t xml:space="preserve">еализация мероприятий по предоставлению школьного питания </w:t>
            </w:r>
            <w:r>
              <w:rPr>
                <w:rFonts w:ascii="Times New Roman" w:hAnsi="Times New Roman" w:cs="Times New Roman"/>
                <w:sz w:val="24"/>
                <w:szCs w:val="24"/>
              </w:rPr>
              <w:t>(</w:t>
            </w:r>
            <w:r w:rsidR="000704FF">
              <w:rPr>
                <w:rFonts w:ascii="Times New Roman" w:hAnsi="Times New Roman" w:cs="Times New Roman"/>
                <w:sz w:val="24"/>
                <w:szCs w:val="24"/>
              </w:rPr>
              <w:t>о</w:t>
            </w:r>
            <w:r w:rsidR="000704FF" w:rsidRPr="000704FF">
              <w:rPr>
                <w:rFonts w:ascii="Times New Roman" w:hAnsi="Times New Roman" w:cs="Times New Roman"/>
                <w:sz w:val="24"/>
                <w:szCs w:val="24"/>
              </w:rPr>
              <w:t>рганизация школьного питания</w:t>
            </w:r>
            <w:r>
              <w:rPr>
                <w:rFonts w:ascii="Times New Roman" w:hAnsi="Times New Roman" w:cs="Times New Roman"/>
                <w:sz w:val="24"/>
                <w:szCs w:val="24"/>
              </w:rPr>
              <w:t>)</w:t>
            </w:r>
            <w:r w:rsidR="000704FF">
              <w:rPr>
                <w:rFonts w:ascii="Times New Roman" w:hAnsi="Times New Roman" w:cs="Times New Roman"/>
                <w:sz w:val="24"/>
                <w:szCs w:val="24"/>
              </w:rPr>
              <w:t>;</w:t>
            </w:r>
          </w:p>
          <w:p w:rsidR="00FA6194" w:rsidRDefault="00FA6194" w:rsidP="00F92D65">
            <w:pPr>
              <w:spacing w:after="0" w:line="240" w:lineRule="auto"/>
              <w:ind w:firstLine="391"/>
              <w:contextualSpacing/>
              <w:jc w:val="both"/>
              <w:rPr>
                <w:rFonts w:ascii="Times New Roman" w:hAnsi="Times New Roman" w:cs="Times New Roman"/>
                <w:sz w:val="24"/>
                <w:szCs w:val="24"/>
              </w:rPr>
            </w:pPr>
            <w:proofErr w:type="gramStart"/>
            <w:r>
              <w:rPr>
                <w:rFonts w:ascii="Times New Roman" w:hAnsi="Times New Roman" w:cs="Times New Roman"/>
                <w:sz w:val="24"/>
                <w:szCs w:val="24"/>
              </w:rPr>
              <w:t>о</w:t>
            </w:r>
            <w:r w:rsidRPr="00FA6194">
              <w:rPr>
                <w:rFonts w:ascii="Times New Roman" w:hAnsi="Times New Roman" w:cs="Times New Roman"/>
                <w:sz w:val="24"/>
                <w:szCs w:val="24"/>
              </w:rPr>
              <w:t>рганизация бесплатного горячего питания обучающихся, получающих начальное общее образование в  муниципальных образовательных организациях</w:t>
            </w:r>
            <w:r>
              <w:rPr>
                <w:rFonts w:ascii="Times New Roman" w:hAnsi="Times New Roman" w:cs="Times New Roman"/>
                <w:sz w:val="24"/>
                <w:szCs w:val="24"/>
              </w:rPr>
              <w:t>;</w:t>
            </w:r>
            <w:proofErr w:type="gramEnd"/>
          </w:p>
          <w:p w:rsidR="000704FF" w:rsidRDefault="000704FF" w:rsidP="00F92D65">
            <w:pPr>
              <w:spacing w:after="0" w:line="240" w:lineRule="auto"/>
              <w:ind w:firstLine="391"/>
              <w:contextualSpacing/>
              <w:jc w:val="both"/>
              <w:rPr>
                <w:rFonts w:ascii="Times New Roman" w:hAnsi="Times New Roman" w:cs="Times New Roman"/>
                <w:sz w:val="24"/>
                <w:szCs w:val="24"/>
              </w:rPr>
            </w:pPr>
            <w:r>
              <w:rPr>
                <w:rFonts w:ascii="Times New Roman" w:hAnsi="Times New Roman" w:cs="Times New Roman"/>
                <w:sz w:val="24"/>
                <w:szCs w:val="24"/>
              </w:rPr>
              <w:t>с</w:t>
            </w:r>
            <w:r w:rsidRPr="000704FF">
              <w:rPr>
                <w:rFonts w:ascii="Times New Roman" w:hAnsi="Times New Roman" w:cs="Times New Roman"/>
                <w:sz w:val="24"/>
                <w:szCs w:val="24"/>
              </w:rPr>
              <w:t>оздание условия для обеспечения современного качества образования</w:t>
            </w:r>
            <w:r>
              <w:rPr>
                <w:rFonts w:ascii="Times New Roman" w:hAnsi="Times New Roman" w:cs="Times New Roman"/>
                <w:sz w:val="24"/>
                <w:szCs w:val="24"/>
              </w:rPr>
              <w:t>;</w:t>
            </w:r>
          </w:p>
          <w:p w:rsidR="00FA6194" w:rsidRDefault="00FA6194" w:rsidP="00F92D65">
            <w:pPr>
              <w:spacing w:after="0" w:line="240" w:lineRule="auto"/>
              <w:ind w:firstLine="391"/>
              <w:contextualSpacing/>
              <w:jc w:val="both"/>
              <w:rPr>
                <w:rFonts w:ascii="Times New Roman" w:hAnsi="Times New Roman" w:cs="Times New Roman"/>
                <w:sz w:val="24"/>
                <w:szCs w:val="24"/>
              </w:rPr>
            </w:pPr>
            <w:r>
              <w:rPr>
                <w:rFonts w:ascii="Times New Roman" w:hAnsi="Times New Roman" w:cs="Times New Roman"/>
                <w:sz w:val="24"/>
                <w:szCs w:val="24"/>
              </w:rPr>
              <w:t>р</w:t>
            </w:r>
            <w:r w:rsidRPr="00FA6194">
              <w:rPr>
                <w:rFonts w:ascii="Times New Roman" w:hAnsi="Times New Roman" w:cs="Times New Roman"/>
                <w:sz w:val="24"/>
                <w:szCs w:val="24"/>
              </w:rPr>
              <w:t>еализация мероприятий по развитию общеобразовательных организаций</w:t>
            </w:r>
            <w:r>
              <w:rPr>
                <w:rFonts w:ascii="Times New Roman" w:hAnsi="Times New Roman" w:cs="Times New Roman"/>
                <w:sz w:val="24"/>
                <w:szCs w:val="24"/>
              </w:rPr>
              <w:t>.</w:t>
            </w:r>
          </w:p>
          <w:p w:rsidR="000704FF" w:rsidRDefault="000704FF" w:rsidP="00F92D65">
            <w:pPr>
              <w:spacing w:after="0" w:line="240" w:lineRule="auto"/>
              <w:ind w:firstLine="391"/>
              <w:contextualSpacing/>
              <w:jc w:val="both"/>
              <w:rPr>
                <w:rFonts w:ascii="Times New Roman" w:hAnsi="Times New Roman" w:cs="Times New Roman"/>
                <w:sz w:val="24"/>
                <w:szCs w:val="24"/>
              </w:rPr>
            </w:pPr>
          </w:p>
          <w:p w:rsidR="000704FF" w:rsidRPr="00147442" w:rsidRDefault="000704FF" w:rsidP="00F92D65">
            <w:pPr>
              <w:spacing w:after="0" w:line="240" w:lineRule="auto"/>
              <w:ind w:firstLine="391"/>
              <w:contextualSpacing/>
              <w:jc w:val="both"/>
              <w:rPr>
                <w:rFonts w:ascii="Times New Roman" w:hAnsi="Times New Roman" w:cs="Times New Roman"/>
                <w:sz w:val="24"/>
                <w:szCs w:val="24"/>
              </w:rPr>
            </w:pPr>
          </w:p>
          <w:p w:rsidR="00BC7053" w:rsidRPr="009731DC" w:rsidRDefault="00BC7053" w:rsidP="00BC7053">
            <w:pPr>
              <w:adjustRightInd w:val="0"/>
              <w:spacing w:after="0" w:line="240" w:lineRule="auto"/>
              <w:contextualSpacing/>
              <w:jc w:val="both"/>
              <w:outlineLvl w:val="0"/>
              <w:rPr>
                <w:rFonts w:ascii="Times New Roman" w:hAnsi="Times New Roman" w:cs="Times New Roman"/>
                <w:sz w:val="24"/>
                <w:szCs w:val="24"/>
                <w:highlight w:val="red"/>
                <w:shd w:val="clear" w:color="auto" w:fill="FFFFFF"/>
              </w:rPr>
            </w:pPr>
          </w:p>
        </w:tc>
        <w:tc>
          <w:tcPr>
            <w:tcW w:w="1633" w:type="dxa"/>
            <w:tcBorders>
              <w:top w:val="single" w:sz="4" w:space="0" w:color="000000"/>
              <w:left w:val="single" w:sz="4" w:space="0" w:color="000000"/>
              <w:bottom w:val="single" w:sz="4" w:space="0" w:color="000000"/>
              <w:right w:val="single" w:sz="4" w:space="0" w:color="000000"/>
            </w:tcBorders>
            <w:hideMark/>
          </w:tcPr>
          <w:p w:rsidR="00BC7053" w:rsidRPr="00CE4910" w:rsidRDefault="00BC7053" w:rsidP="00CE4910">
            <w:pPr>
              <w:adjustRightInd w:val="0"/>
              <w:spacing w:after="0" w:line="240" w:lineRule="auto"/>
              <w:contextualSpacing/>
              <w:jc w:val="center"/>
              <w:outlineLvl w:val="0"/>
              <w:rPr>
                <w:rFonts w:ascii="Times New Roman" w:hAnsi="Times New Roman" w:cs="Times New Roman"/>
                <w:sz w:val="24"/>
                <w:szCs w:val="24"/>
              </w:rPr>
            </w:pPr>
            <w:r w:rsidRPr="00CE4910">
              <w:rPr>
                <w:rFonts w:ascii="Times New Roman" w:eastAsia="Calibri" w:hAnsi="Times New Roman" w:cs="Times New Roman"/>
                <w:sz w:val="24"/>
                <w:szCs w:val="24"/>
              </w:rPr>
              <w:lastRenderedPageBreak/>
              <w:t>1.3 – 1.15</w:t>
            </w:r>
          </w:p>
        </w:tc>
      </w:tr>
      <w:tr w:rsidR="00BC7053" w:rsidRPr="009731DC" w:rsidTr="00C40623">
        <w:tc>
          <w:tcPr>
            <w:tcW w:w="1985" w:type="dxa"/>
            <w:tcBorders>
              <w:top w:val="single" w:sz="4" w:space="0" w:color="000000"/>
              <w:left w:val="single" w:sz="4" w:space="0" w:color="000000"/>
              <w:bottom w:val="single" w:sz="4" w:space="0" w:color="000000"/>
              <w:right w:val="single" w:sz="4" w:space="0" w:color="000000"/>
            </w:tcBorders>
            <w:hideMark/>
          </w:tcPr>
          <w:p w:rsidR="00BC7053" w:rsidRPr="009731DC" w:rsidRDefault="00BC7053" w:rsidP="00FA6194">
            <w:pPr>
              <w:spacing w:after="0" w:line="240" w:lineRule="auto"/>
              <w:contextualSpacing/>
              <w:rPr>
                <w:rFonts w:ascii="Times New Roman" w:hAnsi="Times New Roman" w:cs="Times New Roman"/>
                <w:sz w:val="24"/>
                <w:szCs w:val="24"/>
              </w:rPr>
            </w:pPr>
            <w:r w:rsidRPr="009731DC">
              <w:rPr>
                <w:rFonts w:ascii="Times New Roman" w:hAnsi="Times New Roman" w:cs="Times New Roman"/>
                <w:sz w:val="24"/>
                <w:szCs w:val="24"/>
              </w:rPr>
              <w:lastRenderedPageBreak/>
              <w:t>Основное мероприятие 1.3. Обеспечение условий развития сферы образования</w:t>
            </w:r>
          </w:p>
        </w:tc>
        <w:tc>
          <w:tcPr>
            <w:tcW w:w="2125" w:type="dxa"/>
            <w:tcBorders>
              <w:top w:val="single" w:sz="4" w:space="0" w:color="000000"/>
              <w:left w:val="single" w:sz="4" w:space="0" w:color="000000"/>
              <w:bottom w:val="single" w:sz="4" w:space="0" w:color="000000"/>
              <w:right w:val="single" w:sz="4" w:space="0" w:color="000000"/>
            </w:tcBorders>
            <w:hideMark/>
          </w:tcPr>
          <w:p w:rsidR="00BC7053" w:rsidRPr="009731DC" w:rsidRDefault="00BC7053" w:rsidP="00BC7053">
            <w:pPr>
              <w:adjustRightInd w:val="0"/>
              <w:spacing w:after="0" w:line="240" w:lineRule="auto"/>
              <w:contextualSpacing/>
              <w:jc w:val="both"/>
              <w:outlineLvl w:val="0"/>
              <w:rPr>
                <w:rFonts w:ascii="Times New Roman" w:hAnsi="Times New Roman" w:cs="Times New Roman"/>
                <w:sz w:val="24"/>
                <w:szCs w:val="24"/>
              </w:rPr>
            </w:pPr>
            <w:r w:rsidRPr="009731DC">
              <w:rPr>
                <w:rFonts w:ascii="Times New Roman" w:hAnsi="Times New Roman" w:cs="Times New Roman"/>
                <w:sz w:val="24"/>
                <w:szCs w:val="24"/>
              </w:rPr>
              <w:t>Управление образования администрации Усть-Абаканского района</w:t>
            </w:r>
          </w:p>
        </w:tc>
        <w:tc>
          <w:tcPr>
            <w:tcW w:w="993" w:type="dxa"/>
            <w:tcBorders>
              <w:top w:val="single" w:sz="4" w:space="0" w:color="000000"/>
              <w:left w:val="single" w:sz="4" w:space="0" w:color="000000"/>
              <w:bottom w:val="single" w:sz="4" w:space="0" w:color="000000"/>
              <w:right w:val="single" w:sz="4" w:space="0" w:color="000000"/>
            </w:tcBorders>
            <w:hideMark/>
          </w:tcPr>
          <w:p w:rsidR="00BC7053" w:rsidRPr="009731DC" w:rsidRDefault="00BC7053" w:rsidP="00BC7053">
            <w:pPr>
              <w:adjustRightInd w:val="0"/>
              <w:spacing w:after="0" w:line="240" w:lineRule="auto"/>
              <w:ind w:left="-108" w:right="-108"/>
              <w:contextualSpacing/>
              <w:jc w:val="center"/>
              <w:outlineLvl w:val="0"/>
              <w:rPr>
                <w:rFonts w:ascii="Times New Roman" w:hAnsi="Times New Roman" w:cs="Times New Roman"/>
                <w:sz w:val="24"/>
                <w:szCs w:val="24"/>
              </w:rPr>
            </w:pPr>
            <w:r w:rsidRPr="009731DC">
              <w:rPr>
                <w:rFonts w:ascii="Times New Roman" w:eastAsia="Calibri" w:hAnsi="Times New Roman" w:cs="Times New Roman"/>
                <w:sz w:val="24"/>
                <w:szCs w:val="24"/>
              </w:rPr>
              <w:t>2022</w:t>
            </w:r>
          </w:p>
          <w:p w:rsidR="00BC7053" w:rsidRPr="009731DC" w:rsidRDefault="00BC7053" w:rsidP="00BC7053">
            <w:pPr>
              <w:adjustRightInd w:val="0"/>
              <w:spacing w:after="0" w:line="240" w:lineRule="auto"/>
              <w:ind w:left="-108" w:right="-108"/>
              <w:contextualSpacing/>
              <w:jc w:val="center"/>
              <w:outlineLvl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BC7053" w:rsidRPr="009731DC" w:rsidRDefault="00BC7053" w:rsidP="00BC7053">
            <w:pPr>
              <w:adjustRightInd w:val="0"/>
              <w:spacing w:after="0" w:line="240" w:lineRule="auto"/>
              <w:ind w:left="-108" w:right="-108"/>
              <w:contextualSpacing/>
              <w:jc w:val="center"/>
              <w:outlineLvl w:val="0"/>
              <w:rPr>
                <w:rFonts w:ascii="Times New Roman" w:hAnsi="Times New Roman" w:cs="Times New Roman"/>
                <w:sz w:val="24"/>
                <w:szCs w:val="24"/>
              </w:rPr>
            </w:pPr>
            <w:r w:rsidRPr="009731DC">
              <w:rPr>
                <w:rFonts w:ascii="Times New Roman" w:eastAsia="Calibri" w:hAnsi="Times New Roman" w:cs="Times New Roman"/>
                <w:sz w:val="24"/>
                <w:szCs w:val="24"/>
              </w:rPr>
              <w:t>2027</w:t>
            </w:r>
          </w:p>
          <w:p w:rsidR="00BC7053" w:rsidRPr="009731DC" w:rsidRDefault="00BC7053" w:rsidP="00BC7053">
            <w:pPr>
              <w:adjustRightInd w:val="0"/>
              <w:spacing w:after="0" w:line="240" w:lineRule="auto"/>
              <w:ind w:left="-108" w:right="-108"/>
              <w:contextualSpacing/>
              <w:jc w:val="center"/>
              <w:outlineLvl w:val="0"/>
              <w:rPr>
                <w:rFonts w:ascii="Times New Roman" w:hAnsi="Times New Roman" w:cs="Times New Roman"/>
                <w:sz w:val="24"/>
                <w:szCs w:val="24"/>
              </w:rPr>
            </w:pPr>
          </w:p>
        </w:tc>
        <w:tc>
          <w:tcPr>
            <w:tcW w:w="26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A6194" w:rsidRDefault="00BC7053" w:rsidP="00FA6194">
            <w:pPr>
              <w:spacing w:after="0" w:line="240" w:lineRule="auto"/>
              <w:ind w:firstLine="318"/>
              <w:contextualSpacing/>
              <w:jc w:val="both"/>
              <w:rPr>
                <w:rFonts w:ascii="Times New Roman" w:hAnsi="Times New Roman" w:cs="Times New Roman"/>
                <w:sz w:val="24"/>
                <w:szCs w:val="24"/>
              </w:rPr>
            </w:pPr>
            <w:r w:rsidRPr="00D35E5C">
              <w:rPr>
                <w:rFonts w:ascii="Times New Roman" w:hAnsi="Times New Roman" w:cs="Times New Roman"/>
                <w:sz w:val="24"/>
                <w:szCs w:val="24"/>
              </w:rPr>
              <w:t xml:space="preserve">Обеспечение </w:t>
            </w:r>
            <w:r w:rsidR="00D35E5C" w:rsidRPr="00D35E5C">
              <w:rPr>
                <w:rFonts w:ascii="Times New Roman" w:hAnsi="Times New Roman" w:cs="Times New Roman"/>
                <w:sz w:val="24"/>
                <w:szCs w:val="24"/>
              </w:rPr>
              <w:t>со</w:t>
            </w:r>
            <w:r w:rsidRPr="00D35E5C">
              <w:rPr>
                <w:rFonts w:ascii="Times New Roman" w:hAnsi="Times New Roman" w:cs="Times New Roman"/>
                <w:sz w:val="24"/>
                <w:szCs w:val="24"/>
              </w:rPr>
              <w:t>отношения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Усть-Абаканского района;</w:t>
            </w:r>
          </w:p>
          <w:p w:rsidR="00BC7053" w:rsidRPr="00CE4910" w:rsidRDefault="00D35E5C" w:rsidP="00CE4910">
            <w:pPr>
              <w:spacing w:after="0" w:line="240" w:lineRule="auto"/>
              <w:ind w:firstLine="318"/>
              <w:contextualSpacing/>
              <w:jc w:val="both"/>
              <w:rPr>
                <w:rFonts w:ascii="Times New Roman" w:hAnsi="Times New Roman" w:cs="Times New Roman"/>
                <w:sz w:val="24"/>
                <w:szCs w:val="24"/>
              </w:rPr>
            </w:pPr>
            <w:r w:rsidRPr="00D35E5C">
              <w:rPr>
                <w:rFonts w:ascii="Times New Roman" w:eastAsia="Times New Roman" w:hAnsi="Times New Roman" w:cs="Times New Roman"/>
                <w:sz w:val="24"/>
                <w:szCs w:val="24"/>
              </w:rPr>
              <w:t xml:space="preserve">Обеспечение 100% соотношения </w:t>
            </w:r>
            <w:r w:rsidR="00BC7053" w:rsidRPr="00D35E5C">
              <w:rPr>
                <w:rFonts w:ascii="Times New Roman" w:hAnsi="Times New Roman" w:cs="Times New Roman"/>
                <w:sz w:val="24"/>
                <w:szCs w:val="24"/>
              </w:rPr>
              <w:t xml:space="preserve">средней заработной платы </w:t>
            </w:r>
            <w:r w:rsidR="00BC7053" w:rsidRPr="00D35E5C">
              <w:rPr>
                <w:rFonts w:ascii="Times New Roman" w:hAnsi="Times New Roman" w:cs="Times New Roman"/>
                <w:sz w:val="24"/>
                <w:szCs w:val="24"/>
              </w:rPr>
              <w:lastRenderedPageBreak/>
              <w:t xml:space="preserve">педагогических работников образовательных организаций общего образования к средней заработной плате в Республике </w:t>
            </w:r>
          </w:p>
        </w:tc>
        <w:tc>
          <w:tcPr>
            <w:tcW w:w="3759" w:type="dxa"/>
            <w:tcBorders>
              <w:top w:val="single" w:sz="4" w:space="0" w:color="000000"/>
              <w:left w:val="single" w:sz="4" w:space="0" w:color="000000"/>
              <w:bottom w:val="single" w:sz="4" w:space="0" w:color="000000"/>
              <w:right w:val="single" w:sz="4" w:space="0" w:color="000000"/>
            </w:tcBorders>
            <w:hideMark/>
          </w:tcPr>
          <w:p w:rsidR="00CE4910" w:rsidRDefault="00BC7053" w:rsidP="00CE4910">
            <w:pPr>
              <w:spacing w:after="0" w:line="240" w:lineRule="auto"/>
              <w:ind w:left="33" w:firstLine="358"/>
              <w:contextualSpacing/>
              <w:jc w:val="both"/>
              <w:rPr>
                <w:rFonts w:ascii="Times New Roman" w:hAnsi="Times New Roman" w:cs="Times New Roman"/>
                <w:spacing w:val="-2"/>
                <w:sz w:val="24"/>
                <w:szCs w:val="24"/>
              </w:rPr>
            </w:pPr>
            <w:r w:rsidRPr="00CE4910">
              <w:rPr>
                <w:rFonts w:ascii="Times New Roman" w:hAnsi="Times New Roman" w:cs="Times New Roman"/>
                <w:spacing w:val="-2"/>
                <w:sz w:val="24"/>
                <w:szCs w:val="24"/>
              </w:rPr>
              <w:lastRenderedPageBreak/>
              <w:t>Обеспечение деятельности управления образования администрации Усть-Абаканского района (аппарата управления образования)</w:t>
            </w:r>
            <w:r w:rsidR="00466589" w:rsidRPr="00CE4910">
              <w:rPr>
                <w:rFonts w:ascii="Times New Roman" w:hAnsi="Times New Roman" w:cs="Times New Roman"/>
                <w:spacing w:val="-2"/>
                <w:sz w:val="24"/>
                <w:szCs w:val="24"/>
              </w:rPr>
              <w:t>;</w:t>
            </w:r>
          </w:p>
          <w:p w:rsidR="00BC7053" w:rsidRPr="00CE4910" w:rsidRDefault="00BC7053" w:rsidP="00CE4910">
            <w:pPr>
              <w:spacing w:after="0" w:line="240" w:lineRule="auto"/>
              <w:ind w:left="33" w:firstLine="358"/>
              <w:contextualSpacing/>
              <w:jc w:val="both"/>
              <w:rPr>
                <w:rFonts w:ascii="Times New Roman" w:hAnsi="Times New Roman" w:cs="Times New Roman"/>
                <w:spacing w:val="-2"/>
                <w:sz w:val="24"/>
                <w:szCs w:val="24"/>
              </w:rPr>
            </w:pPr>
            <w:r w:rsidRPr="00CE4910">
              <w:rPr>
                <w:rFonts w:ascii="Times New Roman" w:hAnsi="Times New Roman" w:cs="Times New Roman"/>
                <w:spacing w:val="-2"/>
                <w:sz w:val="24"/>
                <w:szCs w:val="24"/>
              </w:rPr>
              <w:t>Обеспечение деятельности отделов управления образования, осуществляющих информационное, методическое, материально-техническое, бухгалтерское обслуживание образовательных организаций, отделов управления образования:</w:t>
            </w:r>
          </w:p>
          <w:p w:rsidR="00BC7053" w:rsidRPr="00CE4910" w:rsidRDefault="00BC7053" w:rsidP="00BC7053">
            <w:pPr>
              <w:spacing w:after="0" w:line="240" w:lineRule="auto"/>
              <w:ind w:left="33"/>
              <w:contextualSpacing/>
              <w:jc w:val="both"/>
              <w:rPr>
                <w:rFonts w:ascii="Times New Roman" w:hAnsi="Times New Roman" w:cs="Times New Roman"/>
                <w:spacing w:val="-2"/>
                <w:sz w:val="24"/>
                <w:szCs w:val="24"/>
              </w:rPr>
            </w:pPr>
            <w:r w:rsidRPr="00CE4910">
              <w:rPr>
                <w:rFonts w:ascii="Times New Roman" w:hAnsi="Times New Roman" w:cs="Times New Roman"/>
                <w:spacing w:val="-2"/>
                <w:sz w:val="24"/>
                <w:szCs w:val="24"/>
              </w:rPr>
              <w:t>- районный методический кабинет;</w:t>
            </w:r>
          </w:p>
          <w:p w:rsidR="00BC7053" w:rsidRPr="00CE4910" w:rsidRDefault="00BC7053" w:rsidP="00BC7053">
            <w:pPr>
              <w:spacing w:after="0" w:line="240" w:lineRule="auto"/>
              <w:ind w:left="33"/>
              <w:contextualSpacing/>
              <w:jc w:val="both"/>
              <w:rPr>
                <w:rFonts w:ascii="Times New Roman" w:hAnsi="Times New Roman" w:cs="Times New Roman"/>
                <w:spacing w:val="-2"/>
                <w:sz w:val="24"/>
                <w:szCs w:val="24"/>
              </w:rPr>
            </w:pPr>
            <w:r w:rsidRPr="00CE4910">
              <w:rPr>
                <w:rFonts w:ascii="Times New Roman" w:hAnsi="Times New Roman" w:cs="Times New Roman"/>
                <w:spacing w:val="-2"/>
                <w:sz w:val="24"/>
                <w:szCs w:val="24"/>
              </w:rPr>
              <w:t>- централизованная бухгалтерия;</w:t>
            </w:r>
          </w:p>
          <w:p w:rsidR="00BC7053" w:rsidRPr="009731DC" w:rsidRDefault="00BC7053" w:rsidP="00BC7053">
            <w:pPr>
              <w:spacing w:after="0" w:line="240" w:lineRule="auto"/>
              <w:ind w:left="33"/>
              <w:contextualSpacing/>
              <w:jc w:val="both"/>
              <w:rPr>
                <w:rFonts w:ascii="Times New Roman" w:hAnsi="Times New Roman" w:cs="Times New Roman"/>
                <w:sz w:val="24"/>
                <w:szCs w:val="24"/>
              </w:rPr>
            </w:pPr>
            <w:r w:rsidRPr="00CE4910">
              <w:rPr>
                <w:rFonts w:ascii="Times New Roman" w:hAnsi="Times New Roman" w:cs="Times New Roman"/>
                <w:spacing w:val="-2"/>
                <w:sz w:val="24"/>
                <w:szCs w:val="24"/>
              </w:rPr>
              <w:t>- хозяйственная группа</w:t>
            </w:r>
          </w:p>
        </w:tc>
        <w:tc>
          <w:tcPr>
            <w:tcW w:w="1633" w:type="dxa"/>
            <w:tcBorders>
              <w:top w:val="single" w:sz="4" w:space="0" w:color="000000"/>
              <w:left w:val="single" w:sz="4" w:space="0" w:color="000000"/>
              <w:bottom w:val="single" w:sz="4" w:space="0" w:color="000000"/>
              <w:right w:val="single" w:sz="4" w:space="0" w:color="000000"/>
            </w:tcBorders>
            <w:hideMark/>
          </w:tcPr>
          <w:p w:rsidR="00BC7053" w:rsidRPr="009731DC" w:rsidRDefault="00CE4910" w:rsidP="00CE4910">
            <w:pPr>
              <w:adjustRightInd w:val="0"/>
              <w:spacing w:after="0" w:line="240" w:lineRule="auto"/>
              <w:contextualSpacing/>
              <w:jc w:val="center"/>
              <w:outlineLvl w:val="0"/>
              <w:rPr>
                <w:rFonts w:ascii="Times New Roman" w:hAnsi="Times New Roman" w:cs="Times New Roman"/>
                <w:sz w:val="24"/>
                <w:szCs w:val="24"/>
                <w:highlight w:val="red"/>
              </w:rPr>
            </w:pPr>
            <w:r>
              <w:rPr>
                <w:rFonts w:ascii="Times New Roman" w:hAnsi="Times New Roman" w:cs="Times New Roman"/>
                <w:sz w:val="24"/>
                <w:szCs w:val="24"/>
              </w:rPr>
              <w:t xml:space="preserve">1.16, </w:t>
            </w:r>
            <w:r w:rsidR="00BC7053" w:rsidRPr="00CE4910">
              <w:rPr>
                <w:rFonts w:ascii="Times New Roman" w:hAnsi="Times New Roman" w:cs="Times New Roman"/>
                <w:sz w:val="24"/>
                <w:szCs w:val="24"/>
              </w:rPr>
              <w:t>1.17</w:t>
            </w:r>
          </w:p>
        </w:tc>
      </w:tr>
      <w:tr w:rsidR="00BC7053" w:rsidRPr="009731DC" w:rsidTr="00C40623">
        <w:tc>
          <w:tcPr>
            <w:tcW w:w="1985" w:type="dxa"/>
            <w:tcBorders>
              <w:top w:val="single" w:sz="4" w:space="0" w:color="000000"/>
              <w:left w:val="single" w:sz="4" w:space="0" w:color="000000"/>
              <w:bottom w:val="single" w:sz="4" w:space="0" w:color="000000"/>
              <w:right w:val="single" w:sz="4" w:space="0" w:color="000000"/>
            </w:tcBorders>
          </w:tcPr>
          <w:p w:rsidR="00BC7053" w:rsidRPr="009731DC" w:rsidRDefault="00BC7053" w:rsidP="00BC7053">
            <w:pPr>
              <w:spacing w:after="0" w:line="240" w:lineRule="auto"/>
              <w:ind w:right="-107"/>
              <w:contextualSpacing/>
              <w:rPr>
                <w:rFonts w:ascii="Times New Roman" w:hAnsi="Times New Roman" w:cs="Times New Roman"/>
                <w:sz w:val="24"/>
                <w:szCs w:val="24"/>
              </w:rPr>
            </w:pPr>
            <w:r w:rsidRPr="009731DC">
              <w:rPr>
                <w:rFonts w:ascii="Times New Roman" w:hAnsi="Times New Roman" w:cs="Times New Roman"/>
                <w:sz w:val="24"/>
                <w:szCs w:val="24"/>
              </w:rPr>
              <w:lastRenderedPageBreak/>
              <w:t>Основное мероприятие 1.4. </w:t>
            </w:r>
          </w:p>
          <w:p w:rsidR="00BC7053" w:rsidRPr="009731DC" w:rsidRDefault="00BC7053" w:rsidP="00BC7053">
            <w:pPr>
              <w:spacing w:after="0" w:line="240" w:lineRule="auto"/>
              <w:ind w:right="-107"/>
              <w:contextualSpacing/>
              <w:rPr>
                <w:rFonts w:ascii="Times New Roman" w:hAnsi="Times New Roman" w:cs="Times New Roman"/>
                <w:sz w:val="24"/>
                <w:szCs w:val="24"/>
              </w:rPr>
            </w:pPr>
            <w:r w:rsidRPr="009731DC">
              <w:rPr>
                <w:rFonts w:ascii="Times New Roman" w:hAnsi="Times New Roman" w:cs="Times New Roman"/>
                <w:sz w:val="24"/>
                <w:szCs w:val="24"/>
              </w:rPr>
              <w:t>Региональный проект Республики Хакасия «Современная школа»</w:t>
            </w:r>
          </w:p>
        </w:tc>
        <w:tc>
          <w:tcPr>
            <w:tcW w:w="2125" w:type="dxa"/>
            <w:tcBorders>
              <w:top w:val="single" w:sz="4" w:space="0" w:color="000000"/>
              <w:left w:val="single" w:sz="4" w:space="0" w:color="000000"/>
              <w:bottom w:val="single" w:sz="4" w:space="0" w:color="000000"/>
              <w:right w:val="single" w:sz="4" w:space="0" w:color="000000"/>
            </w:tcBorders>
          </w:tcPr>
          <w:p w:rsidR="00BC7053" w:rsidRPr="009731DC" w:rsidRDefault="00BC7053" w:rsidP="00BC7053">
            <w:pPr>
              <w:adjustRightInd w:val="0"/>
              <w:spacing w:after="0" w:line="240" w:lineRule="auto"/>
              <w:contextualSpacing/>
              <w:outlineLvl w:val="0"/>
              <w:rPr>
                <w:rFonts w:ascii="Times New Roman" w:hAnsi="Times New Roman" w:cs="Times New Roman"/>
                <w:sz w:val="24"/>
                <w:szCs w:val="24"/>
              </w:rPr>
            </w:pPr>
            <w:r w:rsidRPr="009731DC">
              <w:rPr>
                <w:rFonts w:ascii="Times New Roman" w:hAnsi="Times New Roman" w:cs="Times New Roman"/>
                <w:sz w:val="24"/>
                <w:szCs w:val="24"/>
              </w:rPr>
              <w:t>Управление образования админи</w:t>
            </w:r>
            <w:r w:rsidR="009B4697">
              <w:rPr>
                <w:rFonts w:ascii="Times New Roman" w:hAnsi="Times New Roman" w:cs="Times New Roman"/>
                <w:sz w:val="24"/>
                <w:szCs w:val="24"/>
              </w:rPr>
              <w:t>страции Усть-Абаканского района</w:t>
            </w:r>
          </w:p>
          <w:p w:rsidR="00BC7053" w:rsidRPr="009731DC" w:rsidRDefault="00BC7053" w:rsidP="00BC7053">
            <w:pPr>
              <w:adjustRightInd w:val="0"/>
              <w:spacing w:after="0" w:line="240" w:lineRule="auto"/>
              <w:contextualSpacing/>
              <w:outlineLvl w:val="0"/>
              <w:rPr>
                <w:rFonts w:ascii="Times New Roman" w:hAnsi="Times New Roman" w:cs="Times New Roman"/>
                <w:sz w:val="24"/>
                <w:szCs w:val="24"/>
              </w:rPr>
            </w:pPr>
          </w:p>
          <w:p w:rsidR="00BC7053" w:rsidRPr="009731DC" w:rsidRDefault="00BC7053" w:rsidP="00BC7053">
            <w:pPr>
              <w:adjustRightInd w:val="0"/>
              <w:spacing w:after="0" w:line="240" w:lineRule="auto"/>
              <w:contextualSpacing/>
              <w:outlineLvl w:val="0"/>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C7053" w:rsidRPr="00CE4910" w:rsidRDefault="00D05DBB" w:rsidP="00BC7053">
            <w:pPr>
              <w:adjustRightInd w:val="0"/>
              <w:spacing w:after="0" w:line="240" w:lineRule="auto"/>
              <w:contextualSpacing/>
              <w:jc w:val="center"/>
              <w:outlineLvl w:val="0"/>
              <w:rPr>
                <w:rFonts w:ascii="Times New Roman" w:eastAsia="Calibri" w:hAnsi="Times New Roman" w:cs="Times New Roman"/>
                <w:sz w:val="24"/>
                <w:szCs w:val="24"/>
              </w:rPr>
            </w:pPr>
            <w:r w:rsidRPr="00CE4910">
              <w:rPr>
                <w:rFonts w:ascii="Times New Roman" w:eastAsia="Calibri" w:hAnsi="Times New Roman" w:cs="Times New Roman"/>
                <w:sz w:val="24"/>
                <w:szCs w:val="24"/>
              </w:rPr>
              <w:t>2024</w:t>
            </w:r>
          </w:p>
        </w:tc>
        <w:tc>
          <w:tcPr>
            <w:tcW w:w="1134" w:type="dxa"/>
            <w:tcBorders>
              <w:top w:val="single" w:sz="4" w:space="0" w:color="000000"/>
              <w:left w:val="single" w:sz="4" w:space="0" w:color="000000"/>
              <w:bottom w:val="single" w:sz="4" w:space="0" w:color="000000"/>
              <w:right w:val="single" w:sz="4" w:space="0" w:color="000000"/>
            </w:tcBorders>
          </w:tcPr>
          <w:p w:rsidR="00D05DBB" w:rsidRPr="00CE4910" w:rsidRDefault="00D05DBB" w:rsidP="00CE4910">
            <w:pPr>
              <w:adjustRightInd w:val="0"/>
              <w:spacing w:after="0" w:line="240" w:lineRule="auto"/>
              <w:contextualSpacing/>
              <w:jc w:val="center"/>
              <w:outlineLvl w:val="0"/>
              <w:rPr>
                <w:rFonts w:ascii="Times New Roman" w:eastAsia="Calibri" w:hAnsi="Times New Roman" w:cs="Times New Roman"/>
                <w:sz w:val="24"/>
                <w:szCs w:val="24"/>
              </w:rPr>
            </w:pPr>
            <w:r w:rsidRPr="00CE4910">
              <w:rPr>
                <w:rFonts w:ascii="Times New Roman" w:eastAsia="Calibri" w:hAnsi="Times New Roman" w:cs="Times New Roman"/>
                <w:sz w:val="24"/>
                <w:szCs w:val="24"/>
              </w:rPr>
              <w:t>202</w:t>
            </w:r>
            <w:r w:rsidR="00CE4910">
              <w:rPr>
                <w:rFonts w:ascii="Times New Roman" w:eastAsia="Calibri" w:hAnsi="Times New Roman" w:cs="Times New Roman"/>
                <w:sz w:val="24"/>
                <w:szCs w:val="24"/>
              </w:rPr>
              <w:t>4</w:t>
            </w:r>
          </w:p>
        </w:tc>
        <w:tc>
          <w:tcPr>
            <w:tcW w:w="2620" w:type="dxa"/>
            <w:tcBorders>
              <w:top w:val="single" w:sz="4" w:space="0" w:color="000000"/>
              <w:left w:val="single" w:sz="4" w:space="0" w:color="000000"/>
              <w:bottom w:val="single" w:sz="4" w:space="0" w:color="000000"/>
              <w:right w:val="single" w:sz="4" w:space="0" w:color="000000"/>
            </w:tcBorders>
          </w:tcPr>
          <w:p w:rsidR="00695DAD" w:rsidRDefault="00BC7053" w:rsidP="00695DAD">
            <w:pPr>
              <w:spacing w:after="0" w:line="240" w:lineRule="auto"/>
              <w:ind w:firstLine="318"/>
              <w:contextualSpacing/>
              <w:jc w:val="both"/>
              <w:rPr>
                <w:rFonts w:ascii="Times New Roman" w:hAnsi="Times New Roman" w:cs="Times New Roman"/>
                <w:sz w:val="24"/>
                <w:szCs w:val="24"/>
              </w:rPr>
            </w:pPr>
            <w:r w:rsidRPr="009731DC">
              <w:rPr>
                <w:rFonts w:ascii="Times New Roman" w:hAnsi="Times New Roman" w:cs="Times New Roman"/>
                <w:sz w:val="24"/>
                <w:szCs w:val="24"/>
              </w:rPr>
              <w:t>Увеличение доли детей с ОВЗ и детей-инвалидов, получающих качественное общее образование с использованием современного оборудования (в том числе с использованием дистанцион</w:t>
            </w:r>
            <w:r w:rsidR="00695DAD">
              <w:rPr>
                <w:rFonts w:ascii="Times New Roman" w:hAnsi="Times New Roman" w:cs="Times New Roman"/>
                <w:sz w:val="24"/>
                <w:szCs w:val="24"/>
              </w:rPr>
              <w:t>ных образовательных технологий)</w:t>
            </w:r>
            <w:r w:rsidR="00D35E5C">
              <w:rPr>
                <w:rFonts w:ascii="Times New Roman" w:hAnsi="Times New Roman" w:cs="Times New Roman"/>
                <w:sz w:val="24"/>
                <w:szCs w:val="24"/>
              </w:rPr>
              <w:t>;</w:t>
            </w:r>
            <w:r w:rsidR="00695DAD">
              <w:rPr>
                <w:rFonts w:ascii="Times New Roman" w:hAnsi="Times New Roman" w:cs="Times New Roman"/>
                <w:sz w:val="24"/>
                <w:szCs w:val="24"/>
              </w:rPr>
              <w:t xml:space="preserve">   </w:t>
            </w:r>
          </w:p>
          <w:p w:rsidR="00695DAD" w:rsidRDefault="00695DAD" w:rsidP="00695DAD">
            <w:pPr>
              <w:spacing w:after="0" w:line="240" w:lineRule="auto"/>
              <w:ind w:firstLine="318"/>
              <w:contextualSpacing/>
              <w:jc w:val="both"/>
              <w:rPr>
                <w:rFonts w:ascii="Times New Roman" w:hAnsi="Times New Roman" w:cs="Times New Roman"/>
                <w:sz w:val="24"/>
                <w:szCs w:val="24"/>
              </w:rPr>
            </w:pPr>
            <w:r>
              <w:rPr>
                <w:rFonts w:ascii="Times New Roman" w:hAnsi="Times New Roman" w:cs="Times New Roman"/>
                <w:sz w:val="24"/>
                <w:szCs w:val="24"/>
              </w:rPr>
              <w:t>у</w:t>
            </w:r>
            <w:r w:rsidR="00BC7053" w:rsidRPr="009731DC">
              <w:rPr>
                <w:rFonts w:ascii="Times New Roman" w:hAnsi="Times New Roman" w:cs="Times New Roman"/>
                <w:sz w:val="24"/>
                <w:szCs w:val="24"/>
              </w:rPr>
              <w:t>величение доли общеобразовательных организаций, в которых созданы условия для инклюзивного образования детей-инвалидов, в общем числе о</w:t>
            </w:r>
            <w:r w:rsidR="00D35E5C">
              <w:rPr>
                <w:rFonts w:ascii="Times New Roman" w:hAnsi="Times New Roman" w:cs="Times New Roman"/>
                <w:sz w:val="24"/>
                <w:szCs w:val="24"/>
              </w:rPr>
              <w:t>бщеобразовательных организаций;</w:t>
            </w:r>
          </w:p>
          <w:p w:rsidR="00695DAD" w:rsidRDefault="00695DAD" w:rsidP="00695DAD">
            <w:pPr>
              <w:spacing w:after="0" w:line="240" w:lineRule="auto"/>
              <w:ind w:firstLine="318"/>
              <w:contextualSpacing/>
              <w:jc w:val="both"/>
              <w:rPr>
                <w:rFonts w:ascii="Times New Roman" w:hAnsi="Times New Roman" w:cs="Times New Roman"/>
                <w:sz w:val="24"/>
                <w:szCs w:val="24"/>
              </w:rPr>
            </w:pPr>
            <w:r>
              <w:rPr>
                <w:rFonts w:ascii="Times New Roman" w:hAnsi="Times New Roman" w:cs="Times New Roman"/>
                <w:sz w:val="24"/>
                <w:szCs w:val="24"/>
              </w:rPr>
              <w:t>у</w:t>
            </w:r>
            <w:r w:rsidR="00BC7053" w:rsidRPr="009731DC">
              <w:rPr>
                <w:rFonts w:ascii="Times New Roman" w:hAnsi="Times New Roman" w:cs="Times New Roman"/>
                <w:sz w:val="24"/>
                <w:szCs w:val="24"/>
              </w:rPr>
              <w:t xml:space="preserve">величение доли общеобразовательных организаций, </w:t>
            </w:r>
            <w:r w:rsidR="00BC7053" w:rsidRPr="009731DC">
              <w:rPr>
                <w:rFonts w:ascii="Times New Roman" w:hAnsi="Times New Roman" w:cs="Times New Roman"/>
                <w:sz w:val="24"/>
                <w:szCs w:val="24"/>
              </w:rPr>
              <w:lastRenderedPageBreak/>
              <w:t>соответствующим всем</w:t>
            </w:r>
            <w:r w:rsidR="00884E31">
              <w:rPr>
                <w:rFonts w:ascii="Times New Roman" w:hAnsi="Times New Roman" w:cs="Times New Roman"/>
                <w:sz w:val="24"/>
                <w:szCs w:val="24"/>
              </w:rPr>
              <w:t xml:space="preserve"> </w:t>
            </w:r>
            <w:r w:rsidR="00BC7053" w:rsidRPr="009731DC">
              <w:rPr>
                <w:rFonts w:ascii="Times New Roman" w:hAnsi="Times New Roman" w:cs="Times New Roman"/>
                <w:sz w:val="24"/>
                <w:szCs w:val="24"/>
              </w:rPr>
              <w:t>современным требованиям в части учебно-материа</w:t>
            </w:r>
            <w:r w:rsidR="00D35E5C">
              <w:rPr>
                <w:rFonts w:ascii="Times New Roman" w:hAnsi="Times New Roman" w:cs="Times New Roman"/>
                <w:sz w:val="24"/>
                <w:szCs w:val="24"/>
              </w:rPr>
              <w:t>льной базы</w:t>
            </w:r>
            <w:r w:rsidR="00BC7053" w:rsidRPr="009731DC">
              <w:rPr>
                <w:rFonts w:ascii="Times New Roman" w:hAnsi="Times New Roman" w:cs="Times New Roman"/>
                <w:sz w:val="24"/>
                <w:szCs w:val="24"/>
              </w:rPr>
              <w:t>;</w:t>
            </w:r>
          </w:p>
          <w:p w:rsidR="009B4697" w:rsidRDefault="00695DAD" w:rsidP="009B4697">
            <w:pPr>
              <w:spacing w:after="0" w:line="240" w:lineRule="auto"/>
              <w:ind w:firstLine="318"/>
              <w:contextualSpacing/>
              <w:jc w:val="both"/>
              <w:rPr>
                <w:rFonts w:ascii="Times New Roman" w:hAnsi="Times New Roman" w:cs="Times New Roman"/>
                <w:sz w:val="24"/>
                <w:szCs w:val="24"/>
              </w:rPr>
            </w:pPr>
            <w:r>
              <w:rPr>
                <w:rFonts w:ascii="Times New Roman" w:hAnsi="Times New Roman" w:cs="Times New Roman"/>
                <w:sz w:val="24"/>
                <w:szCs w:val="24"/>
              </w:rPr>
              <w:t>у</w:t>
            </w:r>
            <w:r w:rsidR="00BC7053" w:rsidRPr="009731DC">
              <w:rPr>
                <w:rFonts w:ascii="Times New Roman" w:hAnsi="Times New Roman" w:cs="Times New Roman"/>
                <w:sz w:val="24"/>
                <w:szCs w:val="24"/>
              </w:rPr>
              <w:t xml:space="preserve">величение доли обучающихся в муниципальных общеобразовательных организациях, занимающихся в одну смену, в общей </w:t>
            </w:r>
            <w:proofErr w:type="gramStart"/>
            <w:r w:rsidR="00BC7053" w:rsidRPr="009731DC">
              <w:rPr>
                <w:rFonts w:ascii="Times New Roman" w:hAnsi="Times New Roman" w:cs="Times New Roman"/>
                <w:sz w:val="24"/>
                <w:szCs w:val="24"/>
              </w:rPr>
              <w:t>численности</w:t>
            </w:r>
            <w:proofErr w:type="gramEnd"/>
            <w:r w:rsidR="00BC7053" w:rsidRPr="009731DC">
              <w:rPr>
                <w:rFonts w:ascii="Times New Roman" w:hAnsi="Times New Roman" w:cs="Times New Roman"/>
                <w:sz w:val="24"/>
                <w:szCs w:val="24"/>
              </w:rPr>
              <w:t xml:space="preserve"> обучающихся в муниципальных общеобразовательных </w:t>
            </w:r>
            <w:r w:rsidR="00D35E5C">
              <w:rPr>
                <w:rFonts w:ascii="Times New Roman" w:hAnsi="Times New Roman" w:cs="Times New Roman"/>
                <w:sz w:val="24"/>
                <w:szCs w:val="24"/>
              </w:rPr>
              <w:t>организациях</w:t>
            </w:r>
            <w:r w:rsidR="009B4697">
              <w:rPr>
                <w:rFonts w:ascii="Times New Roman" w:hAnsi="Times New Roman" w:cs="Times New Roman"/>
                <w:sz w:val="24"/>
                <w:szCs w:val="24"/>
              </w:rPr>
              <w:t>;</w:t>
            </w:r>
          </w:p>
          <w:p w:rsidR="00BC7053" w:rsidRPr="009731DC" w:rsidRDefault="009B4697" w:rsidP="009B4697">
            <w:pPr>
              <w:spacing w:after="0" w:line="240" w:lineRule="auto"/>
              <w:ind w:firstLine="318"/>
              <w:contextualSpacing/>
              <w:jc w:val="both"/>
              <w:rPr>
                <w:rFonts w:ascii="Times New Roman" w:hAnsi="Times New Roman" w:cs="Times New Roman"/>
                <w:sz w:val="24"/>
                <w:szCs w:val="24"/>
              </w:rPr>
            </w:pPr>
            <w:r>
              <w:rPr>
                <w:rFonts w:ascii="Times New Roman" w:hAnsi="Times New Roman" w:cs="Times New Roman"/>
                <w:sz w:val="24"/>
                <w:szCs w:val="24"/>
              </w:rPr>
              <w:t>о</w:t>
            </w:r>
            <w:r w:rsidRPr="009B4697">
              <w:rPr>
                <w:rFonts w:ascii="Times New Roman" w:hAnsi="Times New Roman" w:cs="Times New Roman"/>
                <w:sz w:val="24"/>
                <w:szCs w:val="24"/>
              </w:rPr>
              <w:t>беспечить 100% долю муниципальных общеобразовательных организаций реализующих программу «Точка роста», в общем числе общеобразовательных организа</w:t>
            </w:r>
            <w:r>
              <w:rPr>
                <w:rFonts w:ascii="Times New Roman" w:hAnsi="Times New Roman" w:cs="Times New Roman"/>
                <w:sz w:val="24"/>
                <w:szCs w:val="24"/>
              </w:rPr>
              <w:t>ций района.</w:t>
            </w:r>
            <w:r w:rsidR="00BC7053" w:rsidRPr="009731DC">
              <w:rPr>
                <w:rFonts w:ascii="Times New Roman" w:hAnsi="Times New Roman" w:cs="Times New Roman"/>
                <w:sz w:val="24"/>
                <w:szCs w:val="24"/>
              </w:rPr>
              <w:t xml:space="preserve">              </w:t>
            </w:r>
          </w:p>
        </w:tc>
        <w:tc>
          <w:tcPr>
            <w:tcW w:w="3759" w:type="dxa"/>
            <w:tcBorders>
              <w:top w:val="single" w:sz="4" w:space="0" w:color="000000"/>
              <w:left w:val="single" w:sz="4" w:space="0" w:color="000000"/>
              <w:bottom w:val="single" w:sz="4" w:space="0" w:color="000000"/>
              <w:right w:val="single" w:sz="4" w:space="0" w:color="000000"/>
            </w:tcBorders>
          </w:tcPr>
          <w:p w:rsidR="00D05DBB" w:rsidRPr="00695DAD" w:rsidRDefault="00CE4910" w:rsidP="00BC7053">
            <w:pPr>
              <w:spacing w:after="0" w:line="240" w:lineRule="auto"/>
              <w:ind w:left="33"/>
              <w:contextualSpacing/>
              <w:jc w:val="both"/>
              <w:rPr>
                <w:rFonts w:ascii="Times New Roman" w:hAnsi="Times New Roman" w:cs="Times New Roman"/>
                <w:spacing w:val="-4"/>
                <w:sz w:val="24"/>
                <w:szCs w:val="24"/>
              </w:rPr>
            </w:pPr>
            <w:proofErr w:type="gramStart"/>
            <w:r w:rsidRPr="00695DAD">
              <w:rPr>
                <w:rFonts w:ascii="Times New Roman" w:hAnsi="Times New Roman" w:cs="Times New Roman"/>
                <w:spacing w:val="-4"/>
                <w:sz w:val="24"/>
                <w:szCs w:val="24"/>
              </w:rPr>
              <w:lastRenderedPageBreak/>
              <w:t xml:space="preserve">Создание и обеспечение функционирования центров образования </w:t>
            </w:r>
            <w:r w:rsidR="00695DAD" w:rsidRPr="00695DAD">
              <w:rPr>
                <w:rFonts w:ascii="Times New Roman" w:hAnsi="Times New Roman" w:cs="Times New Roman"/>
                <w:spacing w:val="-4"/>
                <w:sz w:val="24"/>
                <w:szCs w:val="24"/>
              </w:rPr>
              <w:t>естественнонаучной</w:t>
            </w:r>
            <w:r w:rsidRPr="00695DAD">
              <w:rPr>
                <w:rFonts w:ascii="Times New Roman" w:hAnsi="Times New Roman" w:cs="Times New Roman"/>
                <w:spacing w:val="-4"/>
                <w:sz w:val="24"/>
                <w:szCs w:val="24"/>
              </w:rPr>
              <w:t xml:space="preserve"> и технологической направленностей </w:t>
            </w:r>
            <w:r w:rsidRPr="009B4697">
              <w:rPr>
                <w:rFonts w:ascii="Times New Roman" w:hAnsi="Times New Roman" w:cs="Times New Roman"/>
                <w:sz w:val="24"/>
                <w:szCs w:val="24"/>
              </w:rPr>
              <w:t>в общеобразовательных организациях, расположенных в сельской местност</w:t>
            </w:r>
            <w:r w:rsidR="009B4697" w:rsidRPr="009B4697">
              <w:rPr>
                <w:rFonts w:ascii="Times New Roman" w:hAnsi="Times New Roman" w:cs="Times New Roman"/>
                <w:sz w:val="24"/>
                <w:szCs w:val="24"/>
              </w:rPr>
              <w:t>и.</w:t>
            </w:r>
            <w:proofErr w:type="gramEnd"/>
          </w:p>
          <w:p w:rsidR="00BC7053" w:rsidRPr="009731DC" w:rsidRDefault="00BC7053" w:rsidP="00D35E5C">
            <w:pPr>
              <w:spacing w:after="0" w:line="240" w:lineRule="auto"/>
              <w:ind w:left="33"/>
              <w:contextualSpacing/>
              <w:jc w:val="both"/>
              <w:rPr>
                <w:rFonts w:ascii="Times New Roman" w:hAnsi="Times New Roman" w:cs="Times New Roman"/>
                <w:sz w:val="24"/>
                <w:szCs w:val="24"/>
              </w:rPr>
            </w:pPr>
          </w:p>
        </w:tc>
        <w:tc>
          <w:tcPr>
            <w:tcW w:w="1633" w:type="dxa"/>
            <w:tcBorders>
              <w:top w:val="single" w:sz="4" w:space="0" w:color="000000"/>
              <w:left w:val="single" w:sz="4" w:space="0" w:color="000000"/>
              <w:bottom w:val="single" w:sz="4" w:space="0" w:color="000000"/>
              <w:right w:val="single" w:sz="4" w:space="0" w:color="000000"/>
            </w:tcBorders>
          </w:tcPr>
          <w:p w:rsidR="00BC7053" w:rsidRPr="009731DC" w:rsidRDefault="00695DAD" w:rsidP="00695DAD">
            <w:pPr>
              <w:adjustRightInd w:val="0"/>
              <w:spacing w:after="0" w:line="240" w:lineRule="auto"/>
              <w:contextualSpacing/>
              <w:jc w:val="center"/>
              <w:outlineLvl w:val="0"/>
              <w:rPr>
                <w:rFonts w:ascii="Times New Roman" w:hAnsi="Times New Roman" w:cs="Times New Roman"/>
                <w:sz w:val="24"/>
                <w:szCs w:val="24"/>
                <w:highlight w:val="green"/>
              </w:rPr>
            </w:pPr>
            <w:r>
              <w:rPr>
                <w:rFonts w:ascii="Times New Roman" w:hAnsi="Times New Roman" w:cs="Times New Roman"/>
                <w:sz w:val="24"/>
                <w:szCs w:val="24"/>
              </w:rPr>
              <w:t>1.4</w:t>
            </w:r>
            <w:r w:rsidR="00BC7053" w:rsidRPr="00695DAD">
              <w:rPr>
                <w:rFonts w:ascii="Times New Roman" w:hAnsi="Times New Roman" w:cs="Times New Roman"/>
                <w:sz w:val="24"/>
                <w:szCs w:val="24"/>
              </w:rPr>
              <w:t xml:space="preserve"> – 1.</w:t>
            </w:r>
            <w:r>
              <w:rPr>
                <w:rFonts w:ascii="Times New Roman" w:hAnsi="Times New Roman" w:cs="Times New Roman"/>
                <w:sz w:val="24"/>
                <w:szCs w:val="24"/>
              </w:rPr>
              <w:t>7</w:t>
            </w:r>
            <w:r w:rsidR="009B4697">
              <w:rPr>
                <w:rFonts w:ascii="Times New Roman" w:hAnsi="Times New Roman" w:cs="Times New Roman"/>
                <w:sz w:val="24"/>
                <w:szCs w:val="24"/>
              </w:rPr>
              <w:t>,  1.18</w:t>
            </w:r>
          </w:p>
        </w:tc>
      </w:tr>
      <w:tr w:rsidR="00BC7053" w:rsidRPr="009731DC" w:rsidTr="00C40623">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7053" w:rsidRPr="00D35E5C" w:rsidRDefault="00BC7053" w:rsidP="00695DAD">
            <w:pPr>
              <w:spacing w:after="0" w:line="240" w:lineRule="auto"/>
              <w:ind w:right="-108"/>
              <w:contextualSpacing/>
              <w:rPr>
                <w:rFonts w:ascii="Times New Roman" w:hAnsi="Times New Roman" w:cs="Times New Roman"/>
                <w:sz w:val="24"/>
                <w:szCs w:val="24"/>
              </w:rPr>
            </w:pPr>
            <w:r w:rsidRPr="00D35E5C">
              <w:rPr>
                <w:rFonts w:ascii="Times New Roman" w:hAnsi="Times New Roman" w:cs="Times New Roman"/>
                <w:sz w:val="24"/>
                <w:szCs w:val="24"/>
              </w:rPr>
              <w:lastRenderedPageBreak/>
              <w:t>Основное мероприятие 1.5. Региональный проект Республики Хакасия «Цифровая образовательная среда»</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95DAD" w:rsidRPr="009731DC" w:rsidRDefault="00695DAD" w:rsidP="00695DAD">
            <w:pPr>
              <w:adjustRightInd w:val="0"/>
              <w:spacing w:after="0" w:line="240" w:lineRule="auto"/>
              <w:contextualSpacing/>
              <w:outlineLvl w:val="0"/>
              <w:rPr>
                <w:rFonts w:ascii="Times New Roman" w:hAnsi="Times New Roman" w:cs="Times New Roman"/>
                <w:sz w:val="24"/>
                <w:szCs w:val="24"/>
              </w:rPr>
            </w:pPr>
            <w:r w:rsidRPr="009731DC">
              <w:rPr>
                <w:rFonts w:ascii="Times New Roman" w:hAnsi="Times New Roman" w:cs="Times New Roman"/>
                <w:sz w:val="24"/>
                <w:szCs w:val="24"/>
              </w:rPr>
              <w:t>Управление образования админи</w:t>
            </w:r>
            <w:r>
              <w:rPr>
                <w:rFonts w:ascii="Times New Roman" w:hAnsi="Times New Roman" w:cs="Times New Roman"/>
                <w:sz w:val="24"/>
                <w:szCs w:val="24"/>
              </w:rPr>
              <w:t>страции Усть-Абаканского района</w:t>
            </w:r>
          </w:p>
          <w:p w:rsidR="00BC7053" w:rsidRPr="00D35E5C" w:rsidRDefault="00BC7053" w:rsidP="00BC7053">
            <w:pPr>
              <w:adjustRightInd w:val="0"/>
              <w:spacing w:after="0" w:line="240" w:lineRule="auto"/>
              <w:contextualSpacing/>
              <w:jc w:val="both"/>
              <w:outlineLvl w:val="0"/>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7053" w:rsidRPr="00D35E5C" w:rsidRDefault="00BC7053" w:rsidP="00BC7053">
            <w:pPr>
              <w:adjustRightInd w:val="0"/>
              <w:spacing w:after="0" w:line="240" w:lineRule="auto"/>
              <w:contextualSpacing/>
              <w:jc w:val="center"/>
              <w:outlineLvl w:val="0"/>
              <w:rPr>
                <w:rFonts w:ascii="Times New Roman" w:eastAsia="Calibri" w:hAnsi="Times New Roman" w:cs="Times New Roman"/>
                <w:sz w:val="24"/>
                <w:szCs w:val="24"/>
              </w:rPr>
            </w:pPr>
            <w:r w:rsidRPr="00D35E5C">
              <w:rPr>
                <w:rFonts w:ascii="Times New Roman" w:eastAsia="Calibri" w:hAnsi="Times New Roman" w:cs="Times New Roman"/>
                <w:sz w:val="24"/>
                <w:szCs w:val="24"/>
              </w:rPr>
              <w:t>2022</w:t>
            </w:r>
          </w:p>
          <w:p w:rsidR="00BC7053" w:rsidRPr="00D35E5C" w:rsidRDefault="00BC7053" w:rsidP="00BC7053">
            <w:pPr>
              <w:adjustRightInd w:val="0"/>
              <w:spacing w:after="0" w:line="240" w:lineRule="auto"/>
              <w:contextualSpacing/>
              <w:jc w:val="center"/>
              <w:outlineLvl w:val="0"/>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7053" w:rsidRPr="00D35E5C" w:rsidRDefault="00D35E5C" w:rsidP="00D35E5C">
            <w:pPr>
              <w:adjustRightInd w:val="0"/>
              <w:spacing w:after="0" w:line="240" w:lineRule="auto"/>
              <w:contextualSpacing/>
              <w:jc w:val="center"/>
              <w:outlineLvl w:val="0"/>
              <w:rPr>
                <w:rFonts w:ascii="Times New Roman" w:eastAsia="Calibri" w:hAnsi="Times New Roman" w:cs="Times New Roman"/>
                <w:sz w:val="24"/>
                <w:szCs w:val="24"/>
              </w:rPr>
            </w:pPr>
            <w:r w:rsidRPr="00D35E5C">
              <w:rPr>
                <w:rFonts w:ascii="Times New Roman" w:eastAsia="Calibri" w:hAnsi="Times New Roman" w:cs="Times New Roman"/>
                <w:sz w:val="24"/>
                <w:szCs w:val="24"/>
              </w:rPr>
              <w:t>2024</w:t>
            </w:r>
          </w:p>
        </w:tc>
        <w:tc>
          <w:tcPr>
            <w:tcW w:w="26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7053" w:rsidRPr="00D35E5C" w:rsidRDefault="009B4697" w:rsidP="009B4697">
            <w:pPr>
              <w:spacing w:after="0" w:line="240" w:lineRule="auto"/>
              <w:ind w:firstLine="318"/>
              <w:contextualSpacing/>
              <w:jc w:val="both"/>
              <w:rPr>
                <w:rFonts w:ascii="Times New Roman" w:hAnsi="Times New Roman" w:cs="Times New Roman"/>
                <w:sz w:val="24"/>
                <w:szCs w:val="24"/>
              </w:rPr>
            </w:pPr>
            <w:r>
              <w:rPr>
                <w:rFonts w:ascii="Times New Roman" w:hAnsi="Times New Roman" w:cs="Times New Roman"/>
                <w:sz w:val="24"/>
                <w:szCs w:val="24"/>
              </w:rPr>
              <w:t>О</w:t>
            </w:r>
            <w:r w:rsidR="00BC7053" w:rsidRPr="00D35E5C">
              <w:rPr>
                <w:rFonts w:ascii="Times New Roman" w:hAnsi="Times New Roman" w:cs="Times New Roman"/>
                <w:sz w:val="24"/>
                <w:szCs w:val="24"/>
              </w:rPr>
              <w:t xml:space="preserve">беспечить </w:t>
            </w:r>
            <w:r w:rsidR="00D35E5C">
              <w:rPr>
                <w:rFonts w:ascii="Times New Roman" w:hAnsi="Times New Roman" w:cs="Times New Roman"/>
                <w:sz w:val="24"/>
                <w:szCs w:val="24"/>
              </w:rPr>
              <w:t xml:space="preserve">100 % </w:t>
            </w:r>
            <w:r w:rsidR="00BC7053" w:rsidRPr="00D35E5C">
              <w:rPr>
                <w:rFonts w:ascii="Times New Roman" w:hAnsi="Times New Roman" w:cs="Times New Roman"/>
                <w:sz w:val="24"/>
                <w:szCs w:val="24"/>
              </w:rPr>
              <w:t xml:space="preserve">долю муниципальных образовательных организаций оснащенных кабинетами «Цифровая образовательная среда», в общем числе </w:t>
            </w:r>
            <w:r w:rsidR="00BC7053" w:rsidRPr="00D35E5C">
              <w:rPr>
                <w:rFonts w:ascii="Times New Roman" w:hAnsi="Times New Roman" w:cs="Times New Roman"/>
                <w:sz w:val="24"/>
                <w:szCs w:val="24"/>
              </w:rPr>
              <w:lastRenderedPageBreak/>
              <w:t>образовательных организа</w:t>
            </w:r>
            <w:r w:rsidR="00D35E5C">
              <w:rPr>
                <w:rFonts w:ascii="Times New Roman" w:hAnsi="Times New Roman" w:cs="Times New Roman"/>
                <w:sz w:val="24"/>
                <w:szCs w:val="24"/>
              </w:rPr>
              <w:t>ций района</w:t>
            </w:r>
            <w:r w:rsidR="00BC7053" w:rsidRPr="00D35E5C">
              <w:rPr>
                <w:rFonts w:ascii="Times New Roman" w:hAnsi="Times New Roman" w:cs="Times New Roman"/>
                <w:sz w:val="24"/>
                <w:szCs w:val="24"/>
              </w:rPr>
              <w:t>.</w:t>
            </w: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4697" w:rsidRDefault="009B4697" w:rsidP="009B4697">
            <w:pPr>
              <w:spacing w:after="0" w:line="240" w:lineRule="auto"/>
              <w:ind w:left="33" w:firstLine="358"/>
              <w:contextualSpacing/>
              <w:jc w:val="both"/>
              <w:rPr>
                <w:rFonts w:ascii="Times New Roman" w:hAnsi="Times New Roman" w:cs="Times New Roman"/>
                <w:sz w:val="24"/>
                <w:szCs w:val="24"/>
              </w:rPr>
            </w:pPr>
            <w:r>
              <w:rPr>
                <w:rFonts w:ascii="Times New Roman" w:hAnsi="Times New Roman" w:cs="Times New Roman"/>
                <w:sz w:val="24"/>
                <w:szCs w:val="24"/>
              </w:rPr>
              <w:lastRenderedPageBreak/>
              <w:t>О</w:t>
            </w:r>
            <w:r w:rsidRPr="009B4697">
              <w:rPr>
                <w:rFonts w:ascii="Times New Roman" w:hAnsi="Times New Roman" w:cs="Times New Roman"/>
                <w:sz w:val="24"/>
                <w:szCs w:val="24"/>
              </w:rPr>
              <w:t>беспечение образовательных организаций материально-технической базой для внедрения цифровой образовательной среды</w:t>
            </w:r>
          </w:p>
          <w:p w:rsidR="00BC7053" w:rsidRPr="00D35E5C" w:rsidRDefault="00BC7053" w:rsidP="009B4697">
            <w:pPr>
              <w:spacing w:after="0" w:line="240" w:lineRule="auto"/>
              <w:ind w:left="33"/>
              <w:contextualSpacing/>
              <w:jc w:val="both"/>
              <w:rPr>
                <w:rFonts w:ascii="Times New Roman" w:hAnsi="Times New Roman" w:cs="Times New Roman"/>
                <w:sz w:val="24"/>
                <w:szCs w:val="24"/>
              </w:rPr>
            </w:pPr>
          </w:p>
        </w:tc>
        <w:tc>
          <w:tcPr>
            <w:tcW w:w="16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C7053" w:rsidRPr="00D35E5C" w:rsidRDefault="00BC7053" w:rsidP="00BC7053">
            <w:pPr>
              <w:adjustRightInd w:val="0"/>
              <w:spacing w:after="0" w:line="240" w:lineRule="auto"/>
              <w:contextualSpacing/>
              <w:jc w:val="center"/>
              <w:outlineLvl w:val="0"/>
              <w:rPr>
                <w:rFonts w:ascii="Times New Roman" w:hAnsi="Times New Roman" w:cs="Times New Roman"/>
                <w:sz w:val="24"/>
                <w:szCs w:val="24"/>
              </w:rPr>
            </w:pPr>
            <w:r w:rsidRPr="00D35E5C">
              <w:rPr>
                <w:rFonts w:ascii="Times New Roman" w:hAnsi="Times New Roman" w:cs="Times New Roman"/>
                <w:sz w:val="24"/>
                <w:szCs w:val="24"/>
              </w:rPr>
              <w:t>1.19</w:t>
            </w:r>
          </w:p>
        </w:tc>
      </w:tr>
      <w:tr w:rsidR="00BC7053" w:rsidRPr="009731DC" w:rsidTr="00C40623">
        <w:tc>
          <w:tcPr>
            <w:tcW w:w="1985" w:type="dxa"/>
            <w:tcBorders>
              <w:top w:val="single" w:sz="4" w:space="0" w:color="000000"/>
              <w:left w:val="single" w:sz="4" w:space="0" w:color="000000"/>
              <w:bottom w:val="single" w:sz="4" w:space="0" w:color="000000"/>
              <w:right w:val="single" w:sz="4" w:space="0" w:color="000000"/>
            </w:tcBorders>
          </w:tcPr>
          <w:p w:rsidR="00BC7053" w:rsidRPr="009731DC" w:rsidRDefault="00BC7053" w:rsidP="00BC7053">
            <w:pPr>
              <w:spacing w:after="0" w:line="240" w:lineRule="auto"/>
              <w:contextualSpacing/>
              <w:rPr>
                <w:rFonts w:ascii="Times New Roman" w:hAnsi="Times New Roman" w:cs="Times New Roman"/>
                <w:sz w:val="24"/>
                <w:szCs w:val="24"/>
              </w:rPr>
            </w:pPr>
            <w:r w:rsidRPr="009731DC">
              <w:rPr>
                <w:rFonts w:ascii="Times New Roman" w:hAnsi="Times New Roman" w:cs="Times New Roman"/>
                <w:sz w:val="24"/>
                <w:szCs w:val="24"/>
              </w:rPr>
              <w:lastRenderedPageBreak/>
              <w:t>Основное мероприятие 1.6.</w:t>
            </w:r>
          </w:p>
          <w:p w:rsidR="009B4697" w:rsidRDefault="00BC7053" w:rsidP="009B4697">
            <w:pPr>
              <w:spacing w:after="0" w:line="240" w:lineRule="auto"/>
              <w:ind w:right="-108"/>
              <w:contextualSpacing/>
              <w:rPr>
                <w:rFonts w:ascii="Times New Roman" w:hAnsi="Times New Roman" w:cs="Times New Roman"/>
                <w:sz w:val="24"/>
                <w:szCs w:val="24"/>
              </w:rPr>
            </w:pPr>
            <w:r w:rsidRPr="009731DC">
              <w:rPr>
                <w:rFonts w:ascii="Times New Roman" w:hAnsi="Times New Roman" w:cs="Times New Roman"/>
                <w:sz w:val="24"/>
                <w:szCs w:val="24"/>
              </w:rPr>
              <w:t xml:space="preserve"> Региональный проект Республики Хакасия </w:t>
            </w:r>
          </w:p>
          <w:p w:rsidR="00BC7053" w:rsidRPr="009731DC" w:rsidRDefault="00BC7053" w:rsidP="009B4697">
            <w:pPr>
              <w:spacing w:after="0" w:line="240" w:lineRule="auto"/>
              <w:ind w:right="-108"/>
              <w:contextualSpacing/>
              <w:rPr>
                <w:rFonts w:ascii="Times New Roman" w:hAnsi="Times New Roman" w:cs="Times New Roman"/>
                <w:sz w:val="24"/>
                <w:szCs w:val="24"/>
              </w:rPr>
            </w:pPr>
            <w:r w:rsidRPr="009731DC">
              <w:rPr>
                <w:rFonts w:ascii="Times New Roman" w:hAnsi="Times New Roman" w:cs="Times New Roman"/>
                <w:sz w:val="24"/>
                <w:szCs w:val="24"/>
              </w:rPr>
              <w:t>«Успех каждого ребёнка»</w:t>
            </w:r>
          </w:p>
        </w:tc>
        <w:tc>
          <w:tcPr>
            <w:tcW w:w="2125" w:type="dxa"/>
            <w:tcBorders>
              <w:top w:val="single" w:sz="4" w:space="0" w:color="000000"/>
              <w:left w:val="single" w:sz="4" w:space="0" w:color="000000"/>
              <w:bottom w:val="single" w:sz="4" w:space="0" w:color="000000"/>
              <w:right w:val="single" w:sz="4" w:space="0" w:color="000000"/>
            </w:tcBorders>
          </w:tcPr>
          <w:p w:rsidR="009B4697" w:rsidRPr="009731DC" w:rsidRDefault="009B4697" w:rsidP="009B4697">
            <w:pPr>
              <w:adjustRightInd w:val="0"/>
              <w:spacing w:after="0" w:line="240" w:lineRule="auto"/>
              <w:contextualSpacing/>
              <w:outlineLvl w:val="0"/>
              <w:rPr>
                <w:rFonts w:ascii="Times New Roman" w:hAnsi="Times New Roman" w:cs="Times New Roman"/>
                <w:sz w:val="24"/>
                <w:szCs w:val="24"/>
              </w:rPr>
            </w:pPr>
            <w:r w:rsidRPr="009731DC">
              <w:rPr>
                <w:rFonts w:ascii="Times New Roman" w:hAnsi="Times New Roman" w:cs="Times New Roman"/>
                <w:sz w:val="24"/>
                <w:szCs w:val="24"/>
              </w:rPr>
              <w:t>Управление образования админи</w:t>
            </w:r>
            <w:r>
              <w:rPr>
                <w:rFonts w:ascii="Times New Roman" w:hAnsi="Times New Roman" w:cs="Times New Roman"/>
                <w:sz w:val="24"/>
                <w:szCs w:val="24"/>
              </w:rPr>
              <w:t>страции Усть-Абаканского района</w:t>
            </w:r>
          </w:p>
          <w:p w:rsidR="00BC7053" w:rsidRPr="009731DC" w:rsidRDefault="00BC7053" w:rsidP="00BC7053">
            <w:pPr>
              <w:adjustRightInd w:val="0"/>
              <w:spacing w:after="0" w:line="240" w:lineRule="auto"/>
              <w:contextualSpacing/>
              <w:jc w:val="both"/>
              <w:outlineLvl w:val="0"/>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C7053" w:rsidRPr="009731DC" w:rsidRDefault="00BC7053" w:rsidP="00BC7053">
            <w:pPr>
              <w:adjustRightInd w:val="0"/>
              <w:spacing w:after="0" w:line="240" w:lineRule="auto"/>
              <w:contextualSpacing/>
              <w:jc w:val="center"/>
              <w:outlineLvl w:val="0"/>
              <w:rPr>
                <w:rFonts w:ascii="Times New Roman" w:eastAsia="Calibri" w:hAnsi="Times New Roman" w:cs="Times New Roman"/>
                <w:sz w:val="24"/>
                <w:szCs w:val="24"/>
              </w:rPr>
            </w:pPr>
            <w:r w:rsidRPr="009731DC">
              <w:rPr>
                <w:rFonts w:ascii="Times New Roman" w:eastAsia="Calibri" w:hAnsi="Times New Roman" w:cs="Times New Roman"/>
                <w:sz w:val="24"/>
                <w:szCs w:val="24"/>
              </w:rPr>
              <w:t>2022</w:t>
            </w:r>
          </w:p>
          <w:p w:rsidR="00BC7053" w:rsidRPr="009731DC" w:rsidRDefault="00BC7053" w:rsidP="00BC7053">
            <w:pPr>
              <w:adjustRightInd w:val="0"/>
              <w:spacing w:after="0" w:line="240" w:lineRule="auto"/>
              <w:contextualSpacing/>
              <w:jc w:val="center"/>
              <w:outlineLvl w:val="0"/>
              <w:rPr>
                <w:rFonts w:ascii="Times New Roman" w:eastAsia="Calibri" w:hAnsi="Times New Roman" w:cs="Times New Roman"/>
                <w:sz w:val="24"/>
                <w:szCs w:val="24"/>
                <w:highlight w:val="green"/>
              </w:rPr>
            </w:pPr>
          </w:p>
        </w:tc>
        <w:tc>
          <w:tcPr>
            <w:tcW w:w="1134" w:type="dxa"/>
            <w:tcBorders>
              <w:top w:val="single" w:sz="4" w:space="0" w:color="000000"/>
              <w:left w:val="single" w:sz="4" w:space="0" w:color="000000"/>
              <w:bottom w:val="single" w:sz="4" w:space="0" w:color="000000"/>
              <w:right w:val="single" w:sz="4" w:space="0" w:color="000000"/>
            </w:tcBorders>
          </w:tcPr>
          <w:p w:rsidR="00BC7053" w:rsidRPr="009731DC" w:rsidRDefault="00BC7053" w:rsidP="00BC7053">
            <w:pPr>
              <w:adjustRightInd w:val="0"/>
              <w:spacing w:after="0" w:line="240" w:lineRule="auto"/>
              <w:contextualSpacing/>
              <w:jc w:val="center"/>
              <w:outlineLvl w:val="0"/>
              <w:rPr>
                <w:rFonts w:ascii="Times New Roman" w:eastAsia="Calibri" w:hAnsi="Times New Roman" w:cs="Times New Roman"/>
                <w:sz w:val="24"/>
                <w:szCs w:val="24"/>
              </w:rPr>
            </w:pPr>
            <w:r w:rsidRPr="009731DC">
              <w:rPr>
                <w:rFonts w:ascii="Times New Roman" w:eastAsia="Calibri" w:hAnsi="Times New Roman" w:cs="Times New Roman"/>
                <w:sz w:val="24"/>
                <w:szCs w:val="24"/>
              </w:rPr>
              <w:t>2024</w:t>
            </w:r>
          </w:p>
          <w:p w:rsidR="00BC7053" w:rsidRPr="009731DC" w:rsidRDefault="00BC7053" w:rsidP="00BC7053">
            <w:pPr>
              <w:adjustRightInd w:val="0"/>
              <w:spacing w:after="0" w:line="240" w:lineRule="auto"/>
              <w:contextualSpacing/>
              <w:jc w:val="center"/>
              <w:outlineLvl w:val="0"/>
              <w:rPr>
                <w:rFonts w:ascii="Times New Roman" w:eastAsia="Calibri" w:hAnsi="Times New Roman" w:cs="Times New Roman"/>
                <w:sz w:val="24"/>
                <w:szCs w:val="24"/>
                <w:highlight w:val="green"/>
              </w:rPr>
            </w:pPr>
          </w:p>
        </w:tc>
        <w:tc>
          <w:tcPr>
            <w:tcW w:w="2620" w:type="dxa"/>
            <w:tcBorders>
              <w:top w:val="single" w:sz="4" w:space="0" w:color="000000"/>
              <w:left w:val="single" w:sz="4" w:space="0" w:color="000000"/>
              <w:bottom w:val="single" w:sz="4" w:space="0" w:color="000000"/>
              <w:right w:val="single" w:sz="4" w:space="0" w:color="000000"/>
            </w:tcBorders>
          </w:tcPr>
          <w:p w:rsidR="00C40623" w:rsidRDefault="00BC7053" w:rsidP="00C40623">
            <w:pPr>
              <w:spacing w:after="0" w:line="240" w:lineRule="auto"/>
              <w:ind w:firstLine="318"/>
              <w:contextualSpacing/>
              <w:jc w:val="both"/>
              <w:rPr>
                <w:rFonts w:ascii="Times New Roman" w:hAnsi="Times New Roman" w:cs="Times New Roman"/>
                <w:sz w:val="24"/>
                <w:szCs w:val="24"/>
              </w:rPr>
            </w:pPr>
            <w:r w:rsidRPr="009731DC">
              <w:rPr>
                <w:rFonts w:ascii="Times New Roman" w:hAnsi="Times New Roman" w:cs="Times New Roman"/>
                <w:sz w:val="24"/>
                <w:szCs w:val="24"/>
              </w:rPr>
              <w:t>Увеличение доли общеобразовательных организаций, соответствующих всем современным требованиям в части учебно-материа</w:t>
            </w:r>
            <w:r w:rsidR="00D35E5C">
              <w:rPr>
                <w:rFonts w:ascii="Times New Roman" w:hAnsi="Times New Roman" w:cs="Times New Roman"/>
                <w:sz w:val="24"/>
                <w:szCs w:val="24"/>
              </w:rPr>
              <w:t>льной базы</w:t>
            </w:r>
            <w:r w:rsidRPr="009731DC">
              <w:rPr>
                <w:rFonts w:ascii="Times New Roman" w:hAnsi="Times New Roman" w:cs="Times New Roman"/>
                <w:sz w:val="24"/>
                <w:szCs w:val="24"/>
              </w:rPr>
              <w:t xml:space="preserve">;     </w:t>
            </w:r>
          </w:p>
          <w:p w:rsidR="00BC7053" w:rsidRPr="009731DC" w:rsidRDefault="00C40623" w:rsidP="00C40623">
            <w:pPr>
              <w:spacing w:after="0" w:line="240" w:lineRule="auto"/>
              <w:ind w:firstLine="318"/>
              <w:contextualSpacing/>
              <w:jc w:val="both"/>
              <w:rPr>
                <w:rFonts w:ascii="Times New Roman" w:hAnsi="Times New Roman" w:cs="Times New Roman"/>
                <w:sz w:val="24"/>
                <w:szCs w:val="24"/>
              </w:rPr>
            </w:pPr>
            <w:r>
              <w:rPr>
                <w:rFonts w:ascii="Times New Roman" w:hAnsi="Times New Roman" w:cs="Times New Roman"/>
                <w:sz w:val="24"/>
                <w:szCs w:val="24"/>
              </w:rPr>
              <w:t>у</w:t>
            </w:r>
            <w:r w:rsidR="00BC7053" w:rsidRPr="009731DC">
              <w:rPr>
                <w:rFonts w:ascii="Times New Roman" w:hAnsi="Times New Roman" w:cs="Times New Roman"/>
                <w:sz w:val="24"/>
                <w:szCs w:val="24"/>
              </w:rPr>
              <w:t>величение доли муниципальных образовательных организаций, реализующих программы общего образования, имеющих физкуль</w:t>
            </w:r>
            <w:r w:rsidR="00D35E5C">
              <w:rPr>
                <w:rFonts w:ascii="Times New Roman" w:hAnsi="Times New Roman" w:cs="Times New Roman"/>
                <w:sz w:val="24"/>
                <w:szCs w:val="24"/>
              </w:rPr>
              <w:t>турный зал</w:t>
            </w:r>
            <w:r>
              <w:rPr>
                <w:rFonts w:ascii="Times New Roman" w:hAnsi="Times New Roman" w:cs="Times New Roman"/>
                <w:sz w:val="24"/>
                <w:szCs w:val="24"/>
              </w:rPr>
              <w:t>.</w:t>
            </w:r>
            <w:r w:rsidR="00BC7053" w:rsidRPr="009731DC">
              <w:rPr>
                <w:rFonts w:ascii="Times New Roman" w:hAnsi="Times New Roman" w:cs="Times New Roman"/>
                <w:sz w:val="24"/>
                <w:szCs w:val="24"/>
              </w:rPr>
              <w:t xml:space="preserve">                                                                                                           </w:t>
            </w:r>
          </w:p>
        </w:tc>
        <w:tc>
          <w:tcPr>
            <w:tcW w:w="3759" w:type="dxa"/>
            <w:tcBorders>
              <w:top w:val="single" w:sz="4" w:space="0" w:color="000000"/>
              <w:left w:val="single" w:sz="4" w:space="0" w:color="000000"/>
              <w:bottom w:val="single" w:sz="4" w:space="0" w:color="000000"/>
              <w:right w:val="single" w:sz="4" w:space="0" w:color="000000"/>
            </w:tcBorders>
          </w:tcPr>
          <w:p w:rsidR="00BC7053" w:rsidRPr="009731DC" w:rsidRDefault="00C40623" w:rsidP="00BC7053">
            <w:pPr>
              <w:spacing w:after="0" w:line="240" w:lineRule="auto"/>
              <w:ind w:left="33"/>
              <w:contextualSpacing/>
              <w:jc w:val="both"/>
              <w:rPr>
                <w:rFonts w:ascii="Times New Roman" w:hAnsi="Times New Roman" w:cs="Times New Roman"/>
                <w:sz w:val="24"/>
                <w:szCs w:val="24"/>
              </w:rPr>
            </w:pPr>
            <w:r w:rsidRPr="00C40623">
              <w:rPr>
                <w:rFonts w:ascii="Times New Roman" w:hAnsi="Times New Roman" w:cs="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r>
              <w:rPr>
                <w:rFonts w:ascii="Times New Roman" w:hAnsi="Times New Roman" w:cs="Times New Roman"/>
                <w:sz w:val="24"/>
                <w:szCs w:val="24"/>
              </w:rPr>
              <w:t xml:space="preserve"> (</w:t>
            </w:r>
            <w:r w:rsidR="00BC7053" w:rsidRPr="009731DC">
              <w:rPr>
                <w:rFonts w:ascii="Times New Roman" w:hAnsi="Times New Roman" w:cs="Times New Roman"/>
                <w:sz w:val="24"/>
                <w:szCs w:val="24"/>
              </w:rPr>
              <w:t xml:space="preserve">Капитальный ремонт спортивного зала МБОУ «Чарковская СОШИ» в 2023г., МБОУ «В-Биджинская СОШ» и </w:t>
            </w:r>
            <w:r>
              <w:rPr>
                <w:rFonts w:ascii="Times New Roman" w:hAnsi="Times New Roman" w:cs="Times New Roman"/>
                <w:sz w:val="24"/>
                <w:szCs w:val="24"/>
              </w:rPr>
              <w:t>МБОУ «Райковская СОШ» в 2022 г.)</w:t>
            </w:r>
          </w:p>
        </w:tc>
        <w:tc>
          <w:tcPr>
            <w:tcW w:w="1633" w:type="dxa"/>
            <w:tcBorders>
              <w:top w:val="single" w:sz="4" w:space="0" w:color="000000"/>
              <w:left w:val="single" w:sz="4" w:space="0" w:color="000000"/>
              <w:bottom w:val="single" w:sz="4" w:space="0" w:color="000000"/>
              <w:right w:val="single" w:sz="4" w:space="0" w:color="000000"/>
            </w:tcBorders>
          </w:tcPr>
          <w:p w:rsidR="00BC7053" w:rsidRPr="009731DC" w:rsidRDefault="00C40623" w:rsidP="00C40623">
            <w:pPr>
              <w:adjustRightInd w:val="0"/>
              <w:spacing w:after="0" w:line="240" w:lineRule="auto"/>
              <w:contextualSpacing/>
              <w:jc w:val="center"/>
              <w:outlineLvl w:val="0"/>
              <w:rPr>
                <w:rFonts w:ascii="Times New Roman" w:hAnsi="Times New Roman" w:cs="Times New Roman"/>
                <w:sz w:val="24"/>
                <w:szCs w:val="24"/>
              </w:rPr>
            </w:pPr>
            <w:r>
              <w:rPr>
                <w:rFonts w:ascii="Times New Roman" w:hAnsi="Times New Roman" w:cs="Times New Roman"/>
                <w:sz w:val="24"/>
                <w:szCs w:val="24"/>
              </w:rPr>
              <w:t>1.6</w:t>
            </w:r>
            <w:r w:rsidR="00BC7053" w:rsidRPr="00C40623">
              <w:rPr>
                <w:rFonts w:ascii="Times New Roman" w:hAnsi="Times New Roman" w:cs="Times New Roman"/>
                <w:sz w:val="24"/>
                <w:szCs w:val="24"/>
              </w:rPr>
              <w:t xml:space="preserve">; </w:t>
            </w:r>
            <w:r w:rsidRPr="00C40623">
              <w:rPr>
                <w:rFonts w:ascii="Times New Roman" w:hAnsi="Times New Roman" w:cs="Times New Roman"/>
                <w:sz w:val="24"/>
                <w:szCs w:val="24"/>
              </w:rPr>
              <w:t>1.8</w:t>
            </w:r>
            <w:r w:rsidR="00BC7053" w:rsidRPr="00C40623">
              <w:rPr>
                <w:rFonts w:ascii="Times New Roman" w:hAnsi="Times New Roman" w:cs="Times New Roman"/>
                <w:sz w:val="24"/>
                <w:szCs w:val="24"/>
              </w:rPr>
              <w:t>;</w:t>
            </w:r>
          </w:p>
        </w:tc>
      </w:tr>
      <w:tr w:rsidR="00BC7053" w:rsidRPr="009731DC" w:rsidTr="00C40623">
        <w:tc>
          <w:tcPr>
            <w:tcW w:w="14249" w:type="dxa"/>
            <w:gridSpan w:val="7"/>
            <w:tcBorders>
              <w:top w:val="single" w:sz="4" w:space="0" w:color="000000"/>
              <w:left w:val="single" w:sz="4" w:space="0" w:color="000000"/>
              <w:bottom w:val="single" w:sz="4" w:space="0" w:color="000000"/>
              <w:right w:val="single" w:sz="4" w:space="0" w:color="000000"/>
            </w:tcBorders>
            <w:hideMark/>
          </w:tcPr>
          <w:p w:rsidR="00BC7053" w:rsidRPr="009731DC" w:rsidRDefault="00BC7053" w:rsidP="00E71001">
            <w:pPr>
              <w:adjustRightInd w:val="0"/>
              <w:spacing w:after="0" w:line="240" w:lineRule="auto"/>
              <w:ind w:firstLine="34"/>
              <w:contextualSpacing/>
              <w:jc w:val="center"/>
              <w:outlineLvl w:val="0"/>
              <w:rPr>
                <w:rFonts w:ascii="Times New Roman" w:hAnsi="Times New Roman" w:cs="Times New Roman"/>
                <w:sz w:val="24"/>
                <w:szCs w:val="24"/>
              </w:rPr>
            </w:pPr>
            <w:r w:rsidRPr="009731DC">
              <w:rPr>
                <w:rFonts w:ascii="Times New Roman" w:hAnsi="Times New Roman" w:cs="Times New Roman"/>
                <w:sz w:val="24"/>
                <w:szCs w:val="24"/>
              </w:rPr>
              <w:t>Подпрограмма 2. «Развитие системы дополнительного образования детей, выявлени</w:t>
            </w:r>
            <w:r w:rsidR="00E71001">
              <w:rPr>
                <w:rFonts w:ascii="Times New Roman" w:hAnsi="Times New Roman" w:cs="Times New Roman"/>
                <w:sz w:val="24"/>
                <w:szCs w:val="24"/>
              </w:rPr>
              <w:t>е</w:t>
            </w:r>
            <w:r w:rsidRPr="009731DC">
              <w:rPr>
                <w:rFonts w:ascii="Times New Roman" w:hAnsi="Times New Roman" w:cs="Times New Roman"/>
                <w:sz w:val="24"/>
                <w:szCs w:val="24"/>
              </w:rPr>
              <w:t xml:space="preserve"> и поддержк</w:t>
            </w:r>
            <w:r w:rsidR="0093512A">
              <w:rPr>
                <w:rFonts w:ascii="Times New Roman" w:hAnsi="Times New Roman" w:cs="Times New Roman"/>
                <w:sz w:val="24"/>
                <w:szCs w:val="24"/>
              </w:rPr>
              <w:t>а</w:t>
            </w:r>
            <w:r w:rsidRPr="009731DC">
              <w:rPr>
                <w:rFonts w:ascii="Times New Roman" w:hAnsi="Times New Roman" w:cs="Times New Roman"/>
                <w:sz w:val="24"/>
                <w:szCs w:val="24"/>
              </w:rPr>
              <w:t xml:space="preserve"> одаренных детей и молодежи»</w:t>
            </w:r>
          </w:p>
        </w:tc>
      </w:tr>
      <w:tr w:rsidR="00BC7053" w:rsidRPr="009731DC" w:rsidTr="00C40623">
        <w:tc>
          <w:tcPr>
            <w:tcW w:w="1985" w:type="dxa"/>
            <w:tcBorders>
              <w:top w:val="single" w:sz="4" w:space="0" w:color="000000"/>
              <w:left w:val="single" w:sz="4" w:space="0" w:color="000000"/>
              <w:bottom w:val="single" w:sz="4" w:space="0" w:color="000000"/>
              <w:right w:val="single" w:sz="4" w:space="0" w:color="000000"/>
            </w:tcBorders>
            <w:hideMark/>
          </w:tcPr>
          <w:p w:rsidR="00BC7053" w:rsidRPr="009731DC" w:rsidRDefault="00BC7053" w:rsidP="00C40623">
            <w:pPr>
              <w:spacing w:after="0" w:line="240" w:lineRule="auto"/>
              <w:ind w:right="-108"/>
              <w:contextualSpacing/>
              <w:rPr>
                <w:rFonts w:ascii="Times New Roman" w:hAnsi="Times New Roman" w:cs="Times New Roman"/>
                <w:sz w:val="24"/>
                <w:szCs w:val="24"/>
              </w:rPr>
            </w:pPr>
            <w:r w:rsidRPr="009731DC">
              <w:rPr>
                <w:rFonts w:ascii="Times New Roman" w:hAnsi="Times New Roman" w:cs="Times New Roman"/>
                <w:sz w:val="24"/>
                <w:szCs w:val="24"/>
              </w:rPr>
              <w:t xml:space="preserve">Основное мероприятие 2.1. Развитие системы </w:t>
            </w:r>
            <w:r w:rsidRPr="00C40623">
              <w:rPr>
                <w:rFonts w:ascii="Times New Roman" w:hAnsi="Times New Roman" w:cs="Times New Roman"/>
                <w:spacing w:val="-4"/>
                <w:sz w:val="24"/>
                <w:szCs w:val="24"/>
              </w:rPr>
              <w:t>дополнительного</w:t>
            </w:r>
            <w:r w:rsidRPr="009731DC">
              <w:rPr>
                <w:rFonts w:ascii="Times New Roman" w:hAnsi="Times New Roman" w:cs="Times New Roman"/>
                <w:sz w:val="24"/>
                <w:szCs w:val="24"/>
              </w:rPr>
              <w:t xml:space="preserve"> образования детей</w:t>
            </w:r>
          </w:p>
        </w:tc>
        <w:tc>
          <w:tcPr>
            <w:tcW w:w="2125" w:type="dxa"/>
            <w:tcBorders>
              <w:top w:val="single" w:sz="4" w:space="0" w:color="000000"/>
              <w:left w:val="single" w:sz="4" w:space="0" w:color="000000"/>
              <w:bottom w:val="single" w:sz="4" w:space="0" w:color="000000"/>
              <w:right w:val="single" w:sz="4" w:space="0" w:color="000000"/>
            </w:tcBorders>
          </w:tcPr>
          <w:p w:rsidR="00BC7053" w:rsidRPr="009731DC" w:rsidRDefault="00BC7053" w:rsidP="00BC7053">
            <w:pPr>
              <w:adjustRightInd w:val="0"/>
              <w:spacing w:after="0" w:line="240" w:lineRule="auto"/>
              <w:contextualSpacing/>
              <w:jc w:val="both"/>
              <w:outlineLvl w:val="0"/>
              <w:rPr>
                <w:rFonts w:ascii="Times New Roman" w:hAnsi="Times New Roman" w:cs="Times New Roman"/>
                <w:sz w:val="24"/>
                <w:szCs w:val="24"/>
              </w:rPr>
            </w:pPr>
            <w:r w:rsidRPr="009731DC">
              <w:rPr>
                <w:rFonts w:ascii="Times New Roman" w:hAnsi="Times New Roman" w:cs="Times New Roman"/>
                <w:sz w:val="24"/>
                <w:szCs w:val="24"/>
              </w:rPr>
              <w:t>Управление образования администрации Усть-Абаканского района;</w:t>
            </w:r>
          </w:p>
          <w:p w:rsidR="00BC7053" w:rsidRPr="009731DC" w:rsidRDefault="00BC7053" w:rsidP="00BC7053">
            <w:pPr>
              <w:adjustRightInd w:val="0"/>
              <w:spacing w:after="0" w:line="240" w:lineRule="auto"/>
              <w:contextualSpacing/>
              <w:jc w:val="both"/>
              <w:outlineLvl w:val="0"/>
              <w:rPr>
                <w:rFonts w:ascii="Times New Roman" w:hAnsi="Times New Roman" w:cs="Times New Roman"/>
                <w:sz w:val="24"/>
                <w:szCs w:val="24"/>
              </w:rPr>
            </w:pPr>
          </w:p>
          <w:p w:rsidR="00BC7053" w:rsidRPr="009731DC" w:rsidRDefault="00BC7053" w:rsidP="00BC7053">
            <w:pPr>
              <w:adjustRightInd w:val="0"/>
              <w:spacing w:after="0" w:line="240" w:lineRule="auto"/>
              <w:contextualSpacing/>
              <w:jc w:val="both"/>
              <w:outlineLvl w:val="0"/>
              <w:rPr>
                <w:rFonts w:ascii="Times New Roman" w:hAnsi="Times New Roman" w:cs="Times New Roman"/>
                <w:sz w:val="24"/>
                <w:szCs w:val="24"/>
              </w:rPr>
            </w:pPr>
            <w:r w:rsidRPr="009731DC">
              <w:rPr>
                <w:rFonts w:ascii="Times New Roman" w:hAnsi="Times New Roman" w:cs="Times New Roman"/>
                <w:sz w:val="24"/>
                <w:szCs w:val="24"/>
              </w:rPr>
              <w:t>Управление культуры, молодежной политики, спорта и туризма администрации Усть-Абаканского района</w:t>
            </w:r>
            <w:r w:rsidR="00C40623">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BC7053" w:rsidRPr="009731DC" w:rsidRDefault="00BC7053" w:rsidP="00C40623">
            <w:pPr>
              <w:adjustRightInd w:val="0"/>
              <w:spacing w:after="0" w:line="240" w:lineRule="auto"/>
              <w:ind w:left="-108" w:right="-108"/>
              <w:contextualSpacing/>
              <w:jc w:val="center"/>
              <w:outlineLvl w:val="0"/>
              <w:rPr>
                <w:rFonts w:ascii="Times New Roman" w:hAnsi="Times New Roman" w:cs="Times New Roman"/>
                <w:sz w:val="24"/>
                <w:szCs w:val="24"/>
                <w:highlight w:val="red"/>
              </w:rPr>
            </w:pPr>
            <w:r w:rsidRPr="009731DC">
              <w:rPr>
                <w:rFonts w:ascii="Times New Roman" w:eastAsia="Calibri" w:hAnsi="Times New Roman" w:cs="Times New Roman"/>
                <w:sz w:val="24"/>
                <w:szCs w:val="24"/>
              </w:rPr>
              <w:t>2022</w:t>
            </w:r>
          </w:p>
          <w:p w:rsidR="00BC7053" w:rsidRPr="009731DC" w:rsidRDefault="00BC7053" w:rsidP="00BC7053">
            <w:pPr>
              <w:adjustRightInd w:val="0"/>
              <w:spacing w:after="0" w:line="240" w:lineRule="auto"/>
              <w:ind w:left="-108" w:right="-108"/>
              <w:contextualSpacing/>
              <w:jc w:val="center"/>
              <w:outlineLvl w:val="0"/>
              <w:rPr>
                <w:rFonts w:ascii="Times New Roman" w:hAnsi="Times New Roman" w:cs="Times New Roman"/>
                <w:sz w:val="24"/>
                <w:szCs w:val="24"/>
                <w:highlight w:val="red"/>
              </w:rPr>
            </w:pPr>
          </w:p>
        </w:tc>
        <w:tc>
          <w:tcPr>
            <w:tcW w:w="1134" w:type="dxa"/>
            <w:tcBorders>
              <w:top w:val="single" w:sz="4" w:space="0" w:color="000000"/>
              <w:left w:val="single" w:sz="4" w:space="0" w:color="000000"/>
              <w:bottom w:val="single" w:sz="4" w:space="0" w:color="000000"/>
              <w:right w:val="single" w:sz="4" w:space="0" w:color="000000"/>
            </w:tcBorders>
            <w:hideMark/>
          </w:tcPr>
          <w:p w:rsidR="00BC7053" w:rsidRPr="009731DC" w:rsidRDefault="00BC7053" w:rsidP="00BC7053">
            <w:pPr>
              <w:adjustRightInd w:val="0"/>
              <w:spacing w:after="0" w:line="240" w:lineRule="auto"/>
              <w:ind w:left="-108" w:right="-108"/>
              <w:contextualSpacing/>
              <w:jc w:val="center"/>
              <w:outlineLvl w:val="0"/>
              <w:rPr>
                <w:rFonts w:ascii="Times New Roman" w:hAnsi="Times New Roman" w:cs="Times New Roman"/>
                <w:sz w:val="24"/>
                <w:szCs w:val="24"/>
                <w:highlight w:val="red"/>
              </w:rPr>
            </w:pPr>
            <w:r w:rsidRPr="009731DC">
              <w:rPr>
                <w:rFonts w:ascii="Times New Roman" w:eastAsia="Calibri" w:hAnsi="Times New Roman" w:cs="Times New Roman"/>
                <w:sz w:val="24"/>
                <w:szCs w:val="24"/>
              </w:rPr>
              <w:t>2027</w:t>
            </w:r>
          </w:p>
          <w:p w:rsidR="00BC7053" w:rsidRPr="009731DC" w:rsidRDefault="00BC7053" w:rsidP="00BC7053">
            <w:pPr>
              <w:adjustRightInd w:val="0"/>
              <w:spacing w:after="0" w:line="240" w:lineRule="auto"/>
              <w:ind w:left="-108" w:right="-108"/>
              <w:contextualSpacing/>
              <w:jc w:val="center"/>
              <w:outlineLvl w:val="0"/>
              <w:rPr>
                <w:rFonts w:ascii="Times New Roman" w:hAnsi="Times New Roman" w:cs="Times New Roman"/>
                <w:sz w:val="24"/>
                <w:szCs w:val="24"/>
                <w:highlight w:val="red"/>
              </w:rPr>
            </w:pPr>
          </w:p>
        </w:tc>
        <w:tc>
          <w:tcPr>
            <w:tcW w:w="2620" w:type="dxa"/>
            <w:tcBorders>
              <w:top w:val="single" w:sz="4" w:space="0" w:color="000000"/>
              <w:left w:val="single" w:sz="4" w:space="0" w:color="000000"/>
              <w:bottom w:val="single" w:sz="4" w:space="0" w:color="000000"/>
              <w:right w:val="single" w:sz="4" w:space="0" w:color="000000"/>
            </w:tcBorders>
            <w:hideMark/>
          </w:tcPr>
          <w:p w:rsidR="008414D9" w:rsidRDefault="008414D9" w:rsidP="00C40623">
            <w:pPr>
              <w:adjustRightInd w:val="0"/>
              <w:spacing w:after="0" w:line="240" w:lineRule="auto"/>
              <w:ind w:firstLine="317"/>
              <w:contextualSpacing/>
              <w:jc w:val="both"/>
              <w:outlineLvl w:val="0"/>
              <w:rPr>
                <w:rFonts w:ascii="Times New Roman" w:eastAsia="Calibri" w:hAnsi="Times New Roman" w:cs="Times New Roman"/>
                <w:sz w:val="24"/>
                <w:szCs w:val="24"/>
              </w:rPr>
            </w:pPr>
            <w:r>
              <w:rPr>
                <w:rFonts w:ascii="Times New Roman" w:hAnsi="Times New Roman" w:cs="Times New Roman"/>
                <w:sz w:val="24"/>
                <w:szCs w:val="24"/>
              </w:rPr>
              <w:t>У</w:t>
            </w:r>
            <w:r w:rsidRPr="008414D9">
              <w:rPr>
                <w:rFonts w:ascii="Times New Roman" w:hAnsi="Times New Roman" w:cs="Times New Roman"/>
                <w:sz w:val="24"/>
                <w:szCs w:val="24"/>
              </w:rPr>
              <w:t>величение доли детей в возрасте 5-18 лет, охваченных программами дополнительного образования</w:t>
            </w:r>
            <w:r>
              <w:rPr>
                <w:rFonts w:ascii="Times New Roman" w:eastAsia="Calibri" w:hAnsi="Times New Roman" w:cs="Times New Roman"/>
                <w:sz w:val="24"/>
                <w:szCs w:val="24"/>
              </w:rPr>
              <w:t>;</w:t>
            </w:r>
          </w:p>
          <w:p w:rsidR="00C40623" w:rsidRDefault="008414D9" w:rsidP="00C40623">
            <w:pPr>
              <w:adjustRightInd w:val="0"/>
              <w:spacing w:after="0" w:line="240" w:lineRule="auto"/>
              <w:ind w:firstLine="317"/>
              <w:contextualSpacing/>
              <w:jc w:val="both"/>
              <w:outlineLvl w:val="0"/>
              <w:rPr>
                <w:rFonts w:ascii="Times New Roman" w:hAnsi="Times New Roman" w:cs="Times New Roman"/>
                <w:sz w:val="24"/>
                <w:szCs w:val="24"/>
              </w:rPr>
            </w:pPr>
            <w:r>
              <w:rPr>
                <w:rFonts w:ascii="Times New Roman" w:eastAsia="Calibri" w:hAnsi="Times New Roman" w:cs="Times New Roman"/>
                <w:sz w:val="24"/>
                <w:szCs w:val="24"/>
              </w:rPr>
              <w:t>п</w:t>
            </w:r>
            <w:r w:rsidR="00BC7053" w:rsidRPr="009731DC">
              <w:rPr>
                <w:rFonts w:ascii="Times New Roman" w:eastAsia="Calibri" w:hAnsi="Times New Roman" w:cs="Times New Roman"/>
                <w:sz w:val="24"/>
                <w:szCs w:val="24"/>
              </w:rPr>
              <w:t xml:space="preserve">овышение доли детей, охваченных программами дополнительного образования технической направленности, </w:t>
            </w:r>
            <w:r w:rsidR="00BF16FC" w:rsidRPr="009731DC">
              <w:rPr>
                <w:rFonts w:ascii="Times New Roman" w:eastAsia="Calibri" w:hAnsi="Times New Roman" w:cs="Times New Roman"/>
                <w:sz w:val="24"/>
                <w:szCs w:val="24"/>
              </w:rPr>
              <w:t>в</w:t>
            </w:r>
            <w:r w:rsidR="00BC7053" w:rsidRPr="009731DC">
              <w:rPr>
                <w:rFonts w:ascii="Times New Roman" w:eastAsia="Calibri" w:hAnsi="Times New Roman" w:cs="Times New Roman"/>
                <w:sz w:val="24"/>
                <w:szCs w:val="24"/>
              </w:rPr>
              <w:t xml:space="preserve"> общей численности детей, охваченных программ</w:t>
            </w:r>
            <w:r w:rsidR="00925AED">
              <w:rPr>
                <w:rFonts w:ascii="Times New Roman" w:eastAsia="Calibri" w:hAnsi="Times New Roman" w:cs="Times New Roman"/>
                <w:sz w:val="24"/>
                <w:szCs w:val="24"/>
              </w:rPr>
              <w:t xml:space="preserve">ами </w:t>
            </w:r>
            <w:r w:rsidR="00925AED">
              <w:rPr>
                <w:rFonts w:ascii="Times New Roman" w:eastAsia="Calibri" w:hAnsi="Times New Roman" w:cs="Times New Roman"/>
                <w:sz w:val="24"/>
                <w:szCs w:val="24"/>
              </w:rPr>
              <w:lastRenderedPageBreak/>
              <w:t>дополнительного образования</w:t>
            </w:r>
            <w:r w:rsidR="00BC7053" w:rsidRPr="009731DC">
              <w:rPr>
                <w:rFonts w:ascii="Times New Roman" w:hAnsi="Times New Roman" w:cs="Times New Roman"/>
                <w:sz w:val="24"/>
                <w:szCs w:val="24"/>
              </w:rPr>
              <w:t>;</w:t>
            </w:r>
          </w:p>
          <w:p w:rsidR="00BC7053" w:rsidRPr="009731DC" w:rsidRDefault="00C40623" w:rsidP="00C40623">
            <w:pPr>
              <w:adjustRightInd w:val="0"/>
              <w:spacing w:after="0" w:line="240" w:lineRule="auto"/>
              <w:ind w:firstLine="317"/>
              <w:contextualSpacing/>
              <w:jc w:val="both"/>
              <w:outlineLvl w:val="0"/>
              <w:rPr>
                <w:rFonts w:ascii="Times New Roman" w:hAnsi="Times New Roman" w:cs="Times New Roman"/>
                <w:sz w:val="24"/>
                <w:szCs w:val="24"/>
              </w:rPr>
            </w:pPr>
            <w:r>
              <w:rPr>
                <w:rFonts w:ascii="Times New Roman" w:hAnsi="Times New Roman" w:cs="Times New Roman"/>
                <w:sz w:val="24"/>
                <w:szCs w:val="24"/>
              </w:rPr>
              <w:t>у</w:t>
            </w:r>
            <w:r w:rsidR="00BC7053" w:rsidRPr="009731DC">
              <w:rPr>
                <w:rFonts w:ascii="Times New Roman" w:hAnsi="Times New Roman" w:cs="Times New Roman"/>
                <w:sz w:val="24"/>
                <w:szCs w:val="24"/>
              </w:rPr>
              <w:t>величение доли педагогических работников, реализующих программы дополнительного образования, по которым при прохождении аттестации присвоена первая или высшая категория</w:t>
            </w:r>
            <w:r w:rsidR="008414D9">
              <w:rPr>
                <w:rFonts w:ascii="Times New Roman" w:hAnsi="Times New Roman" w:cs="Times New Roman"/>
                <w:sz w:val="24"/>
                <w:szCs w:val="24"/>
              </w:rPr>
              <w:t>.</w:t>
            </w:r>
          </w:p>
        </w:tc>
        <w:tc>
          <w:tcPr>
            <w:tcW w:w="3759" w:type="dxa"/>
            <w:tcBorders>
              <w:top w:val="single" w:sz="4" w:space="0" w:color="000000"/>
              <w:left w:val="single" w:sz="4" w:space="0" w:color="000000"/>
              <w:bottom w:val="single" w:sz="4" w:space="0" w:color="000000"/>
              <w:right w:val="single" w:sz="4" w:space="0" w:color="000000"/>
            </w:tcBorders>
            <w:hideMark/>
          </w:tcPr>
          <w:p w:rsidR="00BC7053" w:rsidRPr="009731DC" w:rsidRDefault="00BC7053" w:rsidP="008414D9">
            <w:pPr>
              <w:adjustRightInd w:val="0"/>
              <w:spacing w:after="0" w:line="240" w:lineRule="auto"/>
              <w:ind w:firstLine="391"/>
              <w:contextualSpacing/>
              <w:jc w:val="both"/>
              <w:outlineLvl w:val="0"/>
              <w:rPr>
                <w:rFonts w:ascii="Times New Roman" w:hAnsi="Times New Roman" w:cs="Times New Roman"/>
                <w:sz w:val="24"/>
                <w:szCs w:val="24"/>
              </w:rPr>
            </w:pPr>
            <w:r w:rsidRPr="009731DC">
              <w:rPr>
                <w:rFonts w:ascii="Times New Roman" w:hAnsi="Times New Roman" w:cs="Times New Roman"/>
                <w:sz w:val="24"/>
                <w:szCs w:val="24"/>
              </w:rPr>
              <w:lastRenderedPageBreak/>
              <w:t xml:space="preserve">Обеспечение деятельности подведомственных образовательных организаций: </w:t>
            </w:r>
            <w:r w:rsidR="00C40623">
              <w:rPr>
                <w:rFonts w:ascii="Times New Roman" w:hAnsi="Times New Roman" w:cs="Times New Roman"/>
                <w:sz w:val="24"/>
                <w:szCs w:val="24"/>
              </w:rPr>
              <w:t>Усть-Абаканский ц</w:t>
            </w:r>
            <w:r w:rsidRPr="009731DC">
              <w:rPr>
                <w:rFonts w:ascii="Times New Roman" w:hAnsi="Times New Roman" w:cs="Times New Roman"/>
                <w:sz w:val="24"/>
                <w:szCs w:val="24"/>
              </w:rPr>
              <w:t xml:space="preserve">ентр дополнительного образования, </w:t>
            </w:r>
            <w:r w:rsidR="00C40623">
              <w:rPr>
                <w:rFonts w:ascii="Times New Roman" w:hAnsi="Times New Roman" w:cs="Times New Roman"/>
                <w:sz w:val="24"/>
                <w:szCs w:val="24"/>
              </w:rPr>
              <w:t>Усть-Абаканская д</w:t>
            </w:r>
            <w:r w:rsidRPr="009731DC">
              <w:rPr>
                <w:rFonts w:ascii="Times New Roman" w:hAnsi="Times New Roman" w:cs="Times New Roman"/>
                <w:sz w:val="24"/>
                <w:szCs w:val="24"/>
              </w:rPr>
              <w:t xml:space="preserve">етская школа искусств, </w:t>
            </w:r>
            <w:r w:rsidR="00C40623">
              <w:rPr>
                <w:rFonts w:ascii="Times New Roman" w:hAnsi="Times New Roman" w:cs="Times New Roman"/>
                <w:sz w:val="24"/>
                <w:szCs w:val="24"/>
              </w:rPr>
              <w:t xml:space="preserve">Усть-Абаканская </w:t>
            </w:r>
            <w:r w:rsidRPr="009731DC">
              <w:rPr>
                <w:rFonts w:ascii="Times New Roman" w:hAnsi="Times New Roman" w:cs="Times New Roman"/>
                <w:sz w:val="24"/>
                <w:szCs w:val="24"/>
              </w:rPr>
              <w:t>спортивная школа</w:t>
            </w:r>
            <w:r w:rsidR="008414D9">
              <w:rPr>
                <w:rFonts w:ascii="Times New Roman" w:hAnsi="Times New Roman" w:cs="Times New Roman"/>
                <w:sz w:val="24"/>
                <w:szCs w:val="24"/>
              </w:rPr>
              <w:t>;</w:t>
            </w:r>
          </w:p>
          <w:p w:rsidR="00BC7053" w:rsidRDefault="008414D9" w:rsidP="008414D9">
            <w:pPr>
              <w:spacing w:after="0" w:line="240" w:lineRule="auto"/>
              <w:ind w:left="33" w:firstLine="358"/>
              <w:contextualSpacing/>
              <w:jc w:val="both"/>
              <w:rPr>
                <w:rFonts w:ascii="Times New Roman" w:hAnsi="Times New Roman" w:cs="Times New Roman"/>
                <w:sz w:val="24"/>
                <w:szCs w:val="24"/>
              </w:rPr>
            </w:pPr>
            <w:r>
              <w:rPr>
                <w:rFonts w:ascii="Times New Roman" w:hAnsi="Times New Roman" w:cs="Times New Roman"/>
                <w:sz w:val="24"/>
                <w:szCs w:val="24"/>
              </w:rPr>
              <w:t>к</w:t>
            </w:r>
            <w:r w:rsidR="00C40623" w:rsidRPr="00C40623">
              <w:rPr>
                <w:rFonts w:ascii="Times New Roman" w:hAnsi="Times New Roman" w:cs="Times New Roman"/>
                <w:sz w:val="24"/>
                <w:szCs w:val="24"/>
              </w:rPr>
              <w:t>апитальный ремонт в муниципальных учреждениях, в том числе проектно-сметная документация</w:t>
            </w:r>
            <w:r>
              <w:rPr>
                <w:rFonts w:ascii="Times New Roman" w:hAnsi="Times New Roman" w:cs="Times New Roman"/>
                <w:sz w:val="24"/>
                <w:szCs w:val="24"/>
              </w:rPr>
              <w:t>;</w:t>
            </w:r>
          </w:p>
          <w:p w:rsidR="008414D9" w:rsidRPr="009731DC" w:rsidRDefault="008414D9" w:rsidP="008414D9">
            <w:pPr>
              <w:spacing w:after="0" w:line="240" w:lineRule="auto"/>
              <w:ind w:left="33" w:firstLine="358"/>
              <w:contextualSpacing/>
              <w:jc w:val="both"/>
              <w:rPr>
                <w:rFonts w:ascii="Times New Roman" w:hAnsi="Times New Roman" w:cs="Times New Roman"/>
                <w:sz w:val="24"/>
                <w:szCs w:val="24"/>
              </w:rPr>
            </w:pPr>
            <w:r>
              <w:rPr>
                <w:rFonts w:ascii="Times New Roman" w:hAnsi="Times New Roman" w:cs="Times New Roman"/>
                <w:sz w:val="24"/>
                <w:szCs w:val="24"/>
              </w:rPr>
              <w:t>с</w:t>
            </w:r>
            <w:r w:rsidRPr="008414D9">
              <w:rPr>
                <w:rFonts w:ascii="Times New Roman" w:hAnsi="Times New Roman" w:cs="Times New Roman"/>
                <w:sz w:val="24"/>
                <w:szCs w:val="24"/>
              </w:rPr>
              <w:t>оздание условия для обеспечения современного качества образования</w:t>
            </w:r>
            <w:r>
              <w:rPr>
                <w:rFonts w:ascii="Times New Roman" w:hAnsi="Times New Roman" w:cs="Times New Roman"/>
                <w:sz w:val="24"/>
                <w:szCs w:val="24"/>
              </w:rPr>
              <w:t>;</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BC7053" w:rsidRPr="009731DC" w:rsidRDefault="0066160C" w:rsidP="00BC7053">
            <w:pPr>
              <w:adjustRightInd w:val="0"/>
              <w:spacing w:after="0" w:line="240" w:lineRule="auto"/>
              <w:contextualSpacing/>
              <w:jc w:val="center"/>
              <w:outlineLvl w:val="0"/>
              <w:rPr>
                <w:rFonts w:ascii="Times New Roman" w:hAnsi="Times New Roman" w:cs="Times New Roman"/>
                <w:sz w:val="24"/>
                <w:szCs w:val="24"/>
              </w:rPr>
            </w:pPr>
            <w:r>
              <w:rPr>
                <w:rFonts w:ascii="Times New Roman" w:eastAsia="Calibri" w:hAnsi="Times New Roman" w:cs="Times New Roman"/>
                <w:sz w:val="24"/>
                <w:szCs w:val="24"/>
              </w:rPr>
              <w:t>2</w:t>
            </w:r>
            <w:r w:rsidR="00C40623">
              <w:rPr>
                <w:rFonts w:ascii="Times New Roman" w:eastAsia="Calibri" w:hAnsi="Times New Roman" w:cs="Times New Roman"/>
                <w:sz w:val="24"/>
                <w:szCs w:val="24"/>
              </w:rPr>
              <w:t xml:space="preserve">; </w:t>
            </w:r>
            <w:r w:rsidR="00BC7053" w:rsidRPr="009731DC">
              <w:rPr>
                <w:rFonts w:ascii="Times New Roman" w:eastAsia="Calibri" w:hAnsi="Times New Roman" w:cs="Times New Roman"/>
                <w:sz w:val="24"/>
                <w:szCs w:val="24"/>
              </w:rPr>
              <w:t>2.1; 2.2</w:t>
            </w:r>
          </w:p>
        </w:tc>
      </w:tr>
      <w:tr w:rsidR="00BC7053" w:rsidRPr="009731DC" w:rsidTr="00F85194">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BC7053" w:rsidRPr="00F85194" w:rsidRDefault="00BC7053" w:rsidP="00BC7053">
            <w:pPr>
              <w:adjustRightInd w:val="0"/>
              <w:spacing w:after="0" w:line="240" w:lineRule="auto"/>
              <w:contextualSpacing/>
              <w:outlineLvl w:val="0"/>
              <w:rPr>
                <w:rFonts w:ascii="Times New Roman" w:hAnsi="Times New Roman" w:cs="Times New Roman"/>
                <w:sz w:val="24"/>
                <w:szCs w:val="24"/>
              </w:rPr>
            </w:pPr>
            <w:r w:rsidRPr="00F85194">
              <w:rPr>
                <w:rFonts w:ascii="Times New Roman" w:hAnsi="Times New Roman" w:cs="Times New Roman"/>
                <w:sz w:val="24"/>
                <w:szCs w:val="24"/>
              </w:rPr>
              <w:lastRenderedPageBreak/>
              <w:t>Основное мероприятие 2.2. Выявление  и поддержка одаренных детей и талантливой молодежи.</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C7053" w:rsidRPr="00F85194" w:rsidRDefault="00BC7053" w:rsidP="00BC7053">
            <w:pPr>
              <w:adjustRightInd w:val="0"/>
              <w:spacing w:after="0" w:line="240" w:lineRule="auto"/>
              <w:contextualSpacing/>
              <w:jc w:val="both"/>
              <w:outlineLvl w:val="0"/>
              <w:rPr>
                <w:rFonts w:ascii="Times New Roman" w:hAnsi="Times New Roman" w:cs="Times New Roman"/>
                <w:sz w:val="24"/>
                <w:szCs w:val="24"/>
              </w:rPr>
            </w:pPr>
            <w:r w:rsidRPr="00F85194">
              <w:rPr>
                <w:rFonts w:ascii="Times New Roman" w:hAnsi="Times New Roman" w:cs="Times New Roman"/>
                <w:sz w:val="24"/>
                <w:szCs w:val="24"/>
              </w:rPr>
              <w:t>Управление образования администрации Усть-Абаканского района;</w:t>
            </w:r>
          </w:p>
          <w:p w:rsidR="00BC7053" w:rsidRPr="00F85194" w:rsidRDefault="00BC7053" w:rsidP="00BC7053">
            <w:pPr>
              <w:adjustRightInd w:val="0"/>
              <w:spacing w:after="0" w:line="240" w:lineRule="auto"/>
              <w:contextualSpacing/>
              <w:jc w:val="both"/>
              <w:outlineLvl w:val="0"/>
              <w:rPr>
                <w:rFonts w:ascii="Times New Roman" w:hAnsi="Times New Roman" w:cs="Times New Roman"/>
                <w:sz w:val="24"/>
                <w:szCs w:val="24"/>
              </w:rPr>
            </w:pPr>
          </w:p>
          <w:p w:rsidR="00BC7053" w:rsidRPr="00F85194" w:rsidRDefault="00BC7053" w:rsidP="00BC7053">
            <w:pPr>
              <w:adjustRightInd w:val="0"/>
              <w:spacing w:after="0" w:line="240" w:lineRule="auto"/>
              <w:contextualSpacing/>
              <w:jc w:val="both"/>
              <w:outlineLvl w:val="0"/>
              <w:rPr>
                <w:rFonts w:ascii="Times New Roman" w:hAnsi="Times New Roman" w:cs="Times New Roman"/>
                <w:sz w:val="24"/>
                <w:szCs w:val="24"/>
              </w:rPr>
            </w:pPr>
            <w:r w:rsidRPr="00F85194">
              <w:rPr>
                <w:rFonts w:ascii="Times New Roman" w:hAnsi="Times New Roman" w:cs="Times New Roman"/>
                <w:sz w:val="24"/>
                <w:szCs w:val="24"/>
              </w:rPr>
              <w:t>Управление культуры, молодежной политики, спорта и туризма администрации Усть-Абаканского района</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BC7053" w:rsidRPr="00F85194" w:rsidRDefault="00BC7053" w:rsidP="00BC7053">
            <w:pPr>
              <w:adjustRightInd w:val="0"/>
              <w:spacing w:after="0" w:line="240" w:lineRule="auto"/>
              <w:ind w:left="-108" w:right="-108"/>
              <w:contextualSpacing/>
              <w:jc w:val="center"/>
              <w:outlineLvl w:val="0"/>
              <w:rPr>
                <w:rFonts w:ascii="Times New Roman" w:hAnsi="Times New Roman" w:cs="Times New Roman"/>
                <w:sz w:val="24"/>
                <w:szCs w:val="24"/>
              </w:rPr>
            </w:pPr>
            <w:r w:rsidRPr="00F85194">
              <w:rPr>
                <w:rFonts w:ascii="Times New Roman" w:eastAsia="Calibri" w:hAnsi="Times New Roman" w:cs="Times New Roman"/>
                <w:sz w:val="24"/>
                <w:szCs w:val="24"/>
              </w:rPr>
              <w:t>2022</w:t>
            </w:r>
          </w:p>
          <w:p w:rsidR="00BC7053" w:rsidRPr="00F85194" w:rsidRDefault="00BC7053" w:rsidP="00BC7053">
            <w:pPr>
              <w:adjustRightInd w:val="0"/>
              <w:spacing w:after="0" w:line="240" w:lineRule="auto"/>
              <w:ind w:left="-108" w:right="-108"/>
              <w:contextualSpacing/>
              <w:jc w:val="center"/>
              <w:outlineLvl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C7053" w:rsidRPr="00F85194" w:rsidRDefault="00BC7053" w:rsidP="00BC7053">
            <w:pPr>
              <w:adjustRightInd w:val="0"/>
              <w:spacing w:after="0" w:line="240" w:lineRule="auto"/>
              <w:ind w:left="-108" w:right="-108"/>
              <w:contextualSpacing/>
              <w:jc w:val="center"/>
              <w:outlineLvl w:val="0"/>
              <w:rPr>
                <w:rFonts w:ascii="Times New Roman" w:hAnsi="Times New Roman" w:cs="Times New Roman"/>
                <w:sz w:val="24"/>
                <w:szCs w:val="24"/>
              </w:rPr>
            </w:pPr>
            <w:r w:rsidRPr="00F85194">
              <w:rPr>
                <w:rFonts w:ascii="Times New Roman" w:eastAsia="Calibri" w:hAnsi="Times New Roman" w:cs="Times New Roman"/>
                <w:sz w:val="24"/>
                <w:szCs w:val="24"/>
              </w:rPr>
              <w:t>2027</w:t>
            </w:r>
          </w:p>
          <w:p w:rsidR="00BC7053" w:rsidRPr="00F85194" w:rsidRDefault="00BC7053" w:rsidP="00BC7053">
            <w:pPr>
              <w:adjustRightInd w:val="0"/>
              <w:spacing w:after="0" w:line="240" w:lineRule="auto"/>
              <w:ind w:left="-108" w:right="-108"/>
              <w:contextualSpacing/>
              <w:jc w:val="center"/>
              <w:outlineLvl w:val="0"/>
              <w:rPr>
                <w:rFonts w:ascii="Times New Roman" w:hAnsi="Times New Roman" w:cs="Times New Roman"/>
                <w:sz w:val="24"/>
                <w:szCs w:val="24"/>
              </w:rPr>
            </w:pPr>
          </w:p>
        </w:tc>
        <w:tc>
          <w:tcPr>
            <w:tcW w:w="2620" w:type="dxa"/>
            <w:tcBorders>
              <w:top w:val="single" w:sz="4" w:space="0" w:color="000000"/>
              <w:left w:val="single" w:sz="4" w:space="0" w:color="000000"/>
              <w:bottom w:val="single" w:sz="4" w:space="0" w:color="000000"/>
              <w:right w:val="single" w:sz="4" w:space="0" w:color="000000"/>
            </w:tcBorders>
            <w:shd w:val="clear" w:color="auto" w:fill="auto"/>
            <w:hideMark/>
          </w:tcPr>
          <w:p w:rsidR="00BC7053" w:rsidRPr="00F85194" w:rsidRDefault="00BC7053" w:rsidP="008414D9">
            <w:pPr>
              <w:widowControl w:val="0"/>
              <w:adjustRightInd w:val="0"/>
              <w:spacing w:after="0" w:line="240" w:lineRule="auto"/>
              <w:ind w:firstLine="317"/>
              <w:contextualSpacing/>
              <w:jc w:val="both"/>
              <w:rPr>
                <w:rFonts w:ascii="Times New Roman" w:hAnsi="Times New Roman" w:cs="Times New Roman"/>
                <w:sz w:val="24"/>
                <w:szCs w:val="24"/>
              </w:rPr>
            </w:pPr>
            <w:r w:rsidRPr="00F85194">
              <w:rPr>
                <w:rFonts w:ascii="Times New Roman" w:hAnsi="Times New Roman" w:cs="Times New Roman"/>
                <w:sz w:val="24"/>
                <w:szCs w:val="24"/>
              </w:rPr>
              <w:t xml:space="preserve">Увеличение доли обучающихся по программам общего образования, участвующих в олимпиадах и конкурсах различного уровня, в общей </w:t>
            </w:r>
            <w:proofErr w:type="gramStart"/>
            <w:r w:rsidRPr="00F85194">
              <w:rPr>
                <w:rFonts w:ascii="Times New Roman" w:hAnsi="Times New Roman" w:cs="Times New Roman"/>
                <w:sz w:val="24"/>
                <w:szCs w:val="24"/>
              </w:rPr>
              <w:t>численности</w:t>
            </w:r>
            <w:proofErr w:type="gramEnd"/>
            <w:r w:rsidRPr="00F85194">
              <w:rPr>
                <w:rFonts w:ascii="Times New Roman" w:hAnsi="Times New Roman" w:cs="Times New Roman"/>
                <w:sz w:val="24"/>
                <w:szCs w:val="24"/>
              </w:rPr>
              <w:t xml:space="preserve"> обучающихся по программам общего образования;</w:t>
            </w:r>
          </w:p>
          <w:p w:rsidR="00BC7053" w:rsidRPr="00F85194" w:rsidRDefault="008414D9" w:rsidP="00F85194">
            <w:pPr>
              <w:widowControl w:val="0"/>
              <w:adjustRightInd w:val="0"/>
              <w:spacing w:after="0" w:line="240" w:lineRule="auto"/>
              <w:ind w:right="-40" w:firstLine="317"/>
              <w:contextualSpacing/>
              <w:jc w:val="both"/>
              <w:rPr>
                <w:rFonts w:ascii="Times New Roman" w:hAnsi="Times New Roman" w:cs="Times New Roman"/>
                <w:sz w:val="24"/>
                <w:szCs w:val="24"/>
              </w:rPr>
            </w:pPr>
            <w:r w:rsidRPr="00F85194">
              <w:rPr>
                <w:rFonts w:ascii="Times New Roman" w:hAnsi="Times New Roman" w:cs="Times New Roman"/>
                <w:sz w:val="24"/>
                <w:szCs w:val="24"/>
              </w:rPr>
              <w:t>у</w:t>
            </w:r>
            <w:r w:rsidR="00DA568D" w:rsidRPr="00F85194">
              <w:rPr>
                <w:rFonts w:ascii="Times New Roman" w:hAnsi="Times New Roman" w:cs="Times New Roman"/>
                <w:sz w:val="24"/>
                <w:szCs w:val="24"/>
              </w:rPr>
              <w:t>величение количество</w:t>
            </w:r>
            <w:r w:rsidR="00BC7053" w:rsidRPr="00F85194">
              <w:rPr>
                <w:rFonts w:ascii="Times New Roman" w:hAnsi="Times New Roman" w:cs="Times New Roman"/>
                <w:sz w:val="24"/>
                <w:szCs w:val="24"/>
              </w:rPr>
              <w:t xml:space="preserve"> школьников, победителей республиканских олимпиад, конкурсов и спортивных соревнований;</w:t>
            </w:r>
          </w:p>
          <w:p w:rsidR="00BC7053" w:rsidRPr="00F85194" w:rsidRDefault="008414D9" w:rsidP="008414D9">
            <w:pPr>
              <w:widowControl w:val="0"/>
              <w:adjustRightInd w:val="0"/>
              <w:spacing w:after="0" w:line="240" w:lineRule="auto"/>
              <w:ind w:firstLine="317"/>
              <w:contextualSpacing/>
              <w:jc w:val="both"/>
              <w:rPr>
                <w:rFonts w:ascii="Times New Roman" w:hAnsi="Times New Roman" w:cs="Times New Roman"/>
                <w:sz w:val="24"/>
                <w:szCs w:val="24"/>
              </w:rPr>
            </w:pPr>
            <w:r w:rsidRPr="00F85194">
              <w:rPr>
                <w:rFonts w:ascii="Times New Roman" w:hAnsi="Times New Roman" w:cs="Times New Roman"/>
                <w:sz w:val="24"/>
                <w:szCs w:val="24"/>
              </w:rPr>
              <w:t>у</w:t>
            </w:r>
            <w:r w:rsidR="00DA568D" w:rsidRPr="00F85194">
              <w:rPr>
                <w:rFonts w:ascii="Times New Roman" w:hAnsi="Times New Roman" w:cs="Times New Roman"/>
                <w:sz w:val="24"/>
                <w:szCs w:val="24"/>
              </w:rPr>
              <w:t>величение</w:t>
            </w:r>
            <w:r w:rsidR="00BC7053" w:rsidRPr="00F85194">
              <w:rPr>
                <w:rFonts w:ascii="Times New Roman" w:hAnsi="Times New Roman" w:cs="Times New Roman"/>
                <w:sz w:val="24"/>
                <w:szCs w:val="24"/>
              </w:rPr>
              <w:t xml:space="preserve"> </w:t>
            </w:r>
            <w:r w:rsidR="00BC7053" w:rsidRPr="00F85194">
              <w:rPr>
                <w:rFonts w:ascii="Times New Roman" w:hAnsi="Times New Roman" w:cs="Times New Roman"/>
                <w:sz w:val="24"/>
                <w:szCs w:val="24"/>
              </w:rPr>
              <w:lastRenderedPageBreak/>
              <w:t>количества педагогов, работающих с одарёнными детьми и молодёжью, получивших поддержку по результатам конкурсов профессионального мастерства.</w:t>
            </w:r>
          </w:p>
        </w:tc>
        <w:tc>
          <w:tcPr>
            <w:tcW w:w="3759" w:type="dxa"/>
            <w:tcBorders>
              <w:top w:val="single" w:sz="4" w:space="0" w:color="000000"/>
              <w:left w:val="single" w:sz="4" w:space="0" w:color="000000"/>
              <w:bottom w:val="single" w:sz="4" w:space="0" w:color="000000"/>
              <w:right w:val="single" w:sz="4" w:space="0" w:color="000000"/>
            </w:tcBorders>
            <w:shd w:val="clear" w:color="auto" w:fill="auto"/>
            <w:hideMark/>
          </w:tcPr>
          <w:p w:rsidR="00BC7053" w:rsidRPr="00F85194" w:rsidRDefault="00BC7053" w:rsidP="00F85194">
            <w:pPr>
              <w:adjustRightInd w:val="0"/>
              <w:spacing w:after="0" w:line="240" w:lineRule="auto"/>
              <w:ind w:right="-40" w:firstLine="391"/>
              <w:contextualSpacing/>
              <w:jc w:val="both"/>
              <w:outlineLvl w:val="0"/>
              <w:rPr>
                <w:rFonts w:ascii="Times New Roman" w:hAnsi="Times New Roman" w:cs="Times New Roman"/>
                <w:spacing w:val="-6"/>
                <w:sz w:val="24"/>
                <w:szCs w:val="24"/>
              </w:rPr>
            </w:pPr>
            <w:r w:rsidRPr="00F85194">
              <w:rPr>
                <w:rFonts w:ascii="Times New Roman" w:hAnsi="Times New Roman" w:cs="Times New Roman"/>
                <w:spacing w:val="-6"/>
                <w:sz w:val="24"/>
                <w:szCs w:val="24"/>
              </w:rPr>
              <w:lastRenderedPageBreak/>
              <w:t>Создание условий для обеспечения современного качества дополнительного образования:</w:t>
            </w:r>
          </w:p>
          <w:p w:rsidR="00BC7053" w:rsidRPr="00F85194" w:rsidRDefault="00BC7053" w:rsidP="00F85194">
            <w:pPr>
              <w:adjustRightInd w:val="0"/>
              <w:spacing w:after="0" w:line="240" w:lineRule="auto"/>
              <w:ind w:right="-40" w:firstLine="249"/>
              <w:contextualSpacing/>
              <w:jc w:val="both"/>
              <w:outlineLvl w:val="0"/>
              <w:rPr>
                <w:rFonts w:ascii="Times New Roman" w:eastAsia="Calibri" w:hAnsi="Times New Roman" w:cs="Times New Roman"/>
                <w:spacing w:val="-6"/>
                <w:sz w:val="24"/>
                <w:szCs w:val="24"/>
                <w:shd w:val="clear" w:color="auto" w:fill="FFFFFF"/>
              </w:rPr>
            </w:pPr>
            <w:r w:rsidRPr="00F85194">
              <w:rPr>
                <w:rFonts w:ascii="Times New Roman" w:hAnsi="Times New Roman" w:cs="Times New Roman"/>
                <w:spacing w:val="-6"/>
                <w:sz w:val="24"/>
                <w:szCs w:val="24"/>
              </w:rPr>
              <w:t>с</w:t>
            </w:r>
            <w:r w:rsidRPr="00F85194">
              <w:rPr>
                <w:rFonts w:ascii="Times New Roman" w:eastAsia="Calibri" w:hAnsi="Times New Roman" w:cs="Times New Roman"/>
                <w:spacing w:val="-6"/>
                <w:sz w:val="24"/>
                <w:szCs w:val="24"/>
                <w:shd w:val="clear" w:color="auto" w:fill="FFFFFF"/>
              </w:rPr>
              <w:t>оздание и функционирование ресурсного центра по работе с одаренными детьми на базе МБОУ «Усть-Абаканская СОШ»;</w:t>
            </w:r>
          </w:p>
          <w:p w:rsidR="00BC7053" w:rsidRPr="00F85194" w:rsidRDefault="00BC7053" w:rsidP="00F85194">
            <w:pPr>
              <w:adjustRightInd w:val="0"/>
              <w:spacing w:after="0" w:line="240" w:lineRule="auto"/>
              <w:ind w:right="-40" w:firstLine="249"/>
              <w:contextualSpacing/>
              <w:jc w:val="both"/>
              <w:outlineLvl w:val="0"/>
              <w:rPr>
                <w:rFonts w:ascii="Times New Roman" w:eastAsia="Calibri" w:hAnsi="Times New Roman" w:cs="Times New Roman"/>
                <w:spacing w:val="-6"/>
                <w:sz w:val="24"/>
                <w:szCs w:val="24"/>
              </w:rPr>
            </w:pPr>
            <w:r w:rsidRPr="00F85194">
              <w:rPr>
                <w:rFonts w:ascii="Times New Roman" w:eastAsia="Calibri" w:hAnsi="Times New Roman" w:cs="Times New Roman"/>
                <w:spacing w:val="-6"/>
                <w:sz w:val="24"/>
                <w:szCs w:val="24"/>
                <w:shd w:val="clear" w:color="auto" w:fill="FFFFFF"/>
              </w:rPr>
              <w:t>проведение муниципальных этапов всероссийских, межрегиональных и республиканских интеллектуальных и творческих конкурсных мероприятий, олимпиад обучающихся образовательных организаций</w:t>
            </w:r>
            <w:r w:rsidRPr="00F85194">
              <w:rPr>
                <w:rFonts w:ascii="Times New Roman" w:eastAsia="Calibri" w:hAnsi="Times New Roman" w:cs="Times New Roman"/>
                <w:spacing w:val="-6"/>
                <w:sz w:val="24"/>
                <w:szCs w:val="24"/>
              </w:rPr>
              <w:t>;</w:t>
            </w:r>
          </w:p>
          <w:p w:rsidR="00BC7053" w:rsidRPr="00F85194" w:rsidRDefault="00BC7053" w:rsidP="00F85194">
            <w:pPr>
              <w:adjustRightInd w:val="0"/>
              <w:spacing w:after="0" w:line="240" w:lineRule="auto"/>
              <w:ind w:right="-40" w:firstLine="249"/>
              <w:contextualSpacing/>
              <w:jc w:val="both"/>
              <w:outlineLvl w:val="0"/>
              <w:rPr>
                <w:rFonts w:ascii="Times New Roman" w:eastAsia="Calibri" w:hAnsi="Times New Roman" w:cs="Times New Roman"/>
                <w:spacing w:val="-6"/>
                <w:sz w:val="24"/>
                <w:szCs w:val="24"/>
                <w:shd w:val="clear" w:color="auto" w:fill="FFFFFF"/>
              </w:rPr>
            </w:pPr>
            <w:r w:rsidRPr="00F85194">
              <w:rPr>
                <w:rFonts w:ascii="Times New Roman" w:eastAsia="Calibri" w:hAnsi="Times New Roman" w:cs="Times New Roman"/>
                <w:spacing w:val="-6"/>
                <w:sz w:val="24"/>
                <w:szCs w:val="24"/>
              </w:rPr>
              <w:t>у</w:t>
            </w:r>
            <w:r w:rsidRPr="00F85194">
              <w:rPr>
                <w:rFonts w:ascii="Times New Roman" w:eastAsia="Calibri" w:hAnsi="Times New Roman" w:cs="Times New Roman"/>
                <w:spacing w:val="-6"/>
                <w:sz w:val="24"/>
                <w:szCs w:val="24"/>
                <w:shd w:val="clear" w:color="auto" w:fill="FFFFFF"/>
              </w:rPr>
              <w:t xml:space="preserve">частие обучающихся (команд школьников) и их сопровождающих (руководителей) в республиканских, межрегиональных, всероссийских учебно-тренировочных сборах, спортивных соревнованиях, школах </w:t>
            </w:r>
            <w:r w:rsidRPr="00F85194">
              <w:rPr>
                <w:rFonts w:ascii="Times New Roman" w:eastAsia="Calibri" w:hAnsi="Times New Roman" w:cs="Times New Roman"/>
                <w:spacing w:val="-6"/>
                <w:sz w:val="24"/>
                <w:szCs w:val="24"/>
                <w:shd w:val="clear" w:color="auto" w:fill="FFFFFF"/>
              </w:rPr>
              <w:lastRenderedPageBreak/>
              <w:t>для одаренных детей и других международных и всероссийских мероприятиях;</w:t>
            </w:r>
          </w:p>
          <w:p w:rsidR="00BC7053" w:rsidRPr="00F85194" w:rsidRDefault="00BC7053" w:rsidP="00F85194">
            <w:pPr>
              <w:adjustRightInd w:val="0"/>
              <w:spacing w:after="0" w:line="240" w:lineRule="auto"/>
              <w:ind w:right="-40" w:firstLine="249"/>
              <w:contextualSpacing/>
              <w:jc w:val="both"/>
              <w:outlineLvl w:val="0"/>
              <w:rPr>
                <w:rFonts w:ascii="Times New Roman" w:eastAsia="Calibri" w:hAnsi="Times New Roman" w:cs="Times New Roman"/>
                <w:spacing w:val="-6"/>
                <w:sz w:val="24"/>
                <w:szCs w:val="24"/>
                <w:shd w:val="clear" w:color="auto" w:fill="FFFFFF"/>
              </w:rPr>
            </w:pPr>
            <w:r w:rsidRPr="00F85194">
              <w:rPr>
                <w:rFonts w:ascii="Times New Roman" w:eastAsia="Calibri" w:hAnsi="Times New Roman" w:cs="Times New Roman"/>
                <w:spacing w:val="-6"/>
                <w:sz w:val="24"/>
                <w:szCs w:val="24"/>
                <w:shd w:val="clear" w:color="auto" w:fill="FFFFFF"/>
              </w:rPr>
              <w:t>проведение муниципальных массовых мероприятий с детьми и молодежью;</w:t>
            </w:r>
          </w:p>
          <w:p w:rsidR="009731DC" w:rsidRPr="00F85194" w:rsidRDefault="00BC7053" w:rsidP="00F85194">
            <w:pPr>
              <w:spacing w:after="0" w:line="240" w:lineRule="auto"/>
              <w:ind w:right="-40" w:firstLine="249"/>
              <w:contextualSpacing/>
              <w:jc w:val="both"/>
              <w:rPr>
                <w:rFonts w:ascii="Times New Roman" w:hAnsi="Times New Roman" w:cs="Times New Roman"/>
                <w:spacing w:val="-6"/>
                <w:sz w:val="24"/>
                <w:szCs w:val="24"/>
              </w:rPr>
            </w:pPr>
            <w:r w:rsidRPr="00F85194">
              <w:rPr>
                <w:rFonts w:ascii="Times New Roman" w:hAnsi="Times New Roman" w:cs="Times New Roman"/>
                <w:spacing w:val="-6"/>
                <w:sz w:val="24"/>
                <w:szCs w:val="24"/>
              </w:rPr>
              <w:t xml:space="preserve">развитие системы моральных стимулов, в том числе </w:t>
            </w:r>
            <w:proofErr w:type="spellStart"/>
            <w:r w:rsidRPr="00F85194">
              <w:rPr>
                <w:rFonts w:ascii="Times New Roman" w:hAnsi="Times New Roman" w:cs="Times New Roman"/>
                <w:spacing w:val="-6"/>
                <w:sz w:val="24"/>
                <w:szCs w:val="24"/>
              </w:rPr>
              <w:t>грантовая</w:t>
            </w:r>
            <w:proofErr w:type="spellEnd"/>
            <w:r w:rsidRPr="00F85194">
              <w:rPr>
                <w:rFonts w:ascii="Times New Roman" w:hAnsi="Times New Roman" w:cs="Times New Roman"/>
                <w:spacing w:val="-6"/>
                <w:sz w:val="24"/>
                <w:szCs w:val="24"/>
              </w:rPr>
              <w:t xml:space="preserve"> поддержка одаренных школьников и образовательных учреждений, внедряющих инновационные программы и технологии в области выявления, развития и поддержки одаренных детей; </w:t>
            </w:r>
          </w:p>
          <w:p w:rsidR="00BC7053" w:rsidRPr="00F85194" w:rsidRDefault="00BC7053" w:rsidP="00F85194">
            <w:pPr>
              <w:spacing w:after="0" w:line="240" w:lineRule="auto"/>
              <w:ind w:right="-40" w:firstLine="249"/>
              <w:contextualSpacing/>
              <w:jc w:val="both"/>
              <w:rPr>
                <w:rFonts w:ascii="Times New Roman" w:hAnsi="Times New Roman" w:cs="Times New Roman"/>
                <w:sz w:val="24"/>
                <w:szCs w:val="24"/>
              </w:rPr>
            </w:pPr>
            <w:r w:rsidRPr="00F85194">
              <w:rPr>
                <w:rFonts w:ascii="Times New Roman" w:hAnsi="Times New Roman" w:cs="Times New Roman"/>
                <w:spacing w:val="-6"/>
                <w:sz w:val="24"/>
                <w:szCs w:val="24"/>
              </w:rPr>
              <w:t>поощрение талантливых детей поездками по стране, за границу</w:t>
            </w:r>
            <w:r w:rsidR="00F85194">
              <w:rPr>
                <w:rFonts w:ascii="Times New Roman" w:hAnsi="Times New Roman" w:cs="Times New Roman"/>
                <w:spacing w:val="-6"/>
                <w:sz w:val="24"/>
                <w:szCs w:val="24"/>
              </w:rPr>
              <w:t>.</w:t>
            </w:r>
          </w:p>
        </w:tc>
        <w:tc>
          <w:tcPr>
            <w:tcW w:w="1633" w:type="dxa"/>
            <w:tcBorders>
              <w:top w:val="single" w:sz="4" w:space="0" w:color="000000"/>
              <w:left w:val="single" w:sz="4" w:space="0" w:color="000000"/>
              <w:bottom w:val="single" w:sz="4" w:space="0" w:color="000000"/>
              <w:right w:val="single" w:sz="4" w:space="0" w:color="000000"/>
            </w:tcBorders>
            <w:shd w:val="clear" w:color="auto" w:fill="auto"/>
            <w:hideMark/>
          </w:tcPr>
          <w:p w:rsidR="00BC7053" w:rsidRPr="009731DC" w:rsidRDefault="00BC7053" w:rsidP="00F85194">
            <w:pPr>
              <w:adjustRightInd w:val="0"/>
              <w:spacing w:after="0" w:line="240" w:lineRule="auto"/>
              <w:contextualSpacing/>
              <w:jc w:val="center"/>
              <w:outlineLvl w:val="0"/>
              <w:rPr>
                <w:rFonts w:ascii="Times New Roman" w:hAnsi="Times New Roman" w:cs="Times New Roman"/>
                <w:sz w:val="24"/>
                <w:szCs w:val="24"/>
              </w:rPr>
            </w:pPr>
            <w:r w:rsidRPr="00F85194">
              <w:rPr>
                <w:rFonts w:ascii="Times New Roman" w:hAnsi="Times New Roman" w:cs="Times New Roman"/>
                <w:sz w:val="24"/>
                <w:szCs w:val="24"/>
              </w:rPr>
              <w:lastRenderedPageBreak/>
              <w:t>2.3; 2.4; 2.5</w:t>
            </w:r>
          </w:p>
        </w:tc>
      </w:tr>
      <w:tr w:rsidR="00BC7053" w:rsidRPr="009731DC" w:rsidTr="00F85194">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BC7053" w:rsidRPr="009731DC" w:rsidRDefault="00BC7053" w:rsidP="00BC7053">
            <w:pPr>
              <w:adjustRightInd w:val="0"/>
              <w:spacing w:after="0" w:line="240" w:lineRule="auto"/>
              <w:contextualSpacing/>
              <w:outlineLvl w:val="0"/>
              <w:rPr>
                <w:rFonts w:ascii="Times New Roman" w:hAnsi="Times New Roman" w:cs="Times New Roman"/>
                <w:sz w:val="24"/>
                <w:szCs w:val="24"/>
              </w:rPr>
            </w:pPr>
            <w:r w:rsidRPr="009731DC">
              <w:rPr>
                <w:rFonts w:ascii="Times New Roman" w:hAnsi="Times New Roman" w:cs="Times New Roman"/>
                <w:sz w:val="24"/>
                <w:szCs w:val="24"/>
              </w:rPr>
              <w:lastRenderedPageBreak/>
              <w:t xml:space="preserve">Основное мероприятие 2.3. </w:t>
            </w:r>
          </w:p>
          <w:p w:rsidR="00BC7053" w:rsidRPr="009731DC" w:rsidRDefault="00BC7053" w:rsidP="00F85194">
            <w:pPr>
              <w:adjustRightInd w:val="0"/>
              <w:spacing w:after="0" w:line="240" w:lineRule="auto"/>
              <w:ind w:right="-108"/>
              <w:contextualSpacing/>
              <w:outlineLvl w:val="0"/>
              <w:rPr>
                <w:rFonts w:ascii="Times New Roman" w:hAnsi="Times New Roman" w:cs="Times New Roman"/>
                <w:sz w:val="24"/>
                <w:szCs w:val="24"/>
                <w:highlight w:val="green"/>
              </w:rPr>
            </w:pPr>
            <w:r w:rsidRPr="00F85194">
              <w:rPr>
                <w:rFonts w:ascii="Times New Roman" w:hAnsi="Times New Roman" w:cs="Times New Roman"/>
                <w:spacing w:val="-10"/>
                <w:sz w:val="24"/>
                <w:szCs w:val="24"/>
              </w:rPr>
              <w:t>Функционирование</w:t>
            </w:r>
            <w:r w:rsidRPr="009731DC">
              <w:rPr>
                <w:rFonts w:ascii="Times New Roman" w:hAnsi="Times New Roman" w:cs="Times New Roman"/>
                <w:sz w:val="24"/>
                <w:szCs w:val="24"/>
              </w:rPr>
              <w:t xml:space="preserve"> модели персонифицированного финансирования </w:t>
            </w:r>
            <w:r w:rsidRPr="00F85194">
              <w:rPr>
                <w:rFonts w:ascii="Times New Roman" w:hAnsi="Times New Roman" w:cs="Times New Roman"/>
                <w:spacing w:val="-2"/>
                <w:sz w:val="24"/>
                <w:szCs w:val="24"/>
              </w:rPr>
              <w:t>дополнительного</w:t>
            </w:r>
            <w:r w:rsidRPr="009731DC">
              <w:rPr>
                <w:rFonts w:ascii="Times New Roman" w:hAnsi="Times New Roman" w:cs="Times New Roman"/>
                <w:sz w:val="24"/>
                <w:szCs w:val="24"/>
              </w:rPr>
              <w:t xml:space="preserve"> образования детей</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C7053" w:rsidRPr="009731DC" w:rsidRDefault="00BC7053" w:rsidP="00BC7053">
            <w:pPr>
              <w:adjustRightInd w:val="0"/>
              <w:spacing w:after="0" w:line="240" w:lineRule="auto"/>
              <w:contextualSpacing/>
              <w:jc w:val="both"/>
              <w:outlineLvl w:val="0"/>
              <w:rPr>
                <w:rFonts w:ascii="Times New Roman" w:hAnsi="Times New Roman" w:cs="Times New Roman"/>
                <w:sz w:val="24"/>
                <w:szCs w:val="24"/>
                <w:highlight w:val="green"/>
              </w:rPr>
            </w:pPr>
            <w:r w:rsidRPr="009731DC">
              <w:rPr>
                <w:rFonts w:ascii="Times New Roman" w:hAnsi="Times New Roman" w:cs="Times New Roman"/>
                <w:sz w:val="24"/>
                <w:szCs w:val="24"/>
              </w:rPr>
              <w:t>Управление образования администрации Усть-Абаканского района</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BC7053" w:rsidRPr="009731DC" w:rsidRDefault="00BC7053" w:rsidP="00DA568D">
            <w:pPr>
              <w:adjustRightInd w:val="0"/>
              <w:spacing w:after="0" w:line="240" w:lineRule="auto"/>
              <w:ind w:left="-108" w:right="-108"/>
              <w:contextualSpacing/>
              <w:jc w:val="center"/>
              <w:outlineLvl w:val="0"/>
              <w:rPr>
                <w:rFonts w:ascii="Times New Roman" w:eastAsia="Calibri" w:hAnsi="Times New Roman" w:cs="Times New Roman"/>
                <w:sz w:val="24"/>
                <w:szCs w:val="24"/>
              </w:rPr>
            </w:pPr>
            <w:r w:rsidRPr="009731DC">
              <w:rPr>
                <w:rFonts w:ascii="Times New Roman" w:eastAsia="Calibri" w:hAnsi="Times New Roman" w:cs="Times New Roman"/>
                <w:sz w:val="24"/>
                <w:szCs w:val="24"/>
              </w:rPr>
              <w:t xml:space="preserve">2022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C7053" w:rsidRPr="009731DC" w:rsidRDefault="00BC7053" w:rsidP="00DA568D">
            <w:pPr>
              <w:adjustRightInd w:val="0"/>
              <w:spacing w:after="0" w:line="240" w:lineRule="auto"/>
              <w:ind w:left="-108" w:right="-108"/>
              <w:contextualSpacing/>
              <w:jc w:val="center"/>
              <w:outlineLvl w:val="0"/>
              <w:rPr>
                <w:rFonts w:ascii="Times New Roman" w:eastAsia="Calibri" w:hAnsi="Times New Roman" w:cs="Times New Roman"/>
                <w:sz w:val="24"/>
                <w:szCs w:val="24"/>
              </w:rPr>
            </w:pPr>
            <w:r w:rsidRPr="009731DC">
              <w:rPr>
                <w:rFonts w:ascii="Times New Roman" w:eastAsia="Calibri" w:hAnsi="Times New Roman" w:cs="Times New Roman"/>
                <w:sz w:val="24"/>
                <w:szCs w:val="24"/>
              </w:rPr>
              <w:t xml:space="preserve">2027 </w:t>
            </w:r>
          </w:p>
        </w:tc>
        <w:tc>
          <w:tcPr>
            <w:tcW w:w="2620" w:type="dxa"/>
            <w:tcBorders>
              <w:top w:val="single" w:sz="4" w:space="0" w:color="000000"/>
              <w:left w:val="single" w:sz="4" w:space="0" w:color="000000"/>
              <w:bottom w:val="single" w:sz="4" w:space="0" w:color="000000"/>
              <w:right w:val="single" w:sz="4" w:space="0" w:color="000000"/>
            </w:tcBorders>
            <w:shd w:val="clear" w:color="auto" w:fill="auto"/>
            <w:hideMark/>
          </w:tcPr>
          <w:p w:rsidR="00BC7053" w:rsidRPr="009731DC" w:rsidRDefault="00BC7053" w:rsidP="00F85194">
            <w:pPr>
              <w:widowControl w:val="0"/>
              <w:adjustRightInd w:val="0"/>
              <w:spacing w:after="0" w:line="240" w:lineRule="auto"/>
              <w:ind w:firstLine="317"/>
              <w:contextualSpacing/>
              <w:jc w:val="both"/>
              <w:rPr>
                <w:rFonts w:ascii="Times New Roman" w:hAnsi="Times New Roman" w:cs="Times New Roman"/>
                <w:sz w:val="24"/>
                <w:szCs w:val="24"/>
                <w:highlight w:val="green"/>
              </w:rPr>
            </w:pPr>
            <w:r w:rsidRPr="009731DC">
              <w:rPr>
                <w:rFonts w:ascii="Times New Roman" w:hAnsi="Times New Roman" w:cs="Times New Roman"/>
                <w:sz w:val="24"/>
                <w:szCs w:val="24"/>
              </w:rPr>
              <w:t>Повышение доли детей, участвующих в персонифицированном финансировании дополнительного образования</w:t>
            </w:r>
          </w:p>
        </w:tc>
        <w:tc>
          <w:tcPr>
            <w:tcW w:w="3759" w:type="dxa"/>
            <w:tcBorders>
              <w:top w:val="single" w:sz="4" w:space="0" w:color="000000"/>
              <w:left w:val="single" w:sz="4" w:space="0" w:color="000000"/>
              <w:bottom w:val="single" w:sz="4" w:space="0" w:color="000000"/>
              <w:right w:val="single" w:sz="4" w:space="0" w:color="000000"/>
            </w:tcBorders>
            <w:shd w:val="clear" w:color="auto" w:fill="auto"/>
            <w:hideMark/>
          </w:tcPr>
          <w:p w:rsidR="00BC7053" w:rsidRPr="009731DC" w:rsidRDefault="00BC7053" w:rsidP="00F85194">
            <w:pPr>
              <w:adjustRightInd w:val="0"/>
              <w:spacing w:after="0" w:line="240" w:lineRule="auto"/>
              <w:ind w:firstLine="391"/>
              <w:contextualSpacing/>
              <w:jc w:val="both"/>
              <w:outlineLvl w:val="0"/>
              <w:rPr>
                <w:rFonts w:ascii="Times New Roman" w:hAnsi="Times New Roman" w:cs="Times New Roman"/>
                <w:sz w:val="24"/>
                <w:szCs w:val="24"/>
                <w:highlight w:val="green"/>
              </w:rPr>
            </w:pPr>
            <w:r w:rsidRPr="009731DC">
              <w:rPr>
                <w:rFonts w:ascii="Times New Roman" w:hAnsi="Times New Roman" w:cs="Times New Roman"/>
                <w:sz w:val="24"/>
                <w:szCs w:val="24"/>
              </w:rPr>
              <w:t>Обеспечение деятельности Центра дополнительного образования</w:t>
            </w:r>
            <w:r w:rsidR="009731DC" w:rsidRPr="009731DC">
              <w:rPr>
                <w:rFonts w:ascii="Times New Roman" w:hAnsi="Times New Roman" w:cs="Times New Roman"/>
                <w:sz w:val="24"/>
                <w:szCs w:val="24"/>
              </w:rPr>
              <w:t xml:space="preserve"> (Обеспечение функционирования модели персонифицированного финансирования)</w:t>
            </w:r>
          </w:p>
        </w:tc>
        <w:tc>
          <w:tcPr>
            <w:tcW w:w="1633" w:type="dxa"/>
            <w:tcBorders>
              <w:top w:val="single" w:sz="4" w:space="0" w:color="000000"/>
              <w:left w:val="single" w:sz="4" w:space="0" w:color="000000"/>
              <w:bottom w:val="single" w:sz="4" w:space="0" w:color="000000"/>
              <w:right w:val="single" w:sz="4" w:space="0" w:color="000000"/>
            </w:tcBorders>
            <w:shd w:val="clear" w:color="auto" w:fill="auto"/>
            <w:hideMark/>
          </w:tcPr>
          <w:p w:rsidR="00BC7053" w:rsidRPr="009731DC" w:rsidRDefault="00BC7053" w:rsidP="00F85194">
            <w:pPr>
              <w:adjustRightInd w:val="0"/>
              <w:spacing w:after="0" w:line="240" w:lineRule="auto"/>
              <w:contextualSpacing/>
              <w:jc w:val="center"/>
              <w:outlineLvl w:val="0"/>
              <w:rPr>
                <w:rFonts w:ascii="Times New Roman" w:hAnsi="Times New Roman" w:cs="Times New Roman"/>
                <w:sz w:val="24"/>
                <w:szCs w:val="24"/>
                <w:highlight w:val="green"/>
              </w:rPr>
            </w:pPr>
            <w:r w:rsidRPr="009731DC">
              <w:rPr>
                <w:rFonts w:ascii="Times New Roman" w:hAnsi="Times New Roman" w:cs="Times New Roman"/>
                <w:sz w:val="24"/>
                <w:szCs w:val="24"/>
              </w:rPr>
              <w:t>2.6.</w:t>
            </w:r>
          </w:p>
        </w:tc>
      </w:tr>
      <w:tr w:rsidR="00BC7053" w:rsidRPr="009731DC" w:rsidTr="00C40623">
        <w:trPr>
          <w:trHeight w:val="459"/>
        </w:trPr>
        <w:tc>
          <w:tcPr>
            <w:tcW w:w="14249" w:type="dxa"/>
            <w:gridSpan w:val="7"/>
            <w:tcBorders>
              <w:top w:val="single" w:sz="4" w:space="0" w:color="auto"/>
              <w:left w:val="single" w:sz="4" w:space="0" w:color="000000"/>
              <w:bottom w:val="single" w:sz="4" w:space="0" w:color="auto"/>
              <w:right w:val="single" w:sz="4" w:space="0" w:color="000000"/>
            </w:tcBorders>
            <w:vAlign w:val="center"/>
            <w:hideMark/>
          </w:tcPr>
          <w:p w:rsidR="002313C1" w:rsidRDefault="002313C1" w:rsidP="00BC7053">
            <w:pPr>
              <w:adjustRightInd w:val="0"/>
              <w:spacing w:after="0" w:line="240" w:lineRule="auto"/>
              <w:contextualSpacing/>
              <w:jc w:val="center"/>
              <w:outlineLvl w:val="0"/>
              <w:rPr>
                <w:rFonts w:ascii="Times New Roman" w:hAnsi="Times New Roman" w:cs="Times New Roman"/>
                <w:sz w:val="24"/>
                <w:szCs w:val="24"/>
              </w:rPr>
            </w:pPr>
          </w:p>
          <w:p w:rsidR="00BC7053" w:rsidRPr="009731DC" w:rsidRDefault="00BC7053" w:rsidP="00BC7053">
            <w:pPr>
              <w:adjustRightInd w:val="0"/>
              <w:spacing w:after="0" w:line="240" w:lineRule="auto"/>
              <w:contextualSpacing/>
              <w:jc w:val="center"/>
              <w:outlineLvl w:val="0"/>
              <w:rPr>
                <w:rFonts w:ascii="Times New Roman" w:eastAsia="Calibri" w:hAnsi="Times New Roman" w:cs="Times New Roman"/>
                <w:sz w:val="24"/>
                <w:szCs w:val="24"/>
              </w:rPr>
            </w:pPr>
            <w:r w:rsidRPr="009731DC">
              <w:rPr>
                <w:rFonts w:ascii="Times New Roman" w:hAnsi="Times New Roman" w:cs="Times New Roman"/>
                <w:sz w:val="24"/>
                <w:szCs w:val="24"/>
              </w:rPr>
              <w:t>Подпрограмма 3. «Патриотическое воспитание граждан»</w:t>
            </w:r>
          </w:p>
        </w:tc>
      </w:tr>
      <w:tr w:rsidR="00BC7053" w:rsidRPr="009731DC" w:rsidTr="0066160C">
        <w:trPr>
          <w:trHeight w:val="4630"/>
        </w:trPr>
        <w:tc>
          <w:tcPr>
            <w:tcW w:w="1985" w:type="dxa"/>
            <w:tcBorders>
              <w:top w:val="single" w:sz="4" w:space="0" w:color="auto"/>
              <w:left w:val="single" w:sz="4" w:space="0" w:color="000000"/>
              <w:bottom w:val="single" w:sz="4" w:space="0" w:color="auto"/>
              <w:right w:val="single" w:sz="4" w:space="0" w:color="000000"/>
            </w:tcBorders>
            <w:hideMark/>
          </w:tcPr>
          <w:p w:rsidR="00BC7053" w:rsidRPr="009731DC" w:rsidRDefault="00BC7053" w:rsidP="00BC7053">
            <w:pPr>
              <w:adjustRightInd w:val="0"/>
              <w:spacing w:after="0" w:line="240" w:lineRule="auto"/>
              <w:contextualSpacing/>
              <w:outlineLvl w:val="0"/>
              <w:rPr>
                <w:rFonts w:ascii="Times New Roman" w:eastAsia="Calibri" w:hAnsi="Times New Roman" w:cs="Times New Roman"/>
                <w:sz w:val="24"/>
                <w:szCs w:val="24"/>
              </w:rPr>
            </w:pPr>
            <w:r w:rsidRPr="009731DC">
              <w:rPr>
                <w:rFonts w:ascii="Times New Roman" w:eastAsia="Calibri" w:hAnsi="Times New Roman" w:cs="Times New Roman"/>
                <w:sz w:val="24"/>
                <w:szCs w:val="24"/>
              </w:rPr>
              <w:lastRenderedPageBreak/>
              <w:t>Основное мероприятие 3.1.</w:t>
            </w:r>
            <w:r w:rsidR="00F85194">
              <w:rPr>
                <w:rFonts w:ascii="Times New Roman" w:eastAsia="Calibri" w:hAnsi="Times New Roman" w:cs="Times New Roman"/>
                <w:sz w:val="24"/>
                <w:szCs w:val="24"/>
              </w:rPr>
              <w:t xml:space="preserve"> </w:t>
            </w:r>
            <w:r w:rsidRPr="009731DC">
              <w:rPr>
                <w:rFonts w:ascii="Times New Roman" w:hAnsi="Times New Roman" w:cs="Times New Roman"/>
                <w:sz w:val="24"/>
                <w:szCs w:val="24"/>
              </w:rPr>
              <w:t>Включение детей и молодежи в общественную деятельность патриотической направленности</w:t>
            </w:r>
          </w:p>
        </w:tc>
        <w:tc>
          <w:tcPr>
            <w:tcW w:w="2125" w:type="dxa"/>
            <w:tcBorders>
              <w:top w:val="single" w:sz="4" w:space="0" w:color="auto"/>
              <w:left w:val="single" w:sz="4" w:space="0" w:color="000000"/>
              <w:bottom w:val="single" w:sz="4" w:space="0" w:color="auto"/>
              <w:right w:val="single" w:sz="4" w:space="0" w:color="000000"/>
            </w:tcBorders>
          </w:tcPr>
          <w:p w:rsidR="00BC7053" w:rsidRPr="009731DC" w:rsidRDefault="00BC7053" w:rsidP="00BC7053">
            <w:pPr>
              <w:spacing w:after="0" w:line="240" w:lineRule="auto"/>
              <w:contextualSpacing/>
              <w:jc w:val="both"/>
              <w:rPr>
                <w:rFonts w:ascii="Times New Roman" w:hAnsi="Times New Roman" w:cs="Times New Roman"/>
                <w:sz w:val="24"/>
                <w:szCs w:val="24"/>
              </w:rPr>
            </w:pPr>
            <w:r w:rsidRPr="009731DC">
              <w:rPr>
                <w:rFonts w:ascii="Times New Roman" w:hAnsi="Times New Roman" w:cs="Times New Roman"/>
                <w:sz w:val="24"/>
                <w:szCs w:val="24"/>
              </w:rPr>
              <w:t>Управление культуры, молодежной политики, спорта и туризма администрации Усть-Абаканского района;</w:t>
            </w:r>
          </w:p>
          <w:p w:rsidR="00BC7053" w:rsidRPr="009731DC" w:rsidRDefault="00BC7053" w:rsidP="00BC7053">
            <w:pPr>
              <w:spacing w:after="0" w:line="240" w:lineRule="auto"/>
              <w:contextualSpacing/>
              <w:jc w:val="both"/>
              <w:rPr>
                <w:rFonts w:ascii="Times New Roman" w:hAnsi="Times New Roman" w:cs="Times New Roman"/>
                <w:sz w:val="24"/>
                <w:szCs w:val="24"/>
              </w:rPr>
            </w:pPr>
          </w:p>
          <w:p w:rsidR="00BC7053" w:rsidRPr="009731DC" w:rsidRDefault="00BC7053" w:rsidP="00BC7053">
            <w:pPr>
              <w:spacing w:after="0" w:line="240" w:lineRule="auto"/>
              <w:contextualSpacing/>
              <w:jc w:val="both"/>
              <w:rPr>
                <w:rFonts w:ascii="Times New Roman" w:eastAsia="Calibri" w:hAnsi="Times New Roman" w:cs="Times New Roman"/>
                <w:sz w:val="24"/>
                <w:szCs w:val="24"/>
              </w:rPr>
            </w:pPr>
            <w:r w:rsidRPr="009731DC">
              <w:rPr>
                <w:rFonts w:ascii="Times New Roman" w:hAnsi="Times New Roman" w:cs="Times New Roman"/>
                <w:sz w:val="24"/>
                <w:szCs w:val="24"/>
              </w:rPr>
              <w:t>Управление образования администрации Усть-Абаканского района</w:t>
            </w:r>
          </w:p>
        </w:tc>
        <w:tc>
          <w:tcPr>
            <w:tcW w:w="993" w:type="dxa"/>
            <w:tcBorders>
              <w:top w:val="single" w:sz="4" w:space="0" w:color="auto"/>
              <w:left w:val="single" w:sz="4" w:space="0" w:color="000000"/>
              <w:bottom w:val="single" w:sz="4" w:space="0" w:color="auto"/>
              <w:right w:val="single" w:sz="4" w:space="0" w:color="000000"/>
            </w:tcBorders>
            <w:hideMark/>
          </w:tcPr>
          <w:p w:rsidR="00BC7053" w:rsidRPr="009731DC" w:rsidRDefault="00BC7053" w:rsidP="00BC7053">
            <w:pPr>
              <w:adjustRightInd w:val="0"/>
              <w:spacing w:after="0" w:line="240" w:lineRule="auto"/>
              <w:ind w:left="-108" w:right="-108"/>
              <w:contextualSpacing/>
              <w:jc w:val="center"/>
              <w:outlineLvl w:val="0"/>
              <w:rPr>
                <w:rFonts w:ascii="Times New Roman" w:hAnsi="Times New Roman" w:cs="Times New Roman"/>
                <w:sz w:val="24"/>
                <w:szCs w:val="24"/>
              </w:rPr>
            </w:pPr>
            <w:r w:rsidRPr="009731DC">
              <w:rPr>
                <w:rFonts w:ascii="Times New Roman" w:eastAsia="Calibri" w:hAnsi="Times New Roman" w:cs="Times New Roman"/>
                <w:sz w:val="24"/>
                <w:szCs w:val="24"/>
              </w:rPr>
              <w:t>2022</w:t>
            </w:r>
          </w:p>
          <w:p w:rsidR="00BC7053" w:rsidRPr="009731DC" w:rsidRDefault="00BC7053" w:rsidP="00BC7053">
            <w:pPr>
              <w:adjustRightInd w:val="0"/>
              <w:spacing w:after="0" w:line="240" w:lineRule="auto"/>
              <w:ind w:left="-108" w:right="-108"/>
              <w:contextualSpacing/>
              <w:jc w:val="center"/>
              <w:outlineLvl w:val="0"/>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hideMark/>
          </w:tcPr>
          <w:p w:rsidR="00BC7053" w:rsidRPr="009731DC" w:rsidRDefault="00BC7053" w:rsidP="00BC7053">
            <w:pPr>
              <w:adjustRightInd w:val="0"/>
              <w:spacing w:after="0" w:line="240" w:lineRule="auto"/>
              <w:ind w:left="-108" w:right="-108"/>
              <w:contextualSpacing/>
              <w:jc w:val="center"/>
              <w:outlineLvl w:val="0"/>
              <w:rPr>
                <w:rFonts w:ascii="Times New Roman" w:hAnsi="Times New Roman" w:cs="Times New Roman"/>
                <w:sz w:val="24"/>
                <w:szCs w:val="24"/>
              </w:rPr>
            </w:pPr>
            <w:r w:rsidRPr="009731DC">
              <w:rPr>
                <w:rFonts w:ascii="Times New Roman" w:eastAsia="Calibri" w:hAnsi="Times New Roman" w:cs="Times New Roman"/>
                <w:sz w:val="24"/>
                <w:szCs w:val="24"/>
              </w:rPr>
              <w:t>2027</w:t>
            </w:r>
          </w:p>
          <w:p w:rsidR="00BC7053" w:rsidRPr="009731DC" w:rsidRDefault="00BC7053" w:rsidP="00BC7053">
            <w:pPr>
              <w:adjustRightInd w:val="0"/>
              <w:spacing w:after="0" w:line="240" w:lineRule="auto"/>
              <w:ind w:left="-108" w:right="-108"/>
              <w:contextualSpacing/>
              <w:jc w:val="center"/>
              <w:outlineLvl w:val="0"/>
              <w:rPr>
                <w:rFonts w:ascii="Times New Roman" w:hAnsi="Times New Roman" w:cs="Times New Roman"/>
                <w:sz w:val="24"/>
                <w:szCs w:val="24"/>
              </w:rPr>
            </w:pPr>
          </w:p>
        </w:tc>
        <w:tc>
          <w:tcPr>
            <w:tcW w:w="2620" w:type="dxa"/>
            <w:tcBorders>
              <w:top w:val="single" w:sz="4" w:space="0" w:color="auto"/>
              <w:left w:val="single" w:sz="4" w:space="0" w:color="000000"/>
              <w:bottom w:val="single" w:sz="4" w:space="0" w:color="auto"/>
              <w:right w:val="single" w:sz="4" w:space="0" w:color="000000"/>
            </w:tcBorders>
            <w:hideMark/>
          </w:tcPr>
          <w:p w:rsidR="00BC7053" w:rsidRPr="009731DC" w:rsidRDefault="00BC7053" w:rsidP="00241A21">
            <w:pPr>
              <w:shd w:val="clear" w:color="auto" w:fill="FFFFFF"/>
              <w:spacing w:after="0" w:line="240" w:lineRule="auto"/>
              <w:ind w:right="-40" w:firstLine="317"/>
              <w:contextualSpacing/>
              <w:jc w:val="both"/>
              <w:rPr>
                <w:rFonts w:ascii="Times New Roman" w:hAnsi="Times New Roman" w:cs="Times New Roman"/>
                <w:sz w:val="24"/>
                <w:szCs w:val="24"/>
              </w:rPr>
            </w:pPr>
            <w:r w:rsidRPr="009731DC">
              <w:rPr>
                <w:rFonts w:ascii="Times New Roman" w:hAnsi="Times New Roman" w:cs="Times New Roman"/>
                <w:sz w:val="24"/>
                <w:szCs w:val="24"/>
              </w:rPr>
              <w:t>Увеличение количества действующих патриотических объединений, клубов, центров, в том числе детских и молодёжных</w:t>
            </w:r>
            <w:r w:rsidR="0082592D">
              <w:rPr>
                <w:rFonts w:ascii="Times New Roman" w:hAnsi="Times New Roman" w:cs="Times New Roman"/>
                <w:sz w:val="24"/>
                <w:szCs w:val="24"/>
              </w:rPr>
              <w:t>;</w:t>
            </w:r>
          </w:p>
          <w:p w:rsidR="00BC7053" w:rsidRPr="009731DC" w:rsidRDefault="00241A21" w:rsidP="00241A21">
            <w:pPr>
              <w:spacing w:after="0" w:line="240" w:lineRule="auto"/>
              <w:ind w:right="-40" w:firstLine="317"/>
              <w:contextualSpacing/>
              <w:jc w:val="both"/>
              <w:rPr>
                <w:rFonts w:ascii="Times New Roman" w:hAnsi="Times New Roman" w:cs="Times New Roman"/>
                <w:sz w:val="24"/>
                <w:szCs w:val="24"/>
              </w:rPr>
            </w:pPr>
            <w:r>
              <w:rPr>
                <w:rFonts w:ascii="Times New Roman" w:hAnsi="Times New Roman" w:cs="Times New Roman"/>
                <w:sz w:val="24"/>
                <w:szCs w:val="24"/>
              </w:rPr>
              <w:t>у</w:t>
            </w:r>
            <w:r w:rsidR="00BC7053" w:rsidRPr="009731DC">
              <w:rPr>
                <w:rFonts w:ascii="Times New Roman" w:hAnsi="Times New Roman" w:cs="Times New Roman"/>
                <w:sz w:val="24"/>
                <w:szCs w:val="24"/>
              </w:rPr>
              <w:t>величение удельного веса школьников, принимающих участие в волонтёрском движении, в общей численности обучающихся Усть-Абаканского района в возрасте от 7 до 13 лет.</w:t>
            </w:r>
          </w:p>
          <w:p w:rsidR="00BC7053" w:rsidRPr="009731DC" w:rsidRDefault="00BC7053" w:rsidP="00BC7053">
            <w:pPr>
              <w:spacing w:after="0" w:line="240" w:lineRule="auto"/>
              <w:contextualSpacing/>
              <w:jc w:val="both"/>
              <w:rPr>
                <w:rFonts w:ascii="Times New Roman" w:hAnsi="Times New Roman" w:cs="Times New Roman"/>
                <w:sz w:val="24"/>
                <w:szCs w:val="24"/>
              </w:rPr>
            </w:pPr>
          </w:p>
        </w:tc>
        <w:tc>
          <w:tcPr>
            <w:tcW w:w="3759" w:type="dxa"/>
            <w:tcBorders>
              <w:top w:val="single" w:sz="4" w:space="0" w:color="auto"/>
              <w:left w:val="single" w:sz="4" w:space="0" w:color="000000"/>
              <w:bottom w:val="single" w:sz="4" w:space="0" w:color="auto"/>
              <w:right w:val="single" w:sz="4" w:space="0" w:color="000000"/>
            </w:tcBorders>
            <w:hideMark/>
          </w:tcPr>
          <w:p w:rsidR="00BC7053" w:rsidRPr="009731DC" w:rsidRDefault="00241A21" w:rsidP="00241A21">
            <w:pPr>
              <w:adjustRightInd w:val="0"/>
              <w:spacing w:after="0" w:line="240" w:lineRule="auto"/>
              <w:ind w:firstLine="391"/>
              <w:contextualSpacing/>
              <w:jc w:val="both"/>
              <w:outlineLvl w:val="0"/>
              <w:rPr>
                <w:rFonts w:ascii="Times New Roman" w:eastAsia="Calibri" w:hAnsi="Times New Roman" w:cs="Times New Roman"/>
                <w:sz w:val="24"/>
                <w:szCs w:val="24"/>
              </w:rPr>
            </w:pPr>
            <w:r w:rsidRPr="00241A21">
              <w:rPr>
                <w:rFonts w:ascii="Times New Roman" w:eastAsia="Calibri" w:hAnsi="Times New Roman" w:cs="Times New Roman"/>
                <w:spacing w:val="-4"/>
                <w:sz w:val="24"/>
                <w:szCs w:val="24"/>
              </w:rPr>
              <w:t>Мероприятия, направленные на патриотическое воспитание граждан</w:t>
            </w:r>
            <w:r w:rsidR="00BC7053" w:rsidRPr="009731DC">
              <w:rPr>
                <w:rFonts w:ascii="Times New Roman" w:eastAsia="Calibri" w:hAnsi="Times New Roman" w:cs="Times New Roman"/>
                <w:sz w:val="24"/>
                <w:szCs w:val="24"/>
              </w:rPr>
              <w:t>:</w:t>
            </w:r>
          </w:p>
          <w:p w:rsidR="009731DC" w:rsidRPr="009731DC" w:rsidRDefault="00BC7053" w:rsidP="00241A21">
            <w:pPr>
              <w:adjustRightInd w:val="0"/>
              <w:spacing w:after="0" w:line="240" w:lineRule="auto"/>
              <w:ind w:firstLine="249"/>
              <w:contextualSpacing/>
              <w:jc w:val="both"/>
              <w:outlineLvl w:val="0"/>
              <w:rPr>
                <w:rFonts w:ascii="Times New Roman" w:hAnsi="Times New Roman" w:cs="Times New Roman"/>
                <w:sz w:val="24"/>
                <w:szCs w:val="24"/>
              </w:rPr>
            </w:pPr>
            <w:r w:rsidRPr="009731DC">
              <w:rPr>
                <w:rFonts w:ascii="Times New Roman" w:hAnsi="Times New Roman" w:cs="Times New Roman"/>
                <w:sz w:val="24"/>
                <w:szCs w:val="24"/>
              </w:rPr>
              <w:t xml:space="preserve">создание патриотических объединений, клубов, центров, в том числе детских и молодёжных; </w:t>
            </w:r>
          </w:p>
          <w:p w:rsidR="009731DC" w:rsidRPr="009731DC" w:rsidRDefault="00BC7053" w:rsidP="00241A21">
            <w:pPr>
              <w:adjustRightInd w:val="0"/>
              <w:spacing w:after="0" w:line="240" w:lineRule="auto"/>
              <w:ind w:firstLine="249"/>
              <w:contextualSpacing/>
              <w:jc w:val="both"/>
              <w:outlineLvl w:val="0"/>
              <w:rPr>
                <w:rFonts w:ascii="Times New Roman" w:hAnsi="Times New Roman" w:cs="Times New Roman"/>
                <w:sz w:val="24"/>
                <w:szCs w:val="24"/>
              </w:rPr>
            </w:pPr>
            <w:r w:rsidRPr="009731DC">
              <w:rPr>
                <w:rFonts w:ascii="Times New Roman" w:hAnsi="Times New Roman" w:cs="Times New Roman"/>
                <w:sz w:val="24"/>
                <w:szCs w:val="24"/>
              </w:rPr>
              <w:t xml:space="preserve">организация и проведение районных семинаров, совещаний, форумов, сборов патриотической и военно-патриотической направленности; физкультурно-оздоровительная работа в образовательных учреждениях; </w:t>
            </w:r>
          </w:p>
          <w:p w:rsidR="009731DC" w:rsidRPr="009731DC" w:rsidRDefault="00BC7053" w:rsidP="00241A21">
            <w:pPr>
              <w:adjustRightInd w:val="0"/>
              <w:spacing w:after="0" w:line="240" w:lineRule="auto"/>
              <w:ind w:firstLine="249"/>
              <w:contextualSpacing/>
              <w:jc w:val="both"/>
              <w:outlineLvl w:val="0"/>
              <w:rPr>
                <w:rFonts w:ascii="Times New Roman" w:hAnsi="Times New Roman" w:cs="Times New Roman"/>
                <w:sz w:val="24"/>
                <w:szCs w:val="24"/>
              </w:rPr>
            </w:pPr>
            <w:r w:rsidRPr="009731DC">
              <w:rPr>
                <w:rFonts w:ascii="Times New Roman" w:hAnsi="Times New Roman" w:cs="Times New Roman"/>
                <w:sz w:val="24"/>
                <w:szCs w:val="24"/>
              </w:rPr>
              <w:t xml:space="preserve">укрепление материально-технической базы для развития военно-прикладных видов спорта; </w:t>
            </w:r>
          </w:p>
          <w:p w:rsidR="00BC7053" w:rsidRPr="009731DC" w:rsidRDefault="00BC7053" w:rsidP="00241A21">
            <w:pPr>
              <w:adjustRightInd w:val="0"/>
              <w:spacing w:after="0" w:line="240" w:lineRule="auto"/>
              <w:ind w:firstLine="249"/>
              <w:contextualSpacing/>
              <w:jc w:val="both"/>
              <w:outlineLvl w:val="0"/>
              <w:rPr>
                <w:rFonts w:ascii="Times New Roman" w:eastAsia="Calibri" w:hAnsi="Times New Roman" w:cs="Times New Roman"/>
                <w:sz w:val="24"/>
                <w:szCs w:val="24"/>
              </w:rPr>
            </w:pPr>
            <w:r w:rsidRPr="009731DC">
              <w:rPr>
                <w:rFonts w:ascii="Times New Roman" w:hAnsi="Times New Roman" w:cs="Times New Roman"/>
                <w:sz w:val="24"/>
                <w:szCs w:val="24"/>
              </w:rPr>
              <w:t>создание условий для реализации социально значимых проектов патриотической направленности</w:t>
            </w:r>
            <w:r w:rsidR="009731DC" w:rsidRPr="009731DC">
              <w:rPr>
                <w:rFonts w:ascii="Times New Roman" w:hAnsi="Times New Roman" w:cs="Times New Roman"/>
                <w:sz w:val="24"/>
                <w:szCs w:val="24"/>
              </w:rPr>
              <w:t>.</w:t>
            </w:r>
          </w:p>
        </w:tc>
        <w:tc>
          <w:tcPr>
            <w:tcW w:w="1633" w:type="dxa"/>
            <w:tcBorders>
              <w:top w:val="single" w:sz="4" w:space="0" w:color="auto"/>
              <w:left w:val="single" w:sz="4" w:space="0" w:color="000000"/>
              <w:bottom w:val="single" w:sz="4" w:space="0" w:color="auto"/>
              <w:right w:val="single" w:sz="4" w:space="0" w:color="000000"/>
            </w:tcBorders>
            <w:hideMark/>
          </w:tcPr>
          <w:p w:rsidR="00BC7053" w:rsidRPr="009731DC" w:rsidRDefault="0066160C" w:rsidP="00241A21">
            <w:pPr>
              <w:adjustRightInd w:val="0"/>
              <w:spacing w:after="0" w:line="240" w:lineRule="auto"/>
              <w:contextualSpacing/>
              <w:jc w:val="center"/>
              <w:outlineLvl w:val="0"/>
              <w:rPr>
                <w:rFonts w:ascii="Times New Roman" w:eastAsia="Calibri" w:hAnsi="Times New Roman" w:cs="Times New Roman"/>
                <w:sz w:val="24"/>
                <w:szCs w:val="24"/>
              </w:rPr>
            </w:pPr>
            <w:r w:rsidRPr="0066160C">
              <w:rPr>
                <w:rFonts w:ascii="Times New Roman" w:eastAsia="Calibri" w:hAnsi="Times New Roman" w:cs="Times New Roman"/>
                <w:sz w:val="24"/>
                <w:szCs w:val="24"/>
              </w:rPr>
              <w:t xml:space="preserve">3; </w:t>
            </w:r>
            <w:r w:rsidR="00BC7053" w:rsidRPr="0066160C">
              <w:rPr>
                <w:rFonts w:ascii="Times New Roman" w:eastAsia="Calibri" w:hAnsi="Times New Roman" w:cs="Times New Roman"/>
                <w:sz w:val="24"/>
                <w:szCs w:val="24"/>
              </w:rPr>
              <w:t>3.1; 3.2</w:t>
            </w:r>
          </w:p>
        </w:tc>
      </w:tr>
      <w:tr w:rsidR="0066160C" w:rsidRPr="009731DC" w:rsidTr="0066160C">
        <w:trPr>
          <w:trHeight w:val="3109"/>
        </w:trPr>
        <w:tc>
          <w:tcPr>
            <w:tcW w:w="1985" w:type="dxa"/>
            <w:tcBorders>
              <w:top w:val="single" w:sz="4" w:space="0" w:color="auto"/>
              <w:left w:val="single" w:sz="4" w:space="0" w:color="000000"/>
              <w:bottom w:val="single" w:sz="4" w:space="0" w:color="000000"/>
              <w:right w:val="single" w:sz="4" w:space="0" w:color="000000"/>
            </w:tcBorders>
            <w:hideMark/>
          </w:tcPr>
          <w:p w:rsidR="0066160C" w:rsidRPr="0066160C" w:rsidRDefault="0066160C" w:rsidP="00BC7053">
            <w:pPr>
              <w:adjustRightInd w:val="0"/>
              <w:spacing w:after="0" w:line="240" w:lineRule="auto"/>
              <w:contextualSpacing/>
              <w:outlineLvl w:val="0"/>
              <w:rPr>
                <w:rFonts w:ascii="Times New Roman" w:eastAsia="Calibri" w:hAnsi="Times New Roman" w:cs="Times New Roman"/>
                <w:sz w:val="24"/>
                <w:szCs w:val="24"/>
              </w:rPr>
            </w:pPr>
            <w:r w:rsidRPr="0066160C">
              <w:rPr>
                <w:rFonts w:ascii="Times New Roman" w:eastAsia="Calibri" w:hAnsi="Times New Roman"/>
                <w:sz w:val="24"/>
                <w:szCs w:val="24"/>
              </w:rPr>
              <w:t xml:space="preserve">Основное мероприятие 3.2. </w:t>
            </w:r>
            <w:r w:rsidRPr="0066160C">
              <w:rPr>
                <w:rFonts w:ascii="Times New Roman" w:hAnsi="Times New Roman"/>
                <w:sz w:val="24"/>
                <w:szCs w:val="24"/>
              </w:rPr>
              <w:t>Региональный проект Республики Хакасия «Патриотическое воспитание граждан Российской Федерации»</w:t>
            </w:r>
          </w:p>
        </w:tc>
        <w:tc>
          <w:tcPr>
            <w:tcW w:w="2125" w:type="dxa"/>
            <w:tcBorders>
              <w:top w:val="single" w:sz="4" w:space="0" w:color="auto"/>
              <w:left w:val="single" w:sz="4" w:space="0" w:color="000000"/>
              <w:bottom w:val="single" w:sz="4" w:space="0" w:color="000000"/>
              <w:right w:val="single" w:sz="4" w:space="0" w:color="000000"/>
            </w:tcBorders>
          </w:tcPr>
          <w:p w:rsidR="0066160C" w:rsidRPr="0066160C" w:rsidRDefault="0066160C" w:rsidP="00BC7053">
            <w:pPr>
              <w:spacing w:after="0" w:line="240" w:lineRule="auto"/>
              <w:contextualSpacing/>
              <w:jc w:val="both"/>
              <w:rPr>
                <w:rFonts w:ascii="Times New Roman" w:hAnsi="Times New Roman" w:cs="Times New Roman"/>
                <w:sz w:val="24"/>
                <w:szCs w:val="24"/>
              </w:rPr>
            </w:pPr>
            <w:r w:rsidRPr="0066160C">
              <w:rPr>
                <w:rFonts w:ascii="Times New Roman" w:hAnsi="Times New Roman"/>
                <w:sz w:val="24"/>
                <w:szCs w:val="24"/>
              </w:rPr>
              <w:t>Управление образования администрации Усть-Абаканского района</w:t>
            </w:r>
          </w:p>
        </w:tc>
        <w:tc>
          <w:tcPr>
            <w:tcW w:w="993" w:type="dxa"/>
            <w:tcBorders>
              <w:top w:val="single" w:sz="4" w:space="0" w:color="auto"/>
              <w:left w:val="single" w:sz="4" w:space="0" w:color="000000"/>
              <w:bottom w:val="single" w:sz="4" w:space="0" w:color="000000"/>
              <w:right w:val="single" w:sz="4" w:space="0" w:color="000000"/>
            </w:tcBorders>
            <w:hideMark/>
          </w:tcPr>
          <w:p w:rsidR="0066160C" w:rsidRPr="0066160C" w:rsidRDefault="0066160C" w:rsidP="0066160C">
            <w:pPr>
              <w:adjustRightInd w:val="0"/>
              <w:spacing w:after="0" w:line="240" w:lineRule="auto"/>
              <w:ind w:left="-57" w:right="-57"/>
              <w:contextualSpacing/>
              <w:jc w:val="center"/>
              <w:outlineLvl w:val="0"/>
              <w:rPr>
                <w:rFonts w:ascii="Times New Roman" w:hAnsi="Times New Roman"/>
                <w:sz w:val="24"/>
                <w:szCs w:val="24"/>
              </w:rPr>
            </w:pPr>
            <w:r w:rsidRPr="0066160C">
              <w:rPr>
                <w:rFonts w:ascii="Times New Roman" w:eastAsia="Calibri" w:hAnsi="Times New Roman"/>
                <w:sz w:val="24"/>
                <w:szCs w:val="24"/>
              </w:rPr>
              <w:t>2023</w:t>
            </w:r>
          </w:p>
          <w:p w:rsidR="0066160C" w:rsidRPr="0066160C" w:rsidRDefault="0066160C" w:rsidP="0066160C">
            <w:pPr>
              <w:adjustRightInd w:val="0"/>
              <w:spacing w:after="0" w:line="240" w:lineRule="auto"/>
              <w:ind w:left="-57" w:right="-57"/>
              <w:contextualSpacing/>
              <w:jc w:val="center"/>
              <w:outlineLvl w:val="0"/>
              <w:rPr>
                <w:rFonts w:ascii="Times New Roman" w:hAnsi="Times New Roman"/>
                <w:sz w:val="24"/>
                <w:szCs w:val="24"/>
              </w:rPr>
            </w:pPr>
          </w:p>
        </w:tc>
        <w:tc>
          <w:tcPr>
            <w:tcW w:w="1134" w:type="dxa"/>
            <w:tcBorders>
              <w:top w:val="single" w:sz="4" w:space="0" w:color="auto"/>
              <w:left w:val="single" w:sz="4" w:space="0" w:color="000000"/>
              <w:bottom w:val="single" w:sz="4" w:space="0" w:color="000000"/>
              <w:right w:val="single" w:sz="4" w:space="0" w:color="000000"/>
            </w:tcBorders>
            <w:hideMark/>
          </w:tcPr>
          <w:p w:rsidR="0066160C" w:rsidRPr="0066160C" w:rsidRDefault="0066160C" w:rsidP="0066160C">
            <w:pPr>
              <w:adjustRightInd w:val="0"/>
              <w:spacing w:after="0" w:line="240" w:lineRule="auto"/>
              <w:ind w:left="-57" w:right="-57"/>
              <w:contextualSpacing/>
              <w:jc w:val="center"/>
              <w:outlineLvl w:val="0"/>
              <w:rPr>
                <w:rFonts w:ascii="Times New Roman" w:hAnsi="Times New Roman"/>
                <w:sz w:val="24"/>
                <w:szCs w:val="24"/>
              </w:rPr>
            </w:pPr>
            <w:r w:rsidRPr="0066160C">
              <w:rPr>
                <w:rFonts w:ascii="Times New Roman" w:eastAsia="Calibri" w:hAnsi="Times New Roman"/>
                <w:sz w:val="24"/>
                <w:szCs w:val="24"/>
              </w:rPr>
              <w:t>2023</w:t>
            </w:r>
          </w:p>
          <w:p w:rsidR="0066160C" w:rsidRPr="0066160C" w:rsidRDefault="0066160C" w:rsidP="0066160C">
            <w:pPr>
              <w:adjustRightInd w:val="0"/>
              <w:spacing w:after="0" w:line="240" w:lineRule="auto"/>
              <w:ind w:left="-57" w:right="-57"/>
              <w:contextualSpacing/>
              <w:jc w:val="center"/>
              <w:outlineLvl w:val="0"/>
              <w:rPr>
                <w:rFonts w:ascii="Times New Roman" w:hAnsi="Times New Roman"/>
                <w:sz w:val="24"/>
                <w:szCs w:val="24"/>
              </w:rPr>
            </w:pPr>
          </w:p>
        </w:tc>
        <w:tc>
          <w:tcPr>
            <w:tcW w:w="2620" w:type="dxa"/>
            <w:tcBorders>
              <w:top w:val="single" w:sz="4" w:space="0" w:color="auto"/>
              <w:left w:val="single" w:sz="4" w:space="0" w:color="000000"/>
              <w:bottom w:val="single" w:sz="4" w:space="0" w:color="000000"/>
              <w:right w:val="single" w:sz="4" w:space="0" w:color="000000"/>
            </w:tcBorders>
            <w:hideMark/>
          </w:tcPr>
          <w:p w:rsidR="0066160C" w:rsidRPr="0066160C" w:rsidRDefault="0066160C" w:rsidP="0066160C">
            <w:pPr>
              <w:spacing w:after="0" w:line="240" w:lineRule="auto"/>
              <w:ind w:left="-57" w:firstLine="317"/>
              <w:contextualSpacing/>
              <w:jc w:val="both"/>
              <w:rPr>
                <w:rFonts w:ascii="Times New Roman" w:hAnsi="Times New Roman"/>
                <w:sz w:val="24"/>
                <w:szCs w:val="24"/>
                <w:highlight w:val="yellow"/>
              </w:rPr>
            </w:pPr>
            <w:r w:rsidRPr="0066160C">
              <w:rPr>
                <w:rFonts w:ascii="Times New Roman" w:hAnsi="Times New Roman"/>
                <w:sz w:val="24"/>
                <w:szCs w:val="24"/>
              </w:rPr>
              <w:t>Увеличение до 100 % доли детей и молодежи, охваченных мероприятиями гражданско-патриотической направленности</w:t>
            </w:r>
          </w:p>
        </w:tc>
        <w:tc>
          <w:tcPr>
            <w:tcW w:w="3759" w:type="dxa"/>
            <w:tcBorders>
              <w:top w:val="single" w:sz="4" w:space="0" w:color="auto"/>
              <w:left w:val="single" w:sz="4" w:space="0" w:color="000000"/>
              <w:bottom w:val="single" w:sz="4" w:space="0" w:color="000000"/>
              <w:right w:val="single" w:sz="4" w:space="0" w:color="000000"/>
            </w:tcBorders>
            <w:hideMark/>
          </w:tcPr>
          <w:p w:rsidR="0066160C" w:rsidRPr="0066160C" w:rsidRDefault="0066160C" w:rsidP="0066160C">
            <w:pPr>
              <w:adjustRightInd w:val="0"/>
              <w:spacing w:after="0" w:line="240" w:lineRule="auto"/>
              <w:ind w:left="-57" w:right="-113" w:firstLine="249"/>
              <w:contextualSpacing/>
              <w:jc w:val="both"/>
              <w:outlineLvl w:val="0"/>
              <w:rPr>
                <w:rFonts w:ascii="Times New Roman" w:eastAsia="Calibri" w:hAnsi="Times New Roman"/>
                <w:sz w:val="24"/>
                <w:szCs w:val="24"/>
              </w:rPr>
            </w:pPr>
            <w:r w:rsidRPr="0066160C">
              <w:rPr>
                <w:rFonts w:ascii="Times New Roman" w:eastAsia="Calibri" w:hAnsi="Times New Roman"/>
                <w:sz w:val="24"/>
                <w:szCs w:val="24"/>
              </w:rPr>
              <w:t xml:space="preserve">Обеспечение оснащения </w:t>
            </w:r>
            <w:r w:rsidRPr="0066160C">
              <w:rPr>
                <w:rFonts w:ascii="Times New Roman" w:hAnsi="Times New Roman"/>
                <w:sz w:val="24"/>
                <w:szCs w:val="24"/>
              </w:rPr>
              <w:t>образовательных учреждений государственными символами Российской Федерации</w:t>
            </w:r>
          </w:p>
        </w:tc>
        <w:tc>
          <w:tcPr>
            <w:tcW w:w="1633" w:type="dxa"/>
            <w:tcBorders>
              <w:top w:val="single" w:sz="4" w:space="0" w:color="auto"/>
              <w:left w:val="single" w:sz="4" w:space="0" w:color="000000"/>
              <w:bottom w:val="single" w:sz="4" w:space="0" w:color="000000"/>
              <w:right w:val="single" w:sz="4" w:space="0" w:color="000000"/>
            </w:tcBorders>
            <w:hideMark/>
          </w:tcPr>
          <w:p w:rsidR="0066160C" w:rsidRPr="0066160C" w:rsidRDefault="0066160C" w:rsidP="0066160C">
            <w:pPr>
              <w:adjustRightInd w:val="0"/>
              <w:spacing w:after="0" w:line="240" w:lineRule="auto"/>
              <w:ind w:left="-57" w:right="-57"/>
              <w:contextualSpacing/>
              <w:jc w:val="center"/>
              <w:outlineLvl w:val="0"/>
              <w:rPr>
                <w:rFonts w:ascii="Times New Roman" w:eastAsia="Calibri" w:hAnsi="Times New Roman"/>
                <w:sz w:val="24"/>
                <w:szCs w:val="24"/>
              </w:rPr>
            </w:pPr>
            <w:r w:rsidRPr="0066160C">
              <w:rPr>
                <w:rFonts w:ascii="Times New Roman" w:eastAsia="Calibri" w:hAnsi="Times New Roman"/>
                <w:sz w:val="24"/>
                <w:szCs w:val="24"/>
              </w:rPr>
              <w:t>3, 3.1, 3.2</w:t>
            </w:r>
          </w:p>
        </w:tc>
      </w:tr>
    </w:tbl>
    <w:p w:rsidR="00BA2F0C" w:rsidRDefault="00BA2F0C" w:rsidP="00BA2F0C">
      <w:pPr>
        <w:pStyle w:val="ConsPlusNormal"/>
        <w:ind w:firstLine="540"/>
        <w:jc w:val="center"/>
        <w:rPr>
          <w:rFonts w:ascii="Times New Roman" w:hAnsi="Times New Roman" w:cs="Times New Roman"/>
          <w:sz w:val="26"/>
          <w:szCs w:val="26"/>
        </w:rPr>
      </w:pPr>
    </w:p>
    <w:p w:rsidR="00BC7053" w:rsidRPr="00EA3BE7" w:rsidRDefault="00BC7053" w:rsidP="00050FCC">
      <w:pPr>
        <w:pStyle w:val="ConsPlusNormal"/>
        <w:ind w:left="10206"/>
        <w:outlineLvl w:val="1"/>
        <w:rPr>
          <w:rFonts w:ascii="Times New Roman" w:hAnsi="Times New Roman" w:cs="Times New Roman"/>
          <w:sz w:val="26"/>
          <w:szCs w:val="26"/>
        </w:rPr>
      </w:pPr>
      <w:r w:rsidRPr="00506045">
        <w:rPr>
          <w:rFonts w:ascii="Times New Roman" w:hAnsi="Times New Roman" w:cs="Times New Roman"/>
          <w:sz w:val="26"/>
          <w:szCs w:val="26"/>
        </w:rPr>
        <w:t xml:space="preserve">Приложение </w:t>
      </w:r>
      <w:r>
        <w:rPr>
          <w:rFonts w:ascii="Times New Roman" w:hAnsi="Times New Roman" w:cs="Times New Roman"/>
          <w:sz w:val="26"/>
          <w:szCs w:val="26"/>
        </w:rPr>
        <w:t>2</w:t>
      </w:r>
    </w:p>
    <w:p w:rsidR="00BC7053" w:rsidRPr="00CD66EB" w:rsidRDefault="00050FCC" w:rsidP="00050FCC">
      <w:pPr>
        <w:pStyle w:val="ConsPlusNormal"/>
        <w:ind w:left="10206"/>
        <w:rPr>
          <w:rFonts w:ascii="Times New Roman" w:hAnsi="Times New Roman" w:cs="Times New Roman"/>
          <w:sz w:val="26"/>
          <w:szCs w:val="26"/>
        </w:rPr>
      </w:pPr>
      <w:r>
        <w:rPr>
          <w:rFonts w:ascii="Times New Roman" w:hAnsi="Times New Roman" w:cs="Times New Roman"/>
          <w:sz w:val="26"/>
          <w:szCs w:val="26"/>
        </w:rPr>
        <w:lastRenderedPageBreak/>
        <w:t xml:space="preserve">к текстовой части муниципальной </w:t>
      </w:r>
      <w:r w:rsidR="00BC7053" w:rsidRPr="00CD66EB">
        <w:rPr>
          <w:rFonts w:ascii="Times New Roman" w:hAnsi="Times New Roman" w:cs="Times New Roman"/>
          <w:sz w:val="26"/>
          <w:szCs w:val="26"/>
        </w:rPr>
        <w:t xml:space="preserve">программы «Развитие образования </w:t>
      </w:r>
    </w:p>
    <w:p w:rsidR="00BC7053" w:rsidRDefault="00BC7053" w:rsidP="00050FCC">
      <w:pPr>
        <w:pStyle w:val="ConsPlusNormal"/>
        <w:ind w:left="10206"/>
        <w:rPr>
          <w:rFonts w:ascii="Times New Roman" w:hAnsi="Times New Roman" w:cs="Times New Roman"/>
          <w:sz w:val="26"/>
          <w:szCs w:val="26"/>
        </w:rPr>
      </w:pPr>
      <w:r w:rsidRPr="00CD66EB">
        <w:rPr>
          <w:rFonts w:ascii="Times New Roman" w:hAnsi="Times New Roman" w:cs="Times New Roman"/>
          <w:sz w:val="26"/>
          <w:szCs w:val="26"/>
        </w:rPr>
        <w:t>в Усть-Абаканском районе»</w:t>
      </w:r>
    </w:p>
    <w:p w:rsidR="00BA2F0C" w:rsidRPr="00EA3BE7" w:rsidRDefault="00BA2F0C" w:rsidP="00BF6444">
      <w:pPr>
        <w:pStyle w:val="ConsPlusNormal"/>
        <w:ind w:firstLine="6379"/>
        <w:jc w:val="right"/>
        <w:rPr>
          <w:rFonts w:ascii="Times New Roman" w:hAnsi="Times New Roman" w:cs="Times New Roman"/>
          <w:sz w:val="26"/>
          <w:szCs w:val="26"/>
        </w:rPr>
      </w:pPr>
    </w:p>
    <w:p w:rsidR="00783092" w:rsidRPr="004C34D5" w:rsidRDefault="00BA2F0C" w:rsidP="00BA2F0C">
      <w:pPr>
        <w:pStyle w:val="ConsPlusNormal"/>
        <w:jc w:val="center"/>
        <w:rPr>
          <w:rFonts w:ascii="Times New Roman" w:hAnsi="Times New Roman" w:cs="Times New Roman"/>
          <w:b/>
          <w:sz w:val="26"/>
          <w:szCs w:val="26"/>
        </w:rPr>
      </w:pPr>
      <w:r w:rsidRPr="004C34D5">
        <w:rPr>
          <w:rFonts w:ascii="Times New Roman" w:hAnsi="Times New Roman" w:cs="Times New Roman"/>
          <w:b/>
          <w:sz w:val="26"/>
          <w:szCs w:val="26"/>
        </w:rPr>
        <w:t>ПЕРЕЧЕНЬ</w:t>
      </w:r>
    </w:p>
    <w:p w:rsidR="00BA2F0C" w:rsidRPr="004C34D5" w:rsidRDefault="00BA2F0C" w:rsidP="00BA2F0C">
      <w:pPr>
        <w:pStyle w:val="ConsPlusNormal"/>
        <w:jc w:val="center"/>
        <w:rPr>
          <w:rFonts w:ascii="Times New Roman" w:hAnsi="Times New Roman" w:cs="Times New Roman"/>
          <w:b/>
          <w:sz w:val="26"/>
          <w:szCs w:val="26"/>
        </w:rPr>
      </w:pPr>
      <w:r w:rsidRPr="004C34D5">
        <w:rPr>
          <w:rFonts w:ascii="Times New Roman" w:hAnsi="Times New Roman" w:cs="Times New Roman"/>
          <w:b/>
          <w:sz w:val="26"/>
          <w:szCs w:val="26"/>
        </w:rPr>
        <w:t>показателей муниципальной программы</w:t>
      </w:r>
    </w:p>
    <w:p w:rsidR="00783092" w:rsidRDefault="00783092" w:rsidP="00BA2F0C">
      <w:pPr>
        <w:pStyle w:val="ConsPlusNormal"/>
        <w:jc w:val="center"/>
        <w:rPr>
          <w:rFonts w:ascii="Times New Roman" w:hAnsi="Times New Roman" w:cs="Times New Roman"/>
          <w:sz w:val="26"/>
          <w:szCs w:val="26"/>
        </w:rPr>
      </w:pPr>
    </w:p>
    <w:tbl>
      <w:tblPr>
        <w:tblW w:w="13893" w:type="dxa"/>
        <w:tblInd w:w="204" w:type="dxa"/>
        <w:tblLayout w:type="fixed"/>
        <w:tblCellMar>
          <w:top w:w="102" w:type="dxa"/>
          <w:left w:w="62" w:type="dxa"/>
          <w:bottom w:w="102" w:type="dxa"/>
          <w:right w:w="62" w:type="dxa"/>
        </w:tblCellMar>
        <w:tblLook w:val="04A0"/>
      </w:tblPr>
      <w:tblGrid>
        <w:gridCol w:w="629"/>
        <w:gridCol w:w="6033"/>
        <w:gridCol w:w="1277"/>
        <w:gridCol w:w="993"/>
        <w:gridCol w:w="992"/>
        <w:gridCol w:w="992"/>
        <w:gridCol w:w="992"/>
        <w:gridCol w:w="993"/>
        <w:gridCol w:w="992"/>
      </w:tblGrid>
      <w:tr w:rsidR="00BC7053" w:rsidRPr="006C470C" w:rsidTr="00783092">
        <w:trPr>
          <w:trHeight w:val="285"/>
        </w:trPr>
        <w:tc>
          <w:tcPr>
            <w:tcW w:w="629" w:type="dxa"/>
            <w:vMerge w:val="restart"/>
            <w:tcBorders>
              <w:top w:val="single" w:sz="4" w:space="0" w:color="auto"/>
              <w:left w:val="single" w:sz="4" w:space="0" w:color="auto"/>
              <w:bottom w:val="single" w:sz="4" w:space="0" w:color="auto"/>
              <w:right w:val="single" w:sz="4" w:space="0" w:color="auto"/>
            </w:tcBorders>
            <w:vAlign w:val="center"/>
            <w:hideMark/>
          </w:tcPr>
          <w:p w:rsidR="00BC7053" w:rsidRPr="006C470C" w:rsidRDefault="00BC7053" w:rsidP="00783092">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 xml:space="preserve">№ </w:t>
            </w:r>
            <w:proofErr w:type="spellStart"/>
            <w:proofErr w:type="gramStart"/>
            <w:r w:rsidRPr="006C470C">
              <w:rPr>
                <w:rFonts w:ascii="Times New Roman" w:hAnsi="Times New Roman" w:cs="Times New Roman"/>
                <w:sz w:val="24"/>
                <w:szCs w:val="24"/>
                <w:lang w:eastAsia="en-US"/>
              </w:rPr>
              <w:t>п</w:t>
            </w:r>
            <w:proofErr w:type="spellEnd"/>
            <w:proofErr w:type="gramEnd"/>
            <w:r w:rsidRPr="006C470C">
              <w:rPr>
                <w:rFonts w:ascii="Times New Roman" w:hAnsi="Times New Roman" w:cs="Times New Roman"/>
                <w:sz w:val="24"/>
                <w:szCs w:val="24"/>
                <w:lang w:eastAsia="en-US"/>
              </w:rPr>
              <w:t>/</w:t>
            </w:r>
            <w:proofErr w:type="spellStart"/>
            <w:r w:rsidRPr="006C470C">
              <w:rPr>
                <w:rFonts w:ascii="Times New Roman" w:hAnsi="Times New Roman" w:cs="Times New Roman"/>
                <w:sz w:val="24"/>
                <w:szCs w:val="24"/>
                <w:lang w:eastAsia="en-US"/>
              </w:rPr>
              <w:t>п</w:t>
            </w:r>
            <w:proofErr w:type="spellEnd"/>
          </w:p>
        </w:tc>
        <w:tc>
          <w:tcPr>
            <w:tcW w:w="6033" w:type="dxa"/>
            <w:vMerge w:val="restart"/>
            <w:tcBorders>
              <w:top w:val="single" w:sz="4" w:space="0" w:color="auto"/>
              <w:left w:val="single" w:sz="4" w:space="0" w:color="auto"/>
              <w:bottom w:val="single" w:sz="4" w:space="0" w:color="auto"/>
              <w:right w:val="single" w:sz="4" w:space="0" w:color="auto"/>
            </w:tcBorders>
            <w:vAlign w:val="center"/>
            <w:hideMark/>
          </w:tcPr>
          <w:p w:rsidR="00BC7053" w:rsidRPr="006C470C" w:rsidRDefault="00BC7053" w:rsidP="00783092">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Наименование показателя</w:t>
            </w:r>
          </w:p>
        </w:tc>
        <w:tc>
          <w:tcPr>
            <w:tcW w:w="7231" w:type="dxa"/>
            <w:gridSpan w:val="7"/>
            <w:tcBorders>
              <w:top w:val="single" w:sz="4" w:space="0" w:color="auto"/>
              <w:left w:val="single" w:sz="4" w:space="0" w:color="auto"/>
              <w:bottom w:val="single" w:sz="4" w:space="0" w:color="auto"/>
              <w:right w:val="single" w:sz="4" w:space="0" w:color="auto"/>
            </w:tcBorders>
            <w:vAlign w:val="center"/>
            <w:hideMark/>
          </w:tcPr>
          <w:p w:rsidR="00BC7053" w:rsidRPr="006C470C" w:rsidRDefault="00BC7053" w:rsidP="00783092">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Значения показателя по годам</w:t>
            </w:r>
          </w:p>
        </w:tc>
      </w:tr>
      <w:tr w:rsidR="00BC7053" w:rsidRPr="006C470C" w:rsidTr="00783092">
        <w:trPr>
          <w:trHeight w:val="154"/>
        </w:trPr>
        <w:tc>
          <w:tcPr>
            <w:tcW w:w="629" w:type="dxa"/>
            <w:vMerge/>
            <w:tcBorders>
              <w:top w:val="single" w:sz="4" w:space="0" w:color="auto"/>
              <w:left w:val="single" w:sz="4" w:space="0" w:color="auto"/>
              <w:bottom w:val="single" w:sz="4" w:space="0" w:color="auto"/>
              <w:right w:val="single" w:sz="4" w:space="0" w:color="auto"/>
            </w:tcBorders>
            <w:vAlign w:val="center"/>
            <w:hideMark/>
          </w:tcPr>
          <w:p w:rsidR="00BC7053" w:rsidRPr="006C470C" w:rsidRDefault="00BC7053" w:rsidP="00783092">
            <w:pPr>
              <w:spacing w:after="0" w:line="240" w:lineRule="auto"/>
              <w:jc w:val="center"/>
              <w:rPr>
                <w:rFonts w:ascii="Times New Roman" w:hAnsi="Times New Roman" w:cs="Times New Roman"/>
                <w:sz w:val="24"/>
                <w:szCs w:val="24"/>
                <w:lang w:eastAsia="en-US"/>
              </w:rPr>
            </w:pPr>
          </w:p>
        </w:tc>
        <w:tc>
          <w:tcPr>
            <w:tcW w:w="6033" w:type="dxa"/>
            <w:vMerge/>
            <w:tcBorders>
              <w:top w:val="single" w:sz="4" w:space="0" w:color="auto"/>
              <w:left w:val="single" w:sz="4" w:space="0" w:color="auto"/>
              <w:bottom w:val="single" w:sz="4" w:space="0" w:color="auto"/>
              <w:right w:val="single" w:sz="4" w:space="0" w:color="auto"/>
            </w:tcBorders>
            <w:vAlign w:val="center"/>
            <w:hideMark/>
          </w:tcPr>
          <w:p w:rsidR="00BC7053" w:rsidRPr="006C470C" w:rsidRDefault="00BC7053" w:rsidP="00783092">
            <w:pPr>
              <w:spacing w:after="0" w:line="240" w:lineRule="auto"/>
              <w:jc w:val="center"/>
              <w:rPr>
                <w:rFonts w:ascii="Times New Roman" w:hAnsi="Times New Roman" w:cs="Times New Roman"/>
                <w:sz w:val="24"/>
                <w:szCs w:val="24"/>
                <w:lang w:eastAsia="en-U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BC7053" w:rsidRPr="006C470C" w:rsidRDefault="00BC7053" w:rsidP="00783092">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Базовый</w:t>
            </w:r>
          </w:p>
          <w:p w:rsidR="00BC7053" w:rsidRPr="006C470C" w:rsidRDefault="00BC7053" w:rsidP="00783092">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2021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BC7053" w:rsidRPr="006C470C" w:rsidRDefault="00BC7053" w:rsidP="00783092">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2022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C7053" w:rsidRPr="006C470C" w:rsidRDefault="00BC7053" w:rsidP="00783092">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2023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C7053" w:rsidRPr="006C470C" w:rsidRDefault="00BC7053" w:rsidP="00783092">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2024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C7053" w:rsidRPr="006C470C" w:rsidRDefault="00BC7053" w:rsidP="00783092">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2025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BC7053" w:rsidRPr="006C470C" w:rsidRDefault="00BC7053" w:rsidP="00783092">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2026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C7053" w:rsidRPr="006C470C" w:rsidRDefault="00BC7053" w:rsidP="00783092">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2027 год</w:t>
            </w:r>
          </w:p>
        </w:tc>
      </w:tr>
      <w:tr w:rsidR="00BC7053" w:rsidRPr="006C470C" w:rsidTr="00BC7053">
        <w:trPr>
          <w:trHeight w:val="304"/>
        </w:trPr>
        <w:tc>
          <w:tcPr>
            <w:tcW w:w="629" w:type="dxa"/>
            <w:tcBorders>
              <w:top w:val="single" w:sz="4" w:space="0" w:color="auto"/>
              <w:left w:val="single" w:sz="4" w:space="0" w:color="auto"/>
              <w:bottom w:val="single" w:sz="4" w:space="0" w:color="auto"/>
              <w:right w:val="single" w:sz="4" w:space="0" w:color="auto"/>
            </w:tcBorders>
            <w:vAlign w:val="center"/>
            <w:hideMark/>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w:t>
            </w:r>
          </w:p>
        </w:tc>
        <w:tc>
          <w:tcPr>
            <w:tcW w:w="13264" w:type="dxa"/>
            <w:gridSpan w:val="8"/>
            <w:tcBorders>
              <w:top w:val="single" w:sz="4" w:space="0" w:color="auto"/>
              <w:left w:val="single" w:sz="4" w:space="0" w:color="auto"/>
              <w:bottom w:val="single" w:sz="4" w:space="0" w:color="auto"/>
              <w:right w:val="single" w:sz="4" w:space="0" w:color="auto"/>
            </w:tcBorders>
            <w:hideMark/>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Муниципальная программа «Развитие образования в Усть-Абаканском районе»</w:t>
            </w:r>
          </w:p>
        </w:tc>
      </w:tr>
      <w:tr w:rsidR="00BC7053" w:rsidRPr="006C470C" w:rsidTr="00BC7053">
        <w:trPr>
          <w:trHeight w:val="304"/>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2.</w:t>
            </w:r>
          </w:p>
        </w:tc>
        <w:tc>
          <w:tcPr>
            <w:tcW w:w="13264" w:type="dxa"/>
            <w:gridSpan w:val="8"/>
            <w:tcBorders>
              <w:top w:val="single" w:sz="4" w:space="0" w:color="auto"/>
              <w:left w:val="single" w:sz="4" w:space="0" w:color="auto"/>
              <w:bottom w:val="single" w:sz="4" w:space="0" w:color="auto"/>
              <w:right w:val="single" w:sz="4" w:space="0" w:color="auto"/>
            </w:tcBorders>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Задача 1 «</w:t>
            </w:r>
            <w:r w:rsidRPr="006C470C">
              <w:rPr>
                <w:rFonts w:ascii="Times New Roman" w:hAnsi="Times New Roman" w:cs="Times New Roman"/>
                <w:sz w:val="24"/>
                <w:szCs w:val="24"/>
              </w:rPr>
              <w:t>Создание в системе дошкольного, начального общего, основного общего, среднего общего образования  равных возможностей для современного качественного образования и позитивной социализации детей</w:t>
            </w:r>
            <w:r w:rsidRPr="006C470C">
              <w:rPr>
                <w:rFonts w:ascii="Times New Roman" w:hAnsi="Times New Roman" w:cs="Times New Roman"/>
                <w:sz w:val="24"/>
                <w:szCs w:val="24"/>
                <w:lang w:eastAsia="en-US"/>
              </w:rPr>
              <w:t>»</w:t>
            </w:r>
          </w:p>
        </w:tc>
      </w:tr>
      <w:tr w:rsidR="00BC7053" w:rsidRPr="006C470C" w:rsidTr="00BC7053">
        <w:trPr>
          <w:trHeight w:val="154"/>
        </w:trPr>
        <w:tc>
          <w:tcPr>
            <w:tcW w:w="629" w:type="dxa"/>
            <w:tcBorders>
              <w:top w:val="single" w:sz="4" w:space="0" w:color="auto"/>
              <w:left w:val="single" w:sz="4" w:space="0" w:color="auto"/>
              <w:bottom w:val="single" w:sz="4" w:space="0" w:color="auto"/>
              <w:right w:val="single" w:sz="4" w:space="0" w:color="auto"/>
            </w:tcBorders>
            <w:vAlign w:val="center"/>
            <w:hideMark/>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3.</w:t>
            </w:r>
          </w:p>
        </w:tc>
        <w:tc>
          <w:tcPr>
            <w:tcW w:w="6033" w:type="dxa"/>
            <w:tcBorders>
              <w:top w:val="single" w:sz="4" w:space="0" w:color="auto"/>
              <w:left w:val="single" w:sz="4" w:space="0" w:color="auto"/>
              <w:bottom w:val="single" w:sz="4" w:space="0" w:color="auto"/>
              <w:right w:val="single" w:sz="4" w:space="0" w:color="auto"/>
            </w:tcBorders>
            <w:hideMark/>
          </w:tcPr>
          <w:p w:rsidR="00BC7053" w:rsidRPr="006C470C" w:rsidRDefault="00BC7053" w:rsidP="006C470C">
            <w:pPr>
              <w:widowControl w:val="0"/>
              <w:autoSpaceDE w:val="0"/>
              <w:autoSpaceDN w:val="0"/>
              <w:spacing w:after="0" w:line="240" w:lineRule="auto"/>
              <w:ind w:right="80"/>
              <w:jc w:val="both"/>
              <w:rPr>
                <w:rFonts w:ascii="Times New Roman" w:hAnsi="Times New Roman" w:cs="Times New Roman"/>
                <w:sz w:val="24"/>
                <w:szCs w:val="24"/>
                <w:lang w:eastAsia="en-US"/>
              </w:rPr>
            </w:pPr>
            <w:r w:rsidRPr="006C470C">
              <w:rPr>
                <w:rFonts w:ascii="Times New Roman" w:hAnsi="Times New Roman" w:cs="Times New Roman"/>
                <w:sz w:val="24"/>
                <w:szCs w:val="24"/>
              </w:rPr>
              <w:t xml:space="preserve">Показатель 1 «Удовлетворенность населения качеством общего образования» </w:t>
            </w:r>
            <w:r w:rsidR="006C470C" w:rsidRPr="006C470C">
              <w:rPr>
                <w:rFonts w:ascii="Times New Roman" w:hAnsi="Times New Roman" w:cs="Times New Roman"/>
                <w:sz w:val="24"/>
                <w:szCs w:val="24"/>
              </w:rPr>
              <w:t>(нарастающим итогом), процентов</w:t>
            </w:r>
          </w:p>
        </w:tc>
        <w:tc>
          <w:tcPr>
            <w:tcW w:w="1277" w:type="dxa"/>
            <w:tcBorders>
              <w:top w:val="single" w:sz="4" w:space="0" w:color="auto"/>
              <w:left w:val="single" w:sz="4" w:space="0" w:color="auto"/>
              <w:bottom w:val="single" w:sz="4" w:space="0" w:color="auto"/>
              <w:right w:val="single" w:sz="4" w:space="0" w:color="auto"/>
            </w:tcBorders>
            <w:vAlign w:val="center"/>
            <w:hideMark/>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97,0</w:t>
            </w:r>
          </w:p>
        </w:tc>
        <w:tc>
          <w:tcPr>
            <w:tcW w:w="993" w:type="dxa"/>
            <w:tcBorders>
              <w:top w:val="single" w:sz="4" w:space="0" w:color="auto"/>
              <w:left w:val="single" w:sz="4" w:space="0" w:color="auto"/>
              <w:bottom w:val="single" w:sz="4" w:space="0" w:color="auto"/>
              <w:right w:val="single" w:sz="4" w:space="0" w:color="auto"/>
            </w:tcBorders>
            <w:vAlign w:val="center"/>
            <w:hideMark/>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97,1</w:t>
            </w:r>
          </w:p>
        </w:tc>
        <w:tc>
          <w:tcPr>
            <w:tcW w:w="992" w:type="dxa"/>
            <w:tcBorders>
              <w:top w:val="single" w:sz="4" w:space="0" w:color="auto"/>
              <w:left w:val="single" w:sz="4" w:space="0" w:color="auto"/>
              <w:bottom w:val="single" w:sz="4" w:space="0" w:color="auto"/>
              <w:right w:val="single" w:sz="4" w:space="0" w:color="auto"/>
            </w:tcBorders>
            <w:vAlign w:val="center"/>
            <w:hideMark/>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97,2</w:t>
            </w:r>
          </w:p>
        </w:tc>
        <w:tc>
          <w:tcPr>
            <w:tcW w:w="992" w:type="dxa"/>
            <w:tcBorders>
              <w:top w:val="single" w:sz="4" w:space="0" w:color="auto"/>
              <w:left w:val="single" w:sz="4" w:space="0" w:color="auto"/>
              <w:bottom w:val="single" w:sz="4" w:space="0" w:color="auto"/>
              <w:right w:val="single" w:sz="4" w:space="0" w:color="auto"/>
            </w:tcBorders>
            <w:vAlign w:val="center"/>
            <w:hideMark/>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97,3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97,4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97,4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97,5</w:t>
            </w:r>
          </w:p>
        </w:tc>
      </w:tr>
      <w:tr w:rsidR="00BC7053" w:rsidRPr="006C470C" w:rsidTr="00BC7053">
        <w:trPr>
          <w:trHeight w:val="154"/>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4.</w:t>
            </w:r>
          </w:p>
        </w:tc>
        <w:tc>
          <w:tcPr>
            <w:tcW w:w="6033" w:type="dxa"/>
            <w:tcBorders>
              <w:top w:val="single" w:sz="4" w:space="0" w:color="auto"/>
              <w:left w:val="single" w:sz="4" w:space="0" w:color="auto"/>
              <w:bottom w:val="single" w:sz="4" w:space="0" w:color="auto"/>
              <w:right w:val="single" w:sz="4" w:space="0" w:color="auto"/>
            </w:tcBorders>
          </w:tcPr>
          <w:p w:rsidR="00BC7053" w:rsidRPr="006C470C" w:rsidRDefault="00BC7053" w:rsidP="006C470C">
            <w:pPr>
              <w:widowControl w:val="0"/>
              <w:autoSpaceDE w:val="0"/>
              <w:autoSpaceDN w:val="0"/>
              <w:spacing w:after="0" w:line="240" w:lineRule="auto"/>
              <w:ind w:right="80"/>
              <w:jc w:val="both"/>
              <w:rPr>
                <w:rFonts w:ascii="Times New Roman" w:hAnsi="Times New Roman" w:cs="Times New Roman"/>
                <w:sz w:val="24"/>
                <w:szCs w:val="24"/>
              </w:rPr>
            </w:pPr>
            <w:r w:rsidRPr="006C470C">
              <w:rPr>
                <w:rFonts w:ascii="Times New Roman" w:hAnsi="Times New Roman" w:cs="Times New Roman"/>
                <w:sz w:val="24"/>
                <w:szCs w:val="24"/>
              </w:rPr>
              <w:t xml:space="preserve">Показатель 2 </w:t>
            </w:r>
            <w:r w:rsidRPr="0082592D">
              <w:rPr>
                <w:rFonts w:ascii="Times New Roman" w:hAnsi="Times New Roman" w:cs="Times New Roman"/>
                <w:sz w:val="24"/>
                <w:szCs w:val="24"/>
              </w:rPr>
              <w:t>«Охват детей</w:t>
            </w:r>
            <w:r w:rsidR="0082592D" w:rsidRPr="0082592D">
              <w:rPr>
                <w:rFonts w:ascii="Times New Roman" w:hAnsi="Times New Roman" w:cs="Times New Roman"/>
                <w:sz w:val="24"/>
                <w:szCs w:val="24"/>
              </w:rPr>
              <w:t xml:space="preserve"> в возрасте от 1 года до 7 лет</w:t>
            </w:r>
            <w:r w:rsidRPr="0082592D">
              <w:rPr>
                <w:rFonts w:ascii="Times New Roman" w:hAnsi="Times New Roman" w:cs="Times New Roman"/>
                <w:sz w:val="24"/>
                <w:szCs w:val="24"/>
              </w:rPr>
              <w:t xml:space="preserve"> дошкольными образовательными организациями</w:t>
            </w:r>
            <w:r w:rsidRPr="006C470C">
              <w:rPr>
                <w:rFonts w:ascii="Times New Roman" w:hAnsi="Times New Roman" w:cs="Times New Roman"/>
                <w:sz w:val="24"/>
                <w:szCs w:val="24"/>
              </w:rPr>
              <w:t xml:space="preserve">» </w:t>
            </w:r>
            <w:r w:rsidR="006C470C" w:rsidRPr="006C470C">
              <w:rPr>
                <w:rFonts w:ascii="Times New Roman" w:hAnsi="Times New Roman" w:cs="Times New Roman"/>
                <w:sz w:val="24"/>
                <w:szCs w:val="24"/>
              </w:rPr>
              <w:t>(нарастающим итогом), процентов</w:t>
            </w:r>
          </w:p>
        </w:tc>
        <w:tc>
          <w:tcPr>
            <w:tcW w:w="1277"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76,4</w:t>
            </w:r>
          </w:p>
        </w:tc>
        <w:tc>
          <w:tcPr>
            <w:tcW w:w="993"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76,4</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76,6</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77,0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80,2</w:t>
            </w:r>
          </w:p>
        </w:tc>
      </w:tr>
      <w:tr w:rsidR="00BC7053" w:rsidRPr="006C470C" w:rsidTr="00BC7053">
        <w:trPr>
          <w:trHeight w:val="319"/>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5.</w:t>
            </w:r>
          </w:p>
        </w:tc>
        <w:tc>
          <w:tcPr>
            <w:tcW w:w="13264" w:type="dxa"/>
            <w:gridSpan w:val="8"/>
            <w:tcBorders>
              <w:top w:val="single" w:sz="4" w:space="0" w:color="auto"/>
              <w:left w:val="single" w:sz="4" w:space="0" w:color="auto"/>
              <w:bottom w:val="single" w:sz="4" w:space="0" w:color="auto"/>
              <w:right w:val="single" w:sz="4" w:space="0" w:color="auto"/>
            </w:tcBorders>
          </w:tcPr>
          <w:p w:rsidR="00BC7053" w:rsidRPr="006C470C" w:rsidRDefault="00BC7053" w:rsidP="00E71001">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 xml:space="preserve">Задача 2 </w:t>
            </w:r>
            <w:r w:rsidRPr="006C470C">
              <w:rPr>
                <w:rFonts w:ascii="Times New Roman" w:eastAsia="Calibri" w:hAnsi="Times New Roman" w:cs="Times New Roman"/>
                <w:sz w:val="24"/>
                <w:szCs w:val="24"/>
              </w:rPr>
              <w:t>«</w:t>
            </w:r>
            <w:r w:rsidRPr="006C470C">
              <w:rPr>
                <w:rFonts w:ascii="Times New Roman" w:hAnsi="Times New Roman" w:cs="Times New Roman"/>
                <w:sz w:val="24"/>
                <w:szCs w:val="24"/>
              </w:rPr>
              <w:t>Обеспечение развития системы дополнительного образования детей, выявлени</w:t>
            </w:r>
            <w:r w:rsidR="00E71001">
              <w:rPr>
                <w:rFonts w:ascii="Times New Roman" w:hAnsi="Times New Roman" w:cs="Times New Roman"/>
                <w:sz w:val="24"/>
                <w:szCs w:val="24"/>
              </w:rPr>
              <w:t>я</w:t>
            </w:r>
            <w:r w:rsidRPr="006C470C">
              <w:rPr>
                <w:rFonts w:ascii="Times New Roman" w:hAnsi="Times New Roman" w:cs="Times New Roman"/>
                <w:sz w:val="24"/>
                <w:szCs w:val="24"/>
              </w:rPr>
              <w:t xml:space="preserve"> и поддержк</w:t>
            </w:r>
            <w:r w:rsidR="00E71001">
              <w:rPr>
                <w:rFonts w:ascii="Times New Roman" w:hAnsi="Times New Roman" w:cs="Times New Roman"/>
                <w:sz w:val="24"/>
                <w:szCs w:val="24"/>
              </w:rPr>
              <w:t>и</w:t>
            </w:r>
            <w:r w:rsidRPr="006C470C">
              <w:rPr>
                <w:rFonts w:ascii="Times New Roman" w:hAnsi="Times New Roman" w:cs="Times New Roman"/>
                <w:sz w:val="24"/>
                <w:szCs w:val="24"/>
              </w:rPr>
              <w:t xml:space="preserve"> одаренных детей и молодежи</w:t>
            </w:r>
            <w:r w:rsidRPr="006C470C">
              <w:rPr>
                <w:rFonts w:ascii="Times New Roman" w:eastAsia="Calibri" w:hAnsi="Times New Roman" w:cs="Times New Roman"/>
                <w:sz w:val="24"/>
                <w:szCs w:val="24"/>
              </w:rPr>
              <w:t>»</w:t>
            </w:r>
          </w:p>
        </w:tc>
      </w:tr>
      <w:tr w:rsidR="00BC7053" w:rsidRPr="006C470C" w:rsidTr="00BC7053">
        <w:trPr>
          <w:trHeight w:val="154"/>
        </w:trPr>
        <w:tc>
          <w:tcPr>
            <w:tcW w:w="629" w:type="dxa"/>
            <w:tcBorders>
              <w:top w:val="single" w:sz="4" w:space="0" w:color="auto"/>
              <w:left w:val="single" w:sz="4" w:space="0" w:color="auto"/>
              <w:bottom w:val="single" w:sz="4" w:space="0" w:color="auto"/>
              <w:right w:val="single" w:sz="4" w:space="0" w:color="auto"/>
            </w:tcBorders>
            <w:vAlign w:val="center"/>
            <w:hideMark/>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6.</w:t>
            </w:r>
          </w:p>
        </w:tc>
        <w:tc>
          <w:tcPr>
            <w:tcW w:w="6033" w:type="dxa"/>
            <w:tcBorders>
              <w:top w:val="single" w:sz="4" w:space="0" w:color="auto"/>
              <w:left w:val="single" w:sz="4" w:space="0" w:color="auto"/>
              <w:bottom w:val="single" w:sz="4" w:space="0" w:color="auto"/>
              <w:right w:val="single" w:sz="4" w:space="0" w:color="auto"/>
            </w:tcBorders>
            <w:hideMark/>
          </w:tcPr>
          <w:p w:rsidR="00BC7053" w:rsidRPr="006C470C" w:rsidRDefault="00BC7053" w:rsidP="00195EB9">
            <w:pPr>
              <w:widowControl w:val="0"/>
              <w:autoSpaceDE w:val="0"/>
              <w:autoSpaceDN w:val="0"/>
              <w:spacing w:after="0" w:line="240" w:lineRule="auto"/>
              <w:ind w:right="80"/>
              <w:jc w:val="both"/>
              <w:rPr>
                <w:rFonts w:ascii="Times New Roman" w:hAnsi="Times New Roman" w:cs="Times New Roman"/>
                <w:sz w:val="24"/>
                <w:szCs w:val="24"/>
              </w:rPr>
            </w:pPr>
            <w:r w:rsidRPr="0082592D">
              <w:rPr>
                <w:rFonts w:ascii="Times New Roman" w:hAnsi="Times New Roman" w:cs="Times New Roman"/>
                <w:sz w:val="24"/>
                <w:szCs w:val="24"/>
                <w:shd w:val="clear" w:color="auto" w:fill="FFFFFF" w:themeFill="background1"/>
                <w:lang w:eastAsia="en-US"/>
              </w:rPr>
              <w:t xml:space="preserve">Показатель </w:t>
            </w:r>
            <w:r w:rsidR="0082592D" w:rsidRPr="0082592D">
              <w:rPr>
                <w:rFonts w:ascii="Times New Roman" w:hAnsi="Times New Roman" w:cs="Times New Roman"/>
                <w:sz w:val="24"/>
                <w:szCs w:val="24"/>
                <w:shd w:val="clear" w:color="auto" w:fill="FFFFFF" w:themeFill="background1"/>
                <w:lang w:eastAsia="en-US"/>
              </w:rPr>
              <w:t>1</w:t>
            </w:r>
            <w:r w:rsidR="00195EB9">
              <w:rPr>
                <w:rFonts w:ascii="Times New Roman" w:hAnsi="Times New Roman" w:cs="Times New Roman"/>
                <w:sz w:val="24"/>
                <w:szCs w:val="24"/>
                <w:shd w:val="clear" w:color="auto" w:fill="FFFFFF" w:themeFill="background1"/>
                <w:lang w:eastAsia="en-US"/>
              </w:rPr>
              <w:t xml:space="preserve"> </w:t>
            </w:r>
            <w:r w:rsidRPr="006C470C">
              <w:rPr>
                <w:rFonts w:ascii="Times New Roman" w:hAnsi="Times New Roman" w:cs="Times New Roman"/>
                <w:sz w:val="24"/>
                <w:szCs w:val="24"/>
              </w:rPr>
              <w:t>«Доля детей в возрасте 5-18 лет, получающих услуги дополнительного образования</w:t>
            </w:r>
            <w:r w:rsidR="000811DE">
              <w:rPr>
                <w:rFonts w:ascii="Times New Roman" w:hAnsi="Times New Roman" w:cs="Times New Roman"/>
                <w:sz w:val="24"/>
                <w:szCs w:val="24"/>
              </w:rPr>
              <w:t>,</w:t>
            </w:r>
            <w:r w:rsidR="00195EB9">
              <w:rPr>
                <w:rFonts w:ascii="Times New Roman" w:hAnsi="Times New Roman" w:cs="Times New Roman"/>
                <w:sz w:val="24"/>
                <w:szCs w:val="24"/>
              </w:rPr>
              <w:t xml:space="preserve"> </w:t>
            </w:r>
            <w:r w:rsidR="000811DE" w:rsidRPr="0082592D">
              <w:rPr>
                <w:rFonts w:ascii="Times New Roman" w:hAnsi="Times New Roman" w:cs="Times New Roman"/>
                <w:sz w:val="24"/>
                <w:szCs w:val="24"/>
              </w:rPr>
              <w:t>в общей численности детей в возрасте 5-18 лет</w:t>
            </w:r>
            <w:r w:rsidRPr="0082592D">
              <w:rPr>
                <w:rFonts w:ascii="Times New Roman" w:hAnsi="Times New Roman" w:cs="Times New Roman"/>
                <w:sz w:val="24"/>
                <w:szCs w:val="24"/>
              </w:rPr>
              <w:t>»</w:t>
            </w:r>
            <w:r w:rsidR="00195EB9">
              <w:rPr>
                <w:rFonts w:ascii="Times New Roman" w:hAnsi="Times New Roman" w:cs="Times New Roman"/>
                <w:sz w:val="24"/>
                <w:szCs w:val="24"/>
              </w:rPr>
              <w:t xml:space="preserve"> </w:t>
            </w:r>
            <w:r w:rsidR="006C470C" w:rsidRPr="006C470C">
              <w:rPr>
                <w:rFonts w:ascii="Times New Roman" w:hAnsi="Times New Roman" w:cs="Times New Roman"/>
                <w:sz w:val="24"/>
                <w:szCs w:val="24"/>
              </w:rPr>
              <w:t>(нарастающим итогом), процентов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74,0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75,0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76,0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76,5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77,0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77,5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78,0</w:t>
            </w:r>
          </w:p>
        </w:tc>
      </w:tr>
      <w:tr w:rsidR="00BC7053" w:rsidRPr="006C470C" w:rsidTr="00BC7053">
        <w:trPr>
          <w:trHeight w:val="319"/>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7.</w:t>
            </w:r>
          </w:p>
        </w:tc>
        <w:tc>
          <w:tcPr>
            <w:tcW w:w="13264" w:type="dxa"/>
            <w:gridSpan w:val="8"/>
            <w:tcBorders>
              <w:top w:val="single" w:sz="4" w:space="0" w:color="auto"/>
              <w:left w:val="single" w:sz="4" w:space="0" w:color="auto"/>
              <w:bottom w:val="single" w:sz="4" w:space="0" w:color="auto"/>
              <w:right w:val="single" w:sz="4" w:space="0" w:color="auto"/>
            </w:tcBorders>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eastAsia="Calibri" w:hAnsi="Times New Roman" w:cs="Times New Roman"/>
                <w:sz w:val="24"/>
                <w:szCs w:val="24"/>
              </w:rPr>
              <w:t>Задача 3 «Формирование у граждан высокого патриотического сознания»</w:t>
            </w:r>
          </w:p>
        </w:tc>
      </w:tr>
      <w:tr w:rsidR="00BC7053" w:rsidRPr="006C470C" w:rsidTr="00BC7053">
        <w:trPr>
          <w:trHeight w:val="154"/>
        </w:trPr>
        <w:tc>
          <w:tcPr>
            <w:tcW w:w="629" w:type="dxa"/>
            <w:tcBorders>
              <w:top w:val="single" w:sz="4" w:space="0" w:color="auto"/>
              <w:left w:val="single" w:sz="4" w:space="0" w:color="auto"/>
              <w:bottom w:val="single" w:sz="4" w:space="0" w:color="auto"/>
              <w:right w:val="single" w:sz="4" w:space="0" w:color="auto"/>
            </w:tcBorders>
            <w:vAlign w:val="center"/>
            <w:hideMark/>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lastRenderedPageBreak/>
              <w:t>8.</w:t>
            </w:r>
          </w:p>
        </w:tc>
        <w:tc>
          <w:tcPr>
            <w:tcW w:w="6033" w:type="dxa"/>
            <w:tcBorders>
              <w:top w:val="single" w:sz="4" w:space="0" w:color="auto"/>
              <w:left w:val="single" w:sz="4" w:space="0" w:color="auto"/>
              <w:bottom w:val="single" w:sz="4" w:space="0" w:color="auto"/>
              <w:right w:val="single" w:sz="4" w:space="0" w:color="auto"/>
            </w:tcBorders>
            <w:hideMark/>
          </w:tcPr>
          <w:p w:rsidR="00BC7053" w:rsidRPr="006C470C" w:rsidRDefault="00BC7053" w:rsidP="0082592D">
            <w:pPr>
              <w:tabs>
                <w:tab w:val="left" w:pos="0"/>
              </w:tabs>
              <w:spacing w:after="0" w:line="240" w:lineRule="auto"/>
              <w:ind w:right="80" w:firstLine="20"/>
              <w:jc w:val="both"/>
              <w:rPr>
                <w:rFonts w:ascii="Times New Roman" w:hAnsi="Times New Roman" w:cs="Times New Roman"/>
                <w:sz w:val="24"/>
                <w:szCs w:val="24"/>
              </w:rPr>
            </w:pPr>
            <w:r w:rsidRPr="0082592D">
              <w:rPr>
                <w:rFonts w:ascii="Times New Roman" w:hAnsi="Times New Roman" w:cs="Times New Roman"/>
                <w:sz w:val="24"/>
                <w:szCs w:val="24"/>
              </w:rPr>
              <w:t xml:space="preserve">Показатель </w:t>
            </w:r>
            <w:r w:rsidR="0082592D" w:rsidRPr="0082592D">
              <w:rPr>
                <w:rFonts w:ascii="Times New Roman" w:hAnsi="Times New Roman" w:cs="Times New Roman"/>
                <w:sz w:val="24"/>
                <w:szCs w:val="24"/>
              </w:rPr>
              <w:t>1</w:t>
            </w:r>
            <w:r w:rsidRPr="0082592D">
              <w:rPr>
                <w:rFonts w:ascii="Times New Roman" w:hAnsi="Times New Roman" w:cs="Times New Roman"/>
                <w:sz w:val="24"/>
                <w:szCs w:val="24"/>
              </w:rPr>
              <w:t>.</w:t>
            </w:r>
            <w:r w:rsidRPr="006C470C">
              <w:rPr>
                <w:rFonts w:ascii="Times New Roman" w:hAnsi="Times New Roman" w:cs="Times New Roman"/>
                <w:sz w:val="24"/>
                <w:szCs w:val="24"/>
              </w:rPr>
              <w:t xml:space="preserve"> «Удельный вес численности детей и молодежи, участвующих в мероприятиях патриотической направленности»</w:t>
            </w:r>
            <w:r w:rsidR="006C470C" w:rsidRPr="006C470C">
              <w:rPr>
                <w:rFonts w:ascii="Times New Roman" w:hAnsi="Times New Roman" w:cs="Times New Roman"/>
                <w:sz w:val="24"/>
                <w:szCs w:val="24"/>
              </w:rPr>
              <w:t xml:space="preserve"> (нарастающим итогом), процентов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47,5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51,5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52,5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53,5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54,5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55,0</w:t>
            </w:r>
          </w:p>
        </w:tc>
      </w:tr>
      <w:tr w:rsidR="00BC7053" w:rsidRPr="006C470C" w:rsidTr="00BC7053">
        <w:trPr>
          <w:trHeight w:val="304"/>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9.</w:t>
            </w:r>
          </w:p>
        </w:tc>
        <w:tc>
          <w:tcPr>
            <w:tcW w:w="13264" w:type="dxa"/>
            <w:gridSpan w:val="8"/>
            <w:tcBorders>
              <w:top w:val="single" w:sz="4" w:space="0" w:color="auto"/>
              <w:left w:val="single" w:sz="4" w:space="0" w:color="auto"/>
              <w:bottom w:val="single" w:sz="4" w:space="0" w:color="auto"/>
              <w:right w:val="single" w:sz="4" w:space="0" w:color="auto"/>
            </w:tcBorders>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 xml:space="preserve">Подпрограмма 1 </w:t>
            </w:r>
            <w:r w:rsidRPr="006C470C">
              <w:rPr>
                <w:rFonts w:ascii="Times New Roman" w:eastAsia="Times New Roman" w:hAnsi="Times New Roman" w:cs="Times New Roman"/>
                <w:bCs/>
                <w:sz w:val="24"/>
                <w:szCs w:val="24"/>
              </w:rPr>
              <w:t>«Развитие дошкольного, начального общего, основного общего, среднего общего образования»</w:t>
            </w:r>
          </w:p>
        </w:tc>
      </w:tr>
      <w:tr w:rsidR="00BC7053" w:rsidRPr="006C470C" w:rsidTr="00BC7053">
        <w:trPr>
          <w:trHeight w:val="319"/>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10.</w:t>
            </w:r>
          </w:p>
        </w:tc>
        <w:tc>
          <w:tcPr>
            <w:tcW w:w="6033" w:type="dxa"/>
            <w:tcBorders>
              <w:top w:val="single" w:sz="4" w:space="0" w:color="auto"/>
              <w:left w:val="single" w:sz="4" w:space="0" w:color="auto"/>
              <w:bottom w:val="single" w:sz="4" w:space="0" w:color="auto"/>
              <w:right w:val="single" w:sz="4" w:space="0" w:color="auto"/>
            </w:tcBorders>
            <w:shd w:val="clear" w:color="auto" w:fill="auto"/>
          </w:tcPr>
          <w:p w:rsidR="00BC7053" w:rsidRPr="006C470C" w:rsidRDefault="00BC7053" w:rsidP="00195EB9">
            <w:pPr>
              <w:widowControl w:val="0"/>
              <w:autoSpaceDE w:val="0"/>
              <w:autoSpaceDN w:val="0"/>
              <w:spacing w:after="0" w:line="240" w:lineRule="auto"/>
              <w:ind w:right="79"/>
              <w:jc w:val="both"/>
              <w:rPr>
                <w:rFonts w:ascii="Times New Roman" w:hAnsi="Times New Roman" w:cs="Times New Roman"/>
                <w:sz w:val="24"/>
                <w:szCs w:val="24"/>
              </w:rPr>
            </w:pPr>
            <w:r w:rsidRPr="006C470C">
              <w:rPr>
                <w:rFonts w:ascii="Times New Roman" w:hAnsi="Times New Roman" w:cs="Times New Roman"/>
                <w:sz w:val="24"/>
                <w:szCs w:val="24"/>
              </w:rPr>
              <w:t xml:space="preserve">Показатель 1.1. </w:t>
            </w:r>
            <w:r w:rsidRPr="00091F63">
              <w:rPr>
                <w:rFonts w:ascii="Times New Roman" w:hAnsi="Times New Roman" w:cs="Times New Roman"/>
                <w:sz w:val="24"/>
                <w:szCs w:val="24"/>
              </w:rPr>
              <w:t>Охват детей в возрасте от 1 года до 3 лет дошкольными о</w:t>
            </w:r>
            <w:r w:rsidR="00091F63" w:rsidRPr="00091F63">
              <w:rPr>
                <w:rFonts w:ascii="Times New Roman" w:hAnsi="Times New Roman" w:cs="Times New Roman"/>
                <w:sz w:val="24"/>
                <w:szCs w:val="24"/>
              </w:rPr>
              <w:t>бразовательными организациями</w:t>
            </w:r>
            <w:r w:rsidR="00195EB9">
              <w:rPr>
                <w:rFonts w:ascii="Times New Roman" w:hAnsi="Times New Roman" w:cs="Times New Roman"/>
                <w:sz w:val="24"/>
                <w:szCs w:val="24"/>
              </w:rPr>
              <w:t>,</w:t>
            </w:r>
            <w:r w:rsidR="00091F63" w:rsidRPr="00091F63">
              <w:rPr>
                <w:rFonts w:ascii="Times New Roman" w:hAnsi="Times New Roman" w:cs="Times New Roman"/>
                <w:sz w:val="24"/>
                <w:szCs w:val="24"/>
              </w:rPr>
              <w:t xml:space="preserve">  (отношение численности детей в возрасте от 1 до 3 лет, посещающих дошкольные образовательные организации, к общей численности детей в возрасте от 1 до 3 лет) </w:t>
            </w:r>
            <w:r w:rsidR="000811DE" w:rsidRPr="00091F63">
              <w:rPr>
                <w:rFonts w:ascii="Times New Roman" w:hAnsi="Times New Roman" w:cs="Times New Roman"/>
                <w:sz w:val="24"/>
                <w:szCs w:val="24"/>
              </w:rPr>
              <w:t>(нарастающим итогом), процентов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30,1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31,0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32,0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33,0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35,0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36,0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37,0</w:t>
            </w:r>
          </w:p>
        </w:tc>
      </w:tr>
      <w:tr w:rsidR="00BC7053" w:rsidRPr="006C470C" w:rsidTr="00BC7053">
        <w:trPr>
          <w:trHeight w:val="319"/>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11.</w:t>
            </w:r>
          </w:p>
        </w:tc>
        <w:tc>
          <w:tcPr>
            <w:tcW w:w="6033" w:type="dxa"/>
            <w:tcBorders>
              <w:top w:val="single" w:sz="4" w:space="0" w:color="auto"/>
              <w:left w:val="single" w:sz="4" w:space="0" w:color="auto"/>
              <w:bottom w:val="single" w:sz="4" w:space="0" w:color="auto"/>
              <w:right w:val="single" w:sz="4" w:space="0" w:color="auto"/>
            </w:tcBorders>
            <w:shd w:val="clear" w:color="auto" w:fill="auto"/>
          </w:tcPr>
          <w:p w:rsidR="00BC7053" w:rsidRPr="006C470C" w:rsidRDefault="00BC7053" w:rsidP="00091F63">
            <w:pPr>
              <w:widowControl w:val="0"/>
              <w:autoSpaceDE w:val="0"/>
              <w:autoSpaceDN w:val="0"/>
              <w:spacing w:after="0" w:line="240" w:lineRule="auto"/>
              <w:ind w:right="79"/>
              <w:jc w:val="both"/>
              <w:rPr>
                <w:rFonts w:ascii="Times New Roman" w:hAnsi="Times New Roman" w:cs="Times New Roman"/>
                <w:sz w:val="24"/>
                <w:szCs w:val="24"/>
              </w:rPr>
            </w:pPr>
            <w:r w:rsidRPr="006C470C">
              <w:rPr>
                <w:rFonts w:ascii="Times New Roman" w:hAnsi="Times New Roman" w:cs="Times New Roman"/>
                <w:sz w:val="24"/>
                <w:szCs w:val="24"/>
              </w:rPr>
              <w:t xml:space="preserve">Показатель 1.2. 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 </w:t>
            </w:r>
            <w:r w:rsidRPr="00091F63">
              <w:rPr>
                <w:rFonts w:ascii="Times New Roman" w:hAnsi="Times New Roman" w:cs="Times New Roman"/>
                <w:sz w:val="24"/>
                <w:szCs w:val="24"/>
              </w:rPr>
              <w:t>(</w:t>
            </w:r>
            <w:r w:rsidR="00091F63">
              <w:rPr>
                <w:rFonts w:ascii="Times New Roman" w:hAnsi="Times New Roman" w:cs="Times New Roman"/>
                <w:sz w:val="24"/>
                <w:szCs w:val="24"/>
              </w:rPr>
              <w:t>процентов)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100,0</w:t>
            </w:r>
          </w:p>
        </w:tc>
      </w:tr>
      <w:tr w:rsidR="00BC7053" w:rsidRPr="006C470C" w:rsidTr="00BC7053">
        <w:trPr>
          <w:trHeight w:val="319"/>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12.</w:t>
            </w:r>
          </w:p>
        </w:tc>
        <w:tc>
          <w:tcPr>
            <w:tcW w:w="6033" w:type="dxa"/>
            <w:tcBorders>
              <w:top w:val="single" w:sz="4" w:space="0" w:color="auto"/>
              <w:left w:val="single" w:sz="4" w:space="0" w:color="auto"/>
              <w:bottom w:val="single" w:sz="4" w:space="0" w:color="auto"/>
              <w:right w:val="single" w:sz="4" w:space="0" w:color="auto"/>
            </w:tcBorders>
            <w:shd w:val="clear" w:color="auto" w:fill="auto"/>
          </w:tcPr>
          <w:p w:rsidR="00BC7053" w:rsidRPr="006C470C" w:rsidRDefault="00BC7053" w:rsidP="00091F63">
            <w:pPr>
              <w:widowControl w:val="0"/>
              <w:autoSpaceDE w:val="0"/>
              <w:autoSpaceDN w:val="0"/>
              <w:spacing w:after="0" w:line="240" w:lineRule="auto"/>
              <w:ind w:right="79"/>
              <w:jc w:val="both"/>
              <w:rPr>
                <w:rFonts w:ascii="Times New Roman" w:hAnsi="Times New Roman" w:cs="Times New Roman"/>
                <w:sz w:val="24"/>
                <w:szCs w:val="24"/>
              </w:rPr>
            </w:pPr>
            <w:r w:rsidRPr="006C470C">
              <w:rPr>
                <w:rFonts w:ascii="Times New Roman" w:hAnsi="Times New Roman" w:cs="Times New Roman"/>
                <w:sz w:val="24"/>
                <w:szCs w:val="24"/>
              </w:rPr>
              <w:t xml:space="preserve">Показатель 1.3. Удельный вес численности обучающихся по образовательным программам, соответствующим новым федеральным государственным образовательным стандартам начального общего, основного общего, среднего общего образования </w:t>
            </w:r>
            <w:r w:rsidR="00091F63">
              <w:rPr>
                <w:rFonts w:ascii="Times New Roman" w:hAnsi="Times New Roman" w:cs="Times New Roman"/>
                <w:sz w:val="24"/>
                <w:szCs w:val="24"/>
              </w:rPr>
              <w:t>(процентов)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rPr>
            </w:pPr>
            <w:r w:rsidRPr="006C470C">
              <w:rPr>
                <w:rFonts w:ascii="Times New Roman" w:hAnsi="Times New Roman" w:cs="Times New Roman"/>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rPr>
            </w:pPr>
            <w:r w:rsidRPr="006C470C">
              <w:rPr>
                <w:rFonts w:ascii="Times New Roman" w:hAnsi="Times New Roman" w:cs="Times New Roman"/>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rPr>
            </w:pPr>
            <w:r w:rsidRPr="006C470C">
              <w:rPr>
                <w:rFonts w:ascii="Times New Roman" w:hAnsi="Times New Roman" w:cs="Times New Roman"/>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rPr>
            </w:pPr>
            <w:r w:rsidRPr="006C470C">
              <w:rPr>
                <w:rFonts w:ascii="Times New Roman" w:hAnsi="Times New Roman" w:cs="Times New Roman"/>
                <w:sz w:val="24"/>
                <w:szCs w:val="24"/>
                <w:lang w:eastAsia="en-US"/>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rPr>
            </w:pPr>
            <w:r w:rsidRPr="006C470C">
              <w:rPr>
                <w:rFonts w:ascii="Times New Roman" w:hAnsi="Times New Roman" w:cs="Times New Roman"/>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rPr>
            </w:pPr>
            <w:r w:rsidRPr="006C470C">
              <w:rPr>
                <w:rFonts w:ascii="Times New Roman" w:hAnsi="Times New Roman" w:cs="Times New Roman"/>
                <w:sz w:val="24"/>
                <w:szCs w:val="24"/>
                <w:lang w:eastAsia="en-US"/>
              </w:rPr>
              <w:t>100,0</w:t>
            </w:r>
          </w:p>
        </w:tc>
      </w:tr>
      <w:tr w:rsidR="00BC7053" w:rsidRPr="006C470C" w:rsidTr="00BC7053">
        <w:trPr>
          <w:trHeight w:val="319"/>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13.</w:t>
            </w:r>
          </w:p>
        </w:tc>
        <w:tc>
          <w:tcPr>
            <w:tcW w:w="6033" w:type="dxa"/>
            <w:tcBorders>
              <w:top w:val="single" w:sz="4" w:space="0" w:color="auto"/>
              <w:left w:val="single" w:sz="4" w:space="0" w:color="auto"/>
              <w:bottom w:val="single" w:sz="4" w:space="0" w:color="auto"/>
              <w:right w:val="single" w:sz="4" w:space="0" w:color="auto"/>
            </w:tcBorders>
            <w:shd w:val="clear" w:color="auto" w:fill="auto"/>
          </w:tcPr>
          <w:p w:rsidR="00BC7053" w:rsidRPr="006C470C" w:rsidRDefault="00BC7053" w:rsidP="000811DE">
            <w:pPr>
              <w:widowControl w:val="0"/>
              <w:autoSpaceDE w:val="0"/>
              <w:autoSpaceDN w:val="0"/>
              <w:spacing w:after="0" w:line="240" w:lineRule="auto"/>
              <w:ind w:right="79"/>
              <w:jc w:val="both"/>
              <w:rPr>
                <w:rFonts w:ascii="Times New Roman" w:hAnsi="Times New Roman" w:cs="Times New Roman"/>
                <w:sz w:val="24"/>
                <w:szCs w:val="24"/>
              </w:rPr>
            </w:pPr>
            <w:r w:rsidRPr="006C470C">
              <w:rPr>
                <w:rFonts w:ascii="Times New Roman" w:hAnsi="Times New Roman" w:cs="Times New Roman"/>
                <w:sz w:val="24"/>
                <w:szCs w:val="24"/>
              </w:rPr>
              <w:t xml:space="preserve">Показатель 1.4. Доля детей с ОВЗ и детей-инвалидов, получающих качественное общее образование с использованием современного оборудования (в том числе с использованием дистанционных образовательных технологий) </w:t>
            </w:r>
            <w:r w:rsidR="00091F63" w:rsidRPr="00091F63">
              <w:rPr>
                <w:rFonts w:ascii="Times New Roman" w:hAnsi="Times New Roman" w:cs="Times New Roman"/>
                <w:sz w:val="24"/>
                <w:szCs w:val="24"/>
              </w:rPr>
              <w:t>(процентов)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98,1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98,1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98,1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99,0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100,0</w:t>
            </w:r>
          </w:p>
        </w:tc>
      </w:tr>
      <w:tr w:rsidR="00BC7053" w:rsidRPr="006C470C" w:rsidTr="00BC7053">
        <w:trPr>
          <w:trHeight w:val="319"/>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14.</w:t>
            </w:r>
          </w:p>
        </w:tc>
        <w:tc>
          <w:tcPr>
            <w:tcW w:w="6033" w:type="dxa"/>
            <w:tcBorders>
              <w:top w:val="single" w:sz="4" w:space="0" w:color="auto"/>
              <w:left w:val="single" w:sz="4" w:space="0" w:color="auto"/>
              <w:bottom w:val="single" w:sz="4" w:space="0" w:color="auto"/>
              <w:right w:val="single" w:sz="4" w:space="0" w:color="auto"/>
            </w:tcBorders>
            <w:shd w:val="clear" w:color="auto" w:fill="auto"/>
          </w:tcPr>
          <w:p w:rsidR="00BC7053" w:rsidRPr="006C470C" w:rsidRDefault="00BC7053" w:rsidP="000811DE">
            <w:pPr>
              <w:widowControl w:val="0"/>
              <w:autoSpaceDE w:val="0"/>
              <w:autoSpaceDN w:val="0"/>
              <w:spacing w:after="0" w:line="240" w:lineRule="auto"/>
              <w:ind w:right="79"/>
              <w:jc w:val="both"/>
              <w:rPr>
                <w:rFonts w:ascii="Times New Roman" w:hAnsi="Times New Roman" w:cs="Times New Roman"/>
                <w:sz w:val="24"/>
                <w:szCs w:val="24"/>
              </w:rPr>
            </w:pPr>
            <w:r w:rsidRPr="006C470C">
              <w:rPr>
                <w:rFonts w:ascii="Times New Roman" w:hAnsi="Times New Roman" w:cs="Times New Roman"/>
                <w:sz w:val="24"/>
                <w:szCs w:val="24"/>
              </w:rPr>
              <w:t xml:space="preserve">Показатель 1.5. Доля общеобразовательных организаций, в которых созданы условия для </w:t>
            </w:r>
            <w:r w:rsidRPr="006C470C">
              <w:rPr>
                <w:rFonts w:ascii="Times New Roman" w:hAnsi="Times New Roman" w:cs="Times New Roman"/>
                <w:sz w:val="24"/>
                <w:szCs w:val="24"/>
              </w:rPr>
              <w:lastRenderedPageBreak/>
              <w:t xml:space="preserve">инклюзивного образования детей-инвалидов </w:t>
            </w:r>
            <w:r w:rsidR="00091F63" w:rsidRPr="00091F63">
              <w:rPr>
                <w:rFonts w:ascii="Times New Roman" w:hAnsi="Times New Roman" w:cs="Times New Roman"/>
                <w:sz w:val="24"/>
                <w:szCs w:val="24"/>
              </w:rPr>
              <w:t>(процентов)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lastRenderedPageBreak/>
              <w:t>28,0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28,5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29,0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31,0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32,0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33,0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34,0</w:t>
            </w:r>
          </w:p>
        </w:tc>
      </w:tr>
      <w:tr w:rsidR="00BC7053" w:rsidRPr="006C470C" w:rsidTr="00BC7053">
        <w:trPr>
          <w:trHeight w:val="319"/>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lastRenderedPageBreak/>
              <w:t>15.</w:t>
            </w:r>
          </w:p>
        </w:tc>
        <w:tc>
          <w:tcPr>
            <w:tcW w:w="6033" w:type="dxa"/>
            <w:tcBorders>
              <w:top w:val="single" w:sz="4" w:space="0" w:color="auto"/>
              <w:left w:val="single" w:sz="4" w:space="0" w:color="auto"/>
              <w:bottom w:val="single" w:sz="4" w:space="0" w:color="auto"/>
              <w:right w:val="single" w:sz="4" w:space="0" w:color="auto"/>
            </w:tcBorders>
            <w:shd w:val="clear" w:color="auto" w:fill="auto"/>
          </w:tcPr>
          <w:p w:rsidR="00BC7053" w:rsidRPr="006C470C" w:rsidRDefault="00BC7053" w:rsidP="000811DE">
            <w:pPr>
              <w:widowControl w:val="0"/>
              <w:autoSpaceDE w:val="0"/>
              <w:autoSpaceDN w:val="0"/>
              <w:spacing w:after="0" w:line="240" w:lineRule="auto"/>
              <w:ind w:right="79"/>
              <w:jc w:val="both"/>
              <w:rPr>
                <w:rFonts w:ascii="Times New Roman" w:hAnsi="Times New Roman" w:cs="Times New Roman"/>
                <w:sz w:val="24"/>
                <w:szCs w:val="24"/>
              </w:rPr>
            </w:pPr>
            <w:r w:rsidRPr="006C470C">
              <w:rPr>
                <w:rFonts w:ascii="Times New Roman" w:hAnsi="Times New Roman" w:cs="Times New Roman"/>
                <w:sz w:val="24"/>
                <w:szCs w:val="24"/>
              </w:rPr>
              <w:t xml:space="preserve">Показатель 1.6. Доля общеобразовательных организаций, соответствующих всем современным требованиям в части учебно-материальной базы </w:t>
            </w:r>
            <w:r w:rsidR="00091F63" w:rsidRPr="00091F63">
              <w:rPr>
                <w:rFonts w:ascii="Times New Roman" w:hAnsi="Times New Roman" w:cs="Times New Roman"/>
                <w:sz w:val="24"/>
                <w:szCs w:val="24"/>
              </w:rPr>
              <w:t>(процентов)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88,0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88,5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89,0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91,0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93,0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95,0</w:t>
            </w:r>
          </w:p>
        </w:tc>
      </w:tr>
      <w:tr w:rsidR="00BC7053" w:rsidRPr="006C470C" w:rsidTr="00BC7053">
        <w:trPr>
          <w:trHeight w:val="319"/>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16.</w:t>
            </w:r>
          </w:p>
        </w:tc>
        <w:tc>
          <w:tcPr>
            <w:tcW w:w="6033" w:type="dxa"/>
            <w:tcBorders>
              <w:top w:val="single" w:sz="4" w:space="0" w:color="auto"/>
              <w:left w:val="single" w:sz="4" w:space="0" w:color="auto"/>
              <w:bottom w:val="single" w:sz="4" w:space="0" w:color="auto"/>
              <w:right w:val="single" w:sz="4" w:space="0" w:color="auto"/>
            </w:tcBorders>
            <w:shd w:val="clear" w:color="auto" w:fill="auto"/>
          </w:tcPr>
          <w:p w:rsidR="00BC7053" w:rsidRPr="006C470C" w:rsidRDefault="00BC7053" w:rsidP="000811DE">
            <w:pPr>
              <w:widowControl w:val="0"/>
              <w:autoSpaceDE w:val="0"/>
              <w:autoSpaceDN w:val="0"/>
              <w:spacing w:after="0" w:line="240" w:lineRule="auto"/>
              <w:ind w:right="79"/>
              <w:jc w:val="both"/>
              <w:rPr>
                <w:rFonts w:ascii="Times New Roman" w:hAnsi="Times New Roman" w:cs="Times New Roman"/>
                <w:sz w:val="24"/>
                <w:szCs w:val="24"/>
              </w:rPr>
            </w:pPr>
            <w:r w:rsidRPr="006C470C">
              <w:rPr>
                <w:rFonts w:ascii="Times New Roman" w:hAnsi="Times New Roman" w:cs="Times New Roman"/>
                <w:sz w:val="24"/>
                <w:szCs w:val="24"/>
              </w:rPr>
              <w:t xml:space="preserve">Показатель 1.7. Доля обучающихся в муниципальных общеобразовательных организациях, занимающихся в одну смену </w:t>
            </w:r>
            <w:r w:rsidR="00091F63" w:rsidRPr="00091F63">
              <w:rPr>
                <w:rFonts w:ascii="Times New Roman" w:hAnsi="Times New Roman" w:cs="Times New Roman"/>
                <w:sz w:val="24"/>
                <w:szCs w:val="24"/>
              </w:rPr>
              <w:t>(процентов)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88,9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88,9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94,0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95,0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97,0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99,0</w:t>
            </w:r>
          </w:p>
        </w:tc>
      </w:tr>
      <w:tr w:rsidR="00BC7053" w:rsidRPr="006C470C" w:rsidTr="00BC7053">
        <w:trPr>
          <w:trHeight w:val="319"/>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17.</w:t>
            </w:r>
          </w:p>
        </w:tc>
        <w:tc>
          <w:tcPr>
            <w:tcW w:w="6033" w:type="dxa"/>
            <w:tcBorders>
              <w:top w:val="single" w:sz="4" w:space="0" w:color="auto"/>
              <w:left w:val="single" w:sz="4" w:space="0" w:color="auto"/>
              <w:bottom w:val="single" w:sz="4" w:space="0" w:color="auto"/>
              <w:right w:val="single" w:sz="4" w:space="0" w:color="auto"/>
            </w:tcBorders>
            <w:shd w:val="clear" w:color="auto" w:fill="auto"/>
          </w:tcPr>
          <w:p w:rsidR="00BC7053" w:rsidRPr="006C470C" w:rsidRDefault="00BC7053" w:rsidP="000811DE">
            <w:pPr>
              <w:widowControl w:val="0"/>
              <w:autoSpaceDE w:val="0"/>
              <w:autoSpaceDN w:val="0"/>
              <w:spacing w:after="0" w:line="240" w:lineRule="auto"/>
              <w:ind w:right="79"/>
              <w:jc w:val="both"/>
              <w:rPr>
                <w:rFonts w:ascii="Times New Roman" w:hAnsi="Times New Roman" w:cs="Times New Roman"/>
                <w:sz w:val="24"/>
                <w:szCs w:val="24"/>
              </w:rPr>
            </w:pPr>
            <w:r w:rsidRPr="006C470C">
              <w:rPr>
                <w:rFonts w:ascii="Times New Roman" w:hAnsi="Times New Roman" w:cs="Times New Roman"/>
                <w:sz w:val="24"/>
                <w:szCs w:val="24"/>
              </w:rPr>
              <w:t xml:space="preserve"> Показатель 1.8. Доля муниципальных образовательных организаций, реализующих программы общего образования, имеющих физкультурный зал  </w:t>
            </w:r>
            <w:r w:rsidR="00091F63" w:rsidRPr="00091F63">
              <w:rPr>
                <w:rFonts w:ascii="Times New Roman" w:hAnsi="Times New Roman" w:cs="Times New Roman"/>
                <w:sz w:val="24"/>
                <w:szCs w:val="24"/>
              </w:rPr>
              <w:t>(процентов)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76,0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76,0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76,0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76,0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85,0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90,0</w:t>
            </w:r>
          </w:p>
        </w:tc>
      </w:tr>
      <w:tr w:rsidR="00BC7053" w:rsidRPr="006C470C" w:rsidTr="00BC7053">
        <w:trPr>
          <w:trHeight w:val="319"/>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18.</w:t>
            </w:r>
          </w:p>
        </w:tc>
        <w:tc>
          <w:tcPr>
            <w:tcW w:w="6033" w:type="dxa"/>
            <w:tcBorders>
              <w:top w:val="single" w:sz="4" w:space="0" w:color="auto"/>
              <w:left w:val="single" w:sz="4" w:space="0" w:color="auto"/>
              <w:bottom w:val="single" w:sz="4" w:space="0" w:color="auto"/>
              <w:right w:val="single" w:sz="4" w:space="0" w:color="auto"/>
            </w:tcBorders>
            <w:shd w:val="clear" w:color="auto" w:fill="auto"/>
          </w:tcPr>
          <w:p w:rsidR="00BC7053" w:rsidRPr="006C470C" w:rsidRDefault="00BC7053" w:rsidP="000811DE">
            <w:pPr>
              <w:widowControl w:val="0"/>
              <w:autoSpaceDE w:val="0"/>
              <w:autoSpaceDN w:val="0"/>
              <w:spacing w:after="0" w:line="240" w:lineRule="auto"/>
              <w:ind w:right="79"/>
              <w:jc w:val="both"/>
              <w:rPr>
                <w:rFonts w:ascii="Times New Roman" w:hAnsi="Times New Roman" w:cs="Times New Roman"/>
                <w:sz w:val="24"/>
                <w:szCs w:val="24"/>
              </w:rPr>
            </w:pPr>
            <w:r w:rsidRPr="006C470C">
              <w:rPr>
                <w:rFonts w:ascii="Times New Roman" w:hAnsi="Times New Roman" w:cs="Times New Roman"/>
                <w:sz w:val="24"/>
                <w:szCs w:val="24"/>
              </w:rPr>
              <w:t xml:space="preserve">Показатель 1.9. Удельный вес обучающихся в муниципальных общеобразовательных организациях, занимающихся в спортивных секциях и технических кружках </w:t>
            </w:r>
            <w:r w:rsidR="00091F63" w:rsidRPr="00091F63">
              <w:rPr>
                <w:rFonts w:ascii="Times New Roman" w:hAnsi="Times New Roman" w:cs="Times New Roman"/>
                <w:sz w:val="24"/>
                <w:szCs w:val="24"/>
              </w:rPr>
              <w:t>(процентов)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44,9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45,0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45,0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46,0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48,0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52,0</w:t>
            </w:r>
          </w:p>
        </w:tc>
      </w:tr>
      <w:tr w:rsidR="00BC7053" w:rsidRPr="006C470C" w:rsidTr="00BC7053">
        <w:trPr>
          <w:trHeight w:val="319"/>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19.</w:t>
            </w:r>
          </w:p>
        </w:tc>
        <w:tc>
          <w:tcPr>
            <w:tcW w:w="6033" w:type="dxa"/>
            <w:tcBorders>
              <w:top w:val="single" w:sz="4" w:space="0" w:color="auto"/>
              <w:left w:val="single" w:sz="4" w:space="0" w:color="auto"/>
              <w:bottom w:val="single" w:sz="4" w:space="0" w:color="auto"/>
              <w:right w:val="single" w:sz="4" w:space="0" w:color="auto"/>
            </w:tcBorders>
            <w:shd w:val="clear" w:color="auto" w:fill="auto"/>
          </w:tcPr>
          <w:p w:rsidR="00BC7053" w:rsidRPr="006C470C" w:rsidRDefault="00BC7053" w:rsidP="000811DE">
            <w:pPr>
              <w:widowControl w:val="0"/>
              <w:autoSpaceDE w:val="0"/>
              <w:autoSpaceDN w:val="0"/>
              <w:spacing w:after="0" w:line="240" w:lineRule="auto"/>
              <w:ind w:right="79"/>
              <w:jc w:val="both"/>
              <w:rPr>
                <w:rFonts w:ascii="Times New Roman" w:hAnsi="Times New Roman" w:cs="Times New Roman"/>
                <w:sz w:val="24"/>
                <w:szCs w:val="24"/>
              </w:rPr>
            </w:pPr>
            <w:r w:rsidRPr="006C470C">
              <w:rPr>
                <w:rFonts w:ascii="Times New Roman" w:hAnsi="Times New Roman" w:cs="Times New Roman"/>
                <w:sz w:val="24"/>
                <w:szCs w:val="24"/>
              </w:rPr>
              <w:t xml:space="preserve">Показатель 1.10.  Доля школьников, охваченных горячим питанием, от общего числа обучающихся дневных школ </w:t>
            </w:r>
            <w:r w:rsidR="00091F63" w:rsidRPr="00091F63">
              <w:rPr>
                <w:rFonts w:ascii="Times New Roman" w:hAnsi="Times New Roman" w:cs="Times New Roman"/>
                <w:sz w:val="24"/>
                <w:szCs w:val="24"/>
              </w:rPr>
              <w:t>(процентов)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92,5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93,0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94,0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95,0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96,0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97,0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98,0</w:t>
            </w:r>
          </w:p>
        </w:tc>
      </w:tr>
      <w:tr w:rsidR="00BC7053" w:rsidRPr="006C470C" w:rsidTr="00BC7053">
        <w:trPr>
          <w:trHeight w:val="319"/>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20.</w:t>
            </w:r>
          </w:p>
        </w:tc>
        <w:tc>
          <w:tcPr>
            <w:tcW w:w="6033" w:type="dxa"/>
            <w:tcBorders>
              <w:top w:val="single" w:sz="4" w:space="0" w:color="auto"/>
              <w:left w:val="single" w:sz="4" w:space="0" w:color="auto"/>
              <w:bottom w:val="single" w:sz="4" w:space="0" w:color="auto"/>
              <w:right w:val="single" w:sz="4" w:space="0" w:color="auto"/>
            </w:tcBorders>
            <w:shd w:val="clear" w:color="auto" w:fill="auto"/>
          </w:tcPr>
          <w:p w:rsidR="00BC7053" w:rsidRPr="006C470C" w:rsidRDefault="00BC7053" w:rsidP="000811DE">
            <w:pPr>
              <w:widowControl w:val="0"/>
              <w:autoSpaceDE w:val="0"/>
              <w:autoSpaceDN w:val="0"/>
              <w:spacing w:after="0" w:line="240" w:lineRule="auto"/>
              <w:ind w:right="79"/>
              <w:jc w:val="both"/>
              <w:rPr>
                <w:rFonts w:ascii="Times New Roman" w:hAnsi="Times New Roman" w:cs="Times New Roman"/>
                <w:sz w:val="24"/>
                <w:szCs w:val="24"/>
              </w:rPr>
            </w:pPr>
            <w:r w:rsidRPr="006C470C">
              <w:rPr>
                <w:rFonts w:ascii="Times New Roman" w:hAnsi="Times New Roman" w:cs="Times New Roman"/>
                <w:sz w:val="24"/>
                <w:szCs w:val="24"/>
              </w:rPr>
              <w:t xml:space="preserve">Показатель 1.11. Доля обучающихся общеобразовательных организаций, охваченных изучением хакасского языка и литературы, от общего числа детей хакасской национальности </w:t>
            </w:r>
            <w:r w:rsidR="00091F63" w:rsidRPr="00091F63">
              <w:rPr>
                <w:rFonts w:ascii="Times New Roman" w:hAnsi="Times New Roman" w:cs="Times New Roman"/>
                <w:sz w:val="24"/>
                <w:szCs w:val="24"/>
              </w:rPr>
              <w:t>(процентов)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53,0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53,0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54,0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55,0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56,0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57,0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58,0</w:t>
            </w:r>
          </w:p>
        </w:tc>
      </w:tr>
      <w:tr w:rsidR="00BC7053" w:rsidRPr="006C470C" w:rsidTr="00BC7053">
        <w:trPr>
          <w:trHeight w:val="319"/>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21.</w:t>
            </w:r>
          </w:p>
        </w:tc>
        <w:tc>
          <w:tcPr>
            <w:tcW w:w="6033" w:type="dxa"/>
            <w:tcBorders>
              <w:top w:val="single" w:sz="4" w:space="0" w:color="auto"/>
              <w:left w:val="single" w:sz="4" w:space="0" w:color="auto"/>
              <w:bottom w:val="single" w:sz="4" w:space="0" w:color="auto"/>
              <w:right w:val="single" w:sz="4" w:space="0" w:color="auto"/>
            </w:tcBorders>
            <w:shd w:val="clear" w:color="auto" w:fill="auto"/>
          </w:tcPr>
          <w:p w:rsidR="00BC7053" w:rsidRPr="006C470C" w:rsidRDefault="00BC7053" w:rsidP="000811DE">
            <w:pPr>
              <w:widowControl w:val="0"/>
              <w:autoSpaceDE w:val="0"/>
              <w:autoSpaceDN w:val="0"/>
              <w:spacing w:after="0" w:line="240" w:lineRule="auto"/>
              <w:ind w:right="79"/>
              <w:jc w:val="both"/>
              <w:rPr>
                <w:rFonts w:ascii="Times New Roman" w:hAnsi="Times New Roman" w:cs="Times New Roman"/>
                <w:sz w:val="24"/>
                <w:szCs w:val="24"/>
              </w:rPr>
            </w:pPr>
            <w:r w:rsidRPr="006C470C">
              <w:rPr>
                <w:rFonts w:ascii="Times New Roman" w:hAnsi="Times New Roman" w:cs="Times New Roman"/>
                <w:sz w:val="24"/>
                <w:szCs w:val="24"/>
              </w:rPr>
              <w:t xml:space="preserve">Показатель 1.12. Доля учителей муниципальных общеобразовательных организаций, имеющих стаж педагогической работы до 5 лет, в общей численности учителей муниципальных общеобразовательных организаций </w:t>
            </w:r>
            <w:r w:rsidR="00091F63" w:rsidRPr="00091F63">
              <w:rPr>
                <w:rFonts w:ascii="Times New Roman" w:hAnsi="Times New Roman" w:cs="Times New Roman"/>
                <w:sz w:val="24"/>
                <w:szCs w:val="24"/>
              </w:rPr>
              <w:t>(процентов)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15,5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20,0</w:t>
            </w:r>
          </w:p>
        </w:tc>
      </w:tr>
      <w:tr w:rsidR="00BC7053" w:rsidRPr="006C470C" w:rsidTr="00BC7053">
        <w:trPr>
          <w:trHeight w:val="319"/>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lastRenderedPageBreak/>
              <w:t>22.</w:t>
            </w:r>
          </w:p>
        </w:tc>
        <w:tc>
          <w:tcPr>
            <w:tcW w:w="6033" w:type="dxa"/>
            <w:tcBorders>
              <w:top w:val="single" w:sz="4" w:space="0" w:color="auto"/>
              <w:left w:val="single" w:sz="4" w:space="0" w:color="auto"/>
              <w:bottom w:val="single" w:sz="4" w:space="0" w:color="auto"/>
              <w:right w:val="single" w:sz="4" w:space="0" w:color="auto"/>
            </w:tcBorders>
            <w:shd w:val="clear" w:color="auto" w:fill="auto"/>
          </w:tcPr>
          <w:p w:rsidR="00BC7053" w:rsidRPr="006C470C" w:rsidRDefault="00BC7053" w:rsidP="000811DE">
            <w:pPr>
              <w:widowControl w:val="0"/>
              <w:autoSpaceDE w:val="0"/>
              <w:autoSpaceDN w:val="0"/>
              <w:spacing w:after="0" w:line="240" w:lineRule="auto"/>
              <w:ind w:right="79"/>
              <w:jc w:val="both"/>
              <w:rPr>
                <w:rFonts w:ascii="Times New Roman" w:hAnsi="Times New Roman" w:cs="Times New Roman"/>
                <w:sz w:val="24"/>
                <w:szCs w:val="24"/>
              </w:rPr>
            </w:pPr>
            <w:r w:rsidRPr="006C470C">
              <w:rPr>
                <w:rFonts w:ascii="Times New Roman" w:hAnsi="Times New Roman" w:cs="Times New Roman"/>
                <w:sz w:val="24"/>
                <w:szCs w:val="24"/>
              </w:rPr>
              <w:t xml:space="preserve">Показатель 1.13. Доля учителей муниципальных общеобразовательных организаций в возрасте до 35 лет в общей численности учителей муниципальных общеобразовательных организаций </w:t>
            </w:r>
            <w:r w:rsidR="00091F63" w:rsidRPr="00091F63">
              <w:rPr>
                <w:rFonts w:ascii="Times New Roman" w:hAnsi="Times New Roman" w:cs="Times New Roman"/>
                <w:sz w:val="24"/>
                <w:szCs w:val="24"/>
              </w:rPr>
              <w:t>(процентов)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26,0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28,0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29,0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31,0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32,0</w:t>
            </w:r>
          </w:p>
        </w:tc>
      </w:tr>
      <w:tr w:rsidR="00BC7053" w:rsidRPr="006C470C" w:rsidTr="00BC7053">
        <w:trPr>
          <w:trHeight w:val="319"/>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23.</w:t>
            </w:r>
          </w:p>
        </w:tc>
        <w:tc>
          <w:tcPr>
            <w:tcW w:w="6033" w:type="dxa"/>
            <w:tcBorders>
              <w:top w:val="single" w:sz="4" w:space="0" w:color="auto"/>
              <w:left w:val="single" w:sz="4" w:space="0" w:color="auto"/>
              <w:bottom w:val="single" w:sz="4" w:space="0" w:color="auto"/>
              <w:right w:val="single" w:sz="4" w:space="0" w:color="auto"/>
            </w:tcBorders>
            <w:shd w:val="clear" w:color="auto" w:fill="auto"/>
          </w:tcPr>
          <w:p w:rsidR="00BC7053" w:rsidRPr="006C470C" w:rsidRDefault="00BC7053" w:rsidP="000811DE">
            <w:pPr>
              <w:widowControl w:val="0"/>
              <w:autoSpaceDE w:val="0"/>
              <w:autoSpaceDN w:val="0"/>
              <w:spacing w:after="0" w:line="240" w:lineRule="auto"/>
              <w:ind w:right="79"/>
              <w:jc w:val="both"/>
              <w:rPr>
                <w:rFonts w:ascii="Times New Roman" w:hAnsi="Times New Roman" w:cs="Times New Roman"/>
                <w:sz w:val="24"/>
                <w:szCs w:val="24"/>
              </w:rPr>
            </w:pPr>
            <w:r w:rsidRPr="006C470C">
              <w:rPr>
                <w:rFonts w:ascii="Times New Roman" w:hAnsi="Times New Roman" w:cs="Times New Roman"/>
                <w:sz w:val="24"/>
                <w:szCs w:val="24"/>
              </w:rPr>
              <w:t xml:space="preserve">Показатель 1.14. Доля педагогических работников общеобразовательных организаций, которым при прохождении аттестации в соответствующем году присвоена первая или высшая категория </w:t>
            </w:r>
            <w:r w:rsidR="00091F63" w:rsidRPr="00091F63">
              <w:rPr>
                <w:rFonts w:ascii="Times New Roman" w:hAnsi="Times New Roman" w:cs="Times New Roman"/>
                <w:sz w:val="24"/>
                <w:szCs w:val="24"/>
              </w:rPr>
              <w:t>(процентов)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16,0</w:t>
            </w:r>
          </w:p>
        </w:tc>
      </w:tr>
      <w:tr w:rsidR="00BC7053" w:rsidRPr="006C470C" w:rsidTr="00BC7053">
        <w:trPr>
          <w:trHeight w:val="319"/>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24.</w:t>
            </w:r>
          </w:p>
        </w:tc>
        <w:tc>
          <w:tcPr>
            <w:tcW w:w="6033" w:type="dxa"/>
            <w:tcBorders>
              <w:top w:val="single" w:sz="4" w:space="0" w:color="auto"/>
              <w:left w:val="single" w:sz="4" w:space="0" w:color="auto"/>
              <w:bottom w:val="single" w:sz="4" w:space="0" w:color="auto"/>
              <w:right w:val="single" w:sz="4" w:space="0" w:color="auto"/>
            </w:tcBorders>
            <w:shd w:val="clear" w:color="auto" w:fill="auto"/>
          </w:tcPr>
          <w:p w:rsidR="00BC7053" w:rsidRPr="006C470C" w:rsidRDefault="00BC7053" w:rsidP="000811DE">
            <w:pPr>
              <w:widowControl w:val="0"/>
              <w:autoSpaceDE w:val="0"/>
              <w:autoSpaceDN w:val="0"/>
              <w:spacing w:after="0" w:line="240" w:lineRule="auto"/>
              <w:ind w:right="79"/>
              <w:jc w:val="both"/>
              <w:rPr>
                <w:rFonts w:ascii="Times New Roman" w:hAnsi="Times New Roman" w:cs="Times New Roman"/>
                <w:sz w:val="24"/>
                <w:szCs w:val="24"/>
              </w:rPr>
            </w:pPr>
            <w:r w:rsidRPr="006C470C">
              <w:rPr>
                <w:rFonts w:ascii="Times New Roman" w:hAnsi="Times New Roman" w:cs="Times New Roman"/>
                <w:sz w:val="24"/>
                <w:szCs w:val="24"/>
              </w:rPr>
              <w:t xml:space="preserve">Показатель 1.15. Количество лучших педагогических работников Усть-Абаканского района, получивших государственную поддержку </w:t>
            </w:r>
            <w:r w:rsidR="00091F63" w:rsidRPr="00091F63">
              <w:rPr>
                <w:rFonts w:ascii="Times New Roman" w:hAnsi="Times New Roman" w:cs="Times New Roman"/>
                <w:sz w:val="24"/>
                <w:szCs w:val="24"/>
              </w:rPr>
              <w:t>(процентов)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w:t>
            </w:r>
          </w:p>
        </w:tc>
      </w:tr>
      <w:tr w:rsidR="00BC7053" w:rsidRPr="006C470C" w:rsidTr="00BC7053">
        <w:trPr>
          <w:trHeight w:val="319"/>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25.</w:t>
            </w:r>
          </w:p>
        </w:tc>
        <w:tc>
          <w:tcPr>
            <w:tcW w:w="6033" w:type="dxa"/>
            <w:tcBorders>
              <w:top w:val="single" w:sz="4" w:space="0" w:color="auto"/>
              <w:left w:val="single" w:sz="4" w:space="0" w:color="auto"/>
              <w:bottom w:val="single" w:sz="4" w:space="0" w:color="auto"/>
              <w:right w:val="single" w:sz="4" w:space="0" w:color="auto"/>
            </w:tcBorders>
            <w:shd w:val="clear" w:color="auto" w:fill="auto"/>
          </w:tcPr>
          <w:p w:rsidR="00BC7053" w:rsidRPr="006C470C" w:rsidRDefault="00BC7053" w:rsidP="000811DE">
            <w:pPr>
              <w:widowControl w:val="0"/>
              <w:autoSpaceDE w:val="0"/>
              <w:autoSpaceDN w:val="0"/>
              <w:spacing w:after="0" w:line="240" w:lineRule="auto"/>
              <w:ind w:right="79"/>
              <w:jc w:val="both"/>
              <w:rPr>
                <w:rFonts w:ascii="Times New Roman" w:hAnsi="Times New Roman" w:cs="Times New Roman"/>
                <w:sz w:val="24"/>
                <w:szCs w:val="24"/>
              </w:rPr>
            </w:pPr>
            <w:r w:rsidRPr="006C470C">
              <w:rPr>
                <w:rFonts w:ascii="Times New Roman" w:hAnsi="Times New Roman" w:cs="Times New Roman"/>
                <w:sz w:val="24"/>
                <w:szCs w:val="24"/>
              </w:rPr>
              <w:t xml:space="preserve">Показатель 1.16.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Усть-Абаканского района </w:t>
            </w:r>
            <w:r w:rsidR="00091F63" w:rsidRPr="00091F63">
              <w:rPr>
                <w:rFonts w:ascii="Times New Roman" w:hAnsi="Times New Roman" w:cs="Times New Roman"/>
                <w:sz w:val="24"/>
                <w:szCs w:val="24"/>
              </w:rPr>
              <w:t>(процентов)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100,7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100,7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100,7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100,7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100,7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100,7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100,7</w:t>
            </w:r>
          </w:p>
        </w:tc>
      </w:tr>
      <w:tr w:rsidR="00BC7053" w:rsidRPr="006C470C" w:rsidTr="00BC7053">
        <w:trPr>
          <w:trHeight w:val="319"/>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26.</w:t>
            </w:r>
          </w:p>
        </w:tc>
        <w:tc>
          <w:tcPr>
            <w:tcW w:w="6033" w:type="dxa"/>
            <w:tcBorders>
              <w:top w:val="single" w:sz="4" w:space="0" w:color="auto"/>
              <w:left w:val="single" w:sz="4" w:space="0" w:color="auto"/>
              <w:bottom w:val="single" w:sz="4" w:space="0" w:color="auto"/>
              <w:right w:val="single" w:sz="4" w:space="0" w:color="auto"/>
            </w:tcBorders>
            <w:shd w:val="clear" w:color="auto" w:fill="auto"/>
          </w:tcPr>
          <w:p w:rsidR="00BC7053" w:rsidRPr="006C470C" w:rsidRDefault="00BC7053" w:rsidP="000811DE">
            <w:pPr>
              <w:widowControl w:val="0"/>
              <w:autoSpaceDE w:val="0"/>
              <w:autoSpaceDN w:val="0"/>
              <w:spacing w:after="0" w:line="240" w:lineRule="auto"/>
              <w:ind w:right="79"/>
              <w:jc w:val="both"/>
              <w:rPr>
                <w:rFonts w:ascii="Times New Roman" w:hAnsi="Times New Roman" w:cs="Times New Roman"/>
                <w:sz w:val="24"/>
                <w:szCs w:val="24"/>
              </w:rPr>
            </w:pPr>
            <w:r w:rsidRPr="006C470C">
              <w:rPr>
                <w:rFonts w:ascii="Times New Roman" w:hAnsi="Times New Roman" w:cs="Times New Roman"/>
                <w:sz w:val="24"/>
                <w:szCs w:val="24"/>
              </w:rPr>
              <w:t xml:space="preserve">Показатель 1.17. Отношение средней заработной платы педагогических работников муниципальных образовательных организаций общего образования к средней заработной плате в Республике Хакасия </w:t>
            </w:r>
            <w:r w:rsidR="00091F63" w:rsidRPr="00091F63">
              <w:rPr>
                <w:rFonts w:ascii="Times New Roman" w:hAnsi="Times New Roman" w:cs="Times New Roman"/>
                <w:sz w:val="24"/>
                <w:szCs w:val="24"/>
              </w:rPr>
              <w:t>(процентов)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110,7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110,7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110,7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110,7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110,7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110,7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110,7</w:t>
            </w:r>
          </w:p>
        </w:tc>
      </w:tr>
      <w:tr w:rsidR="00BC7053" w:rsidRPr="006C470C" w:rsidTr="00BC7053">
        <w:trPr>
          <w:trHeight w:val="319"/>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27.</w:t>
            </w:r>
          </w:p>
        </w:tc>
        <w:tc>
          <w:tcPr>
            <w:tcW w:w="6033" w:type="dxa"/>
            <w:tcBorders>
              <w:top w:val="single" w:sz="4" w:space="0" w:color="auto"/>
              <w:left w:val="single" w:sz="4" w:space="0" w:color="auto"/>
              <w:bottom w:val="single" w:sz="4" w:space="0" w:color="auto"/>
              <w:right w:val="single" w:sz="4" w:space="0" w:color="auto"/>
            </w:tcBorders>
            <w:shd w:val="clear" w:color="auto" w:fill="auto"/>
          </w:tcPr>
          <w:p w:rsidR="00BC7053" w:rsidRPr="006C470C" w:rsidRDefault="00BC7053" w:rsidP="000811DE">
            <w:pPr>
              <w:widowControl w:val="0"/>
              <w:autoSpaceDE w:val="0"/>
              <w:autoSpaceDN w:val="0"/>
              <w:spacing w:after="0" w:line="240" w:lineRule="auto"/>
              <w:ind w:right="79"/>
              <w:jc w:val="both"/>
              <w:rPr>
                <w:rFonts w:ascii="Times New Roman" w:hAnsi="Times New Roman" w:cs="Times New Roman"/>
                <w:sz w:val="24"/>
                <w:szCs w:val="24"/>
              </w:rPr>
            </w:pPr>
            <w:r w:rsidRPr="006C470C">
              <w:rPr>
                <w:rFonts w:ascii="Times New Roman" w:hAnsi="Times New Roman" w:cs="Times New Roman"/>
                <w:sz w:val="24"/>
                <w:szCs w:val="24"/>
              </w:rPr>
              <w:t>Показатель 1.18. Доля муниципальных общеобразовательных организаций реализующих программу «Точка роста», в общем числе общеобразовательных организаций района, по годам</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100,0</w:t>
            </w:r>
          </w:p>
        </w:tc>
      </w:tr>
      <w:tr w:rsidR="00BC7053" w:rsidRPr="006C470C" w:rsidTr="00BC7053">
        <w:trPr>
          <w:trHeight w:val="319"/>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28.</w:t>
            </w:r>
          </w:p>
        </w:tc>
        <w:tc>
          <w:tcPr>
            <w:tcW w:w="6033" w:type="dxa"/>
            <w:tcBorders>
              <w:top w:val="single" w:sz="4" w:space="0" w:color="auto"/>
              <w:left w:val="single" w:sz="4" w:space="0" w:color="auto"/>
              <w:bottom w:val="single" w:sz="4" w:space="0" w:color="auto"/>
              <w:right w:val="single" w:sz="4" w:space="0" w:color="auto"/>
            </w:tcBorders>
            <w:shd w:val="clear" w:color="auto" w:fill="auto"/>
          </w:tcPr>
          <w:p w:rsidR="00BC7053" w:rsidRPr="006C470C" w:rsidRDefault="00BC7053" w:rsidP="000811DE">
            <w:pPr>
              <w:widowControl w:val="0"/>
              <w:autoSpaceDE w:val="0"/>
              <w:autoSpaceDN w:val="0"/>
              <w:spacing w:after="0" w:line="240" w:lineRule="auto"/>
              <w:ind w:right="79"/>
              <w:jc w:val="both"/>
              <w:rPr>
                <w:rFonts w:ascii="Times New Roman" w:hAnsi="Times New Roman" w:cs="Times New Roman"/>
                <w:sz w:val="24"/>
                <w:szCs w:val="24"/>
              </w:rPr>
            </w:pPr>
            <w:r w:rsidRPr="006C470C">
              <w:rPr>
                <w:rFonts w:ascii="Times New Roman" w:hAnsi="Times New Roman" w:cs="Times New Roman"/>
                <w:sz w:val="24"/>
                <w:szCs w:val="24"/>
              </w:rPr>
              <w:t>Показатель 1.19. Доля муниципальных образовательных организаций оснащенных кабинетами «Цифровая образовательная среда», в общем числе образовательных организаций района</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43,7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62,5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65,0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75,0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53" w:rsidRPr="006C470C" w:rsidRDefault="00BC7053" w:rsidP="00BC7053">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100,0</w:t>
            </w:r>
          </w:p>
        </w:tc>
      </w:tr>
      <w:tr w:rsidR="00BC7053" w:rsidRPr="006C470C" w:rsidTr="00BC7053">
        <w:trPr>
          <w:trHeight w:val="319"/>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lastRenderedPageBreak/>
              <w:t>29.</w:t>
            </w:r>
          </w:p>
        </w:tc>
        <w:tc>
          <w:tcPr>
            <w:tcW w:w="13264" w:type="dxa"/>
            <w:gridSpan w:val="8"/>
            <w:tcBorders>
              <w:top w:val="single" w:sz="4" w:space="0" w:color="auto"/>
              <w:left w:val="single" w:sz="4" w:space="0" w:color="auto"/>
              <w:bottom w:val="single" w:sz="4" w:space="0" w:color="auto"/>
              <w:right w:val="single" w:sz="4" w:space="0" w:color="auto"/>
            </w:tcBorders>
          </w:tcPr>
          <w:p w:rsidR="00BC7053" w:rsidRPr="006C470C" w:rsidRDefault="00BC7053" w:rsidP="00E71001">
            <w:pPr>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 xml:space="preserve">Подпрограмма 2 </w:t>
            </w:r>
            <w:r w:rsidRPr="006C470C">
              <w:rPr>
                <w:rFonts w:ascii="Times New Roman" w:eastAsia="Times New Roman" w:hAnsi="Times New Roman" w:cs="Times New Roman"/>
                <w:bCs/>
                <w:sz w:val="24"/>
                <w:szCs w:val="24"/>
              </w:rPr>
              <w:t>«Развитие системы дополнительного образования детей, выявлени</w:t>
            </w:r>
            <w:r w:rsidR="00E71001">
              <w:rPr>
                <w:rFonts w:ascii="Times New Roman" w:eastAsia="Times New Roman" w:hAnsi="Times New Roman" w:cs="Times New Roman"/>
                <w:bCs/>
                <w:sz w:val="24"/>
                <w:szCs w:val="24"/>
              </w:rPr>
              <w:t>е</w:t>
            </w:r>
            <w:r w:rsidRPr="006C470C">
              <w:rPr>
                <w:rFonts w:ascii="Times New Roman" w:eastAsia="Times New Roman" w:hAnsi="Times New Roman" w:cs="Times New Roman"/>
                <w:bCs/>
                <w:sz w:val="24"/>
                <w:szCs w:val="24"/>
              </w:rPr>
              <w:t xml:space="preserve"> и поддержк</w:t>
            </w:r>
            <w:r w:rsidR="0093512A">
              <w:rPr>
                <w:rFonts w:ascii="Times New Roman" w:eastAsia="Times New Roman" w:hAnsi="Times New Roman" w:cs="Times New Roman"/>
                <w:bCs/>
                <w:sz w:val="24"/>
                <w:szCs w:val="24"/>
              </w:rPr>
              <w:t>а</w:t>
            </w:r>
            <w:r w:rsidRPr="006C470C">
              <w:rPr>
                <w:rFonts w:ascii="Times New Roman" w:eastAsia="Times New Roman" w:hAnsi="Times New Roman" w:cs="Times New Roman"/>
                <w:bCs/>
                <w:sz w:val="24"/>
                <w:szCs w:val="24"/>
              </w:rPr>
              <w:t xml:space="preserve"> одаренных детей и молодежи»</w:t>
            </w:r>
          </w:p>
        </w:tc>
      </w:tr>
      <w:tr w:rsidR="00BC7053" w:rsidRPr="006C470C" w:rsidTr="00BC7053">
        <w:trPr>
          <w:trHeight w:val="319"/>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30.</w:t>
            </w:r>
          </w:p>
        </w:tc>
        <w:tc>
          <w:tcPr>
            <w:tcW w:w="6033" w:type="dxa"/>
            <w:tcBorders>
              <w:top w:val="single" w:sz="4" w:space="0" w:color="auto"/>
              <w:left w:val="single" w:sz="4" w:space="0" w:color="auto"/>
              <w:bottom w:val="single" w:sz="4" w:space="0" w:color="auto"/>
              <w:right w:val="single" w:sz="4" w:space="0" w:color="auto"/>
            </w:tcBorders>
          </w:tcPr>
          <w:p w:rsidR="00BC7053" w:rsidRPr="006C470C" w:rsidRDefault="00BC7053" w:rsidP="00BC7053">
            <w:pPr>
              <w:widowControl w:val="0"/>
              <w:autoSpaceDE w:val="0"/>
              <w:autoSpaceDN w:val="0"/>
              <w:spacing w:after="0" w:line="240" w:lineRule="auto"/>
              <w:ind w:right="80"/>
              <w:jc w:val="both"/>
              <w:rPr>
                <w:rFonts w:ascii="Times New Roman" w:hAnsi="Times New Roman" w:cs="Times New Roman"/>
                <w:sz w:val="24"/>
                <w:szCs w:val="24"/>
              </w:rPr>
            </w:pPr>
            <w:r w:rsidRPr="006C470C">
              <w:rPr>
                <w:rFonts w:ascii="Times New Roman" w:hAnsi="Times New Roman" w:cs="Times New Roman"/>
                <w:sz w:val="24"/>
                <w:szCs w:val="24"/>
                <w:lang w:eastAsia="en-US"/>
              </w:rPr>
              <w:t xml:space="preserve">Показатель 2.1. </w:t>
            </w:r>
            <w:r w:rsidRPr="006C470C">
              <w:rPr>
                <w:rFonts w:ascii="Times New Roman" w:hAnsi="Times New Roman" w:cs="Times New Roman"/>
                <w:sz w:val="24"/>
                <w:szCs w:val="24"/>
              </w:rPr>
              <w:t xml:space="preserve">Доля детей, охваченных программами дополнительного образования технической направленности, в общей численности детей, охваченных программами дополнительного образования </w:t>
            </w:r>
            <w:r w:rsidR="00091F63" w:rsidRPr="00091F63">
              <w:rPr>
                <w:rFonts w:ascii="Times New Roman" w:hAnsi="Times New Roman" w:cs="Times New Roman"/>
                <w:sz w:val="24"/>
                <w:szCs w:val="24"/>
              </w:rPr>
              <w:t>(процентов)</w:t>
            </w:r>
          </w:p>
        </w:tc>
        <w:tc>
          <w:tcPr>
            <w:tcW w:w="1277"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10,2</w:t>
            </w:r>
          </w:p>
        </w:tc>
        <w:tc>
          <w:tcPr>
            <w:tcW w:w="993"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tabs>
                <w:tab w:val="left" w:pos="0"/>
              </w:tabs>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tabs>
                <w:tab w:val="left" w:pos="0"/>
              </w:tabs>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rPr>
              <w:t>10,3</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tabs>
                <w:tab w:val="left" w:pos="0"/>
              </w:tabs>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rPr>
              <w:t>11,0</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tabs>
                <w:tab w:val="left" w:pos="0"/>
              </w:tabs>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rPr>
              <w:t>12,0</w:t>
            </w:r>
          </w:p>
        </w:tc>
        <w:tc>
          <w:tcPr>
            <w:tcW w:w="993"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tabs>
                <w:tab w:val="left" w:pos="0"/>
              </w:tabs>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rPr>
              <w:t>13,0</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tabs>
                <w:tab w:val="left" w:pos="0"/>
              </w:tabs>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rPr>
              <w:t>14,0</w:t>
            </w:r>
          </w:p>
        </w:tc>
      </w:tr>
      <w:tr w:rsidR="00BC7053" w:rsidRPr="006C470C" w:rsidTr="00BC7053">
        <w:trPr>
          <w:trHeight w:val="319"/>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31.</w:t>
            </w:r>
          </w:p>
        </w:tc>
        <w:tc>
          <w:tcPr>
            <w:tcW w:w="6033" w:type="dxa"/>
            <w:tcBorders>
              <w:top w:val="single" w:sz="4" w:space="0" w:color="auto"/>
              <w:left w:val="single" w:sz="4" w:space="0" w:color="auto"/>
              <w:bottom w:val="single" w:sz="4" w:space="0" w:color="auto"/>
              <w:right w:val="single" w:sz="4" w:space="0" w:color="auto"/>
            </w:tcBorders>
          </w:tcPr>
          <w:p w:rsidR="00BC7053" w:rsidRPr="006C470C" w:rsidRDefault="00BC7053" w:rsidP="00BC7053">
            <w:pPr>
              <w:widowControl w:val="0"/>
              <w:autoSpaceDE w:val="0"/>
              <w:autoSpaceDN w:val="0"/>
              <w:spacing w:after="0" w:line="240" w:lineRule="auto"/>
              <w:ind w:right="80"/>
              <w:jc w:val="both"/>
              <w:rPr>
                <w:rFonts w:ascii="Times New Roman" w:hAnsi="Times New Roman" w:cs="Times New Roman"/>
                <w:sz w:val="24"/>
                <w:szCs w:val="24"/>
              </w:rPr>
            </w:pPr>
            <w:r w:rsidRPr="006C470C">
              <w:rPr>
                <w:rFonts w:ascii="Times New Roman" w:hAnsi="Times New Roman" w:cs="Times New Roman"/>
                <w:sz w:val="24"/>
                <w:szCs w:val="24"/>
                <w:lang w:eastAsia="en-US"/>
              </w:rPr>
              <w:t xml:space="preserve">Показатель 2.2. </w:t>
            </w:r>
            <w:r w:rsidRPr="006C470C">
              <w:rPr>
                <w:rFonts w:ascii="Times New Roman" w:hAnsi="Times New Roman" w:cs="Times New Roman"/>
                <w:sz w:val="24"/>
                <w:szCs w:val="24"/>
              </w:rPr>
              <w:t xml:space="preserve">Доля педагогических работников, реализующих программы дополнительного образования, по которым при прохождении аттестации в соответствующем году присвоена первая или высшая категория </w:t>
            </w:r>
            <w:r w:rsidR="00091F63" w:rsidRPr="00091F63">
              <w:rPr>
                <w:rFonts w:ascii="Times New Roman" w:hAnsi="Times New Roman" w:cs="Times New Roman"/>
                <w:sz w:val="24"/>
                <w:szCs w:val="24"/>
              </w:rPr>
              <w:t>(процентов)</w:t>
            </w:r>
          </w:p>
        </w:tc>
        <w:tc>
          <w:tcPr>
            <w:tcW w:w="1277"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8,5</w:t>
            </w:r>
          </w:p>
        </w:tc>
        <w:tc>
          <w:tcPr>
            <w:tcW w:w="993"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8,5</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8,7</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9,0</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9,5</w:t>
            </w:r>
          </w:p>
        </w:tc>
        <w:tc>
          <w:tcPr>
            <w:tcW w:w="993"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11,0</w:t>
            </w:r>
          </w:p>
        </w:tc>
      </w:tr>
      <w:tr w:rsidR="00BC7053" w:rsidRPr="006C470C" w:rsidTr="00BC7053">
        <w:trPr>
          <w:trHeight w:val="319"/>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32.</w:t>
            </w:r>
          </w:p>
        </w:tc>
        <w:tc>
          <w:tcPr>
            <w:tcW w:w="6033" w:type="dxa"/>
            <w:tcBorders>
              <w:top w:val="single" w:sz="4" w:space="0" w:color="auto"/>
              <w:left w:val="single" w:sz="4" w:space="0" w:color="auto"/>
              <w:bottom w:val="single" w:sz="4" w:space="0" w:color="auto"/>
              <w:right w:val="single" w:sz="4" w:space="0" w:color="auto"/>
            </w:tcBorders>
          </w:tcPr>
          <w:p w:rsidR="00BC7053" w:rsidRPr="006C470C" w:rsidRDefault="00BC7053" w:rsidP="00BC7053">
            <w:pPr>
              <w:widowControl w:val="0"/>
              <w:autoSpaceDE w:val="0"/>
              <w:autoSpaceDN w:val="0"/>
              <w:spacing w:after="0" w:line="240" w:lineRule="auto"/>
              <w:ind w:right="80"/>
              <w:jc w:val="both"/>
              <w:rPr>
                <w:rFonts w:ascii="Times New Roman" w:hAnsi="Times New Roman" w:cs="Times New Roman"/>
                <w:sz w:val="24"/>
                <w:szCs w:val="24"/>
                <w:highlight w:val="cyan"/>
              </w:rPr>
            </w:pPr>
            <w:r w:rsidRPr="006C470C">
              <w:rPr>
                <w:rFonts w:ascii="Times New Roman" w:hAnsi="Times New Roman" w:cs="Times New Roman"/>
                <w:sz w:val="24"/>
                <w:szCs w:val="24"/>
                <w:lang w:eastAsia="en-US"/>
              </w:rPr>
              <w:t xml:space="preserve">Показатель 2.3. </w:t>
            </w:r>
            <w:r w:rsidRPr="006C470C">
              <w:rPr>
                <w:rFonts w:ascii="Times New Roman" w:hAnsi="Times New Roman" w:cs="Times New Roman"/>
                <w:sz w:val="24"/>
                <w:szCs w:val="24"/>
              </w:rPr>
              <w:t xml:space="preserve">Доля обучающихся по программам общего образования, участвующих в олимпиадах и конкурсах различного уровня, спортивных соревнований, в общей </w:t>
            </w:r>
            <w:r w:rsidR="00195EB9" w:rsidRPr="006C470C">
              <w:rPr>
                <w:rFonts w:ascii="Times New Roman" w:hAnsi="Times New Roman" w:cs="Times New Roman"/>
                <w:sz w:val="24"/>
                <w:szCs w:val="24"/>
              </w:rPr>
              <w:t>численности,</w:t>
            </w:r>
            <w:r w:rsidRPr="006C470C">
              <w:rPr>
                <w:rFonts w:ascii="Times New Roman" w:hAnsi="Times New Roman" w:cs="Times New Roman"/>
                <w:sz w:val="24"/>
                <w:szCs w:val="24"/>
              </w:rPr>
              <w:t xml:space="preserve"> обучающихся по программам общего образования </w:t>
            </w:r>
            <w:r w:rsidR="00091F63" w:rsidRPr="00091F63">
              <w:rPr>
                <w:rFonts w:ascii="Times New Roman" w:hAnsi="Times New Roman" w:cs="Times New Roman"/>
                <w:sz w:val="24"/>
                <w:szCs w:val="24"/>
              </w:rPr>
              <w:t>(процентов)</w:t>
            </w:r>
          </w:p>
        </w:tc>
        <w:tc>
          <w:tcPr>
            <w:tcW w:w="1277"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49,9</w:t>
            </w:r>
          </w:p>
        </w:tc>
        <w:tc>
          <w:tcPr>
            <w:tcW w:w="993"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51,0</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52,0</w:t>
            </w:r>
          </w:p>
        </w:tc>
        <w:tc>
          <w:tcPr>
            <w:tcW w:w="993"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53,0</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54,0</w:t>
            </w:r>
          </w:p>
        </w:tc>
      </w:tr>
      <w:tr w:rsidR="00BC7053" w:rsidRPr="006C470C" w:rsidTr="00BC7053">
        <w:trPr>
          <w:trHeight w:val="319"/>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33.</w:t>
            </w:r>
          </w:p>
        </w:tc>
        <w:tc>
          <w:tcPr>
            <w:tcW w:w="6033" w:type="dxa"/>
            <w:tcBorders>
              <w:top w:val="single" w:sz="4" w:space="0" w:color="auto"/>
              <w:left w:val="single" w:sz="4" w:space="0" w:color="auto"/>
              <w:bottom w:val="single" w:sz="4" w:space="0" w:color="auto"/>
              <w:right w:val="single" w:sz="4" w:space="0" w:color="auto"/>
            </w:tcBorders>
          </w:tcPr>
          <w:p w:rsidR="00BC7053" w:rsidRPr="006C470C" w:rsidRDefault="00BC7053" w:rsidP="00BC7053">
            <w:pPr>
              <w:widowControl w:val="0"/>
              <w:autoSpaceDE w:val="0"/>
              <w:autoSpaceDN w:val="0"/>
              <w:spacing w:after="0" w:line="240" w:lineRule="auto"/>
              <w:ind w:right="80"/>
              <w:jc w:val="both"/>
              <w:rPr>
                <w:rFonts w:ascii="Times New Roman" w:hAnsi="Times New Roman" w:cs="Times New Roman"/>
                <w:sz w:val="24"/>
                <w:szCs w:val="24"/>
                <w:highlight w:val="cyan"/>
                <w:lang w:eastAsia="en-US"/>
              </w:rPr>
            </w:pPr>
            <w:r w:rsidRPr="006C470C">
              <w:rPr>
                <w:rFonts w:ascii="Times New Roman" w:hAnsi="Times New Roman" w:cs="Times New Roman"/>
                <w:sz w:val="24"/>
                <w:szCs w:val="24"/>
                <w:lang w:eastAsia="en-US"/>
              </w:rPr>
              <w:t xml:space="preserve">Показатель 2.4. </w:t>
            </w:r>
            <w:r w:rsidRPr="006C470C">
              <w:rPr>
                <w:rFonts w:ascii="Times New Roman" w:hAnsi="Times New Roman" w:cs="Times New Roman"/>
                <w:sz w:val="24"/>
                <w:szCs w:val="24"/>
              </w:rPr>
              <w:t>Количество школьников, победителей республиканских олимпиад, конкурсов и спортивных соревнований (чел.)</w:t>
            </w:r>
          </w:p>
        </w:tc>
        <w:tc>
          <w:tcPr>
            <w:tcW w:w="1277"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23</w:t>
            </w:r>
          </w:p>
        </w:tc>
        <w:tc>
          <w:tcPr>
            <w:tcW w:w="993"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25</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30</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40</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45</w:t>
            </w:r>
          </w:p>
        </w:tc>
        <w:tc>
          <w:tcPr>
            <w:tcW w:w="993"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50</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55</w:t>
            </w:r>
          </w:p>
        </w:tc>
      </w:tr>
      <w:tr w:rsidR="00BC7053" w:rsidRPr="006C470C" w:rsidTr="00BC7053">
        <w:trPr>
          <w:trHeight w:val="319"/>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34</w:t>
            </w:r>
          </w:p>
        </w:tc>
        <w:tc>
          <w:tcPr>
            <w:tcW w:w="6033" w:type="dxa"/>
            <w:tcBorders>
              <w:top w:val="single" w:sz="4" w:space="0" w:color="auto"/>
              <w:left w:val="single" w:sz="4" w:space="0" w:color="auto"/>
              <w:bottom w:val="single" w:sz="4" w:space="0" w:color="auto"/>
              <w:right w:val="single" w:sz="4" w:space="0" w:color="auto"/>
            </w:tcBorders>
          </w:tcPr>
          <w:p w:rsidR="00BC7053" w:rsidRPr="006C470C" w:rsidRDefault="00BC7053" w:rsidP="00BC7053">
            <w:pPr>
              <w:widowControl w:val="0"/>
              <w:autoSpaceDE w:val="0"/>
              <w:autoSpaceDN w:val="0"/>
              <w:spacing w:after="0" w:line="240" w:lineRule="auto"/>
              <w:ind w:right="80"/>
              <w:jc w:val="both"/>
              <w:rPr>
                <w:rFonts w:ascii="Times New Roman" w:hAnsi="Times New Roman" w:cs="Times New Roman"/>
                <w:sz w:val="24"/>
                <w:szCs w:val="24"/>
                <w:lang w:eastAsia="en-US"/>
              </w:rPr>
            </w:pPr>
            <w:r w:rsidRPr="006C470C">
              <w:rPr>
                <w:rFonts w:ascii="Times New Roman" w:hAnsi="Times New Roman" w:cs="Times New Roman"/>
                <w:sz w:val="24"/>
                <w:szCs w:val="24"/>
                <w:lang w:eastAsia="en-US"/>
              </w:rPr>
              <w:t xml:space="preserve">Показатель 2.5. </w:t>
            </w:r>
            <w:r w:rsidRPr="006C470C">
              <w:rPr>
                <w:rFonts w:ascii="Times New Roman" w:hAnsi="Times New Roman" w:cs="Times New Roman"/>
                <w:sz w:val="24"/>
                <w:szCs w:val="24"/>
              </w:rPr>
              <w:t>Количество педагогических работников и других специалистов, работающих с одаренными детьми и молодежью, получивших поддержку по результатам конкурсов профессионального мастерства (чел.)</w:t>
            </w:r>
          </w:p>
        </w:tc>
        <w:tc>
          <w:tcPr>
            <w:tcW w:w="1277"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3</w:t>
            </w:r>
          </w:p>
        </w:tc>
        <w:tc>
          <w:tcPr>
            <w:tcW w:w="993"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8</w:t>
            </w:r>
          </w:p>
        </w:tc>
      </w:tr>
      <w:tr w:rsidR="00BC7053" w:rsidRPr="006C470C" w:rsidTr="00BC7053">
        <w:trPr>
          <w:trHeight w:val="319"/>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35</w:t>
            </w:r>
          </w:p>
        </w:tc>
        <w:tc>
          <w:tcPr>
            <w:tcW w:w="6033" w:type="dxa"/>
            <w:tcBorders>
              <w:top w:val="single" w:sz="4" w:space="0" w:color="auto"/>
              <w:left w:val="single" w:sz="4" w:space="0" w:color="auto"/>
              <w:bottom w:val="single" w:sz="4" w:space="0" w:color="auto"/>
              <w:right w:val="single" w:sz="4" w:space="0" w:color="auto"/>
            </w:tcBorders>
          </w:tcPr>
          <w:p w:rsidR="00BC7053" w:rsidRPr="006C470C" w:rsidRDefault="00BC7053" w:rsidP="00091F63">
            <w:pPr>
              <w:widowControl w:val="0"/>
              <w:autoSpaceDE w:val="0"/>
              <w:autoSpaceDN w:val="0"/>
              <w:spacing w:after="0" w:line="240" w:lineRule="auto"/>
              <w:ind w:right="80"/>
              <w:jc w:val="both"/>
              <w:rPr>
                <w:rFonts w:ascii="Times New Roman" w:hAnsi="Times New Roman" w:cs="Times New Roman"/>
                <w:sz w:val="24"/>
                <w:szCs w:val="24"/>
                <w:highlight w:val="green"/>
                <w:lang w:eastAsia="en-US"/>
              </w:rPr>
            </w:pPr>
            <w:r w:rsidRPr="00091F63">
              <w:rPr>
                <w:rFonts w:ascii="Times New Roman" w:hAnsi="Times New Roman" w:cs="Times New Roman"/>
                <w:sz w:val="24"/>
                <w:szCs w:val="24"/>
                <w:lang w:eastAsia="en-US"/>
              </w:rPr>
              <w:t xml:space="preserve">Показатель 2.6. Доля детей, участвующих в </w:t>
            </w:r>
            <w:r w:rsidR="00091F63" w:rsidRPr="00091F63">
              <w:rPr>
                <w:rFonts w:ascii="Times New Roman" w:hAnsi="Times New Roman" w:cs="Times New Roman"/>
                <w:sz w:val="24"/>
                <w:szCs w:val="24"/>
                <w:lang w:eastAsia="en-US"/>
              </w:rPr>
              <w:t xml:space="preserve">системе </w:t>
            </w:r>
            <w:r w:rsidRPr="00091F63">
              <w:rPr>
                <w:rFonts w:ascii="Times New Roman" w:hAnsi="Times New Roman" w:cs="Times New Roman"/>
                <w:sz w:val="24"/>
                <w:szCs w:val="24"/>
                <w:lang w:eastAsia="en-US"/>
              </w:rPr>
              <w:t>персонифицированн</w:t>
            </w:r>
            <w:r w:rsidR="00091F63" w:rsidRPr="00091F63">
              <w:rPr>
                <w:rFonts w:ascii="Times New Roman" w:hAnsi="Times New Roman" w:cs="Times New Roman"/>
                <w:sz w:val="24"/>
                <w:szCs w:val="24"/>
                <w:lang w:eastAsia="en-US"/>
              </w:rPr>
              <w:t>ого</w:t>
            </w:r>
            <w:r w:rsidRPr="00091F63">
              <w:rPr>
                <w:rFonts w:ascii="Times New Roman" w:hAnsi="Times New Roman" w:cs="Times New Roman"/>
                <w:sz w:val="24"/>
                <w:szCs w:val="24"/>
                <w:lang w:eastAsia="en-US"/>
              </w:rPr>
              <w:t xml:space="preserve"> финансировани</w:t>
            </w:r>
            <w:r w:rsidR="00091F63" w:rsidRPr="00091F63">
              <w:rPr>
                <w:rFonts w:ascii="Times New Roman" w:hAnsi="Times New Roman" w:cs="Times New Roman"/>
                <w:sz w:val="24"/>
                <w:szCs w:val="24"/>
                <w:lang w:eastAsia="en-US"/>
              </w:rPr>
              <w:t>я</w:t>
            </w:r>
            <w:r w:rsidRPr="00091F63">
              <w:rPr>
                <w:rFonts w:ascii="Times New Roman" w:hAnsi="Times New Roman" w:cs="Times New Roman"/>
                <w:sz w:val="24"/>
                <w:szCs w:val="24"/>
                <w:lang w:eastAsia="en-US"/>
              </w:rPr>
              <w:t xml:space="preserve"> дополнительного образования, в общей численности </w:t>
            </w:r>
            <w:r w:rsidR="00195EB9" w:rsidRPr="00091F63">
              <w:rPr>
                <w:rFonts w:ascii="Times New Roman" w:hAnsi="Times New Roman" w:cs="Times New Roman"/>
                <w:sz w:val="24"/>
                <w:szCs w:val="24"/>
                <w:lang w:eastAsia="en-US"/>
              </w:rPr>
              <w:t>детей,</w:t>
            </w:r>
            <w:r w:rsidRPr="00091F63">
              <w:rPr>
                <w:rFonts w:ascii="Times New Roman" w:hAnsi="Times New Roman" w:cs="Times New Roman"/>
                <w:sz w:val="24"/>
                <w:szCs w:val="24"/>
                <w:lang w:eastAsia="en-US"/>
              </w:rPr>
              <w:t xml:space="preserve"> охваченных программами дополнительного образования </w:t>
            </w:r>
            <w:r w:rsidR="00091F63" w:rsidRPr="00091F63">
              <w:rPr>
                <w:rFonts w:ascii="Times New Roman" w:hAnsi="Times New Roman" w:cs="Times New Roman"/>
                <w:sz w:val="24"/>
                <w:szCs w:val="24"/>
                <w:lang w:eastAsia="en-US"/>
              </w:rPr>
              <w:t>(процентов)</w:t>
            </w:r>
          </w:p>
        </w:tc>
        <w:tc>
          <w:tcPr>
            <w:tcW w:w="1277" w:type="dxa"/>
            <w:tcBorders>
              <w:top w:val="single" w:sz="4" w:space="0" w:color="auto"/>
              <w:left w:val="single" w:sz="4" w:space="0" w:color="auto"/>
              <w:bottom w:val="single" w:sz="4" w:space="0" w:color="auto"/>
              <w:right w:val="single" w:sz="4" w:space="0" w:color="auto"/>
            </w:tcBorders>
            <w:vAlign w:val="center"/>
          </w:tcPr>
          <w:p w:rsidR="00BC7053" w:rsidRPr="00091F63"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091F63">
              <w:rPr>
                <w:rFonts w:ascii="Times New Roman" w:hAnsi="Times New Roman" w:cs="Times New Roman"/>
                <w:sz w:val="24"/>
                <w:szCs w:val="24"/>
                <w:lang w:eastAsia="en-US"/>
              </w:rPr>
              <w:t>24,9</w:t>
            </w:r>
          </w:p>
        </w:tc>
        <w:tc>
          <w:tcPr>
            <w:tcW w:w="993" w:type="dxa"/>
            <w:tcBorders>
              <w:top w:val="single" w:sz="4" w:space="0" w:color="auto"/>
              <w:left w:val="single" w:sz="4" w:space="0" w:color="auto"/>
              <w:bottom w:val="single" w:sz="4" w:space="0" w:color="auto"/>
              <w:right w:val="single" w:sz="4" w:space="0" w:color="auto"/>
            </w:tcBorders>
            <w:vAlign w:val="center"/>
          </w:tcPr>
          <w:p w:rsidR="00BC7053" w:rsidRPr="00091F63"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091F63">
              <w:rPr>
                <w:rFonts w:ascii="Times New Roman" w:hAnsi="Times New Roman" w:cs="Times New Roman"/>
                <w:sz w:val="24"/>
                <w:szCs w:val="24"/>
                <w:lang w:eastAsia="en-US"/>
              </w:rPr>
              <w:t>25,0</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091F63"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091F63">
              <w:rPr>
                <w:rFonts w:ascii="Times New Roman" w:hAnsi="Times New Roman" w:cs="Times New Roman"/>
                <w:sz w:val="24"/>
                <w:szCs w:val="24"/>
                <w:lang w:eastAsia="en-US"/>
              </w:rPr>
              <w:t>25,0</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091F63"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091F63">
              <w:rPr>
                <w:rFonts w:ascii="Times New Roman" w:hAnsi="Times New Roman" w:cs="Times New Roman"/>
                <w:sz w:val="24"/>
                <w:szCs w:val="24"/>
                <w:lang w:eastAsia="en-US"/>
              </w:rPr>
              <w:t>25,0</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091F63"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091F63">
              <w:rPr>
                <w:rFonts w:ascii="Times New Roman" w:hAnsi="Times New Roman" w:cs="Times New Roman"/>
                <w:sz w:val="24"/>
                <w:szCs w:val="24"/>
                <w:lang w:eastAsia="en-US"/>
              </w:rPr>
              <w:t>25,0</w:t>
            </w:r>
          </w:p>
        </w:tc>
        <w:tc>
          <w:tcPr>
            <w:tcW w:w="993" w:type="dxa"/>
            <w:tcBorders>
              <w:top w:val="single" w:sz="4" w:space="0" w:color="auto"/>
              <w:left w:val="single" w:sz="4" w:space="0" w:color="auto"/>
              <w:bottom w:val="single" w:sz="4" w:space="0" w:color="auto"/>
              <w:right w:val="single" w:sz="4" w:space="0" w:color="auto"/>
            </w:tcBorders>
            <w:vAlign w:val="center"/>
          </w:tcPr>
          <w:p w:rsidR="00BC7053" w:rsidRPr="00091F63"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091F63">
              <w:rPr>
                <w:rFonts w:ascii="Times New Roman" w:hAnsi="Times New Roman" w:cs="Times New Roman"/>
                <w:sz w:val="24"/>
                <w:szCs w:val="24"/>
                <w:lang w:eastAsia="en-US"/>
              </w:rPr>
              <w:t>25,5</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091F63"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091F63">
              <w:rPr>
                <w:rFonts w:ascii="Times New Roman" w:hAnsi="Times New Roman" w:cs="Times New Roman"/>
                <w:sz w:val="24"/>
                <w:szCs w:val="24"/>
                <w:lang w:eastAsia="en-US"/>
              </w:rPr>
              <w:t>26,0</w:t>
            </w:r>
          </w:p>
        </w:tc>
      </w:tr>
      <w:tr w:rsidR="00BC7053" w:rsidRPr="006C470C" w:rsidTr="00BC7053">
        <w:trPr>
          <w:trHeight w:val="319"/>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lastRenderedPageBreak/>
              <w:t>36</w:t>
            </w:r>
          </w:p>
        </w:tc>
        <w:tc>
          <w:tcPr>
            <w:tcW w:w="13264" w:type="dxa"/>
            <w:gridSpan w:val="8"/>
            <w:tcBorders>
              <w:top w:val="single" w:sz="4" w:space="0" w:color="auto"/>
              <w:left w:val="single" w:sz="4" w:space="0" w:color="auto"/>
              <w:bottom w:val="single" w:sz="4" w:space="0" w:color="auto"/>
              <w:right w:val="single" w:sz="4" w:space="0" w:color="auto"/>
            </w:tcBorders>
          </w:tcPr>
          <w:p w:rsidR="00BC7053" w:rsidRPr="006C470C" w:rsidRDefault="00BC7053" w:rsidP="00BC7053">
            <w:pPr>
              <w:spacing w:after="0" w:line="240" w:lineRule="auto"/>
              <w:ind w:left="-57" w:right="-57"/>
              <w:jc w:val="center"/>
              <w:rPr>
                <w:rFonts w:ascii="Times New Roman" w:eastAsia="Times New Roman" w:hAnsi="Times New Roman" w:cs="Times New Roman"/>
                <w:bCs/>
                <w:color w:val="000000"/>
                <w:sz w:val="24"/>
                <w:szCs w:val="24"/>
              </w:rPr>
            </w:pPr>
            <w:r w:rsidRPr="006C470C">
              <w:rPr>
                <w:rFonts w:ascii="Times New Roman" w:eastAsia="Times New Roman" w:hAnsi="Times New Roman" w:cs="Times New Roman"/>
                <w:bCs/>
                <w:color w:val="000000"/>
                <w:sz w:val="24"/>
                <w:szCs w:val="24"/>
              </w:rPr>
              <w:t xml:space="preserve">Подпрограмма 3 </w:t>
            </w:r>
            <w:r w:rsidRPr="006C470C">
              <w:rPr>
                <w:rFonts w:ascii="Times New Roman" w:eastAsia="Times New Roman" w:hAnsi="Times New Roman" w:cs="Times New Roman"/>
                <w:bCs/>
                <w:sz w:val="24"/>
                <w:szCs w:val="24"/>
              </w:rPr>
              <w:t>«Патриотическое воспитание граждан»</w:t>
            </w:r>
          </w:p>
        </w:tc>
      </w:tr>
      <w:tr w:rsidR="00BC7053" w:rsidRPr="006C470C" w:rsidTr="00BC7053">
        <w:trPr>
          <w:trHeight w:val="319"/>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37</w:t>
            </w:r>
          </w:p>
        </w:tc>
        <w:tc>
          <w:tcPr>
            <w:tcW w:w="6033" w:type="dxa"/>
            <w:tcBorders>
              <w:top w:val="single" w:sz="4" w:space="0" w:color="auto"/>
              <w:left w:val="single" w:sz="4" w:space="0" w:color="auto"/>
              <w:bottom w:val="single" w:sz="4" w:space="0" w:color="auto"/>
              <w:right w:val="single" w:sz="4" w:space="0" w:color="auto"/>
            </w:tcBorders>
          </w:tcPr>
          <w:p w:rsidR="00BC7053" w:rsidRPr="006C470C" w:rsidRDefault="00BC7053" w:rsidP="00BC7053">
            <w:pPr>
              <w:tabs>
                <w:tab w:val="left" w:pos="0"/>
              </w:tabs>
              <w:spacing w:after="0" w:line="240" w:lineRule="auto"/>
              <w:ind w:right="80" w:firstLine="20"/>
              <w:jc w:val="both"/>
              <w:rPr>
                <w:rFonts w:ascii="Times New Roman" w:hAnsi="Times New Roman" w:cs="Times New Roman"/>
                <w:sz w:val="24"/>
                <w:szCs w:val="24"/>
              </w:rPr>
            </w:pPr>
            <w:r w:rsidRPr="006C470C">
              <w:rPr>
                <w:rFonts w:ascii="Times New Roman" w:hAnsi="Times New Roman" w:cs="Times New Roman"/>
                <w:sz w:val="24"/>
                <w:szCs w:val="24"/>
              </w:rPr>
              <w:t>Показатель 3.1. Количество действующих патриотических объединений, клубов, центров, в том числе детских, молодёжных (ед.)</w:t>
            </w:r>
          </w:p>
        </w:tc>
        <w:tc>
          <w:tcPr>
            <w:tcW w:w="1277"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26</w:t>
            </w:r>
          </w:p>
        </w:tc>
        <w:tc>
          <w:tcPr>
            <w:tcW w:w="993"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26</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27</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28</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29</w:t>
            </w:r>
          </w:p>
        </w:tc>
        <w:tc>
          <w:tcPr>
            <w:tcW w:w="993"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30</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31</w:t>
            </w:r>
          </w:p>
        </w:tc>
      </w:tr>
      <w:tr w:rsidR="00BC7053" w:rsidRPr="006C470C" w:rsidTr="00BC7053">
        <w:trPr>
          <w:trHeight w:val="319"/>
        </w:trPr>
        <w:tc>
          <w:tcPr>
            <w:tcW w:w="629"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38</w:t>
            </w:r>
          </w:p>
        </w:tc>
        <w:tc>
          <w:tcPr>
            <w:tcW w:w="6033" w:type="dxa"/>
            <w:tcBorders>
              <w:top w:val="single" w:sz="4" w:space="0" w:color="auto"/>
              <w:left w:val="single" w:sz="4" w:space="0" w:color="auto"/>
              <w:bottom w:val="single" w:sz="4" w:space="0" w:color="auto"/>
              <w:right w:val="single" w:sz="4" w:space="0" w:color="auto"/>
            </w:tcBorders>
          </w:tcPr>
          <w:p w:rsidR="00BC7053" w:rsidRPr="006C470C" w:rsidRDefault="00BC7053" w:rsidP="00BC7053">
            <w:pPr>
              <w:tabs>
                <w:tab w:val="left" w:pos="0"/>
              </w:tabs>
              <w:spacing w:after="0" w:line="240" w:lineRule="auto"/>
              <w:ind w:right="80" w:firstLine="20"/>
              <w:jc w:val="both"/>
              <w:rPr>
                <w:rFonts w:ascii="Times New Roman" w:hAnsi="Times New Roman" w:cs="Times New Roman"/>
                <w:sz w:val="24"/>
                <w:szCs w:val="24"/>
              </w:rPr>
            </w:pPr>
            <w:r w:rsidRPr="006C470C">
              <w:rPr>
                <w:rFonts w:ascii="Times New Roman" w:hAnsi="Times New Roman" w:cs="Times New Roman"/>
                <w:sz w:val="24"/>
                <w:szCs w:val="24"/>
              </w:rPr>
              <w:t xml:space="preserve">Показатель 3.2. Удельный вес численности школьников, принимающих участие в волонтёрском движении, в общей численности обучающихся Усть-Абаканского района в возрасте от 7 до 13 лет </w:t>
            </w:r>
            <w:r w:rsidR="00091F63" w:rsidRPr="00091F63">
              <w:rPr>
                <w:rFonts w:ascii="Times New Roman" w:hAnsi="Times New Roman" w:cs="Times New Roman"/>
                <w:sz w:val="24"/>
                <w:szCs w:val="24"/>
              </w:rPr>
              <w:t>(процентов)</w:t>
            </w:r>
          </w:p>
        </w:tc>
        <w:tc>
          <w:tcPr>
            <w:tcW w:w="1277"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10,5</w:t>
            </w:r>
          </w:p>
        </w:tc>
        <w:tc>
          <w:tcPr>
            <w:tcW w:w="993"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11,0</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12,0</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14,0</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15,0</w:t>
            </w:r>
          </w:p>
        </w:tc>
        <w:tc>
          <w:tcPr>
            <w:tcW w:w="993"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16,0</w:t>
            </w:r>
          </w:p>
        </w:tc>
        <w:tc>
          <w:tcPr>
            <w:tcW w:w="992" w:type="dxa"/>
            <w:tcBorders>
              <w:top w:val="single" w:sz="4" w:space="0" w:color="auto"/>
              <w:left w:val="single" w:sz="4" w:space="0" w:color="auto"/>
              <w:bottom w:val="single" w:sz="4" w:space="0" w:color="auto"/>
              <w:right w:val="single" w:sz="4" w:space="0" w:color="auto"/>
            </w:tcBorders>
            <w:vAlign w:val="center"/>
          </w:tcPr>
          <w:p w:rsidR="00BC7053" w:rsidRPr="006C470C" w:rsidRDefault="00BC7053" w:rsidP="00BC7053">
            <w:pPr>
              <w:widowControl w:val="0"/>
              <w:autoSpaceDE w:val="0"/>
              <w:autoSpaceDN w:val="0"/>
              <w:spacing w:after="0" w:line="240" w:lineRule="auto"/>
              <w:jc w:val="center"/>
              <w:rPr>
                <w:rFonts w:ascii="Times New Roman" w:hAnsi="Times New Roman" w:cs="Times New Roman"/>
                <w:sz w:val="24"/>
                <w:szCs w:val="24"/>
                <w:lang w:eastAsia="en-US"/>
              </w:rPr>
            </w:pPr>
            <w:r w:rsidRPr="006C470C">
              <w:rPr>
                <w:rFonts w:ascii="Times New Roman" w:hAnsi="Times New Roman" w:cs="Times New Roman"/>
                <w:sz w:val="24"/>
                <w:szCs w:val="24"/>
                <w:lang w:eastAsia="en-US"/>
              </w:rPr>
              <w:t>17,0</w:t>
            </w:r>
          </w:p>
        </w:tc>
      </w:tr>
    </w:tbl>
    <w:p w:rsidR="00986698" w:rsidRPr="00EA3BE7" w:rsidRDefault="00986698" w:rsidP="00BA2F0C">
      <w:pPr>
        <w:pStyle w:val="ConsPlusNormal"/>
        <w:jc w:val="center"/>
        <w:rPr>
          <w:rFonts w:ascii="Times New Roman" w:hAnsi="Times New Roman" w:cs="Times New Roman"/>
          <w:sz w:val="26"/>
          <w:szCs w:val="26"/>
        </w:rPr>
      </w:pPr>
    </w:p>
    <w:p w:rsidR="00BA2F0C" w:rsidRPr="00EA3BE7" w:rsidRDefault="00BA2F0C" w:rsidP="00BA2F0C">
      <w:pPr>
        <w:pStyle w:val="ConsPlusNormal"/>
        <w:jc w:val="both"/>
        <w:rPr>
          <w:rFonts w:ascii="Times New Roman" w:hAnsi="Times New Roman" w:cs="Times New Roman"/>
          <w:sz w:val="26"/>
          <w:szCs w:val="26"/>
        </w:rPr>
      </w:pPr>
    </w:p>
    <w:p w:rsidR="00BA2F0C" w:rsidRDefault="00BA2F0C" w:rsidP="00BA2F0C">
      <w:pPr>
        <w:spacing w:after="0" w:line="240" w:lineRule="auto"/>
        <w:rPr>
          <w:rFonts w:ascii="Times New Roman" w:hAnsi="Times New Roman" w:cs="Times New Roman"/>
          <w:sz w:val="26"/>
          <w:szCs w:val="26"/>
        </w:rPr>
      </w:pPr>
    </w:p>
    <w:p w:rsidR="00BA2F0C" w:rsidRDefault="00BA2F0C" w:rsidP="00BA2F0C">
      <w:pPr>
        <w:spacing w:after="0" w:line="240" w:lineRule="auto"/>
        <w:rPr>
          <w:rFonts w:ascii="Times New Roman" w:hAnsi="Times New Roman" w:cs="Times New Roman"/>
          <w:sz w:val="26"/>
          <w:szCs w:val="26"/>
        </w:rPr>
      </w:pPr>
    </w:p>
    <w:p w:rsidR="00BA2F0C" w:rsidRDefault="00BA2F0C" w:rsidP="00BA2F0C">
      <w:pPr>
        <w:spacing w:after="0" w:line="240" w:lineRule="auto"/>
        <w:rPr>
          <w:rFonts w:ascii="Times New Roman" w:hAnsi="Times New Roman" w:cs="Times New Roman"/>
          <w:sz w:val="26"/>
          <w:szCs w:val="26"/>
        </w:rPr>
      </w:pPr>
    </w:p>
    <w:p w:rsidR="00D54C97" w:rsidRDefault="00D54C97" w:rsidP="00BA2F0C">
      <w:pPr>
        <w:spacing w:after="0" w:line="240" w:lineRule="auto"/>
        <w:rPr>
          <w:rFonts w:ascii="Times New Roman" w:hAnsi="Times New Roman" w:cs="Times New Roman"/>
          <w:sz w:val="26"/>
          <w:szCs w:val="26"/>
        </w:rPr>
      </w:pPr>
    </w:p>
    <w:p w:rsidR="00D54C97" w:rsidRDefault="00D54C97" w:rsidP="00BA2F0C">
      <w:pPr>
        <w:spacing w:after="0" w:line="240" w:lineRule="auto"/>
        <w:rPr>
          <w:rFonts w:ascii="Times New Roman" w:hAnsi="Times New Roman" w:cs="Times New Roman"/>
          <w:sz w:val="26"/>
          <w:szCs w:val="26"/>
        </w:rPr>
      </w:pPr>
    </w:p>
    <w:p w:rsidR="00D54C97" w:rsidRDefault="00D54C97" w:rsidP="00BA2F0C">
      <w:pPr>
        <w:spacing w:after="0" w:line="240" w:lineRule="auto"/>
        <w:rPr>
          <w:rFonts w:ascii="Times New Roman" w:hAnsi="Times New Roman" w:cs="Times New Roman"/>
          <w:sz w:val="26"/>
          <w:szCs w:val="26"/>
        </w:rPr>
      </w:pPr>
    </w:p>
    <w:p w:rsidR="00D54C97" w:rsidRDefault="00D54C97" w:rsidP="00BA2F0C">
      <w:pPr>
        <w:spacing w:after="0" w:line="240" w:lineRule="auto"/>
        <w:rPr>
          <w:rFonts w:ascii="Times New Roman" w:hAnsi="Times New Roman" w:cs="Times New Roman"/>
          <w:sz w:val="26"/>
          <w:szCs w:val="26"/>
        </w:rPr>
      </w:pPr>
    </w:p>
    <w:p w:rsidR="00D54C97" w:rsidRDefault="00D54C97" w:rsidP="00BA2F0C">
      <w:pPr>
        <w:spacing w:after="0" w:line="240" w:lineRule="auto"/>
        <w:rPr>
          <w:rFonts w:ascii="Times New Roman" w:hAnsi="Times New Roman" w:cs="Times New Roman"/>
          <w:sz w:val="26"/>
          <w:szCs w:val="26"/>
        </w:rPr>
      </w:pPr>
    </w:p>
    <w:p w:rsidR="00D54C97" w:rsidRDefault="00D54C97" w:rsidP="00BA2F0C">
      <w:pPr>
        <w:spacing w:after="0" w:line="240" w:lineRule="auto"/>
        <w:rPr>
          <w:rFonts w:ascii="Times New Roman" w:hAnsi="Times New Roman" w:cs="Times New Roman"/>
          <w:sz w:val="26"/>
          <w:szCs w:val="26"/>
        </w:rPr>
      </w:pPr>
    </w:p>
    <w:p w:rsidR="00D54C97" w:rsidRDefault="00D54C97" w:rsidP="00BA2F0C">
      <w:pPr>
        <w:spacing w:after="0" w:line="240" w:lineRule="auto"/>
        <w:rPr>
          <w:rFonts w:ascii="Times New Roman" w:hAnsi="Times New Roman" w:cs="Times New Roman"/>
          <w:sz w:val="26"/>
          <w:szCs w:val="26"/>
        </w:rPr>
      </w:pPr>
    </w:p>
    <w:p w:rsidR="00D54C97" w:rsidRDefault="00D54C97" w:rsidP="00BA2F0C">
      <w:pPr>
        <w:spacing w:after="0" w:line="240" w:lineRule="auto"/>
        <w:rPr>
          <w:rFonts w:ascii="Times New Roman" w:hAnsi="Times New Roman" w:cs="Times New Roman"/>
          <w:sz w:val="26"/>
          <w:szCs w:val="26"/>
        </w:rPr>
      </w:pPr>
    </w:p>
    <w:p w:rsidR="00D54C97" w:rsidRDefault="00D54C97" w:rsidP="00BA2F0C">
      <w:pPr>
        <w:spacing w:after="0" w:line="240" w:lineRule="auto"/>
        <w:rPr>
          <w:rFonts w:ascii="Times New Roman" w:hAnsi="Times New Roman" w:cs="Times New Roman"/>
          <w:sz w:val="26"/>
          <w:szCs w:val="26"/>
        </w:rPr>
      </w:pPr>
    </w:p>
    <w:p w:rsidR="00D54C97" w:rsidRDefault="00D54C97" w:rsidP="00BA2F0C">
      <w:pPr>
        <w:spacing w:after="0" w:line="240" w:lineRule="auto"/>
        <w:rPr>
          <w:rFonts w:ascii="Times New Roman" w:hAnsi="Times New Roman" w:cs="Times New Roman"/>
          <w:sz w:val="26"/>
          <w:szCs w:val="26"/>
        </w:rPr>
      </w:pPr>
    </w:p>
    <w:p w:rsidR="00D54C97" w:rsidRDefault="00D54C97" w:rsidP="00BA2F0C">
      <w:pPr>
        <w:spacing w:after="0" w:line="240" w:lineRule="auto"/>
        <w:rPr>
          <w:rFonts w:ascii="Times New Roman" w:hAnsi="Times New Roman" w:cs="Times New Roman"/>
          <w:sz w:val="26"/>
          <w:szCs w:val="26"/>
        </w:rPr>
      </w:pPr>
    </w:p>
    <w:p w:rsidR="00D54C97" w:rsidRDefault="00D54C97" w:rsidP="00BA2F0C">
      <w:pPr>
        <w:spacing w:after="0" w:line="240" w:lineRule="auto"/>
        <w:rPr>
          <w:rFonts w:ascii="Times New Roman" w:hAnsi="Times New Roman" w:cs="Times New Roman"/>
          <w:sz w:val="26"/>
          <w:szCs w:val="26"/>
        </w:rPr>
      </w:pPr>
    </w:p>
    <w:p w:rsidR="000E22B8" w:rsidRDefault="000E22B8" w:rsidP="000811DE">
      <w:pPr>
        <w:pStyle w:val="ConsPlusNormal"/>
        <w:ind w:left="10206"/>
        <w:rPr>
          <w:rFonts w:ascii="Times New Roman" w:hAnsi="Times New Roman" w:cs="Times New Roman"/>
          <w:sz w:val="26"/>
          <w:szCs w:val="26"/>
        </w:rPr>
      </w:pPr>
    </w:p>
    <w:p w:rsidR="000E22B8" w:rsidRDefault="000E22B8" w:rsidP="000811DE">
      <w:pPr>
        <w:pStyle w:val="ConsPlusNormal"/>
        <w:ind w:left="10206"/>
        <w:rPr>
          <w:rFonts w:ascii="Times New Roman" w:hAnsi="Times New Roman" w:cs="Times New Roman"/>
          <w:sz w:val="26"/>
          <w:szCs w:val="26"/>
        </w:rPr>
      </w:pPr>
    </w:p>
    <w:p w:rsidR="000E22B8" w:rsidRDefault="000E22B8" w:rsidP="000811DE">
      <w:pPr>
        <w:pStyle w:val="ConsPlusNormal"/>
        <w:ind w:left="10206"/>
        <w:rPr>
          <w:rFonts w:ascii="Times New Roman" w:hAnsi="Times New Roman" w:cs="Times New Roman"/>
          <w:sz w:val="26"/>
          <w:szCs w:val="26"/>
        </w:rPr>
      </w:pPr>
    </w:p>
    <w:p w:rsidR="000E22B8" w:rsidRDefault="000E22B8" w:rsidP="000811DE">
      <w:pPr>
        <w:pStyle w:val="ConsPlusNormal"/>
        <w:ind w:left="10206"/>
        <w:rPr>
          <w:rFonts w:ascii="Times New Roman" w:hAnsi="Times New Roman" w:cs="Times New Roman"/>
          <w:sz w:val="26"/>
          <w:szCs w:val="26"/>
        </w:rPr>
      </w:pPr>
    </w:p>
    <w:p w:rsidR="000E22B8" w:rsidRDefault="000E22B8" w:rsidP="000811DE">
      <w:pPr>
        <w:pStyle w:val="ConsPlusNormal"/>
        <w:ind w:left="10206"/>
        <w:rPr>
          <w:rFonts w:ascii="Times New Roman" w:hAnsi="Times New Roman" w:cs="Times New Roman"/>
          <w:sz w:val="26"/>
          <w:szCs w:val="26"/>
        </w:rPr>
      </w:pPr>
    </w:p>
    <w:p w:rsidR="000E22B8" w:rsidRDefault="000E22B8" w:rsidP="000811DE">
      <w:pPr>
        <w:pStyle w:val="ConsPlusNormal"/>
        <w:ind w:left="10206"/>
        <w:rPr>
          <w:rFonts w:ascii="Times New Roman" w:hAnsi="Times New Roman" w:cs="Times New Roman"/>
          <w:sz w:val="26"/>
          <w:szCs w:val="26"/>
        </w:rPr>
      </w:pPr>
    </w:p>
    <w:p w:rsidR="00BC7053" w:rsidRPr="00BC7053" w:rsidRDefault="00BC7053" w:rsidP="000811DE">
      <w:pPr>
        <w:pStyle w:val="ConsPlusNormal"/>
        <w:ind w:left="10206"/>
        <w:rPr>
          <w:rFonts w:ascii="Times New Roman" w:hAnsi="Times New Roman" w:cs="Times New Roman"/>
          <w:sz w:val="26"/>
          <w:szCs w:val="26"/>
        </w:rPr>
      </w:pPr>
      <w:r w:rsidRPr="00BC7053">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3</w:t>
      </w:r>
    </w:p>
    <w:p w:rsidR="00BC7053" w:rsidRPr="00BC7053" w:rsidRDefault="00BC7053" w:rsidP="00050FCC">
      <w:pPr>
        <w:pStyle w:val="ConsPlusNormal"/>
        <w:ind w:left="10206"/>
        <w:rPr>
          <w:rFonts w:ascii="Times New Roman" w:hAnsi="Times New Roman" w:cs="Times New Roman"/>
          <w:sz w:val="26"/>
          <w:szCs w:val="26"/>
        </w:rPr>
      </w:pPr>
      <w:r w:rsidRPr="00BC7053">
        <w:rPr>
          <w:rFonts w:ascii="Times New Roman" w:hAnsi="Times New Roman" w:cs="Times New Roman"/>
          <w:sz w:val="26"/>
          <w:szCs w:val="26"/>
        </w:rPr>
        <w:t xml:space="preserve">к текстовой части муниципальной программы «Развитие образования </w:t>
      </w:r>
    </w:p>
    <w:p w:rsidR="00BA2F0C" w:rsidRPr="00EA3BE7" w:rsidRDefault="00BC7053" w:rsidP="000811DE">
      <w:pPr>
        <w:pStyle w:val="ConsPlusNormal"/>
        <w:ind w:left="10206"/>
        <w:rPr>
          <w:rFonts w:ascii="Times New Roman" w:hAnsi="Times New Roman" w:cs="Times New Roman"/>
          <w:sz w:val="26"/>
          <w:szCs w:val="26"/>
        </w:rPr>
      </w:pPr>
      <w:r w:rsidRPr="00BC7053">
        <w:rPr>
          <w:rFonts w:ascii="Times New Roman" w:hAnsi="Times New Roman" w:cs="Times New Roman"/>
          <w:sz w:val="26"/>
          <w:szCs w:val="26"/>
        </w:rPr>
        <w:t>в Усть-Абаканском районе»</w:t>
      </w:r>
    </w:p>
    <w:p w:rsidR="00BA2F0C" w:rsidRPr="00EA3BE7" w:rsidRDefault="00BA2F0C" w:rsidP="00BA2F0C">
      <w:pPr>
        <w:pStyle w:val="ConsPlusNormal"/>
        <w:ind w:firstLine="6379"/>
        <w:rPr>
          <w:rFonts w:ascii="Times New Roman" w:hAnsi="Times New Roman" w:cs="Times New Roman"/>
          <w:sz w:val="26"/>
          <w:szCs w:val="26"/>
        </w:rPr>
      </w:pPr>
    </w:p>
    <w:p w:rsidR="00BA2F0C" w:rsidRPr="00851377" w:rsidRDefault="00BA2F0C" w:rsidP="00BA2F0C">
      <w:pPr>
        <w:pStyle w:val="ConsPlusNormal"/>
        <w:jc w:val="center"/>
        <w:rPr>
          <w:rFonts w:ascii="Times New Roman" w:hAnsi="Times New Roman" w:cs="Times New Roman"/>
          <w:b/>
          <w:sz w:val="26"/>
          <w:szCs w:val="26"/>
        </w:rPr>
      </w:pPr>
      <w:r w:rsidRPr="00851377">
        <w:rPr>
          <w:rFonts w:ascii="Times New Roman" w:hAnsi="Times New Roman" w:cs="Times New Roman"/>
          <w:b/>
          <w:sz w:val="26"/>
          <w:szCs w:val="26"/>
        </w:rPr>
        <w:t>РЕСУРСНОЕ ОБЕСПЕЧЕНИЕ</w:t>
      </w:r>
    </w:p>
    <w:p w:rsidR="00255D83" w:rsidRPr="00C02779" w:rsidRDefault="00BA2F0C" w:rsidP="00C02779">
      <w:pPr>
        <w:pStyle w:val="ConsPlusNormal"/>
        <w:jc w:val="center"/>
        <w:rPr>
          <w:rFonts w:ascii="Times New Roman" w:hAnsi="Times New Roman" w:cs="Times New Roman"/>
          <w:b/>
          <w:sz w:val="26"/>
          <w:szCs w:val="26"/>
        </w:rPr>
      </w:pPr>
      <w:r w:rsidRPr="00851377">
        <w:rPr>
          <w:rFonts w:ascii="Times New Roman" w:hAnsi="Times New Roman" w:cs="Times New Roman"/>
          <w:b/>
          <w:sz w:val="26"/>
          <w:szCs w:val="26"/>
        </w:rPr>
        <w:t>реализации муниципальной программы</w:t>
      </w:r>
    </w:p>
    <w:p w:rsidR="00255D83" w:rsidRDefault="00255D83" w:rsidP="00D627A5">
      <w:pPr>
        <w:pStyle w:val="ConsPlusNormal"/>
      </w:pPr>
    </w:p>
    <w:tbl>
      <w:tblPr>
        <w:tblW w:w="15594" w:type="dxa"/>
        <w:tblInd w:w="-885" w:type="dxa"/>
        <w:tblLayout w:type="fixed"/>
        <w:tblLook w:val="04A0"/>
      </w:tblPr>
      <w:tblGrid>
        <w:gridCol w:w="1844"/>
        <w:gridCol w:w="1559"/>
        <w:gridCol w:w="1559"/>
        <w:gridCol w:w="1560"/>
        <w:gridCol w:w="1559"/>
        <w:gridCol w:w="1559"/>
        <w:gridCol w:w="1559"/>
        <w:gridCol w:w="1560"/>
        <w:gridCol w:w="2835"/>
      </w:tblGrid>
      <w:tr w:rsidR="00A2482B" w:rsidRPr="00A2482B" w:rsidTr="00A2482B">
        <w:trPr>
          <w:trHeight w:val="600"/>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Наименование муниципальной программы, подпрограммы, основного мероприятия,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Ответственный исполнитель, соисполнитель, исполнитель</w:t>
            </w:r>
          </w:p>
        </w:tc>
        <w:tc>
          <w:tcPr>
            <w:tcW w:w="9356" w:type="dxa"/>
            <w:gridSpan w:val="6"/>
            <w:tcBorders>
              <w:top w:val="single" w:sz="4" w:space="0" w:color="auto"/>
              <w:left w:val="nil"/>
              <w:bottom w:val="nil"/>
              <w:right w:val="single" w:sz="4" w:space="0" w:color="000000"/>
            </w:tcBorders>
            <w:shd w:val="clear" w:color="auto" w:fill="auto"/>
            <w:vAlign w:val="center"/>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Объемы бюджетных ассигнований по годам, рублей</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Основные направление реализации</w:t>
            </w:r>
          </w:p>
        </w:tc>
      </w:tr>
      <w:tr w:rsidR="00A2482B" w:rsidRPr="00A2482B" w:rsidTr="00A2482B">
        <w:trPr>
          <w:trHeight w:val="88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2022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2023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2482B" w:rsidRPr="00A2482B" w:rsidRDefault="00A2482B" w:rsidP="00A2482B">
            <w:pPr>
              <w:spacing w:after="0" w:line="240" w:lineRule="auto"/>
              <w:jc w:val="center"/>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2024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2025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2026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2027</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r>
      <w:tr w:rsidR="00A2482B" w:rsidRPr="00A2482B" w:rsidTr="00A2482B">
        <w:trPr>
          <w:trHeight w:val="33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w:t>
            </w:r>
          </w:p>
        </w:tc>
        <w:tc>
          <w:tcPr>
            <w:tcW w:w="1560" w:type="dxa"/>
            <w:tcBorders>
              <w:top w:val="nil"/>
              <w:left w:val="nil"/>
              <w:bottom w:val="single" w:sz="4" w:space="0" w:color="auto"/>
              <w:right w:val="single" w:sz="4" w:space="0" w:color="auto"/>
            </w:tcBorders>
            <w:shd w:val="clear" w:color="auto" w:fill="auto"/>
            <w:vAlign w:val="center"/>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4</w:t>
            </w:r>
          </w:p>
        </w:tc>
        <w:tc>
          <w:tcPr>
            <w:tcW w:w="1559" w:type="dxa"/>
            <w:tcBorders>
              <w:top w:val="nil"/>
              <w:left w:val="nil"/>
              <w:bottom w:val="single" w:sz="4" w:space="0" w:color="auto"/>
              <w:right w:val="single" w:sz="4" w:space="0" w:color="auto"/>
            </w:tcBorders>
            <w:shd w:val="clear" w:color="auto" w:fill="auto"/>
            <w:vAlign w:val="center"/>
            <w:hideMark/>
          </w:tcPr>
          <w:p w:rsidR="00A2482B" w:rsidRPr="00A2482B" w:rsidRDefault="00A2482B" w:rsidP="00A2482B">
            <w:pPr>
              <w:spacing w:after="0" w:line="240" w:lineRule="auto"/>
              <w:jc w:val="center"/>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5</w:t>
            </w:r>
          </w:p>
        </w:tc>
        <w:tc>
          <w:tcPr>
            <w:tcW w:w="1559" w:type="dxa"/>
            <w:tcBorders>
              <w:top w:val="nil"/>
              <w:left w:val="nil"/>
              <w:bottom w:val="single" w:sz="4" w:space="0" w:color="auto"/>
              <w:right w:val="single" w:sz="4" w:space="0" w:color="auto"/>
            </w:tcBorders>
            <w:shd w:val="clear" w:color="auto" w:fill="auto"/>
            <w:vAlign w:val="center"/>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7</w:t>
            </w:r>
          </w:p>
        </w:tc>
        <w:tc>
          <w:tcPr>
            <w:tcW w:w="1560" w:type="dxa"/>
            <w:tcBorders>
              <w:top w:val="nil"/>
              <w:left w:val="nil"/>
              <w:bottom w:val="single" w:sz="4" w:space="0" w:color="auto"/>
              <w:right w:val="single" w:sz="4" w:space="0" w:color="auto"/>
            </w:tcBorders>
            <w:shd w:val="clear" w:color="auto" w:fill="auto"/>
            <w:vAlign w:val="center"/>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8</w:t>
            </w:r>
          </w:p>
        </w:tc>
        <w:tc>
          <w:tcPr>
            <w:tcW w:w="2835" w:type="dxa"/>
            <w:tcBorders>
              <w:top w:val="nil"/>
              <w:left w:val="nil"/>
              <w:bottom w:val="single" w:sz="4" w:space="0" w:color="auto"/>
              <w:right w:val="single" w:sz="4" w:space="0" w:color="auto"/>
            </w:tcBorders>
            <w:shd w:val="clear" w:color="auto" w:fill="auto"/>
            <w:vAlign w:val="center"/>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9</w:t>
            </w:r>
          </w:p>
        </w:tc>
      </w:tr>
      <w:tr w:rsidR="00A2482B" w:rsidRPr="00A2482B" w:rsidTr="00A2482B">
        <w:trPr>
          <w:trHeight w:val="1350"/>
        </w:trPr>
        <w:tc>
          <w:tcPr>
            <w:tcW w:w="1844" w:type="dxa"/>
            <w:vMerge w:val="restart"/>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Муниципальная программа «Развитие  образования  в  Усть-Абаканском районе»</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Всего по муниципальной программе, в том числе:</w:t>
            </w:r>
          </w:p>
        </w:tc>
        <w:tc>
          <w:tcPr>
            <w:tcW w:w="1559" w:type="dxa"/>
            <w:tcBorders>
              <w:top w:val="nil"/>
              <w:left w:val="nil"/>
              <w:bottom w:val="single" w:sz="4" w:space="0" w:color="auto"/>
              <w:right w:val="single" w:sz="4" w:space="0" w:color="auto"/>
            </w:tcBorders>
            <w:shd w:val="clear" w:color="auto" w:fill="auto"/>
            <w:noWrap/>
            <w:hideMark/>
          </w:tcPr>
          <w:p w:rsidR="00A2482B" w:rsidRPr="00A2482B" w:rsidRDefault="00A2482B" w:rsidP="00A2482B">
            <w:pPr>
              <w:spacing w:after="0" w:line="240" w:lineRule="auto"/>
              <w:ind w:left="-108"/>
              <w:jc w:val="center"/>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1 180 012 416,73</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left="-108"/>
              <w:jc w:val="center"/>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1 307 409 855,93</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left="-108"/>
              <w:jc w:val="center"/>
              <w:rPr>
                <w:rFonts w:ascii="Times New Roman" w:eastAsia="Times New Roman" w:hAnsi="Times New Roman" w:cs="Times New Roman"/>
                <w:b/>
                <w:bCs/>
                <w:sz w:val="20"/>
                <w:szCs w:val="20"/>
              </w:rPr>
            </w:pPr>
            <w:r w:rsidRPr="00A2482B">
              <w:rPr>
                <w:rFonts w:ascii="Times New Roman" w:eastAsia="Times New Roman" w:hAnsi="Times New Roman" w:cs="Times New Roman"/>
                <w:b/>
                <w:bCs/>
                <w:sz w:val="20"/>
                <w:szCs w:val="20"/>
              </w:rPr>
              <w:t>1 353 972 206,82</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left="-108"/>
              <w:jc w:val="center"/>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1 177 010 808,60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left="-108"/>
              <w:jc w:val="center"/>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1 185 559 614,08</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left="-108"/>
              <w:jc w:val="center"/>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848 100 865,37</w:t>
            </w:r>
          </w:p>
        </w:tc>
        <w:tc>
          <w:tcPr>
            <w:tcW w:w="2835" w:type="dxa"/>
            <w:tcBorders>
              <w:top w:val="nil"/>
              <w:left w:val="nil"/>
              <w:bottom w:val="single" w:sz="4" w:space="0" w:color="auto"/>
              <w:right w:val="single" w:sz="4" w:space="0" w:color="auto"/>
            </w:tcBorders>
            <w:shd w:val="clear" w:color="auto" w:fill="auto"/>
            <w:noWrap/>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r>
      <w:tr w:rsidR="00A2482B" w:rsidRPr="00A2482B" w:rsidTr="00A2482B">
        <w:trPr>
          <w:trHeight w:val="630"/>
        </w:trPr>
        <w:tc>
          <w:tcPr>
            <w:tcW w:w="1844"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bottom"/>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72 686 301,00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91 801 230,26</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jc w:val="center"/>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128 679 400,16</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71 352 000,00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68 196 000,00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0,00</w:t>
            </w:r>
          </w:p>
        </w:tc>
        <w:tc>
          <w:tcPr>
            <w:tcW w:w="2835" w:type="dxa"/>
            <w:tcBorders>
              <w:top w:val="nil"/>
              <w:left w:val="nil"/>
              <w:bottom w:val="single" w:sz="4" w:space="0" w:color="auto"/>
              <w:right w:val="single" w:sz="4" w:space="0" w:color="auto"/>
            </w:tcBorders>
            <w:shd w:val="clear" w:color="auto" w:fill="auto"/>
            <w:noWrap/>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r>
      <w:tr w:rsidR="00A2482B" w:rsidRPr="00A2482B" w:rsidTr="00A2482B">
        <w:trPr>
          <w:trHeight w:val="645"/>
        </w:trPr>
        <w:tc>
          <w:tcPr>
            <w:tcW w:w="1844"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bottom"/>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Республиканский бюджет РХ</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695 654 919,63</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805 398 983,12</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jc w:val="center"/>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821 752 679,63</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788 410 000,00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787 135 000,00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left="-108"/>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593 155 000,00</w:t>
            </w:r>
          </w:p>
        </w:tc>
        <w:tc>
          <w:tcPr>
            <w:tcW w:w="2835" w:type="dxa"/>
            <w:tcBorders>
              <w:top w:val="nil"/>
              <w:left w:val="nil"/>
              <w:bottom w:val="single" w:sz="4" w:space="0" w:color="auto"/>
              <w:right w:val="single" w:sz="4" w:space="0" w:color="auto"/>
            </w:tcBorders>
            <w:shd w:val="clear" w:color="auto" w:fill="auto"/>
            <w:noWrap/>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r>
      <w:tr w:rsidR="00A2482B" w:rsidRPr="00A2482B" w:rsidTr="00A2482B">
        <w:trPr>
          <w:trHeight w:val="315"/>
        </w:trPr>
        <w:tc>
          <w:tcPr>
            <w:tcW w:w="1844"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bottom"/>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Районный бюджет</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411 671 196,10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410 209 642,55</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jc w:val="center"/>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403 540 127,03</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317 248 808,60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330 228 614,08</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left="-108"/>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254 945 865,37</w:t>
            </w:r>
          </w:p>
        </w:tc>
        <w:tc>
          <w:tcPr>
            <w:tcW w:w="2835" w:type="dxa"/>
            <w:tcBorders>
              <w:top w:val="nil"/>
              <w:left w:val="nil"/>
              <w:bottom w:val="single" w:sz="4" w:space="0" w:color="auto"/>
              <w:right w:val="single" w:sz="4" w:space="0" w:color="auto"/>
            </w:tcBorders>
            <w:shd w:val="clear" w:color="auto" w:fill="auto"/>
            <w:noWrap/>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r>
      <w:tr w:rsidR="00A2482B" w:rsidRPr="00A2482B" w:rsidTr="00A2482B">
        <w:trPr>
          <w:trHeight w:val="630"/>
        </w:trPr>
        <w:tc>
          <w:tcPr>
            <w:tcW w:w="1844"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b/>
                <w:bCs/>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Управление образования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left="-108"/>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1 128 848 442,75</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left="-108"/>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1 252 919 250,33</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left="-108"/>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1 353 812 199,82</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left="-108"/>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1 164 481 808,60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left="-108"/>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1 173 337 225,17</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805 977 941,37</w:t>
            </w:r>
          </w:p>
        </w:tc>
        <w:tc>
          <w:tcPr>
            <w:tcW w:w="2835" w:type="dxa"/>
            <w:tcBorders>
              <w:top w:val="nil"/>
              <w:left w:val="nil"/>
              <w:bottom w:val="single" w:sz="4" w:space="0" w:color="auto"/>
              <w:right w:val="single" w:sz="4" w:space="0" w:color="auto"/>
            </w:tcBorders>
            <w:shd w:val="clear" w:color="auto" w:fill="auto"/>
            <w:noWrap/>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r>
      <w:tr w:rsidR="00A2482B" w:rsidRPr="00A2482B" w:rsidTr="00A2482B">
        <w:trPr>
          <w:trHeight w:val="630"/>
        </w:trPr>
        <w:tc>
          <w:tcPr>
            <w:tcW w:w="1844"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b/>
                <w:bCs/>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УЖКХ и строительства</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7 769 636,93</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671 750,00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center"/>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7,00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12 529 000,00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12 222 388,91</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13 090 000,00</w:t>
            </w:r>
          </w:p>
        </w:tc>
        <w:tc>
          <w:tcPr>
            <w:tcW w:w="2835" w:type="dxa"/>
            <w:tcBorders>
              <w:top w:val="nil"/>
              <w:left w:val="nil"/>
              <w:bottom w:val="single" w:sz="4" w:space="0" w:color="auto"/>
              <w:right w:val="single" w:sz="4" w:space="0" w:color="auto"/>
            </w:tcBorders>
            <w:shd w:val="clear" w:color="auto" w:fill="auto"/>
            <w:noWrap/>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r>
      <w:tr w:rsidR="00A2482B" w:rsidRPr="00A2482B" w:rsidTr="00A2482B">
        <w:trPr>
          <w:trHeight w:val="405"/>
        </w:trPr>
        <w:tc>
          <w:tcPr>
            <w:tcW w:w="1844"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b/>
                <w:bCs/>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УКМПСТ</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43 394 337,05</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53 818 855,60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center"/>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160 000,00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29 032 924,00</w:t>
            </w:r>
          </w:p>
        </w:tc>
        <w:tc>
          <w:tcPr>
            <w:tcW w:w="2835" w:type="dxa"/>
            <w:tcBorders>
              <w:top w:val="nil"/>
              <w:left w:val="nil"/>
              <w:bottom w:val="single" w:sz="4" w:space="0" w:color="auto"/>
              <w:right w:val="single" w:sz="4" w:space="0" w:color="auto"/>
            </w:tcBorders>
            <w:shd w:val="clear" w:color="auto" w:fill="auto"/>
            <w:noWrap/>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r>
      <w:tr w:rsidR="00A2482B" w:rsidRPr="00A2482B" w:rsidTr="00A2482B">
        <w:trPr>
          <w:trHeight w:val="1335"/>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lastRenderedPageBreak/>
              <w:t>Подпрограмма 1 «Развитие дошкольного, начального общего, основного общего, среднего общего образования»</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left="-108"/>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1 114 160 099,68</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left="-108"/>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1 230 511 905,97</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left="-108"/>
              <w:rPr>
                <w:rFonts w:ascii="Times New Roman" w:eastAsia="Times New Roman" w:hAnsi="Times New Roman" w:cs="Times New Roman"/>
                <w:b/>
                <w:bCs/>
                <w:sz w:val="20"/>
                <w:szCs w:val="20"/>
              </w:rPr>
            </w:pPr>
            <w:r w:rsidRPr="00A2482B">
              <w:rPr>
                <w:rFonts w:ascii="Times New Roman" w:eastAsia="Times New Roman" w:hAnsi="Times New Roman" w:cs="Times New Roman"/>
                <w:b/>
                <w:bCs/>
                <w:sz w:val="20"/>
                <w:szCs w:val="20"/>
              </w:rPr>
              <w:t>1 313 221 683,05</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left="-108"/>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1 150 034 748,60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left="-108"/>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1 158 583 554,08</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801 810 420,37</w:t>
            </w:r>
          </w:p>
        </w:tc>
        <w:tc>
          <w:tcPr>
            <w:tcW w:w="2835" w:type="dxa"/>
            <w:tcBorders>
              <w:top w:val="nil"/>
              <w:left w:val="nil"/>
              <w:bottom w:val="single" w:sz="4" w:space="0" w:color="auto"/>
              <w:right w:val="single" w:sz="4" w:space="0" w:color="auto"/>
            </w:tcBorders>
            <w:shd w:val="clear" w:color="auto" w:fill="auto"/>
            <w:noWrap/>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r>
      <w:tr w:rsidR="00A2482B" w:rsidRPr="00A2482B" w:rsidTr="00A2482B">
        <w:trPr>
          <w:trHeight w:val="1020"/>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Основное мероприятие 1.1 "Развитие дошкольного образования"</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209 760 216,15</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221 256 749,78</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b/>
                <w:bCs/>
                <w:i/>
                <w:iCs/>
                <w:sz w:val="20"/>
                <w:szCs w:val="20"/>
              </w:rPr>
            </w:pPr>
            <w:r w:rsidRPr="00A2482B">
              <w:rPr>
                <w:rFonts w:ascii="Times New Roman" w:eastAsia="Times New Roman" w:hAnsi="Times New Roman" w:cs="Times New Roman"/>
                <w:b/>
                <w:bCs/>
                <w:i/>
                <w:iCs/>
                <w:sz w:val="20"/>
                <w:szCs w:val="20"/>
              </w:rPr>
              <w:t>222 119 484,45</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200 541 209,43</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202 559 669,40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187 834 775,00</w:t>
            </w:r>
          </w:p>
        </w:tc>
        <w:tc>
          <w:tcPr>
            <w:tcW w:w="2835" w:type="dxa"/>
            <w:tcBorders>
              <w:top w:val="nil"/>
              <w:left w:val="nil"/>
              <w:bottom w:val="single" w:sz="4" w:space="0" w:color="auto"/>
              <w:right w:val="single" w:sz="4" w:space="0" w:color="auto"/>
            </w:tcBorders>
            <w:shd w:val="clear" w:color="auto" w:fill="auto"/>
            <w:noWrap/>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r>
      <w:tr w:rsidR="00A2482B" w:rsidRPr="00A2482B" w:rsidTr="00A2482B">
        <w:trPr>
          <w:trHeight w:val="1815"/>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Мероприятие 1.1.1 "Обеспечение деятельности подведомственных учреждений (Дошкольные организации)"</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Управление образования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57 316 415,02</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64 255 431,00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71 365 742,32</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56 343 739,43</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59 309 199,40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38 575 575,00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1. оплата труда; 2. прочие выплаты; 3. услуги связи; </w:t>
            </w:r>
            <w:r w:rsidRPr="00A2482B">
              <w:rPr>
                <w:rFonts w:ascii="Times New Roman" w:eastAsia="Times New Roman" w:hAnsi="Times New Roman" w:cs="Times New Roman"/>
                <w:color w:val="000000"/>
                <w:sz w:val="20"/>
                <w:szCs w:val="20"/>
              </w:rPr>
              <w:br/>
              <w:t xml:space="preserve">4. транспортные услуги; 5. коммунальные услуги; </w:t>
            </w:r>
            <w:r w:rsidRPr="00A2482B">
              <w:rPr>
                <w:rFonts w:ascii="Times New Roman" w:eastAsia="Times New Roman" w:hAnsi="Times New Roman" w:cs="Times New Roman"/>
                <w:color w:val="000000"/>
                <w:sz w:val="20"/>
                <w:szCs w:val="20"/>
              </w:rPr>
              <w:br/>
              <w:t xml:space="preserve">6. услуги по содержанию имущество; 7. прочие услуги; 8. прочие расходы; 9.приобретение основных средств; 10. приобретение материальных запасов. </w:t>
            </w:r>
          </w:p>
        </w:tc>
      </w:tr>
      <w:tr w:rsidR="00A2482B" w:rsidRPr="00A2482B" w:rsidTr="00A2482B">
        <w:trPr>
          <w:trHeight w:val="1575"/>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Мероприятие 1.1.2 "Строительство, реконструкция объектов муниципальной собственности, в том числе разработка проектно-сметной документации"</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УЖКХ и строительства</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72 750,00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7,00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Пеня по земельному налогу под строительство </w:t>
            </w:r>
            <w:proofErr w:type="spellStart"/>
            <w:r w:rsidRPr="00A2482B">
              <w:rPr>
                <w:rFonts w:ascii="Times New Roman" w:eastAsia="Times New Roman" w:hAnsi="Times New Roman" w:cs="Times New Roman"/>
                <w:color w:val="000000"/>
                <w:sz w:val="20"/>
                <w:szCs w:val="20"/>
              </w:rPr>
              <w:t>д</w:t>
            </w:r>
            <w:proofErr w:type="spellEnd"/>
            <w:r w:rsidRPr="00A2482B">
              <w:rPr>
                <w:rFonts w:ascii="Times New Roman" w:eastAsia="Times New Roman" w:hAnsi="Times New Roman" w:cs="Times New Roman"/>
                <w:color w:val="000000"/>
                <w:sz w:val="20"/>
                <w:szCs w:val="20"/>
              </w:rPr>
              <w:t>/с в д</w:t>
            </w:r>
            <w:proofErr w:type="gramStart"/>
            <w:r w:rsidRPr="00A2482B">
              <w:rPr>
                <w:rFonts w:ascii="Times New Roman" w:eastAsia="Times New Roman" w:hAnsi="Times New Roman" w:cs="Times New Roman"/>
                <w:color w:val="000000"/>
                <w:sz w:val="20"/>
                <w:szCs w:val="20"/>
              </w:rPr>
              <w:t>.Ч</w:t>
            </w:r>
            <w:proofErr w:type="gramEnd"/>
            <w:r w:rsidRPr="00A2482B">
              <w:rPr>
                <w:rFonts w:ascii="Times New Roman" w:eastAsia="Times New Roman" w:hAnsi="Times New Roman" w:cs="Times New Roman"/>
                <w:color w:val="000000"/>
                <w:sz w:val="20"/>
                <w:szCs w:val="20"/>
              </w:rPr>
              <w:t>апаево</w:t>
            </w:r>
          </w:p>
        </w:tc>
      </w:tr>
      <w:tr w:rsidR="00A2482B" w:rsidRPr="00A2482B" w:rsidTr="00A2482B">
        <w:trPr>
          <w:trHeight w:val="3225"/>
        </w:trPr>
        <w:tc>
          <w:tcPr>
            <w:tcW w:w="1844" w:type="dxa"/>
            <w:vMerge w:val="restart"/>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lastRenderedPageBreak/>
              <w:t>Мероприятие 1.1.3 "Капитальный ремонт в муниципальных учреждениях, в том числе проектно-сметная документация"</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Управление образования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752 335,58</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1 971 952,24</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xml:space="preserve">1. Экспертиза сметы на капитальный ремонт здания; 2. Ремонт электрооборудования; 3. Капитальный ремонт зданий, помещений, систем отопления, канализации, водопровода; 4.Ремонт медицинского кабинета в ДОУ; 5.Ремонт уличного освещения на территории </w:t>
            </w:r>
            <w:proofErr w:type="spellStart"/>
            <w:r w:rsidRPr="00A2482B">
              <w:rPr>
                <w:rFonts w:ascii="Times New Roman" w:eastAsia="Times New Roman" w:hAnsi="Times New Roman" w:cs="Times New Roman"/>
                <w:sz w:val="20"/>
                <w:szCs w:val="20"/>
              </w:rPr>
              <w:t>д</w:t>
            </w:r>
            <w:proofErr w:type="spellEnd"/>
            <w:r w:rsidRPr="00A2482B">
              <w:rPr>
                <w:rFonts w:ascii="Times New Roman" w:eastAsia="Times New Roman" w:hAnsi="Times New Roman" w:cs="Times New Roman"/>
                <w:sz w:val="20"/>
                <w:szCs w:val="20"/>
              </w:rPr>
              <w:t>/сада; 6. ПСД для капитального ремонта парадного входа детского сада с устройством крылец и козырьков; 7.Капитальный ремонт парадного входа детского сада с устройством крылец и козырьков; 8. ПСД на кап</w:t>
            </w:r>
            <w:proofErr w:type="gramStart"/>
            <w:r w:rsidRPr="00A2482B">
              <w:rPr>
                <w:rFonts w:ascii="Times New Roman" w:eastAsia="Times New Roman" w:hAnsi="Times New Roman" w:cs="Times New Roman"/>
                <w:sz w:val="20"/>
                <w:szCs w:val="20"/>
              </w:rPr>
              <w:t>.</w:t>
            </w:r>
            <w:proofErr w:type="gramEnd"/>
            <w:r w:rsidRPr="00A2482B">
              <w:rPr>
                <w:rFonts w:ascii="Times New Roman" w:eastAsia="Times New Roman" w:hAnsi="Times New Roman" w:cs="Times New Roman"/>
                <w:sz w:val="20"/>
                <w:szCs w:val="20"/>
              </w:rPr>
              <w:t xml:space="preserve"> </w:t>
            </w:r>
            <w:proofErr w:type="gramStart"/>
            <w:r w:rsidRPr="00A2482B">
              <w:rPr>
                <w:rFonts w:ascii="Times New Roman" w:eastAsia="Times New Roman" w:hAnsi="Times New Roman" w:cs="Times New Roman"/>
                <w:sz w:val="20"/>
                <w:szCs w:val="20"/>
              </w:rPr>
              <w:t>р</w:t>
            </w:r>
            <w:proofErr w:type="gramEnd"/>
            <w:r w:rsidRPr="00A2482B">
              <w:rPr>
                <w:rFonts w:ascii="Times New Roman" w:eastAsia="Times New Roman" w:hAnsi="Times New Roman" w:cs="Times New Roman"/>
                <w:sz w:val="20"/>
                <w:szCs w:val="20"/>
              </w:rPr>
              <w:t>емонт и кап. ремонт кровли; 9. Кап</w:t>
            </w:r>
            <w:proofErr w:type="gramStart"/>
            <w:r w:rsidRPr="00A2482B">
              <w:rPr>
                <w:rFonts w:ascii="Times New Roman" w:eastAsia="Times New Roman" w:hAnsi="Times New Roman" w:cs="Times New Roman"/>
                <w:sz w:val="20"/>
                <w:szCs w:val="20"/>
              </w:rPr>
              <w:t>.</w:t>
            </w:r>
            <w:proofErr w:type="gramEnd"/>
            <w:r w:rsidRPr="00A2482B">
              <w:rPr>
                <w:rFonts w:ascii="Times New Roman" w:eastAsia="Times New Roman" w:hAnsi="Times New Roman" w:cs="Times New Roman"/>
                <w:sz w:val="20"/>
                <w:szCs w:val="20"/>
              </w:rPr>
              <w:t xml:space="preserve"> </w:t>
            </w:r>
            <w:proofErr w:type="gramStart"/>
            <w:r w:rsidRPr="00A2482B">
              <w:rPr>
                <w:rFonts w:ascii="Times New Roman" w:eastAsia="Times New Roman" w:hAnsi="Times New Roman" w:cs="Times New Roman"/>
                <w:sz w:val="20"/>
                <w:szCs w:val="20"/>
              </w:rPr>
              <w:t>р</w:t>
            </w:r>
            <w:proofErr w:type="gramEnd"/>
            <w:r w:rsidRPr="00A2482B">
              <w:rPr>
                <w:rFonts w:ascii="Times New Roman" w:eastAsia="Times New Roman" w:hAnsi="Times New Roman" w:cs="Times New Roman"/>
                <w:sz w:val="20"/>
                <w:szCs w:val="20"/>
              </w:rPr>
              <w:t>емонт АУПС.</w:t>
            </w:r>
            <w:r w:rsidRPr="00A2482B">
              <w:rPr>
                <w:rFonts w:ascii="Times New Roman" w:eastAsia="Times New Roman" w:hAnsi="Times New Roman" w:cs="Times New Roman"/>
                <w:sz w:val="20"/>
                <w:szCs w:val="20"/>
              </w:rPr>
              <w:br w:type="page"/>
            </w:r>
          </w:p>
        </w:tc>
      </w:tr>
      <w:tr w:rsidR="00A2482B" w:rsidRPr="00A2482B" w:rsidTr="00A2482B">
        <w:trPr>
          <w:trHeight w:val="4410"/>
        </w:trPr>
        <w:tc>
          <w:tcPr>
            <w:tcW w:w="1844"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УЖКХ и строительства</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2 983 722,00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2 400 000,00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3 300 000,00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xml:space="preserve">1. Подготовка детского сада к отопительному сезону (ремонт системы отопления, водопровода, канализации); 2.Капитальный ремонт водопроводной сети; 3.Капитальный ремонт парадного входа детского сада с устройством крылец и козырьков; 4.Капитальный ремонт теневого навеса на территории детского сада; 5. Капитальный ремонт здания; 6. Капитальный ремонт кровли  </w:t>
            </w:r>
            <w:proofErr w:type="spellStart"/>
            <w:r w:rsidRPr="00A2482B">
              <w:rPr>
                <w:rFonts w:ascii="Times New Roman" w:eastAsia="Times New Roman" w:hAnsi="Times New Roman" w:cs="Times New Roman"/>
                <w:sz w:val="20"/>
                <w:szCs w:val="20"/>
              </w:rPr>
              <w:t>д</w:t>
            </w:r>
            <w:proofErr w:type="spellEnd"/>
            <w:r w:rsidRPr="00A2482B">
              <w:rPr>
                <w:rFonts w:ascii="Times New Roman" w:eastAsia="Times New Roman" w:hAnsi="Times New Roman" w:cs="Times New Roman"/>
                <w:sz w:val="20"/>
                <w:szCs w:val="20"/>
              </w:rPr>
              <w:t xml:space="preserve">/с </w:t>
            </w:r>
            <w:proofErr w:type="spellStart"/>
            <w:r w:rsidRPr="00A2482B">
              <w:rPr>
                <w:rFonts w:ascii="Times New Roman" w:eastAsia="Times New Roman" w:hAnsi="Times New Roman" w:cs="Times New Roman"/>
                <w:sz w:val="20"/>
                <w:szCs w:val="20"/>
              </w:rPr>
              <w:t>Аленушка</w:t>
            </w:r>
            <w:proofErr w:type="spellEnd"/>
            <w:r w:rsidRPr="00A2482B">
              <w:rPr>
                <w:rFonts w:ascii="Times New Roman" w:eastAsia="Times New Roman" w:hAnsi="Times New Roman" w:cs="Times New Roman"/>
                <w:sz w:val="20"/>
                <w:szCs w:val="20"/>
              </w:rPr>
              <w:t xml:space="preserve"> 2022г; 7. ПСД на кап</w:t>
            </w:r>
            <w:proofErr w:type="gramStart"/>
            <w:r w:rsidRPr="00A2482B">
              <w:rPr>
                <w:rFonts w:ascii="Times New Roman" w:eastAsia="Times New Roman" w:hAnsi="Times New Roman" w:cs="Times New Roman"/>
                <w:sz w:val="20"/>
                <w:szCs w:val="20"/>
              </w:rPr>
              <w:t>.</w:t>
            </w:r>
            <w:proofErr w:type="gramEnd"/>
            <w:r w:rsidRPr="00A2482B">
              <w:rPr>
                <w:rFonts w:ascii="Times New Roman" w:eastAsia="Times New Roman" w:hAnsi="Times New Roman" w:cs="Times New Roman"/>
                <w:sz w:val="20"/>
                <w:szCs w:val="20"/>
              </w:rPr>
              <w:t xml:space="preserve"> </w:t>
            </w:r>
            <w:proofErr w:type="gramStart"/>
            <w:r w:rsidRPr="00A2482B">
              <w:rPr>
                <w:rFonts w:ascii="Times New Roman" w:eastAsia="Times New Roman" w:hAnsi="Times New Roman" w:cs="Times New Roman"/>
                <w:sz w:val="20"/>
                <w:szCs w:val="20"/>
              </w:rPr>
              <w:t>р</w:t>
            </w:r>
            <w:proofErr w:type="gramEnd"/>
            <w:r w:rsidRPr="00A2482B">
              <w:rPr>
                <w:rFonts w:ascii="Times New Roman" w:eastAsia="Times New Roman" w:hAnsi="Times New Roman" w:cs="Times New Roman"/>
                <w:sz w:val="20"/>
                <w:szCs w:val="20"/>
              </w:rPr>
              <w:t xml:space="preserve">емонт кровли </w:t>
            </w:r>
            <w:proofErr w:type="spellStart"/>
            <w:r w:rsidRPr="00A2482B">
              <w:rPr>
                <w:rFonts w:ascii="Times New Roman" w:eastAsia="Times New Roman" w:hAnsi="Times New Roman" w:cs="Times New Roman"/>
                <w:sz w:val="20"/>
                <w:szCs w:val="20"/>
              </w:rPr>
              <w:t>д</w:t>
            </w:r>
            <w:proofErr w:type="spellEnd"/>
            <w:r w:rsidRPr="00A2482B">
              <w:rPr>
                <w:rFonts w:ascii="Times New Roman" w:eastAsia="Times New Roman" w:hAnsi="Times New Roman" w:cs="Times New Roman"/>
                <w:sz w:val="20"/>
                <w:szCs w:val="20"/>
              </w:rPr>
              <w:t xml:space="preserve">/с </w:t>
            </w:r>
            <w:proofErr w:type="spellStart"/>
            <w:r w:rsidRPr="00A2482B">
              <w:rPr>
                <w:rFonts w:ascii="Times New Roman" w:eastAsia="Times New Roman" w:hAnsi="Times New Roman" w:cs="Times New Roman"/>
                <w:sz w:val="20"/>
                <w:szCs w:val="20"/>
              </w:rPr>
              <w:t>Аленушка</w:t>
            </w:r>
            <w:proofErr w:type="spellEnd"/>
            <w:r w:rsidRPr="00A2482B">
              <w:rPr>
                <w:rFonts w:ascii="Times New Roman" w:eastAsia="Times New Roman" w:hAnsi="Times New Roman" w:cs="Times New Roman"/>
                <w:sz w:val="20"/>
                <w:szCs w:val="20"/>
              </w:rPr>
              <w:t xml:space="preserve"> 2022г; 8. ПСД, экспертиза на кап</w:t>
            </w:r>
            <w:proofErr w:type="gramStart"/>
            <w:r w:rsidRPr="00A2482B">
              <w:rPr>
                <w:rFonts w:ascii="Times New Roman" w:eastAsia="Times New Roman" w:hAnsi="Times New Roman" w:cs="Times New Roman"/>
                <w:sz w:val="20"/>
                <w:szCs w:val="20"/>
              </w:rPr>
              <w:t>.</w:t>
            </w:r>
            <w:proofErr w:type="gramEnd"/>
            <w:r w:rsidRPr="00A2482B">
              <w:rPr>
                <w:rFonts w:ascii="Times New Roman" w:eastAsia="Times New Roman" w:hAnsi="Times New Roman" w:cs="Times New Roman"/>
                <w:sz w:val="20"/>
                <w:szCs w:val="20"/>
              </w:rPr>
              <w:t xml:space="preserve"> </w:t>
            </w:r>
            <w:proofErr w:type="gramStart"/>
            <w:r w:rsidRPr="00A2482B">
              <w:rPr>
                <w:rFonts w:ascii="Times New Roman" w:eastAsia="Times New Roman" w:hAnsi="Times New Roman" w:cs="Times New Roman"/>
                <w:sz w:val="20"/>
                <w:szCs w:val="20"/>
              </w:rPr>
              <w:t>р</w:t>
            </w:r>
            <w:proofErr w:type="gramEnd"/>
            <w:r w:rsidRPr="00A2482B">
              <w:rPr>
                <w:rFonts w:ascii="Times New Roman" w:eastAsia="Times New Roman" w:hAnsi="Times New Roman" w:cs="Times New Roman"/>
                <w:sz w:val="20"/>
                <w:szCs w:val="20"/>
              </w:rPr>
              <w:t xml:space="preserve">емонт кровли </w:t>
            </w:r>
            <w:proofErr w:type="spellStart"/>
            <w:r w:rsidRPr="00A2482B">
              <w:rPr>
                <w:rFonts w:ascii="Times New Roman" w:eastAsia="Times New Roman" w:hAnsi="Times New Roman" w:cs="Times New Roman"/>
                <w:sz w:val="20"/>
                <w:szCs w:val="20"/>
              </w:rPr>
              <w:t>д</w:t>
            </w:r>
            <w:proofErr w:type="spellEnd"/>
            <w:r w:rsidRPr="00A2482B">
              <w:rPr>
                <w:rFonts w:ascii="Times New Roman" w:eastAsia="Times New Roman" w:hAnsi="Times New Roman" w:cs="Times New Roman"/>
                <w:sz w:val="20"/>
                <w:szCs w:val="20"/>
              </w:rPr>
              <w:t xml:space="preserve">/с Ласточка 2023г; 9. </w:t>
            </w:r>
            <w:proofErr w:type="spellStart"/>
            <w:r w:rsidRPr="00A2482B">
              <w:rPr>
                <w:rFonts w:ascii="Times New Roman" w:eastAsia="Times New Roman" w:hAnsi="Times New Roman" w:cs="Times New Roman"/>
                <w:sz w:val="20"/>
                <w:szCs w:val="20"/>
              </w:rPr>
              <w:t>Кап</w:t>
            </w:r>
            <w:proofErr w:type="gramStart"/>
            <w:r w:rsidRPr="00A2482B">
              <w:rPr>
                <w:rFonts w:ascii="Times New Roman" w:eastAsia="Times New Roman" w:hAnsi="Times New Roman" w:cs="Times New Roman"/>
                <w:sz w:val="20"/>
                <w:szCs w:val="20"/>
              </w:rPr>
              <w:t>.р</w:t>
            </w:r>
            <w:proofErr w:type="gramEnd"/>
            <w:r w:rsidRPr="00A2482B">
              <w:rPr>
                <w:rFonts w:ascii="Times New Roman" w:eastAsia="Times New Roman" w:hAnsi="Times New Roman" w:cs="Times New Roman"/>
                <w:sz w:val="20"/>
                <w:szCs w:val="20"/>
              </w:rPr>
              <w:t>емонт</w:t>
            </w:r>
            <w:proofErr w:type="spellEnd"/>
            <w:r w:rsidRPr="00A2482B">
              <w:rPr>
                <w:rFonts w:ascii="Times New Roman" w:eastAsia="Times New Roman" w:hAnsi="Times New Roman" w:cs="Times New Roman"/>
                <w:sz w:val="20"/>
                <w:szCs w:val="20"/>
              </w:rPr>
              <w:t xml:space="preserve"> склада </w:t>
            </w:r>
            <w:proofErr w:type="spellStart"/>
            <w:r w:rsidRPr="00A2482B">
              <w:rPr>
                <w:rFonts w:ascii="Times New Roman" w:eastAsia="Times New Roman" w:hAnsi="Times New Roman" w:cs="Times New Roman"/>
                <w:sz w:val="20"/>
                <w:szCs w:val="20"/>
              </w:rPr>
              <w:t>д</w:t>
            </w:r>
            <w:proofErr w:type="spellEnd"/>
            <w:r w:rsidRPr="00A2482B">
              <w:rPr>
                <w:rFonts w:ascii="Times New Roman" w:eastAsia="Times New Roman" w:hAnsi="Times New Roman" w:cs="Times New Roman"/>
                <w:sz w:val="20"/>
                <w:szCs w:val="20"/>
              </w:rPr>
              <w:t xml:space="preserve">/с </w:t>
            </w:r>
            <w:proofErr w:type="spellStart"/>
            <w:r w:rsidRPr="00A2482B">
              <w:rPr>
                <w:rFonts w:ascii="Times New Roman" w:eastAsia="Times New Roman" w:hAnsi="Times New Roman" w:cs="Times New Roman"/>
                <w:sz w:val="20"/>
                <w:szCs w:val="20"/>
              </w:rPr>
              <w:t>Аленушка</w:t>
            </w:r>
            <w:proofErr w:type="spellEnd"/>
            <w:r w:rsidRPr="00A2482B">
              <w:rPr>
                <w:rFonts w:ascii="Times New Roman" w:eastAsia="Times New Roman" w:hAnsi="Times New Roman" w:cs="Times New Roman"/>
                <w:sz w:val="20"/>
                <w:szCs w:val="20"/>
              </w:rPr>
              <w:t xml:space="preserve"> 2024г; 10. ПСД, </w:t>
            </w:r>
            <w:r w:rsidRPr="00A2482B">
              <w:rPr>
                <w:rFonts w:ascii="Times New Roman" w:eastAsia="Times New Roman" w:hAnsi="Times New Roman" w:cs="Times New Roman"/>
                <w:sz w:val="20"/>
                <w:szCs w:val="20"/>
              </w:rPr>
              <w:lastRenderedPageBreak/>
              <w:t>экспертиза на кап</w:t>
            </w:r>
            <w:proofErr w:type="gramStart"/>
            <w:r w:rsidRPr="00A2482B">
              <w:rPr>
                <w:rFonts w:ascii="Times New Roman" w:eastAsia="Times New Roman" w:hAnsi="Times New Roman" w:cs="Times New Roman"/>
                <w:sz w:val="20"/>
                <w:szCs w:val="20"/>
              </w:rPr>
              <w:t>.</w:t>
            </w:r>
            <w:proofErr w:type="gramEnd"/>
            <w:r w:rsidRPr="00A2482B">
              <w:rPr>
                <w:rFonts w:ascii="Times New Roman" w:eastAsia="Times New Roman" w:hAnsi="Times New Roman" w:cs="Times New Roman"/>
                <w:sz w:val="20"/>
                <w:szCs w:val="20"/>
              </w:rPr>
              <w:t xml:space="preserve"> </w:t>
            </w:r>
            <w:proofErr w:type="gramStart"/>
            <w:r w:rsidRPr="00A2482B">
              <w:rPr>
                <w:rFonts w:ascii="Times New Roman" w:eastAsia="Times New Roman" w:hAnsi="Times New Roman" w:cs="Times New Roman"/>
                <w:sz w:val="20"/>
                <w:szCs w:val="20"/>
              </w:rPr>
              <w:t>р</w:t>
            </w:r>
            <w:proofErr w:type="gramEnd"/>
            <w:r w:rsidRPr="00A2482B">
              <w:rPr>
                <w:rFonts w:ascii="Times New Roman" w:eastAsia="Times New Roman" w:hAnsi="Times New Roman" w:cs="Times New Roman"/>
                <w:sz w:val="20"/>
                <w:szCs w:val="20"/>
              </w:rPr>
              <w:t xml:space="preserve">емонт склада </w:t>
            </w:r>
            <w:proofErr w:type="spellStart"/>
            <w:r w:rsidRPr="00A2482B">
              <w:rPr>
                <w:rFonts w:ascii="Times New Roman" w:eastAsia="Times New Roman" w:hAnsi="Times New Roman" w:cs="Times New Roman"/>
                <w:sz w:val="20"/>
                <w:szCs w:val="20"/>
              </w:rPr>
              <w:t>д</w:t>
            </w:r>
            <w:proofErr w:type="spellEnd"/>
            <w:r w:rsidRPr="00A2482B">
              <w:rPr>
                <w:rFonts w:ascii="Times New Roman" w:eastAsia="Times New Roman" w:hAnsi="Times New Roman" w:cs="Times New Roman"/>
                <w:sz w:val="20"/>
                <w:szCs w:val="20"/>
              </w:rPr>
              <w:t xml:space="preserve">/с </w:t>
            </w:r>
            <w:proofErr w:type="spellStart"/>
            <w:r w:rsidRPr="00A2482B">
              <w:rPr>
                <w:rFonts w:ascii="Times New Roman" w:eastAsia="Times New Roman" w:hAnsi="Times New Roman" w:cs="Times New Roman"/>
                <w:sz w:val="20"/>
                <w:szCs w:val="20"/>
              </w:rPr>
              <w:t>Аленушка</w:t>
            </w:r>
            <w:proofErr w:type="spellEnd"/>
            <w:r w:rsidRPr="00A2482B">
              <w:rPr>
                <w:rFonts w:ascii="Times New Roman" w:eastAsia="Times New Roman" w:hAnsi="Times New Roman" w:cs="Times New Roman"/>
                <w:sz w:val="20"/>
                <w:szCs w:val="20"/>
              </w:rPr>
              <w:t xml:space="preserve"> 2024г. 11. ПСД, экспертиза на кап</w:t>
            </w:r>
            <w:proofErr w:type="gramStart"/>
            <w:r w:rsidRPr="00A2482B">
              <w:rPr>
                <w:rFonts w:ascii="Times New Roman" w:eastAsia="Times New Roman" w:hAnsi="Times New Roman" w:cs="Times New Roman"/>
                <w:sz w:val="20"/>
                <w:szCs w:val="20"/>
              </w:rPr>
              <w:t>.</w:t>
            </w:r>
            <w:proofErr w:type="gramEnd"/>
            <w:r w:rsidRPr="00A2482B">
              <w:rPr>
                <w:rFonts w:ascii="Times New Roman" w:eastAsia="Times New Roman" w:hAnsi="Times New Roman" w:cs="Times New Roman"/>
                <w:sz w:val="20"/>
                <w:szCs w:val="20"/>
              </w:rPr>
              <w:t xml:space="preserve"> </w:t>
            </w:r>
            <w:proofErr w:type="gramStart"/>
            <w:r w:rsidRPr="00A2482B">
              <w:rPr>
                <w:rFonts w:ascii="Times New Roman" w:eastAsia="Times New Roman" w:hAnsi="Times New Roman" w:cs="Times New Roman"/>
                <w:sz w:val="20"/>
                <w:szCs w:val="20"/>
              </w:rPr>
              <w:t>р</w:t>
            </w:r>
            <w:proofErr w:type="gramEnd"/>
            <w:r w:rsidRPr="00A2482B">
              <w:rPr>
                <w:rFonts w:ascii="Times New Roman" w:eastAsia="Times New Roman" w:hAnsi="Times New Roman" w:cs="Times New Roman"/>
                <w:sz w:val="20"/>
                <w:szCs w:val="20"/>
              </w:rPr>
              <w:t xml:space="preserve">емонт теплотрассы </w:t>
            </w:r>
            <w:proofErr w:type="spellStart"/>
            <w:r w:rsidRPr="00A2482B">
              <w:rPr>
                <w:rFonts w:ascii="Times New Roman" w:eastAsia="Times New Roman" w:hAnsi="Times New Roman" w:cs="Times New Roman"/>
                <w:sz w:val="20"/>
                <w:szCs w:val="20"/>
              </w:rPr>
              <w:t>д</w:t>
            </w:r>
            <w:proofErr w:type="spellEnd"/>
            <w:r w:rsidRPr="00A2482B">
              <w:rPr>
                <w:rFonts w:ascii="Times New Roman" w:eastAsia="Times New Roman" w:hAnsi="Times New Roman" w:cs="Times New Roman"/>
                <w:sz w:val="20"/>
                <w:szCs w:val="20"/>
              </w:rPr>
              <w:t xml:space="preserve">/с </w:t>
            </w:r>
            <w:proofErr w:type="spellStart"/>
            <w:r w:rsidRPr="00A2482B">
              <w:rPr>
                <w:rFonts w:ascii="Times New Roman" w:eastAsia="Times New Roman" w:hAnsi="Times New Roman" w:cs="Times New Roman"/>
                <w:sz w:val="20"/>
                <w:szCs w:val="20"/>
              </w:rPr>
              <w:t>Рябинушка</w:t>
            </w:r>
            <w:proofErr w:type="spellEnd"/>
            <w:r w:rsidRPr="00A2482B">
              <w:rPr>
                <w:rFonts w:ascii="Times New Roman" w:eastAsia="Times New Roman" w:hAnsi="Times New Roman" w:cs="Times New Roman"/>
                <w:sz w:val="20"/>
                <w:szCs w:val="20"/>
              </w:rPr>
              <w:t xml:space="preserve"> 2025г; 12. </w:t>
            </w:r>
            <w:proofErr w:type="spellStart"/>
            <w:r w:rsidRPr="00A2482B">
              <w:rPr>
                <w:rFonts w:ascii="Times New Roman" w:eastAsia="Times New Roman" w:hAnsi="Times New Roman" w:cs="Times New Roman"/>
                <w:sz w:val="20"/>
                <w:szCs w:val="20"/>
              </w:rPr>
              <w:t>Кап</w:t>
            </w:r>
            <w:proofErr w:type="gramStart"/>
            <w:r w:rsidRPr="00A2482B">
              <w:rPr>
                <w:rFonts w:ascii="Times New Roman" w:eastAsia="Times New Roman" w:hAnsi="Times New Roman" w:cs="Times New Roman"/>
                <w:sz w:val="20"/>
                <w:szCs w:val="20"/>
              </w:rPr>
              <w:t>.р</w:t>
            </w:r>
            <w:proofErr w:type="gramEnd"/>
            <w:r w:rsidRPr="00A2482B">
              <w:rPr>
                <w:rFonts w:ascii="Times New Roman" w:eastAsia="Times New Roman" w:hAnsi="Times New Roman" w:cs="Times New Roman"/>
                <w:sz w:val="20"/>
                <w:szCs w:val="20"/>
              </w:rPr>
              <w:t>емонт</w:t>
            </w:r>
            <w:proofErr w:type="spellEnd"/>
            <w:r w:rsidRPr="00A2482B">
              <w:rPr>
                <w:rFonts w:ascii="Times New Roman" w:eastAsia="Times New Roman" w:hAnsi="Times New Roman" w:cs="Times New Roman"/>
                <w:sz w:val="20"/>
                <w:szCs w:val="20"/>
              </w:rPr>
              <w:t xml:space="preserve"> теплотрассы </w:t>
            </w:r>
            <w:proofErr w:type="spellStart"/>
            <w:r w:rsidRPr="00A2482B">
              <w:rPr>
                <w:rFonts w:ascii="Times New Roman" w:eastAsia="Times New Roman" w:hAnsi="Times New Roman" w:cs="Times New Roman"/>
                <w:sz w:val="20"/>
                <w:szCs w:val="20"/>
              </w:rPr>
              <w:t>д</w:t>
            </w:r>
            <w:proofErr w:type="spellEnd"/>
            <w:r w:rsidRPr="00A2482B">
              <w:rPr>
                <w:rFonts w:ascii="Times New Roman" w:eastAsia="Times New Roman" w:hAnsi="Times New Roman" w:cs="Times New Roman"/>
                <w:sz w:val="20"/>
                <w:szCs w:val="20"/>
              </w:rPr>
              <w:t xml:space="preserve">/с </w:t>
            </w:r>
            <w:proofErr w:type="spellStart"/>
            <w:r w:rsidRPr="00A2482B">
              <w:rPr>
                <w:rFonts w:ascii="Times New Roman" w:eastAsia="Times New Roman" w:hAnsi="Times New Roman" w:cs="Times New Roman"/>
                <w:sz w:val="20"/>
                <w:szCs w:val="20"/>
              </w:rPr>
              <w:t>Рябинушка</w:t>
            </w:r>
            <w:proofErr w:type="spellEnd"/>
            <w:r w:rsidRPr="00A2482B">
              <w:rPr>
                <w:rFonts w:ascii="Times New Roman" w:eastAsia="Times New Roman" w:hAnsi="Times New Roman" w:cs="Times New Roman"/>
                <w:sz w:val="20"/>
                <w:szCs w:val="20"/>
              </w:rPr>
              <w:t xml:space="preserve"> 2025г</w:t>
            </w:r>
          </w:p>
        </w:tc>
      </w:tr>
      <w:tr w:rsidR="00A2482B" w:rsidRPr="00A2482B" w:rsidTr="00A2482B">
        <w:trPr>
          <w:trHeight w:val="5055"/>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lastRenderedPageBreak/>
              <w:t>Мероприятие 1.1.4 "Мероприятия по развитию дошкольного образования"</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Управление образования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12 387 926,55</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8 028 221,78</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6 927 216,24</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5 000 000,00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5 000 000,00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2 651 200,00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xml:space="preserve">1. Приобретение технологического, компьютерного, учебного оборудования, твердого, мягкого, хозяйственного инвентаря, оборудования и инвентаря для медицинских кабинетов и пищеблоков;  устройство приточно-вытяжной вентиляции для пищеблока; 2. Установка видеонаблюдения; 3.Лицензирование образовательной деятельности; 4.Обеспечение пожарной безопасности: установка противопожарных дверей и люков; обработка кровли огнезащитным составом, испытание пожарных кранов, лестниц, ограждений и приобретение пожарных рукавов;  </w:t>
            </w:r>
            <w:r w:rsidRPr="00A2482B">
              <w:rPr>
                <w:rFonts w:ascii="Times New Roman" w:eastAsia="Times New Roman" w:hAnsi="Times New Roman" w:cs="Times New Roman"/>
                <w:sz w:val="20"/>
                <w:szCs w:val="20"/>
              </w:rPr>
              <w:lastRenderedPageBreak/>
              <w:t xml:space="preserve">приобретение огнетушителей и знаков;  проверка качества огнезащитной обработка деревянных конструкции. 5.Приобретение прибора приемно-контрольного  </w:t>
            </w:r>
            <w:proofErr w:type="spellStart"/>
            <w:r w:rsidRPr="00A2482B">
              <w:rPr>
                <w:rFonts w:ascii="Times New Roman" w:eastAsia="Times New Roman" w:hAnsi="Times New Roman" w:cs="Times New Roman"/>
                <w:sz w:val="20"/>
                <w:szCs w:val="20"/>
              </w:rPr>
              <w:t>охрано-пожарного</w:t>
            </w:r>
            <w:proofErr w:type="spellEnd"/>
            <w:r w:rsidRPr="00A2482B">
              <w:rPr>
                <w:rFonts w:ascii="Times New Roman" w:eastAsia="Times New Roman" w:hAnsi="Times New Roman" w:cs="Times New Roman"/>
                <w:sz w:val="20"/>
                <w:szCs w:val="20"/>
              </w:rPr>
              <w:t xml:space="preserve"> "Иртыш 325"; 5. Подарочный сертификат к юбилею </w:t>
            </w:r>
            <w:proofErr w:type="spellStart"/>
            <w:r w:rsidRPr="00A2482B">
              <w:rPr>
                <w:rFonts w:ascii="Times New Roman" w:eastAsia="Times New Roman" w:hAnsi="Times New Roman" w:cs="Times New Roman"/>
                <w:sz w:val="20"/>
                <w:szCs w:val="20"/>
              </w:rPr>
              <w:t>д</w:t>
            </w:r>
            <w:proofErr w:type="spellEnd"/>
            <w:r w:rsidRPr="00A2482B">
              <w:rPr>
                <w:rFonts w:ascii="Times New Roman" w:eastAsia="Times New Roman" w:hAnsi="Times New Roman" w:cs="Times New Roman"/>
                <w:sz w:val="20"/>
                <w:szCs w:val="20"/>
              </w:rPr>
              <w:t>/с "Радуга";6. Гидроизоляция вводов отопления</w:t>
            </w:r>
          </w:p>
        </w:tc>
      </w:tr>
      <w:tr w:rsidR="00A2482B" w:rsidRPr="00A2482B" w:rsidTr="00A2482B">
        <w:trPr>
          <w:trHeight w:val="2325"/>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lastRenderedPageBreak/>
              <w:t>Мероприятие 1.1.5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 (РБ)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134 279 000,00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145 633 000,00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141 331 097,26</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136 274 000,00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137 727 000,00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143 308 000,00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 оплата труда 2. услуги связи 3. прочие услуги 4. прочие расходы 5.  приобретение основных средств 6. приобретение мат</w:t>
            </w:r>
            <w:proofErr w:type="gramStart"/>
            <w:r w:rsidRPr="00A2482B">
              <w:rPr>
                <w:rFonts w:ascii="Times New Roman" w:eastAsia="Times New Roman" w:hAnsi="Times New Roman" w:cs="Times New Roman"/>
                <w:color w:val="000000"/>
                <w:sz w:val="20"/>
                <w:szCs w:val="20"/>
              </w:rPr>
              <w:t>.з</w:t>
            </w:r>
            <w:proofErr w:type="gramEnd"/>
            <w:r w:rsidRPr="00A2482B">
              <w:rPr>
                <w:rFonts w:ascii="Times New Roman" w:eastAsia="Times New Roman" w:hAnsi="Times New Roman" w:cs="Times New Roman"/>
                <w:color w:val="000000"/>
                <w:sz w:val="20"/>
                <w:szCs w:val="20"/>
              </w:rPr>
              <w:t xml:space="preserve">апасов. </w:t>
            </w:r>
          </w:p>
        </w:tc>
      </w:tr>
      <w:tr w:rsidR="00A2482B" w:rsidRPr="00A2482B" w:rsidTr="00A2482B">
        <w:trPr>
          <w:trHeight w:val="1260"/>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Мероприятие 1.1.6 "Модернизация региональных систем дошкольного образования"</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 (РБ)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2 000 000,00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3 202 000,00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513 000,00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513 000,00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513 000,00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 Замена окон: ДСОРВ "</w:t>
            </w:r>
            <w:proofErr w:type="spellStart"/>
            <w:r w:rsidRPr="00A2482B">
              <w:rPr>
                <w:rFonts w:ascii="Times New Roman" w:eastAsia="Times New Roman" w:hAnsi="Times New Roman" w:cs="Times New Roman"/>
                <w:color w:val="000000"/>
                <w:sz w:val="20"/>
                <w:szCs w:val="20"/>
              </w:rPr>
              <w:t>Рябинушка</w:t>
            </w:r>
            <w:proofErr w:type="spellEnd"/>
            <w:r w:rsidRPr="00A2482B">
              <w:rPr>
                <w:rFonts w:ascii="Times New Roman" w:eastAsia="Times New Roman" w:hAnsi="Times New Roman" w:cs="Times New Roman"/>
                <w:color w:val="000000"/>
                <w:sz w:val="20"/>
                <w:szCs w:val="20"/>
              </w:rPr>
              <w:t>", МБДОУ "ЦРР - ДС "Ласточка"-2022г, ДСОРВ "</w:t>
            </w:r>
            <w:proofErr w:type="spellStart"/>
            <w:r w:rsidRPr="00A2482B">
              <w:rPr>
                <w:rFonts w:ascii="Times New Roman" w:eastAsia="Times New Roman" w:hAnsi="Times New Roman" w:cs="Times New Roman"/>
                <w:color w:val="000000"/>
                <w:sz w:val="20"/>
                <w:szCs w:val="20"/>
              </w:rPr>
              <w:t>Рябинушка</w:t>
            </w:r>
            <w:proofErr w:type="spellEnd"/>
            <w:r w:rsidRPr="00A2482B">
              <w:rPr>
                <w:rFonts w:ascii="Times New Roman" w:eastAsia="Times New Roman" w:hAnsi="Times New Roman" w:cs="Times New Roman"/>
                <w:color w:val="000000"/>
                <w:sz w:val="20"/>
                <w:szCs w:val="20"/>
              </w:rPr>
              <w:t>", МБДОУ "ДС "Звездочка" 2023г; 2. Монтаж уличного освещения сады-</w:t>
            </w:r>
            <w:r w:rsidRPr="00A2482B">
              <w:rPr>
                <w:rFonts w:ascii="Times New Roman" w:eastAsia="Times New Roman" w:hAnsi="Times New Roman" w:cs="Times New Roman"/>
                <w:color w:val="000000"/>
                <w:sz w:val="20"/>
                <w:szCs w:val="20"/>
              </w:rPr>
              <w:lastRenderedPageBreak/>
              <w:t>2024г</w:t>
            </w:r>
          </w:p>
        </w:tc>
      </w:tr>
      <w:tr w:rsidR="00A2482B" w:rsidRPr="00A2482B" w:rsidTr="00A2482B">
        <w:trPr>
          <w:trHeight w:val="1335"/>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lastRenderedPageBreak/>
              <w:t>Мероприятие 1.1.7 "Модернизация региональных систем дошкольного образования (софинансирование)"</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40 817,00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65 347,00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10 469,39</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10 470,00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10 470,00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 Софинансирование на замену окон: ДСОРВ "</w:t>
            </w:r>
            <w:proofErr w:type="spellStart"/>
            <w:r w:rsidRPr="00A2482B">
              <w:rPr>
                <w:rFonts w:ascii="Times New Roman" w:eastAsia="Times New Roman" w:hAnsi="Times New Roman" w:cs="Times New Roman"/>
                <w:color w:val="000000"/>
                <w:sz w:val="20"/>
                <w:szCs w:val="20"/>
              </w:rPr>
              <w:t>Рябинушка</w:t>
            </w:r>
            <w:proofErr w:type="spellEnd"/>
            <w:r w:rsidRPr="00A2482B">
              <w:rPr>
                <w:rFonts w:ascii="Times New Roman" w:eastAsia="Times New Roman" w:hAnsi="Times New Roman" w:cs="Times New Roman"/>
                <w:color w:val="000000"/>
                <w:sz w:val="20"/>
                <w:szCs w:val="20"/>
              </w:rPr>
              <w:t>", МБДОУ "ЦРР - ДС "Ласточка"-2022г, ДСОРВ "</w:t>
            </w:r>
            <w:proofErr w:type="spellStart"/>
            <w:r w:rsidRPr="00A2482B">
              <w:rPr>
                <w:rFonts w:ascii="Times New Roman" w:eastAsia="Times New Roman" w:hAnsi="Times New Roman" w:cs="Times New Roman"/>
                <w:color w:val="000000"/>
                <w:sz w:val="20"/>
                <w:szCs w:val="20"/>
              </w:rPr>
              <w:t>Рябинушка</w:t>
            </w:r>
            <w:proofErr w:type="spellEnd"/>
            <w:r w:rsidRPr="00A2482B">
              <w:rPr>
                <w:rFonts w:ascii="Times New Roman" w:eastAsia="Times New Roman" w:hAnsi="Times New Roman" w:cs="Times New Roman"/>
                <w:color w:val="000000"/>
                <w:sz w:val="20"/>
                <w:szCs w:val="20"/>
              </w:rPr>
              <w:t>", МБДОУ "ДС "Звездочка" 2023г; 2. Софинансирование на монтаж уличного освещения сады -2024г.</w:t>
            </w:r>
          </w:p>
        </w:tc>
      </w:tr>
      <w:tr w:rsidR="00A2482B" w:rsidRPr="00A2482B" w:rsidTr="00A2482B">
        <w:trPr>
          <w:trHeight w:val="1335"/>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Основное мероприятие 1.2 "Развитие начального общего, основного общего, среднего общего образования"</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846 847 726,53</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928 872 840,97</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left="-108"/>
              <w:rPr>
                <w:rFonts w:ascii="Times New Roman" w:eastAsia="Times New Roman" w:hAnsi="Times New Roman" w:cs="Times New Roman"/>
                <w:b/>
                <w:bCs/>
                <w:i/>
                <w:iCs/>
                <w:sz w:val="20"/>
                <w:szCs w:val="20"/>
              </w:rPr>
            </w:pPr>
            <w:r w:rsidRPr="00A2482B">
              <w:rPr>
                <w:rFonts w:ascii="Times New Roman" w:eastAsia="Times New Roman" w:hAnsi="Times New Roman" w:cs="Times New Roman"/>
                <w:b/>
                <w:bCs/>
                <w:i/>
                <w:iCs/>
                <w:sz w:val="20"/>
                <w:szCs w:val="20"/>
              </w:rPr>
              <w:t>1 021 821 729,11</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905 727 539,85</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912 257 885,36</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580 377 058,37</w:t>
            </w:r>
          </w:p>
        </w:tc>
        <w:tc>
          <w:tcPr>
            <w:tcW w:w="2835" w:type="dxa"/>
            <w:tcBorders>
              <w:top w:val="nil"/>
              <w:left w:val="nil"/>
              <w:bottom w:val="single" w:sz="4" w:space="0" w:color="auto"/>
              <w:right w:val="single" w:sz="4" w:space="0" w:color="auto"/>
            </w:tcBorders>
            <w:shd w:val="clear" w:color="auto" w:fill="auto"/>
            <w:noWrap/>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r>
      <w:tr w:rsidR="00A2482B" w:rsidRPr="00A2482B" w:rsidTr="00A2482B">
        <w:trPr>
          <w:trHeight w:val="1335"/>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Мероприятие 1.2.1 "Обеспечение деятельности подведомственных учреждений (Общеобразовательные организации)"</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Управление образования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164 160 928,19</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176 053 531,90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198 356 376,29</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156 409 003,85</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164 672 972,45</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108 396 955,37</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1. оплата труда; 2. прочие выплаты; 3. услуги связи; </w:t>
            </w:r>
            <w:r w:rsidRPr="00A2482B">
              <w:rPr>
                <w:rFonts w:ascii="Times New Roman" w:eastAsia="Times New Roman" w:hAnsi="Times New Roman" w:cs="Times New Roman"/>
                <w:color w:val="000000"/>
                <w:sz w:val="20"/>
                <w:szCs w:val="20"/>
              </w:rPr>
              <w:br/>
              <w:t xml:space="preserve">4. транспортные услуги; 5. коммунальные услуги; </w:t>
            </w:r>
            <w:r w:rsidRPr="00A2482B">
              <w:rPr>
                <w:rFonts w:ascii="Times New Roman" w:eastAsia="Times New Roman" w:hAnsi="Times New Roman" w:cs="Times New Roman"/>
                <w:color w:val="000000"/>
                <w:sz w:val="20"/>
                <w:szCs w:val="20"/>
              </w:rPr>
              <w:br/>
              <w:t>6. услуги по содержанию имущество; 7. прочие услуги; 8. прочие расходы; 9.приобретение основных средств; 10. приобретение материальных запасов.</w:t>
            </w:r>
          </w:p>
        </w:tc>
      </w:tr>
      <w:tr w:rsidR="00A2482B" w:rsidRPr="00A2482B" w:rsidTr="00A2482B">
        <w:trPr>
          <w:trHeight w:val="1860"/>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Мероприятие 1.2.2 "Средства из резервного фонда Республики Хакасия  и </w:t>
            </w:r>
            <w:proofErr w:type="gramStart"/>
            <w:r w:rsidRPr="00A2482B">
              <w:rPr>
                <w:rFonts w:ascii="Times New Roman" w:eastAsia="Times New Roman" w:hAnsi="Times New Roman" w:cs="Times New Roman"/>
                <w:color w:val="000000"/>
                <w:sz w:val="20"/>
                <w:szCs w:val="20"/>
              </w:rPr>
              <w:t>выделении</w:t>
            </w:r>
            <w:proofErr w:type="gramEnd"/>
            <w:r w:rsidRPr="00A2482B">
              <w:rPr>
                <w:rFonts w:ascii="Times New Roman" w:eastAsia="Times New Roman" w:hAnsi="Times New Roman" w:cs="Times New Roman"/>
                <w:color w:val="000000"/>
                <w:sz w:val="20"/>
                <w:szCs w:val="20"/>
              </w:rPr>
              <w:t xml:space="preserve"> средств из резервного фонда Правительства Республики </w:t>
            </w:r>
            <w:r w:rsidRPr="00A2482B">
              <w:rPr>
                <w:rFonts w:ascii="Times New Roman" w:eastAsia="Times New Roman" w:hAnsi="Times New Roman" w:cs="Times New Roman"/>
                <w:color w:val="000000"/>
                <w:sz w:val="20"/>
                <w:szCs w:val="20"/>
              </w:rPr>
              <w:lastRenderedPageBreak/>
              <w:t>Хакасия по предупреждению и ликвидации чрезвычайных ситуаций и  последствий стихийных бедствий"</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lastRenderedPageBreak/>
              <w:t>Управление образования (РБ)</w:t>
            </w:r>
          </w:p>
        </w:tc>
        <w:tc>
          <w:tcPr>
            <w:tcW w:w="1559" w:type="dxa"/>
            <w:tcBorders>
              <w:top w:val="nil"/>
              <w:left w:val="nil"/>
              <w:bottom w:val="single" w:sz="4" w:space="0" w:color="auto"/>
              <w:right w:val="single" w:sz="4" w:space="0" w:color="auto"/>
            </w:tcBorders>
            <w:shd w:val="clear" w:color="auto" w:fill="auto"/>
            <w:noWrap/>
            <w:vAlign w:val="bottom"/>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859 375,07</w:t>
            </w:r>
          </w:p>
        </w:tc>
        <w:tc>
          <w:tcPr>
            <w:tcW w:w="1559" w:type="dxa"/>
            <w:tcBorders>
              <w:top w:val="nil"/>
              <w:left w:val="nil"/>
              <w:bottom w:val="single" w:sz="4" w:space="0" w:color="auto"/>
              <w:right w:val="single" w:sz="4" w:space="0" w:color="auto"/>
            </w:tcBorders>
            <w:shd w:val="clear" w:color="auto" w:fill="auto"/>
            <w:noWrap/>
            <w:vAlign w:val="bottom"/>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tcBorders>
              <w:top w:val="nil"/>
              <w:left w:val="nil"/>
              <w:bottom w:val="single" w:sz="4" w:space="0" w:color="auto"/>
              <w:right w:val="single" w:sz="4" w:space="0" w:color="auto"/>
            </w:tcBorders>
            <w:shd w:val="clear" w:color="auto" w:fill="auto"/>
            <w:noWrap/>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Ликвидация чрезвычайных ситуаций: ремонт кровли, замена окон</w:t>
            </w:r>
          </w:p>
        </w:tc>
      </w:tr>
      <w:tr w:rsidR="00A2482B" w:rsidRPr="00A2482B" w:rsidTr="00A2482B">
        <w:trPr>
          <w:trHeight w:val="1605"/>
        </w:trPr>
        <w:tc>
          <w:tcPr>
            <w:tcW w:w="1844" w:type="dxa"/>
            <w:tcBorders>
              <w:top w:val="nil"/>
              <w:left w:val="single" w:sz="4" w:space="0" w:color="auto"/>
              <w:bottom w:val="nil"/>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lastRenderedPageBreak/>
              <w:t>Мероприятие 1.2.3 "Строительство, реконструкция объектов муниципальной собственности, в том числе разработка проектно-сметной документации"</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УЖКХ и строительства</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21 050,00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 Земельный налог за участок под строительство школы д</w:t>
            </w:r>
            <w:proofErr w:type="gramStart"/>
            <w:r w:rsidRPr="00A2482B">
              <w:rPr>
                <w:rFonts w:ascii="Times New Roman" w:eastAsia="Times New Roman" w:hAnsi="Times New Roman" w:cs="Times New Roman"/>
                <w:color w:val="000000"/>
                <w:sz w:val="20"/>
                <w:szCs w:val="20"/>
              </w:rPr>
              <w:t>.Ч</w:t>
            </w:r>
            <w:proofErr w:type="gramEnd"/>
            <w:r w:rsidRPr="00A2482B">
              <w:rPr>
                <w:rFonts w:ascii="Times New Roman" w:eastAsia="Times New Roman" w:hAnsi="Times New Roman" w:cs="Times New Roman"/>
                <w:color w:val="000000"/>
                <w:sz w:val="20"/>
                <w:szCs w:val="20"/>
              </w:rPr>
              <w:t>апаево; 2. Пени по земельному налогу</w:t>
            </w:r>
          </w:p>
        </w:tc>
      </w:tr>
      <w:tr w:rsidR="00A2482B" w:rsidRPr="00A2482B" w:rsidTr="00A2482B">
        <w:trPr>
          <w:trHeight w:val="6210"/>
        </w:trPr>
        <w:tc>
          <w:tcPr>
            <w:tcW w:w="1844" w:type="dxa"/>
            <w:vMerge w:val="restart"/>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lastRenderedPageBreak/>
              <w:t>Мероприятие 1.2.4 "Капитальный ремонт в муниципальных учреждениях, в том числе проектно-сметная документация"</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Управление образования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229 197,95</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315 449,67</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12 592 491,84</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0,00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roofErr w:type="gramStart"/>
            <w:r w:rsidRPr="00A2482B">
              <w:rPr>
                <w:rFonts w:ascii="Times New Roman" w:eastAsia="Times New Roman" w:hAnsi="Times New Roman" w:cs="Times New Roman"/>
                <w:color w:val="000000"/>
                <w:sz w:val="20"/>
                <w:szCs w:val="20"/>
              </w:rPr>
              <w:t>1.Пожарная безопасность: установка входных, межэтажных, эвакуационных дверей; ремонт АУПС; 2.Обеспечение санитарной безопасности: ремонт теплых туалетов, помещений для уборочного инвентаря в школах, душевых в школьных спортзалах; 3.Антитеррористическая безопасность: ремонт, восстановление ограждения территории; 4.Электробезопасность:  ремонт электрооборудования; 5.Обустройство территории структурного подразделения дошкольного образования; 6.Ремонт учебных кабинетов; 7.Экспертиза сметы на капитальный ремонт здания;</w:t>
            </w:r>
            <w:proofErr w:type="gramEnd"/>
            <w:r w:rsidRPr="00A2482B">
              <w:rPr>
                <w:rFonts w:ascii="Times New Roman" w:eastAsia="Times New Roman" w:hAnsi="Times New Roman" w:cs="Times New Roman"/>
                <w:color w:val="000000"/>
                <w:sz w:val="20"/>
                <w:szCs w:val="20"/>
              </w:rPr>
              <w:t xml:space="preserve"> 8.Осуществление технического и строительного надзора за капитальным ремонтом учреждений; 9.Замена входных и межэтажных деревянных дверей; 10. Капитальный ремонт спортивного зала; 11.Замена оконных деревянных блоков </w:t>
            </w:r>
            <w:proofErr w:type="gramStart"/>
            <w:r w:rsidRPr="00A2482B">
              <w:rPr>
                <w:rFonts w:ascii="Times New Roman" w:eastAsia="Times New Roman" w:hAnsi="Times New Roman" w:cs="Times New Roman"/>
                <w:color w:val="000000"/>
                <w:sz w:val="20"/>
                <w:szCs w:val="20"/>
              </w:rPr>
              <w:t>на</w:t>
            </w:r>
            <w:proofErr w:type="gramEnd"/>
            <w:r w:rsidRPr="00A2482B">
              <w:rPr>
                <w:rFonts w:ascii="Times New Roman" w:eastAsia="Times New Roman" w:hAnsi="Times New Roman" w:cs="Times New Roman"/>
                <w:color w:val="000000"/>
                <w:sz w:val="20"/>
                <w:szCs w:val="20"/>
              </w:rPr>
              <w:t xml:space="preserve"> пластиковые; 12. Замена трубопровода подачи холодной воды; 13.Капитальный  ремонт: подвод горячей воды в медицинский кабинет; 14.Капитальный ремонт межэтажного перекрытия; 15.Капитальный ремонт водопроводной сети; </w:t>
            </w:r>
            <w:r w:rsidRPr="00A2482B">
              <w:rPr>
                <w:rFonts w:ascii="Times New Roman" w:eastAsia="Times New Roman" w:hAnsi="Times New Roman" w:cs="Times New Roman"/>
                <w:color w:val="000000"/>
                <w:sz w:val="20"/>
                <w:szCs w:val="20"/>
              </w:rPr>
              <w:lastRenderedPageBreak/>
              <w:t xml:space="preserve">16.Капитальный ремонт системы отопления. </w:t>
            </w:r>
          </w:p>
        </w:tc>
      </w:tr>
      <w:tr w:rsidR="00A2482B" w:rsidRPr="00A2482B" w:rsidTr="00A2482B">
        <w:trPr>
          <w:trHeight w:val="4095"/>
        </w:trPr>
        <w:tc>
          <w:tcPr>
            <w:tcW w:w="1844"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УЖКХ и строительства</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4 764 864,93</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599 000,00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10 129 000,00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12 222 388,91</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9 790 000,00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1. Капитальный ремонт здания: </w:t>
            </w:r>
            <w:proofErr w:type="spellStart"/>
            <w:r w:rsidRPr="00A2482B">
              <w:rPr>
                <w:rFonts w:ascii="Times New Roman" w:eastAsia="Times New Roman" w:hAnsi="Times New Roman" w:cs="Times New Roman"/>
                <w:color w:val="000000"/>
                <w:sz w:val="20"/>
                <w:szCs w:val="20"/>
              </w:rPr>
              <w:t>кап</w:t>
            </w:r>
            <w:proofErr w:type="gramStart"/>
            <w:r w:rsidRPr="00A2482B">
              <w:rPr>
                <w:rFonts w:ascii="Times New Roman" w:eastAsia="Times New Roman" w:hAnsi="Times New Roman" w:cs="Times New Roman"/>
                <w:color w:val="000000"/>
                <w:sz w:val="20"/>
                <w:szCs w:val="20"/>
              </w:rPr>
              <w:t>.р</w:t>
            </w:r>
            <w:proofErr w:type="gramEnd"/>
            <w:r w:rsidRPr="00A2482B">
              <w:rPr>
                <w:rFonts w:ascii="Times New Roman" w:eastAsia="Times New Roman" w:hAnsi="Times New Roman" w:cs="Times New Roman"/>
                <w:color w:val="000000"/>
                <w:sz w:val="20"/>
                <w:szCs w:val="20"/>
              </w:rPr>
              <w:t>емонт</w:t>
            </w:r>
            <w:proofErr w:type="spellEnd"/>
            <w:r w:rsidRPr="00A2482B">
              <w:rPr>
                <w:rFonts w:ascii="Times New Roman" w:eastAsia="Times New Roman" w:hAnsi="Times New Roman" w:cs="Times New Roman"/>
                <w:color w:val="000000"/>
                <w:sz w:val="20"/>
                <w:szCs w:val="20"/>
              </w:rPr>
              <w:t xml:space="preserve"> кровли МБОУ "Весенненская СОШ"-2022г, Росток-2024г, Райковская СОШ-2025г; 2.Благоустройство школьных дворов, школьных зданий; 3.Подготовка к отопительному сезону; 4</w:t>
            </w:r>
            <w:r w:rsidRPr="00A2482B">
              <w:rPr>
                <w:rFonts w:ascii="Times New Roman" w:eastAsia="Times New Roman" w:hAnsi="Times New Roman" w:cs="Times New Roman"/>
                <w:sz w:val="20"/>
                <w:szCs w:val="20"/>
              </w:rPr>
              <w:t xml:space="preserve">.ПСД, экспертиза на кап. ремонт кровли: МБОУ "Весенненская СОШ"-2022г; МБОУ "Доможаковская СОШ им. Н.Г. </w:t>
            </w:r>
            <w:proofErr w:type="spellStart"/>
            <w:r w:rsidRPr="00A2482B">
              <w:rPr>
                <w:rFonts w:ascii="Times New Roman" w:eastAsia="Times New Roman" w:hAnsi="Times New Roman" w:cs="Times New Roman"/>
                <w:sz w:val="20"/>
                <w:szCs w:val="20"/>
              </w:rPr>
              <w:t>Доможакова</w:t>
            </w:r>
            <w:proofErr w:type="spellEnd"/>
            <w:r w:rsidRPr="00A2482B">
              <w:rPr>
                <w:rFonts w:ascii="Times New Roman" w:eastAsia="Times New Roman" w:hAnsi="Times New Roman" w:cs="Times New Roman"/>
                <w:sz w:val="20"/>
                <w:szCs w:val="20"/>
              </w:rPr>
              <w:t xml:space="preserve">"-2023г, Росток -2024г, Райковская СОШ-2025г. </w:t>
            </w:r>
          </w:p>
        </w:tc>
      </w:tr>
      <w:tr w:rsidR="00A2482B" w:rsidRPr="00A2482B" w:rsidTr="00A2482B">
        <w:trPr>
          <w:trHeight w:val="7815"/>
        </w:trPr>
        <w:tc>
          <w:tcPr>
            <w:tcW w:w="1844" w:type="dxa"/>
            <w:tcBorders>
              <w:top w:val="single" w:sz="4" w:space="0" w:color="auto"/>
              <w:left w:val="single" w:sz="4" w:space="0" w:color="auto"/>
              <w:bottom w:val="nil"/>
              <w:right w:val="single" w:sz="4" w:space="0" w:color="auto"/>
            </w:tcBorders>
            <w:shd w:val="clear" w:color="auto" w:fill="auto"/>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lastRenderedPageBreak/>
              <w:t>Мероприятие 1.2.5 "Создание условий для обеспечения современного качества образования"</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Управление образования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57 341 389,46</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32 391 126,40</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22 711 116,56</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13 000 000,00</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14 984 516,00</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9 883 103,00</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1.Государственная аккредитация (госпошлина; </w:t>
            </w:r>
            <w:proofErr w:type="spellStart"/>
            <w:r w:rsidRPr="00A2482B">
              <w:rPr>
                <w:rFonts w:ascii="Times New Roman" w:eastAsia="Times New Roman" w:hAnsi="Times New Roman" w:cs="Times New Roman"/>
                <w:color w:val="000000"/>
                <w:sz w:val="20"/>
                <w:szCs w:val="20"/>
              </w:rPr>
              <w:t>аккредитационная</w:t>
            </w:r>
            <w:proofErr w:type="spellEnd"/>
            <w:r w:rsidRPr="00A2482B">
              <w:rPr>
                <w:rFonts w:ascii="Times New Roman" w:eastAsia="Times New Roman" w:hAnsi="Times New Roman" w:cs="Times New Roman"/>
                <w:color w:val="000000"/>
                <w:sz w:val="20"/>
                <w:szCs w:val="20"/>
              </w:rPr>
              <w:t xml:space="preserve"> экспертиза): 2.Лицензирование образовательной деятельности (госпошлина) 3.Повышение квалификации 4.Пожарная безопасность:  испытание пожарных кранов, лестниц, ограждений;  обработка кровли огнезащитным составом; проверка качества огнезащитной обработки </w:t>
            </w:r>
            <w:proofErr w:type="spellStart"/>
            <w:r w:rsidRPr="00A2482B">
              <w:rPr>
                <w:rFonts w:ascii="Times New Roman" w:eastAsia="Times New Roman" w:hAnsi="Times New Roman" w:cs="Times New Roman"/>
                <w:color w:val="000000"/>
                <w:sz w:val="20"/>
                <w:szCs w:val="20"/>
              </w:rPr>
              <w:t>дерев</w:t>
            </w:r>
            <w:proofErr w:type="gramStart"/>
            <w:r w:rsidRPr="00A2482B">
              <w:rPr>
                <w:rFonts w:ascii="Times New Roman" w:eastAsia="Times New Roman" w:hAnsi="Times New Roman" w:cs="Times New Roman"/>
                <w:color w:val="000000"/>
                <w:sz w:val="20"/>
                <w:szCs w:val="20"/>
              </w:rPr>
              <w:t>.к</w:t>
            </w:r>
            <w:proofErr w:type="gramEnd"/>
            <w:r w:rsidRPr="00A2482B">
              <w:rPr>
                <w:rFonts w:ascii="Times New Roman" w:eastAsia="Times New Roman" w:hAnsi="Times New Roman" w:cs="Times New Roman"/>
                <w:color w:val="000000"/>
                <w:sz w:val="20"/>
                <w:szCs w:val="20"/>
              </w:rPr>
              <w:t>онструкций</w:t>
            </w:r>
            <w:proofErr w:type="spellEnd"/>
            <w:r w:rsidRPr="00A2482B">
              <w:rPr>
                <w:rFonts w:ascii="Times New Roman" w:eastAsia="Times New Roman" w:hAnsi="Times New Roman" w:cs="Times New Roman"/>
                <w:color w:val="000000"/>
                <w:sz w:val="20"/>
                <w:szCs w:val="20"/>
              </w:rPr>
              <w:t xml:space="preserve">; приобретение огнетушителей и знаков;  установка АУПС; пожарный техминимум для руководителей ОУ; </w:t>
            </w:r>
            <w:proofErr w:type="gramStart"/>
            <w:r w:rsidRPr="00A2482B">
              <w:rPr>
                <w:rFonts w:ascii="Times New Roman" w:eastAsia="Times New Roman" w:hAnsi="Times New Roman" w:cs="Times New Roman"/>
                <w:color w:val="000000"/>
                <w:sz w:val="20"/>
                <w:szCs w:val="20"/>
              </w:rPr>
              <w:t>5.Разработка ПСД  системы автоматической пожарной сигнализации и оповещение людей о пожаре 6.Санитарная безопасность:  приобретение оборудования и инвентаря для медицинских кабинетов; 7.Санитарная безопасность:  устройство приточно-вытяжной вентиляции в пищеблоке, приобретение оборудования и инвентаря для пищеблоков  8.Антитеррористическая безопасность: установка систем видеонаблюдения; 9.Электробезопасность: обучение и аттестация кочегаров, рабочих по бойлеру для работы в котельных;</w:t>
            </w:r>
            <w:proofErr w:type="gramEnd"/>
            <w:r w:rsidRPr="00A2482B">
              <w:rPr>
                <w:rFonts w:ascii="Times New Roman" w:eastAsia="Times New Roman" w:hAnsi="Times New Roman" w:cs="Times New Roman"/>
                <w:color w:val="000000"/>
                <w:sz w:val="20"/>
                <w:szCs w:val="20"/>
              </w:rPr>
              <w:t xml:space="preserve"> 10.Приобретение оборудования, твердого и </w:t>
            </w:r>
            <w:r w:rsidRPr="00A2482B">
              <w:rPr>
                <w:rFonts w:ascii="Times New Roman" w:eastAsia="Times New Roman" w:hAnsi="Times New Roman" w:cs="Times New Roman"/>
                <w:color w:val="000000"/>
                <w:sz w:val="20"/>
                <w:szCs w:val="20"/>
              </w:rPr>
              <w:lastRenderedPageBreak/>
              <w:t>мягкого инвентаря для открытия доп</w:t>
            </w:r>
            <w:proofErr w:type="gramStart"/>
            <w:r w:rsidRPr="00A2482B">
              <w:rPr>
                <w:rFonts w:ascii="Times New Roman" w:eastAsia="Times New Roman" w:hAnsi="Times New Roman" w:cs="Times New Roman"/>
                <w:color w:val="000000"/>
                <w:sz w:val="20"/>
                <w:szCs w:val="20"/>
              </w:rPr>
              <w:t>.г</w:t>
            </w:r>
            <w:proofErr w:type="gramEnd"/>
            <w:r w:rsidRPr="00A2482B">
              <w:rPr>
                <w:rFonts w:ascii="Times New Roman" w:eastAsia="Times New Roman" w:hAnsi="Times New Roman" w:cs="Times New Roman"/>
                <w:color w:val="000000"/>
                <w:sz w:val="20"/>
                <w:szCs w:val="20"/>
              </w:rPr>
              <w:t>рупп в структурных подразделениях дошкольного образования 11.Проект санитарно-защитной зоны водозаборной скважины 12.Изготовление паспорта на водозаборную скважину 13.Приобретение школьных парт 14.Обследование и оценка технического состояния строительных конструкций пристройки здания 15.Испытание электрооборудования 16.Техническая инвентаризация и изготовление технической документации; 17. Ремонт помещений.18. Гидроизоляция вводов отопления</w:t>
            </w:r>
          </w:p>
        </w:tc>
      </w:tr>
      <w:tr w:rsidR="00A2482B" w:rsidRPr="00A2482B" w:rsidTr="00A2482B">
        <w:trPr>
          <w:trHeight w:val="1530"/>
        </w:trPr>
        <w:tc>
          <w:tcPr>
            <w:tcW w:w="1844" w:type="dxa"/>
            <w:tcBorders>
              <w:top w:val="nil"/>
              <w:left w:val="single" w:sz="4" w:space="0" w:color="auto"/>
              <w:bottom w:val="nil"/>
              <w:right w:val="single" w:sz="4" w:space="0" w:color="auto"/>
            </w:tcBorders>
            <w:shd w:val="clear" w:color="auto" w:fill="auto"/>
            <w:vAlign w:val="bottom"/>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r>
      <w:tr w:rsidR="00A2482B" w:rsidRPr="00A2482B" w:rsidTr="00A2482B">
        <w:trPr>
          <w:trHeight w:val="1635"/>
        </w:trPr>
        <w:tc>
          <w:tcPr>
            <w:tcW w:w="1844" w:type="dxa"/>
            <w:tcBorders>
              <w:top w:val="nil"/>
              <w:left w:val="single" w:sz="4" w:space="0" w:color="auto"/>
              <w:bottom w:val="nil"/>
              <w:right w:val="single" w:sz="4" w:space="0" w:color="auto"/>
            </w:tcBorders>
            <w:shd w:val="clear" w:color="auto" w:fill="auto"/>
            <w:vAlign w:val="bottom"/>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lastRenderedPageBreak/>
              <w:t> </w:t>
            </w:r>
          </w:p>
        </w:tc>
        <w:tc>
          <w:tcPr>
            <w:tcW w:w="1559"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155 000,00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258 000,00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413 000,00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160 000,00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160 000,00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160 000,00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1.Оплата тематических услуг связи для обеспечения деятельности сайтов ОУ и УО; 2.Конкурсы, проекты среди педагогов с использованием ИКТ; 3.Частичное возмещение на оздоровление работников; 4.Совершенствование учительского корпуса.</w:t>
            </w:r>
          </w:p>
        </w:tc>
      </w:tr>
      <w:tr w:rsidR="00A2482B" w:rsidRPr="00A2482B" w:rsidTr="00A2482B">
        <w:trPr>
          <w:trHeight w:val="645"/>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5 000,00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 Поощрительные выплаты победителям конкурса между педагогов</w:t>
            </w:r>
          </w:p>
        </w:tc>
      </w:tr>
      <w:tr w:rsidR="00A2482B" w:rsidRPr="00A2482B" w:rsidTr="00A2482B">
        <w:trPr>
          <w:trHeight w:val="2010"/>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lastRenderedPageBreak/>
              <w:t>Мероприятие 1.2.6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 (ФБ)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36 000 000,00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36 705 000,00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38 748 000,00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38 873 000,00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38 623 000,00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1. оплата труда 2. прочие выплаты. </w:t>
            </w:r>
          </w:p>
        </w:tc>
      </w:tr>
      <w:tr w:rsidR="00A2482B" w:rsidRPr="00A2482B" w:rsidTr="00A2482B">
        <w:trPr>
          <w:trHeight w:val="3495"/>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Мероприятие 1.2.7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 (РБ)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542 562 000,00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615 827 000,00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649 708 426,81</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629 300 000,00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620 777 000,00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449 847 000,00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1. оплата труда; 2. прочие выплаты; 3. услуги связи; </w:t>
            </w:r>
            <w:r w:rsidRPr="00A2482B">
              <w:rPr>
                <w:rFonts w:ascii="Times New Roman" w:eastAsia="Times New Roman" w:hAnsi="Times New Roman" w:cs="Times New Roman"/>
                <w:color w:val="000000"/>
                <w:sz w:val="20"/>
                <w:szCs w:val="20"/>
              </w:rPr>
              <w:br/>
              <w:t xml:space="preserve">4. транспортные услуги; 5. коммунальные услуги; </w:t>
            </w:r>
            <w:r w:rsidRPr="00A2482B">
              <w:rPr>
                <w:rFonts w:ascii="Times New Roman" w:eastAsia="Times New Roman" w:hAnsi="Times New Roman" w:cs="Times New Roman"/>
                <w:color w:val="000000"/>
                <w:sz w:val="20"/>
                <w:szCs w:val="20"/>
              </w:rPr>
              <w:br/>
              <w:t xml:space="preserve">6. услуги по содержанию имущество; 7. прочие услуги; 8. прочие расходы; 9.приобретение основных средств; </w:t>
            </w:r>
            <w:r w:rsidRPr="00A2482B">
              <w:rPr>
                <w:rFonts w:ascii="Times New Roman" w:eastAsia="Times New Roman" w:hAnsi="Times New Roman" w:cs="Times New Roman"/>
                <w:color w:val="000000"/>
                <w:sz w:val="20"/>
                <w:szCs w:val="20"/>
              </w:rPr>
              <w:br/>
              <w:t>10. приобретение материальных запасов.</w:t>
            </w:r>
          </w:p>
        </w:tc>
      </w:tr>
      <w:tr w:rsidR="00A2482B" w:rsidRPr="00A2482B" w:rsidTr="00A2482B">
        <w:trPr>
          <w:trHeight w:val="1020"/>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Мероприятие 1.2.8 "Приобретение жилья для специалистов с высшим педагогическим </w:t>
            </w:r>
            <w:r w:rsidRPr="00A2482B">
              <w:rPr>
                <w:rFonts w:ascii="Times New Roman" w:eastAsia="Times New Roman" w:hAnsi="Times New Roman" w:cs="Times New Roman"/>
                <w:color w:val="000000"/>
                <w:sz w:val="20"/>
                <w:szCs w:val="20"/>
              </w:rPr>
              <w:lastRenderedPageBreak/>
              <w:t>образованием"</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lastRenderedPageBreak/>
              <w:t>Управление образования (РБ)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7 450 580,00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4 917 520,00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Приобретение жилья для специалистов с высшим педагогическим образованием</w:t>
            </w:r>
          </w:p>
        </w:tc>
      </w:tr>
      <w:tr w:rsidR="00A2482B" w:rsidRPr="00A2482B" w:rsidTr="00A2482B">
        <w:trPr>
          <w:trHeight w:val="1005"/>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lastRenderedPageBreak/>
              <w:t>Мероприятие 1.2.9 "Реализация мероприятий по развитию общеобразовательных организаций"</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 (РБ)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3 000 000,00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15 270 000,00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10 548 000,00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15 058 000,00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19 258 000,00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roofErr w:type="gramStart"/>
            <w:r w:rsidRPr="00A2482B">
              <w:rPr>
                <w:rFonts w:ascii="Times New Roman" w:eastAsia="Times New Roman" w:hAnsi="Times New Roman" w:cs="Times New Roman"/>
                <w:color w:val="000000"/>
                <w:sz w:val="20"/>
                <w:szCs w:val="20"/>
              </w:rPr>
              <w:t>Приобретение технологического, компьютерного, учебного оборудования и ремонт учреждений для получения  качественного образования.</w:t>
            </w:r>
            <w:proofErr w:type="gramEnd"/>
            <w:r w:rsidRPr="00A2482B">
              <w:rPr>
                <w:rFonts w:ascii="Times New Roman" w:eastAsia="Times New Roman" w:hAnsi="Times New Roman" w:cs="Times New Roman"/>
                <w:color w:val="000000"/>
                <w:sz w:val="20"/>
                <w:szCs w:val="20"/>
              </w:rPr>
              <w:t xml:space="preserve">                                                                                                                                                                                                                                                                                                                                                                                                                                                                                                                                                                                                                                                                                                                                                                                                                                                                                                                                                                                                                                                                                                                                                                                                                                                                                                                                                                                                                                                                                                                                                                                                                                                                                                                                                                                                                                                                                                                                                                                                                                                                                                                                                                                                                                                                                                                                                                                                                                                                                                                                                                                                   </w:t>
            </w:r>
          </w:p>
        </w:tc>
      </w:tr>
      <w:tr w:rsidR="00A2482B" w:rsidRPr="00A2482B" w:rsidTr="00A2482B">
        <w:trPr>
          <w:trHeight w:val="1335"/>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Мероприятие 1.2.10 "Реализация мероприятий по развитию общеобразовательных организаций (софинансирование)"</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Управление образования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61 225,00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311 633,00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215 265,61</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307 307,00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393 021,00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r>
      <w:tr w:rsidR="00A2482B" w:rsidRPr="00A2482B" w:rsidTr="00A2482B">
        <w:trPr>
          <w:trHeight w:val="735"/>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Мероприятие 1.2.11 "Реализация мероприятий по предоставлению школьного питания"</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 (РБ)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3 373 060,00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6 311 131,00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5 327 780,00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4 441 000,00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4 441 000,00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tcBorders>
              <w:top w:val="nil"/>
              <w:left w:val="nil"/>
              <w:bottom w:val="nil"/>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r>
      <w:tr w:rsidR="00A2482B" w:rsidRPr="00A2482B" w:rsidTr="00A2482B">
        <w:trPr>
          <w:trHeight w:val="1305"/>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Мероприятие 1.2.12 "Реализация мероприятий по предоставлению школьного питания (софинансирование)"</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Управление образования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2 270 548,00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2 282 600,00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2 390 633,00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2 390 633,00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2 390 633,00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2 300 000,00</w:t>
            </w:r>
          </w:p>
        </w:tc>
        <w:tc>
          <w:tcPr>
            <w:tcW w:w="2835" w:type="dxa"/>
            <w:tcBorders>
              <w:top w:val="single" w:sz="4" w:space="0" w:color="auto"/>
              <w:left w:val="nil"/>
              <w:bottom w:val="nil"/>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Оказание социальной поддержки на питание детям из малообеспеченных семей.</w:t>
            </w:r>
          </w:p>
        </w:tc>
      </w:tr>
      <w:tr w:rsidR="00A2482B" w:rsidRPr="00A2482B" w:rsidTr="00A2482B">
        <w:trPr>
          <w:trHeight w:val="1050"/>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Мероприятие 1.2.13 "Частичное погашение кредиторской задолженности"</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 (РБ)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120 000,00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4 000,00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прочие расходы (пени и государственная пошлина за несвоевременную оплату страховых взносов, неустойка за несвоевременную оплату оказанных услуг).</w:t>
            </w:r>
          </w:p>
        </w:tc>
      </w:tr>
      <w:tr w:rsidR="00A2482B" w:rsidRPr="00A2482B" w:rsidTr="00A2482B">
        <w:trPr>
          <w:trHeight w:val="990"/>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lastRenderedPageBreak/>
              <w:t>Мероприятие 1.2.14 "Частичное погашение кредиторской задолженности (софинансирование)"</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Управление образования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2 449,00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82,00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прочие расходы (пени и государственная пошлина за несвоевременную оплату страховых взносов, неустойка за несвоевременную оплату оказанных услуг) софинансирование.</w:t>
            </w:r>
          </w:p>
        </w:tc>
      </w:tr>
      <w:tr w:rsidR="00A2482B" w:rsidRPr="00A2482B" w:rsidTr="00A2482B">
        <w:trPr>
          <w:trHeight w:val="735"/>
        </w:trPr>
        <w:tc>
          <w:tcPr>
            <w:tcW w:w="1844" w:type="dxa"/>
            <w:vMerge w:val="restart"/>
            <w:tcBorders>
              <w:top w:val="nil"/>
              <w:left w:val="single" w:sz="4" w:space="0" w:color="auto"/>
              <w:bottom w:val="single" w:sz="4" w:space="0" w:color="000000"/>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Мероприятие 1.2.15 "Организация бесплатного горячего питания обучающихся, получающих начальное общее образование в  муниципальных образовательных организациях </w:t>
            </w:r>
            <w:proofErr w:type="gramStart"/>
            <w:r w:rsidRPr="00A2482B">
              <w:rPr>
                <w:rFonts w:ascii="Times New Roman" w:eastAsia="Times New Roman" w:hAnsi="Times New Roman" w:cs="Times New Roman"/>
                <w:color w:val="000000"/>
                <w:sz w:val="20"/>
                <w:szCs w:val="20"/>
              </w:rPr>
              <w:t xml:space="preserve">( </w:t>
            </w:r>
            <w:proofErr w:type="gramEnd"/>
            <w:r w:rsidRPr="00A2482B">
              <w:rPr>
                <w:rFonts w:ascii="Times New Roman" w:eastAsia="Times New Roman" w:hAnsi="Times New Roman" w:cs="Times New Roman"/>
                <w:color w:val="000000"/>
                <w:sz w:val="20"/>
                <w:szCs w:val="20"/>
              </w:rPr>
              <w:t>в том числе софинансирование с республиканским бюджетом)"</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 (ФБ)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29 207 883,00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31 132 971,00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34 573 000,00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32 479 000,00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29 573 000,00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Оказание соц. поддержки по обеспечению бесплатным горячим питанием обучающихся 1-4 классов.</w:t>
            </w:r>
          </w:p>
        </w:tc>
      </w:tr>
      <w:tr w:rsidR="00A2482B" w:rsidRPr="00A2482B" w:rsidTr="00A2482B">
        <w:trPr>
          <w:trHeight w:val="675"/>
        </w:trPr>
        <w:tc>
          <w:tcPr>
            <w:tcW w:w="1844"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 (РБ)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3 245 320,00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3 459 219,00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3 842 000,00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2 824 000,00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4 419 000,00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r>
      <w:tr w:rsidR="00A2482B" w:rsidRPr="00A2482B" w:rsidTr="00A2482B">
        <w:trPr>
          <w:trHeight w:val="1260"/>
        </w:trPr>
        <w:tc>
          <w:tcPr>
            <w:tcW w:w="1844"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327 811,00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349 417,00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388 030,30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356 596,00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343 354,00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r>
      <w:tr w:rsidR="00A2482B" w:rsidRPr="00A2482B" w:rsidTr="00A2482B">
        <w:trPr>
          <w:trHeight w:val="630"/>
        </w:trPr>
        <w:tc>
          <w:tcPr>
            <w:tcW w:w="1844" w:type="dxa"/>
            <w:vMerge w:val="restart"/>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Мероприятие 1.2.16 "Реализация мероприятий по модернизации школьных систем образования (в том числе софинансирование с республиканским бюджетом)"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Управление образования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350 952,00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 </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roofErr w:type="spellStart"/>
            <w:r w:rsidRPr="00A2482B">
              <w:rPr>
                <w:rFonts w:ascii="Times New Roman" w:eastAsia="Times New Roman" w:hAnsi="Times New Roman" w:cs="Times New Roman"/>
                <w:color w:val="000000"/>
                <w:sz w:val="20"/>
                <w:szCs w:val="20"/>
              </w:rPr>
              <w:t>Кап</w:t>
            </w:r>
            <w:proofErr w:type="gramStart"/>
            <w:r w:rsidRPr="00A2482B">
              <w:rPr>
                <w:rFonts w:ascii="Times New Roman" w:eastAsia="Times New Roman" w:hAnsi="Times New Roman" w:cs="Times New Roman"/>
                <w:color w:val="000000"/>
                <w:sz w:val="20"/>
                <w:szCs w:val="20"/>
              </w:rPr>
              <w:t>.р</w:t>
            </w:r>
            <w:proofErr w:type="gramEnd"/>
            <w:r w:rsidRPr="00A2482B">
              <w:rPr>
                <w:rFonts w:ascii="Times New Roman" w:eastAsia="Times New Roman" w:hAnsi="Times New Roman" w:cs="Times New Roman"/>
                <w:color w:val="000000"/>
                <w:sz w:val="20"/>
                <w:szCs w:val="20"/>
              </w:rPr>
              <w:t>емонт</w:t>
            </w:r>
            <w:proofErr w:type="spellEnd"/>
            <w:r w:rsidRPr="00A2482B">
              <w:rPr>
                <w:rFonts w:ascii="Times New Roman" w:eastAsia="Times New Roman" w:hAnsi="Times New Roman" w:cs="Times New Roman"/>
                <w:color w:val="000000"/>
                <w:sz w:val="20"/>
                <w:szCs w:val="20"/>
              </w:rPr>
              <w:t xml:space="preserve"> МБОУ "Чапаевская СОШ"</w:t>
            </w:r>
          </w:p>
        </w:tc>
      </w:tr>
      <w:tr w:rsidR="00A2482B" w:rsidRPr="00A2482B" w:rsidTr="00A2482B">
        <w:trPr>
          <w:trHeight w:val="630"/>
        </w:trPr>
        <w:tc>
          <w:tcPr>
            <w:tcW w:w="1844"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  (РБ)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3 474 422,23</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 </w:t>
            </w:r>
          </w:p>
        </w:tc>
        <w:tc>
          <w:tcPr>
            <w:tcW w:w="2835"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r>
      <w:tr w:rsidR="00A2482B" w:rsidRPr="00A2482B" w:rsidTr="00A2482B">
        <w:trPr>
          <w:trHeight w:val="630"/>
        </w:trPr>
        <w:tc>
          <w:tcPr>
            <w:tcW w:w="1844"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 (ФБ)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31 269 800,00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 </w:t>
            </w:r>
          </w:p>
        </w:tc>
        <w:tc>
          <w:tcPr>
            <w:tcW w:w="2835"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r>
      <w:tr w:rsidR="00A2482B" w:rsidRPr="00A2482B" w:rsidTr="00A2482B">
        <w:trPr>
          <w:trHeight w:val="1350"/>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Мероприятие 1.2.17 "Приобретение жилья для специалистов с высшим педагогическим </w:t>
            </w:r>
            <w:r w:rsidRPr="00A2482B">
              <w:rPr>
                <w:rFonts w:ascii="Times New Roman" w:eastAsia="Times New Roman" w:hAnsi="Times New Roman" w:cs="Times New Roman"/>
                <w:color w:val="000000"/>
                <w:sz w:val="20"/>
                <w:szCs w:val="20"/>
              </w:rPr>
              <w:lastRenderedPageBreak/>
              <w:t>образованием (софинансирование)"</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lastRenderedPageBreak/>
              <w:t>Управление образования</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152 100,00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115 130,40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Приобретение жилья для специалистов с высшим педагогическим образованием</w:t>
            </w:r>
          </w:p>
        </w:tc>
      </w:tr>
      <w:tr w:rsidR="00A2482B" w:rsidRPr="00A2482B" w:rsidTr="00A2482B">
        <w:trPr>
          <w:trHeight w:val="1650"/>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lastRenderedPageBreak/>
              <w:t>Мероприятие 1.2.18 "Укрепление материально-технической базы кабинетов хакасского языка в муниципальных общеобразовательных организациях"</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 (РБ)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1 000 000,00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Приобретение лингафонного оборудования в образовательные организации, где осуществляется изучение хакасского языка</w:t>
            </w:r>
          </w:p>
        </w:tc>
      </w:tr>
      <w:tr w:rsidR="00A2482B" w:rsidRPr="00A2482B" w:rsidTr="00A2482B">
        <w:trPr>
          <w:trHeight w:val="1890"/>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Мероприятие 1.2.19 "Укрепление материально-технической базы кабинетов хакасского языка в муниципальных общеобразовательных организациях (софинансирование)"</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20 409,00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Приобретение лингафонного оборудования в образовательные организации, где осуществляется изучение хакасского языка (софинансирование)</w:t>
            </w:r>
          </w:p>
        </w:tc>
      </w:tr>
      <w:tr w:rsidR="00A2482B" w:rsidRPr="00A2482B" w:rsidTr="00A2482B">
        <w:trPr>
          <w:trHeight w:val="1035"/>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Основное мероприятие 1.3 "Обеспечение условий развития сферы образования"</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i/>
                <w:iCs/>
                <w:color w:val="000000"/>
                <w:sz w:val="20"/>
                <w:szCs w:val="20"/>
              </w:rPr>
            </w:pPr>
            <w:r w:rsidRPr="00A2482B">
              <w:rPr>
                <w:rFonts w:ascii="Times New Roman" w:eastAsia="Times New Roman" w:hAnsi="Times New Roman" w:cs="Times New Roman"/>
                <w:i/>
                <w:iCs/>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42 779 038,70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47 772 507,20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b/>
                <w:bCs/>
                <w:i/>
                <w:iCs/>
                <w:sz w:val="20"/>
                <w:szCs w:val="20"/>
              </w:rPr>
            </w:pPr>
            <w:r w:rsidRPr="00A2482B">
              <w:rPr>
                <w:rFonts w:ascii="Times New Roman" w:eastAsia="Times New Roman" w:hAnsi="Times New Roman" w:cs="Times New Roman"/>
                <w:b/>
                <w:bCs/>
                <w:i/>
                <w:iCs/>
                <w:sz w:val="20"/>
                <w:szCs w:val="20"/>
              </w:rPr>
              <w:t>51 732 422,84</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43 765 999,32</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43 765 999,32</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33 598 587,00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r>
      <w:tr w:rsidR="00A2482B" w:rsidRPr="00A2482B" w:rsidTr="00A2482B">
        <w:trPr>
          <w:trHeight w:val="315"/>
        </w:trPr>
        <w:tc>
          <w:tcPr>
            <w:tcW w:w="1844" w:type="dxa"/>
            <w:vMerge w:val="restart"/>
            <w:tcBorders>
              <w:top w:val="nil"/>
              <w:left w:val="single" w:sz="4" w:space="0" w:color="auto"/>
              <w:bottom w:val="single" w:sz="4" w:space="0" w:color="000000"/>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Мероприятие 1.3.1 </w:t>
            </w:r>
            <w:r w:rsidRPr="00A2482B">
              <w:rPr>
                <w:rFonts w:ascii="Times New Roman" w:eastAsia="Times New Roman" w:hAnsi="Times New Roman" w:cs="Times New Roman"/>
                <w:color w:val="000000"/>
                <w:sz w:val="20"/>
                <w:szCs w:val="20"/>
              </w:rPr>
              <w:lastRenderedPageBreak/>
              <w:t>"Обеспечение деятельности подведомственных учреждений (Учебно-методические кабинеты, централизованные бухгалтерии, группы хозяйственного обслуживания)"</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lastRenderedPageBreak/>
              <w:t xml:space="preserve">Управление </w:t>
            </w:r>
            <w:r w:rsidRPr="00A2482B">
              <w:rPr>
                <w:rFonts w:ascii="Times New Roman" w:eastAsia="Times New Roman" w:hAnsi="Times New Roman" w:cs="Times New Roman"/>
                <w:color w:val="000000"/>
                <w:sz w:val="20"/>
                <w:szCs w:val="20"/>
              </w:rPr>
              <w:lastRenderedPageBreak/>
              <w:t xml:space="preserve">образования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lastRenderedPageBreak/>
              <w:t>26 582 961,00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30 197 454,00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31 242 657,99</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26 035 548,31</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26 035 548,31</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22 198 678,00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1.оплата труда</w:t>
            </w:r>
          </w:p>
        </w:tc>
      </w:tr>
      <w:tr w:rsidR="00A2482B" w:rsidRPr="00A2482B" w:rsidTr="00A2482B">
        <w:trPr>
          <w:trHeight w:val="1485"/>
        </w:trPr>
        <w:tc>
          <w:tcPr>
            <w:tcW w:w="1844"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4 305 704,00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3 973 541,00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3 535 571,38</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3 535 571,38</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3 535 571,38</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2 657 461,00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1.услуги связи 2. коммунальные услуги 3.услуги по содержанию имущества 4.прочие услуги 5.прочие расходы 6.приобретение основных средств 7.приобретение материальных запасов</w:t>
            </w:r>
            <w:proofErr w:type="gramStart"/>
            <w:r w:rsidRPr="00A2482B">
              <w:rPr>
                <w:rFonts w:ascii="Times New Roman" w:eastAsia="Times New Roman" w:hAnsi="Times New Roman" w:cs="Times New Roman"/>
                <w:color w:val="000000"/>
                <w:sz w:val="20"/>
                <w:szCs w:val="20"/>
              </w:rPr>
              <w:t xml:space="preserve"> .</w:t>
            </w:r>
            <w:proofErr w:type="gramEnd"/>
          </w:p>
        </w:tc>
      </w:tr>
      <w:tr w:rsidR="00A2482B" w:rsidRPr="00A2482B" w:rsidTr="00A2482B">
        <w:trPr>
          <w:trHeight w:val="405"/>
        </w:trPr>
        <w:tc>
          <w:tcPr>
            <w:tcW w:w="1844"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6 200,00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6 200,00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1.прочие расходы</w:t>
            </w:r>
          </w:p>
        </w:tc>
      </w:tr>
      <w:tr w:rsidR="00A2482B" w:rsidRPr="00A2482B" w:rsidTr="00A2482B">
        <w:trPr>
          <w:trHeight w:val="315"/>
        </w:trPr>
        <w:tc>
          <w:tcPr>
            <w:tcW w:w="1844"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32 724,70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18 120,00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15 121,00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15 121,00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15 121,00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20 399,00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1.прочие расходы</w:t>
            </w:r>
          </w:p>
        </w:tc>
      </w:tr>
      <w:tr w:rsidR="00A2482B" w:rsidRPr="00A2482B" w:rsidTr="00A2482B">
        <w:trPr>
          <w:trHeight w:val="465"/>
        </w:trPr>
        <w:tc>
          <w:tcPr>
            <w:tcW w:w="1844" w:type="dxa"/>
            <w:vMerge w:val="restart"/>
            <w:tcBorders>
              <w:top w:val="nil"/>
              <w:left w:val="single" w:sz="4" w:space="0" w:color="auto"/>
              <w:bottom w:val="single" w:sz="4" w:space="0" w:color="000000"/>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Мероприятие 1.3.2 "Обеспечение деятельности подведомственных учреждений (Центр поддержки одаренных детей, Центр поддержки детей с ограниченными возможностями)"</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Управление образования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632 460,00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4 258 574,67</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3 584 895,55</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3 584 895,55</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1.оплата труда</w:t>
            </w:r>
          </w:p>
        </w:tc>
      </w:tr>
      <w:tr w:rsidR="00A2482B" w:rsidRPr="00A2482B" w:rsidTr="00A2482B">
        <w:trPr>
          <w:trHeight w:val="1020"/>
        </w:trPr>
        <w:tc>
          <w:tcPr>
            <w:tcW w:w="1844"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439 540,00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123 056,00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123 056,00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123 056,00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1.прочие услуги 2. приобретение основных средств 3.приобретение материальных запасов. </w:t>
            </w:r>
          </w:p>
        </w:tc>
      </w:tr>
      <w:tr w:rsidR="00A2482B" w:rsidRPr="00A2482B" w:rsidTr="00A2482B">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Мероприятие</w:t>
            </w:r>
            <w:r w:rsidRPr="00A2482B">
              <w:rPr>
                <w:rFonts w:ascii="Times New Roman" w:eastAsia="Times New Roman" w:hAnsi="Times New Roman" w:cs="Times New Roman"/>
                <w:color w:val="FF0000"/>
                <w:sz w:val="20"/>
                <w:szCs w:val="20"/>
              </w:rPr>
              <w:t xml:space="preserve"> </w:t>
            </w:r>
            <w:r w:rsidRPr="00A2482B">
              <w:rPr>
                <w:rFonts w:ascii="Times New Roman" w:eastAsia="Times New Roman" w:hAnsi="Times New Roman" w:cs="Times New Roman"/>
                <w:color w:val="000000"/>
                <w:sz w:val="20"/>
                <w:szCs w:val="20"/>
              </w:rPr>
              <w:t>1.3.3 "Органы местного самоуправления"</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Управление образования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10 447 652,00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11 105 258,60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11 705 718,00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9 754 765,00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9 754 765,00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8 229 935,00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1.оплата труда</w:t>
            </w:r>
          </w:p>
        </w:tc>
      </w:tr>
      <w:tr w:rsidR="00A2482B" w:rsidRPr="00A2482B" w:rsidTr="00A2482B">
        <w:trPr>
          <w:trHeight w:val="1500"/>
        </w:trPr>
        <w:tc>
          <w:tcPr>
            <w:tcW w:w="1844"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1 403 797,00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1 406 133,60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851 723,80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717 042,08</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717 042,08</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485 914,00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1.услуги связи 2. коммунальные услуги 3.услуги по содержанию имущества 4.прочие услуги 5.прочие расходы 6.приобретение основных средств 7.приобретение материальных запасов</w:t>
            </w:r>
            <w:proofErr w:type="gramStart"/>
            <w:r w:rsidRPr="00A2482B">
              <w:rPr>
                <w:rFonts w:ascii="Times New Roman" w:eastAsia="Times New Roman" w:hAnsi="Times New Roman" w:cs="Times New Roman"/>
                <w:color w:val="000000"/>
                <w:sz w:val="20"/>
                <w:szCs w:val="20"/>
              </w:rPr>
              <w:t xml:space="preserve"> .</w:t>
            </w:r>
            <w:proofErr w:type="gramEnd"/>
          </w:p>
        </w:tc>
      </w:tr>
      <w:tr w:rsidR="00A2482B" w:rsidRPr="00A2482B" w:rsidTr="00A2482B">
        <w:trPr>
          <w:trHeight w:val="975"/>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Основное мероприятие 1.4 "Региональный проект Республики Хакасия "Современная школа"</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6 475 410,21</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b/>
                <w:bCs/>
                <w:i/>
                <w:iCs/>
                <w:sz w:val="20"/>
                <w:szCs w:val="20"/>
              </w:rPr>
            </w:pPr>
            <w:r w:rsidRPr="00A2482B">
              <w:rPr>
                <w:rFonts w:ascii="Times New Roman" w:eastAsia="Times New Roman" w:hAnsi="Times New Roman" w:cs="Times New Roman"/>
                <w:b/>
                <w:bCs/>
                <w:i/>
                <w:iCs/>
                <w:sz w:val="20"/>
                <w:szCs w:val="20"/>
              </w:rPr>
              <w:t>11 048 631,95</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0,00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r>
      <w:tr w:rsidR="00A2482B" w:rsidRPr="00A2482B" w:rsidTr="00A2482B">
        <w:trPr>
          <w:trHeight w:val="1005"/>
        </w:trPr>
        <w:tc>
          <w:tcPr>
            <w:tcW w:w="1844" w:type="dxa"/>
            <w:vMerge w:val="restart"/>
            <w:tcBorders>
              <w:top w:val="nil"/>
              <w:left w:val="single" w:sz="4" w:space="0" w:color="auto"/>
              <w:bottom w:val="single" w:sz="4" w:space="0" w:color="000000"/>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lastRenderedPageBreak/>
              <w:t>Мероприятие 1.4.2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w:t>
            </w:r>
            <w:proofErr w:type="gramStart"/>
            <w:r w:rsidRPr="00A2482B">
              <w:rPr>
                <w:rFonts w:ascii="Times New Roman" w:eastAsia="Times New Roman" w:hAnsi="Times New Roman" w:cs="Times New Roman"/>
                <w:color w:val="000000"/>
                <w:sz w:val="20"/>
                <w:szCs w:val="20"/>
              </w:rPr>
              <w:t>м(</w:t>
            </w:r>
            <w:proofErr w:type="gramEnd"/>
            <w:r w:rsidRPr="00A2482B">
              <w:rPr>
                <w:rFonts w:ascii="Times New Roman" w:eastAsia="Times New Roman" w:hAnsi="Times New Roman" w:cs="Times New Roman"/>
                <w:color w:val="000000"/>
                <w:sz w:val="20"/>
                <w:szCs w:val="20"/>
              </w:rPr>
              <w:t>центры образования естественнонаучно и технологической направленности) (в том числе софинансирование с республиканским бюджетом)</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 (ФБ)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10 828 763,48</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Приобретение оборудования в рамках реализации проекта "Точка роста".</w:t>
            </w:r>
          </w:p>
        </w:tc>
      </w:tr>
      <w:tr w:rsidR="00A2482B" w:rsidRPr="00A2482B" w:rsidTr="00A2482B">
        <w:trPr>
          <w:trHeight w:val="795"/>
        </w:trPr>
        <w:tc>
          <w:tcPr>
            <w:tcW w:w="1844"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 (РБ)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109 381,47</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r>
      <w:tr w:rsidR="00A2482B" w:rsidRPr="00A2482B" w:rsidTr="00A2482B">
        <w:trPr>
          <w:trHeight w:val="1729"/>
        </w:trPr>
        <w:tc>
          <w:tcPr>
            <w:tcW w:w="1844"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110 487,00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r>
      <w:tr w:rsidR="00A2482B" w:rsidRPr="00A2482B" w:rsidTr="00A2482B">
        <w:trPr>
          <w:trHeight w:val="990"/>
        </w:trPr>
        <w:tc>
          <w:tcPr>
            <w:tcW w:w="1844" w:type="dxa"/>
            <w:vMerge w:val="restart"/>
            <w:tcBorders>
              <w:top w:val="nil"/>
              <w:left w:val="single" w:sz="4" w:space="0" w:color="auto"/>
              <w:bottom w:val="single" w:sz="4" w:space="0" w:color="000000"/>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Мероприятие 1.4.2 "Оснащение (обновление материально-технической базы) оборудованием, средствами обучения и </w:t>
            </w:r>
            <w:r w:rsidRPr="00A2482B">
              <w:rPr>
                <w:rFonts w:ascii="Times New Roman" w:eastAsia="Times New Roman" w:hAnsi="Times New Roman" w:cs="Times New Roman"/>
                <w:color w:val="000000"/>
                <w:sz w:val="20"/>
                <w:szCs w:val="20"/>
              </w:rPr>
              <w:lastRenderedPageBreak/>
              <w:t>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(в том числе софинансирование с республиканским бюджетом)"</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lastRenderedPageBreak/>
              <w:t>Управление образования (ФБ)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4 346 345,46</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Приобретение оборудования в рамках реализации проекта "Точка роста".</w:t>
            </w:r>
          </w:p>
        </w:tc>
      </w:tr>
      <w:tr w:rsidR="00A2482B" w:rsidRPr="00A2482B" w:rsidTr="00A2482B">
        <w:trPr>
          <w:trHeight w:val="1020"/>
        </w:trPr>
        <w:tc>
          <w:tcPr>
            <w:tcW w:w="1844"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 (РБ)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43 902,48</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r>
      <w:tr w:rsidR="00A2482B" w:rsidRPr="00A2482B" w:rsidTr="00A2482B">
        <w:trPr>
          <w:trHeight w:val="1500"/>
        </w:trPr>
        <w:tc>
          <w:tcPr>
            <w:tcW w:w="1844"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44 345,94</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r>
      <w:tr w:rsidR="00A2482B" w:rsidRPr="00A2482B" w:rsidTr="00A2482B">
        <w:trPr>
          <w:trHeight w:val="1635"/>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lastRenderedPageBreak/>
              <w:t>Мероприятие 1.4.3. "Реализация мероприятий по развитию общеобразовательных организаций (за счет средств целевой безвозмездной помощи)"</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 (РБ)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2 000 000,00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Ремонт кабинетов и приобретение учебной мебели Точка роста</w:t>
            </w:r>
          </w:p>
        </w:tc>
      </w:tr>
      <w:tr w:rsidR="00A2482B" w:rsidRPr="00A2482B" w:rsidTr="00A2482B">
        <w:trPr>
          <w:trHeight w:val="1635"/>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Мероприятие 1.4.4. "Реализация мероприятий по развитию общеобразовательных организаций (софинансирование)"</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40 816,33</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Ремонт кабинетов и приобретение учебной мебели Точка роста (софинансирование)</w:t>
            </w:r>
          </w:p>
        </w:tc>
      </w:tr>
      <w:tr w:rsidR="00A2482B" w:rsidRPr="00A2482B" w:rsidTr="00A2482B">
        <w:trPr>
          <w:trHeight w:val="1305"/>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Основное мероприятие 1.5 "Региональный проект Республики Хакасия "Успех каждого ребенка"</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7 488 243,09</w:t>
            </w:r>
          </w:p>
        </w:tc>
        <w:tc>
          <w:tcPr>
            <w:tcW w:w="1560" w:type="dxa"/>
            <w:tcBorders>
              <w:top w:val="nil"/>
              <w:left w:val="nil"/>
              <w:bottom w:val="single" w:sz="4" w:space="0" w:color="auto"/>
              <w:right w:val="single" w:sz="4" w:space="0" w:color="auto"/>
            </w:tcBorders>
            <w:shd w:val="clear" w:color="000000" w:fill="FFFFFF"/>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3 357 299,80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i/>
                <w:iCs/>
                <w:sz w:val="20"/>
                <w:szCs w:val="20"/>
              </w:rPr>
            </w:pPr>
            <w:r w:rsidRPr="00A2482B">
              <w:rPr>
                <w:rFonts w:ascii="Times New Roman" w:eastAsia="Times New Roman" w:hAnsi="Times New Roman" w:cs="Times New Roman"/>
                <w:b/>
                <w:bCs/>
                <w:i/>
                <w:iCs/>
                <w:sz w:val="20"/>
                <w:szCs w:val="20"/>
              </w:rPr>
              <w:t>0,00</w:t>
            </w:r>
          </w:p>
        </w:tc>
        <w:tc>
          <w:tcPr>
            <w:tcW w:w="1559" w:type="dxa"/>
            <w:tcBorders>
              <w:top w:val="nil"/>
              <w:left w:val="nil"/>
              <w:bottom w:val="single" w:sz="4" w:space="0" w:color="auto"/>
              <w:right w:val="single" w:sz="4" w:space="0" w:color="auto"/>
            </w:tcBorders>
            <w:shd w:val="clear" w:color="000000" w:fill="FFFFFF"/>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0,00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r>
      <w:tr w:rsidR="00A2482B" w:rsidRPr="00A2482B" w:rsidTr="00A2482B">
        <w:trPr>
          <w:trHeight w:val="795"/>
        </w:trPr>
        <w:tc>
          <w:tcPr>
            <w:tcW w:w="1844" w:type="dxa"/>
            <w:vMerge w:val="restart"/>
            <w:tcBorders>
              <w:top w:val="nil"/>
              <w:left w:val="single" w:sz="4" w:space="0" w:color="auto"/>
              <w:bottom w:val="single" w:sz="4" w:space="0" w:color="000000"/>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lastRenderedPageBreak/>
              <w:t>Мероприятие 1.5.1 "Создание в общеобразовательных организациях, расположенных в сельской местности, условий для занятий физической культурой и спортом (в том числе софинансирование с республиканским бюджетом)"</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 (ФБ)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3 338 818,00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roofErr w:type="spellStart"/>
            <w:r w:rsidRPr="00A2482B">
              <w:rPr>
                <w:rFonts w:ascii="Times New Roman" w:eastAsia="Times New Roman" w:hAnsi="Times New Roman" w:cs="Times New Roman"/>
                <w:color w:val="000000"/>
                <w:sz w:val="20"/>
                <w:szCs w:val="20"/>
              </w:rPr>
              <w:t>Кап</w:t>
            </w:r>
            <w:proofErr w:type="gramStart"/>
            <w:r w:rsidRPr="00A2482B">
              <w:rPr>
                <w:rFonts w:ascii="Times New Roman" w:eastAsia="Times New Roman" w:hAnsi="Times New Roman" w:cs="Times New Roman"/>
                <w:color w:val="000000"/>
                <w:sz w:val="20"/>
                <w:szCs w:val="20"/>
              </w:rPr>
              <w:t>.р</w:t>
            </w:r>
            <w:proofErr w:type="gramEnd"/>
            <w:r w:rsidRPr="00A2482B">
              <w:rPr>
                <w:rFonts w:ascii="Times New Roman" w:eastAsia="Times New Roman" w:hAnsi="Times New Roman" w:cs="Times New Roman"/>
                <w:color w:val="000000"/>
                <w:sz w:val="20"/>
                <w:szCs w:val="20"/>
              </w:rPr>
              <w:t>емонт</w:t>
            </w:r>
            <w:proofErr w:type="spellEnd"/>
            <w:r w:rsidRPr="00A2482B">
              <w:rPr>
                <w:rFonts w:ascii="Times New Roman" w:eastAsia="Times New Roman" w:hAnsi="Times New Roman" w:cs="Times New Roman"/>
                <w:color w:val="000000"/>
                <w:sz w:val="20"/>
                <w:szCs w:val="20"/>
              </w:rPr>
              <w:t xml:space="preserve"> спортивного зала МБОУ "В-Биджинская СОШ"-2022г, МБОУ "Райковская СОШ им. Н.И. Носова"-2022г.  </w:t>
            </w:r>
          </w:p>
        </w:tc>
      </w:tr>
      <w:tr w:rsidR="00A2482B" w:rsidRPr="00A2482B" w:rsidTr="00A2482B">
        <w:trPr>
          <w:trHeight w:val="720"/>
        </w:trPr>
        <w:tc>
          <w:tcPr>
            <w:tcW w:w="1844"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 (РБ)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33 725,43</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r>
      <w:tr w:rsidR="00A2482B" w:rsidRPr="00A2482B" w:rsidTr="00A2482B">
        <w:trPr>
          <w:trHeight w:val="780"/>
        </w:trPr>
        <w:tc>
          <w:tcPr>
            <w:tcW w:w="1844"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34 067,00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r>
      <w:tr w:rsidR="00A2482B" w:rsidRPr="00A2482B" w:rsidTr="00A2482B">
        <w:trPr>
          <w:trHeight w:val="1185"/>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Мероприятие 1.5.2 "Реализация мероприятий по развитию общеобразовательных организаций"</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 (РБ)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4 000 000,00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tcBorders>
              <w:top w:val="nil"/>
              <w:left w:val="nil"/>
              <w:bottom w:val="nil"/>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roofErr w:type="spellStart"/>
            <w:r w:rsidRPr="00A2482B">
              <w:rPr>
                <w:rFonts w:ascii="Times New Roman" w:eastAsia="Times New Roman" w:hAnsi="Times New Roman" w:cs="Times New Roman"/>
                <w:color w:val="000000"/>
                <w:sz w:val="20"/>
                <w:szCs w:val="20"/>
              </w:rPr>
              <w:t>Кап</w:t>
            </w:r>
            <w:proofErr w:type="gramStart"/>
            <w:r w:rsidRPr="00A2482B">
              <w:rPr>
                <w:rFonts w:ascii="Times New Roman" w:eastAsia="Times New Roman" w:hAnsi="Times New Roman" w:cs="Times New Roman"/>
                <w:color w:val="000000"/>
                <w:sz w:val="20"/>
                <w:szCs w:val="20"/>
              </w:rPr>
              <w:t>.р</w:t>
            </w:r>
            <w:proofErr w:type="gramEnd"/>
            <w:r w:rsidRPr="00A2482B">
              <w:rPr>
                <w:rFonts w:ascii="Times New Roman" w:eastAsia="Times New Roman" w:hAnsi="Times New Roman" w:cs="Times New Roman"/>
                <w:color w:val="000000"/>
                <w:sz w:val="20"/>
                <w:szCs w:val="20"/>
              </w:rPr>
              <w:t>емонт</w:t>
            </w:r>
            <w:proofErr w:type="spellEnd"/>
            <w:r w:rsidRPr="00A2482B">
              <w:rPr>
                <w:rFonts w:ascii="Times New Roman" w:eastAsia="Times New Roman" w:hAnsi="Times New Roman" w:cs="Times New Roman"/>
                <w:color w:val="000000"/>
                <w:sz w:val="20"/>
                <w:szCs w:val="20"/>
              </w:rPr>
              <w:t xml:space="preserve"> спортивного зала МБОУ "В-Биджинская СОШ"-2022г, МБОУ "Райковская СОШ им. Н.И. Носова"-2022г.  </w:t>
            </w:r>
          </w:p>
        </w:tc>
      </w:tr>
      <w:tr w:rsidR="00A2482B" w:rsidRPr="00A2482B" w:rsidTr="00A2482B">
        <w:trPr>
          <w:trHeight w:val="1065"/>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Мероприятие 1.5.3 "Реализация мероприятий по развитию общеобразовательных организаций (софинансирование)"</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Управление образования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81 632,66</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tcBorders>
              <w:top w:val="nil"/>
              <w:left w:val="nil"/>
              <w:bottom w:val="nil"/>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r>
      <w:tr w:rsidR="00A2482B" w:rsidRPr="00A2482B" w:rsidTr="00A2482B">
        <w:trPr>
          <w:trHeight w:val="780"/>
        </w:trPr>
        <w:tc>
          <w:tcPr>
            <w:tcW w:w="1844" w:type="dxa"/>
            <w:vMerge w:val="restart"/>
            <w:tcBorders>
              <w:top w:val="nil"/>
              <w:left w:val="single" w:sz="4" w:space="0" w:color="auto"/>
              <w:bottom w:val="single" w:sz="4" w:space="0" w:color="000000"/>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Мероприятие 1.5.4 "Обновление материально-технической базы для организации учебно-исследовательской, научно-практической, творческой деятельности, </w:t>
            </w:r>
            <w:r w:rsidRPr="00A2482B">
              <w:rPr>
                <w:rFonts w:ascii="Times New Roman" w:eastAsia="Times New Roman" w:hAnsi="Times New Roman" w:cs="Times New Roman"/>
                <w:color w:val="000000"/>
                <w:sz w:val="20"/>
                <w:szCs w:val="20"/>
              </w:rPr>
              <w:lastRenderedPageBreak/>
              <w:t>занятий физической культурой и спортом в образовательных организациях (в том числе софинансирование с республиканским бюджетом)"</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lastRenderedPageBreak/>
              <w:t>Управление образования (ФБ)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2 290 387,50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roofErr w:type="spellStart"/>
            <w:r w:rsidRPr="00A2482B">
              <w:rPr>
                <w:rFonts w:ascii="Times New Roman" w:eastAsia="Times New Roman" w:hAnsi="Times New Roman" w:cs="Times New Roman"/>
                <w:color w:val="000000"/>
                <w:sz w:val="20"/>
                <w:szCs w:val="20"/>
              </w:rPr>
              <w:t>Кап</w:t>
            </w:r>
            <w:proofErr w:type="gramStart"/>
            <w:r w:rsidRPr="00A2482B">
              <w:rPr>
                <w:rFonts w:ascii="Times New Roman" w:eastAsia="Times New Roman" w:hAnsi="Times New Roman" w:cs="Times New Roman"/>
                <w:color w:val="000000"/>
                <w:sz w:val="20"/>
                <w:szCs w:val="20"/>
              </w:rPr>
              <w:t>.р</w:t>
            </w:r>
            <w:proofErr w:type="gramEnd"/>
            <w:r w:rsidRPr="00A2482B">
              <w:rPr>
                <w:rFonts w:ascii="Times New Roman" w:eastAsia="Times New Roman" w:hAnsi="Times New Roman" w:cs="Times New Roman"/>
                <w:color w:val="000000"/>
                <w:sz w:val="20"/>
                <w:szCs w:val="20"/>
              </w:rPr>
              <w:t>емонт</w:t>
            </w:r>
            <w:proofErr w:type="spellEnd"/>
            <w:r w:rsidRPr="00A2482B">
              <w:rPr>
                <w:rFonts w:ascii="Times New Roman" w:eastAsia="Times New Roman" w:hAnsi="Times New Roman" w:cs="Times New Roman"/>
                <w:color w:val="000000"/>
                <w:sz w:val="20"/>
                <w:szCs w:val="20"/>
              </w:rPr>
              <w:t xml:space="preserve"> спортивного зала МБОУ "Чарковская СОШИ"    </w:t>
            </w:r>
          </w:p>
        </w:tc>
      </w:tr>
      <w:tr w:rsidR="00A2482B" w:rsidRPr="00A2482B" w:rsidTr="00A2482B">
        <w:trPr>
          <w:trHeight w:val="780"/>
        </w:trPr>
        <w:tc>
          <w:tcPr>
            <w:tcW w:w="1844"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 (РБ)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1 023 135,22</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r>
      <w:tr w:rsidR="00A2482B" w:rsidRPr="00A2482B" w:rsidTr="00A2482B">
        <w:trPr>
          <w:trHeight w:val="780"/>
        </w:trPr>
        <w:tc>
          <w:tcPr>
            <w:tcW w:w="1844"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43 777,08</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r>
      <w:tr w:rsidR="00A2482B" w:rsidRPr="00A2482B" w:rsidTr="00A2482B">
        <w:trPr>
          <w:trHeight w:val="960"/>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lastRenderedPageBreak/>
              <w:t>Основное мероприятие 1.6 "Региональный проект Республики Хакасия "Цифровая образовательная среда"</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7 284 875,21</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21 506 598,83</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i/>
                <w:iCs/>
                <w:sz w:val="20"/>
                <w:szCs w:val="20"/>
              </w:rPr>
            </w:pPr>
            <w:r w:rsidRPr="00A2482B">
              <w:rPr>
                <w:rFonts w:ascii="Times New Roman" w:eastAsia="Times New Roman" w:hAnsi="Times New Roman" w:cs="Times New Roman"/>
                <w:b/>
                <w:bCs/>
                <w:i/>
                <w:iCs/>
                <w:sz w:val="20"/>
                <w:szCs w:val="20"/>
              </w:rPr>
              <w:t>3 947 668,67</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0,00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r>
      <w:tr w:rsidR="00A2482B" w:rsidRPr="00A2482B" w:rsidTr="00A2482B">
        <w:trPr>
          <w:trHeight w:val="645"/>
        </w:trPr>
        <w:tc>
          <w:tcPr>
            <w:tcW w:w="1844" w:type="dxa"/>
            <w:vMerge w:val="restart"/>
            <w:tcBorders>
              <w:top w:val="nil"/>
              <w:left w:val="single" w:sz="4" w:space="0" w:color="auto"/>
              <w:bottom w:val="single" w:sz="4" w:space="0" w:color="000000"/>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Мероприятие 1.6.1 "Обеспечение образовательных организаций материально-технической базой для внедрения цифровой образовательной среды (в том числе софинансирование с республиканским  бюджетом)"</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Управление образования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42 236,50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vMerge w:val="restart"/>
            <w:tcBorders>
              <w:top w:val="nil"/>
              <w:left w:val="single" w:sz="4" w:space="0" w:color="auto"/>
              <w:bottom w:val="nil"/>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Ремонт кабинетов и приобретение оборудования в рамках реализации проекта "Цифровая образовательная среда".  </w:t>
            </w:r>
          </w:p>
        </w:tc>
      </w:tr>
      <w:tr w:rsidR="00A2482B" w:rsidRPr="00A2482B" w:rsidTr="00A2482B">
        <w:trPr>
          <w:trHeight w:val="645"/>
        </w:trPr>
        <w:tc>
          <w:tcPr>
            <w:tcW w:w="1844"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 (РБ)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41 814,20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vMerge/>
            <w:tcBorders>
              <w:top w:val="nil"/>
              <w:left w:val="single" w:sz="4" w:space="0" w:color="auto"/>
              <w:bottom w:val="nil"/>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r>
      <w:tr w:rsidR="00A2482B" w:rsidRPr="00A2482B" w:rsidTr="00A2482B">
        <w:trPr>
          <w:trHeight w:val="675"/>
        </w:trPr>
        <w:tc>
          <w:tcPr>
            <w:tcW w:w="1844"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 (ФБ)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4 139 600,00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vMerge/>
            <w:tcBorders>
              <w:top w:val="nil"/>
              <w:left w:val="single" w:sz="4" w:space="0" w:color="auto"/>
              <w:bottom w:val="nil"/>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r>
      <w:tr w:rsidR="00A2482B" w:rsidRPr="00A2482B" w:rsidTr="00A2482B">
        <w:trPr>
          <w:trHeight w:val="735"/>
        </w:trPr>
        <w:tc>
          <w:tcPr>
            <w:tcW w:w="1844" w:type="dxa"/>
            <w:vMerge w:val="restart"/>
            <w:tcBorders>
              <w:top w:val="nil"/>
              <w:left w:val="single" w:sz="4" w:space="0" w:color="auto"/>
              <w:bottom w:val="single" w:sz="4" w:space="0" w:color="000000"/>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Мероприятие 1.6.2 "Обновление материально-технической базы образовательных организаций для </w:t>
            </w:r>
            <w:r w:rsidRPr="00A2482B">
              <w:rPr>
                <w:rFonts w:ascii="Times New Roman" w:eastAsia="Times New Roman" w:hAnsi="Times New Roman" w:cs="Times New Roman"/>
                <w:color w:val="000000"/>
                <w:sz w:val="20"/>
                <w:szCs w:val="20"/>
              </w:rPr>
              <w:lastRenderedPageBreak/>
              <w:t>внедрения цифровой образовательной среды и развития цифровых навыков обучающихся (в том числе софинансирование с республиканским бюджетом)"</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lastRenderedPageBreak/>
              <w:t>Управление образования (ФБ)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16 078 107,29</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3 896 109,75</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Приобретение оборудования в рамках реализации проекта "Цифровая образовательная среда".  </w:t>
            </w:r>
          </w:p>
        </w:tc>
      </w:tr>
      <w:tr w:rsidR="00A2482B" w:rsidRPr="00A2482B" w:rsidTr="00A2482B">
        <w:trPr>
          <w:trHeight w:val="735"/>
        </w:trPr>
        <w:tc>
          <w:tcPr>
            <w:tcW w:w="1844"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 (РБ)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4 162 405,13</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12 081,92</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r>
      <w:tr w:rsidR="00A2482B" w:rsidRPr="00A2482B" w:rsidTr="00A2482B">
        <w:trPr>
          <w:trHeight w:val="765"/>
        </w:trPr>
        <w:tc>
          <w:tcPr>
            <w:tcW w:w="1844"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245 678,25</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39 477,00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r>
      <w:tr w:rsidR="00A2482B" w:rsidRPr="00A2482B" w:rsidTr="00A2482B">
        <w:trPr>
          <w:trHeight w:val="1020"/>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lastRenderedPageBreak/>
              <w:t>Мероприятие 1.6.3 "Реализация мероприятий по развитию общеобразовательных организаций"</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 (РБ)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3 000 000,00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1 000 000,00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Ремонт кабинетов и приобретение оборудования в рамках реализации проекта "Цифровая образовательная среда".  </w:t>
            </w:r>
          </w:p>
        </w:tc>
      </w:tr>
      <w:tr w:rsidR="00A2482B" w:rsidRPr="00A2482B" w:rsidTr="00A2482B">
        <w:trPr>
          <w:trHeight w:val="960"/>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Мероприятие 1.6.4 "Реализация мероприятий по развитию общеобразовательных организаций (софинансирование)"</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Управление образования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61 224,51</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20 408,16</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r>
      <w:tr w:rsidR="00A2482B" w:rsidRPr="00A2482B" w:rsidTr="00A2482B">
        <w:trPr>
          <w:trHeight w:val="990"/>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Основное мероприятие 1.7 "Региональный проект Республики Хакасия "Патриотическое воспитание граждан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1 270 499,18</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sz w:val="20"/>
                <w:szCs w:val="20"/>
              </w:rPr>
            </w:pPr>
            <w:r w:rsidRPr="00A2482B">
              <w:rPr>
                <w:rFonts w:ascii="Times New Roman" w:eastAsia="Times New Roman" w:hAnsi="Times New Roman" w:cs="Times New Roman"/>
                <w:b/>
                <w:bCs/>
                <w:sz w:val="20"/>
                <w:szCs w:val="20"/>
              </w:rPr>
              <w:t>2 551 746,03</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r>
      <w:tr w:rsidR="00A2482B" w:rsidRPr="00A2482B" w:rsidTr="00A2482B">
        <w:trPr>
          <w:trHeight w:val="1095"/>
        </w:trPr>
        <w:tc>
          <w:tcPr>
            <w:tcW w:w="1844" w:type="dxa"/>
            <w:vMerge w:val="restart"/>
            <w:tcBorders>
              <w:top w:val="nil"/>
              <w:left w:val="single" w:sz="4" w:space="0" w:color="auto"/>
              <w:bottom w:val="nil"/>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Мероприятие 1.7.1. "Проведение мероприятий по обеспечению </w:t>
            </w:r>
            <w:r w:rsidRPr="00A2482B">
              <w:rPr>
                <w:rFonts w:ascii="Times New Roman" w:eastAsia="Times New Roman" w:hAnsi="Times New Roman" w:cs="Times New Roman"/>
                <w:color w:val="000000"/>
                <w:sz w:val="20"/>
                <w:szCs w:val="20"/>
              </w:rPr>
              <w:lastRenderedPageBreak/>
              <w:t>деятельности советников директора по воспитанию и взаимодействию с детскими общественными объединениями в общеобразовательных организациях (в том числе софинансирование с республиканским бюджетом)"</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lastRenderedPageBreak/>
              <w:t>Управление образования (ФБ)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320 276,19</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2 526 228,57</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vMerge w:val="restart"/>
            <w:tcBorders>
              <w:top w:val="nil"/>
              <w:left w:val="single" w:sz="4" w:space="0" w:color="auto"/>
              <w:bottom w:val="nil"/>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оплата труда</w:t>
            </w:r>
          </w:p>
        </w:tc>
      </w:tr>
      <w:tr w:rsidR="00A2482B" w:rsidRPr="00A2482B" w:rsidTr="00A2482B">
        <w:trPr>
          <w:trHeight w:val="1230"/>
        </w:trPr>
        <w:tc>
          <w:tcPr>
            <w:tcW w:w="1844" w:type="dxa"/>
            <w:vMerge/>
            <w:tcBorders>
              <w:top w:val="nil"/>
              <w:left w:val="single" w:sz="4" w:space="0" w:color="auto"/>
              <w:bottom w:val="nil"/>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 (РБ)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3 235,11</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25 517,46</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vMerge/>
            <w:tcBorders>
              <w:top w:val="nil"/>
              <w:left w:val="single" w:sz="4" w:space="0" w:color="auto"/>
              <w:bottom w:val="nil"/>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r>
      <w:tr w:rsidR="00A2482B" w:rsidRPr="00A2482B" w:rsidTr="00A2482B">
        <w:trPr>
          <w:trHeight w:val="795"/>
        </w:trPr>
        <w:tc>
          <w:tcPr>
            <w:tcW w:w="1844" w:type="dxa"/>
            <w:vMerge w:val="restart"/>
            <w:tcBorders>
              <w:top w:val="nil"/>
              <w:left w:val="single" w:sz="4" w:space="0" w:color="auto"/>
              <w:bottom w:val="single" w:sz="4" w:space="0" w:color="000000"/>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lastRenderedPageBreak/>
              <w:t>Мероприятие 1.7.2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том числе софинансирование с республиканским бюджетом)"</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 (ФБ)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928 142,82</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Оснащение образовательных учреждений государственными символами Российской Федерации</w:t>
            </w:r>
          </w:p>
        </w:tc>
      </w:tr>
      <w:tr w:rsidR="00A2482B" w:rsidRPr="00A2482B" w:rsidTr="00A2482B">
        <w:trPr>
          <w:trHeight w:val="780"/>
        </w:trPr>
        <w:tc>
          <w:tcPr>
            <w:tcW w:w="1844"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 (РБ)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9 375,18</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r>
      <w:tr w:rsidR="00A2482B" w:rsidRPr="00A2482B" w:rsidTr="00A2482B">
        <w:trPr>
          <w:trHeight w:val="1035"/>
        </w:trPr>
        <w:tc>
          <w:tcPr>
            <w:tcW w:w="1844"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9 469,88</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r>
      <w:tr w:rsidR="00A2482B" w:rsidRPr="00A2482B" w:rsidTr="00A2482B">
        <w:trPr>
          <w:trHeight w:val="1665"/>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lastRenderedPageBreak/>
              <w:t>Подпрограмма 2 "Развитие системы дополнительного образования детей, выявление и поддержка одаренных детей и молодежи"</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65 621 018,91</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76 618 949,96</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b/>
                <w:bCs/>
                <w:sz w:val="20"/>
                <w:szCs w:val="20"/>
              </w:rPr>
            </w:pPr>
            <w:r w:rsidRPr="00A2482B">
              <w:rPr>
                <w:rFonts w:ascii="Times New Roman" w:eastAsia="Times New Roman" w:hAnsi="Times New Roman" w:cs="Times New Roman"/>
                <w:b/>
                <w:bCs/>
                <w:sz w:val="20"/>
                <w:szCs w:val="20"/>
              </w:rPr>
              <w:t>39 435 473,77</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26 871 060,00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26 871 060,00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46 028 445,00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r>
      <w:tr w:rsidR="00A2482B" w:rsidRPr="00A2482B" w:rsidTr="00A2482B">
        <w:trPr>
          <w:trHeight w:val="1335"/>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Основное мероприятие 2.1 "Развитие системы дополнительного образования детей"</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i/>
                <w:iCs/>
                <w:color w:val="000000"/>
                <w:sz w:val="20"/>
                <w:szCs w:val="20"/>
              </w:rPr>
            </w:pPr>
            <w:r w:rsidRPr="00A2482B">
              <w:rPr>
                <w:rFonts w:ascii="Times New Roman" w:eastAsia="Times New Roman" w:hAnsi="Times New Roman" w:cs="Times New Roman"/>
                <w:i/>
                <w:iCs/>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59 963 043,91</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69 423 121,20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b/>
                <w:bCs/>
                <w:i/>
                <w:iCs/>
                <w:sz w:val="20"/>
                <w:szCs w:val="20"/>
              </w:rPr>
            </w:pPr>
            <w:r w:rsidRPr="00A2482B">
              <w:rPr>
                <w:rFonts w:ascii="Times New Roman" w:eastAsia="Times New Roman" w:hAnsi="Times New Roman" w:cs="Times New Roman"/>
                <w:b/>
                <w:bCs/>
                <w:i/>
                <w:iCs/>
                <w:sz w:val="20"/>
                <w:szCs w:val="20"/>
              </w:rPr>
              <w:t>18 389 005,77</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16 498 000,00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16 498 000,00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37 991 091,00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r>
      <w:tr w:rsidR="00A2482B" w:rsidRPr="00A2482B" w:rsidTr="00A2482B">
        <w:trPr>
          <w:trHeight w:val="1635"/>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Мероприятие 2.1.1 "Обеспечение деятельности подведомственных учреждений (МБУДО "Усть-Абаканская ДШИ")"</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УКМПС</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15 734 979,48</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18 454 513,50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11 502 355,00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1. оплата труда; 2. прочие выплаты; 3. услуги связи; </w:t>
            </w:r>
            <w:r w:rsidRPr="00A2482B">
              <w:rPr>
                <w:rFonts w:ascii="Times New Roman" w:eastAsia="Times New Roman" w:hAnsi="Times New Roman" w:cs="Times New Roman"/>
                <w:color w:val="000000"/>
                <w:sz w:val="20"/>
                <w:szCs w:val="20"/>
              </w:rPr>
              <w:br/>
              <w:t xml:space="preserve">4. транспортные услуги; 5. коммунальные услуги; </w:t>
            </w:r>
            <w:r w:rsidRPr="00A2482B">
              <w:rPr>
                <w:rFonts w:ascii="Times New Roman" w:eastAsia="Times New Roman" w:hAnsi="Times New Roman" w:cs="Times New Roman"/>
                <w:color w:val="000000"/>
                <w:sz w:val="20"/>
                <w:szCs w:val="20"/>
              </w:rPr>
              <w:br/>
              <w:t>6. услуги по содержанию имущество; 7. прочие услуги; 8. прочие расходы; 9.приобретение основных средств; 10. приобретение материальных запасов.</w:t>
            </w:r>
          </w:p>
        </w:tc>
      </w:tr>
      <w:tr w:rsidR="00A2482B" w:rsidRPr="00A2482B" w:rsidTr="00A2482B">
        <w:trPr>
          <w:trHeight w:val="1650"/>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Мероприятие 2.1.2 "Обеспечение деятельности подведомственных учреждений (МБУДО "Усть-Абаканский ЦДО")"</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Управление образования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15 167 283,00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15 697 265,60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17 185 289,00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16 484 000,00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16 484 000,00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9 061 167,00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1. оплата труда; 2. прочие выплаты; 3. услуги связи; </w:t>
            </w:r>
            <w:r w:rsidRPr="00A2482B">
              <w:rPr>
                <w:rFonts w:ascii="Times New Roman" w:eastAsia="Times New Roman" w:hAnsi="Times New Roman" w:cs="Times New Roman"/>
                <w:color w:val="000000"/>
                <w:sz w:val="20"/>
                <w:szCs w:val="20"/>
              </w:rPr>
              <w:br/>
              <w:t xml:space="preserve">4. транспортные услуги; 5. коммунальные услуги; </w:t>
            </w:r>
            <w:r w:rsidRPr="00A2482B">
              <w:rPr>
                <w:rFonts w:ascii="Times New Roman" w:eastAsia="Times New Roman" w:hAnsi="Times New Roman" w:cs="Times New Roman"/>
                <w:color w:val="000000"/>
                <w:sz w:val="20"/>
                <w:szCs w:val="20"/>
              </w:rPr>
              <w:br/>
              <w:t>6. услуги по содержанию имущество; 7. прочие услуги; 8. прочие расходы; 9.приобретение основных средств; 10. приобретение материальных запасов.</w:t>
            </w:r>
          </w:p>
        </w:tc>
      </w:tr>
      <w:tr w:rsidR="00A2482B" w:rsidRPr="00A2482B" w:rsidTr="00A2482B">
        <w:trPr>
          <w:trHeight w:val="1650"/>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lastRenderedPageBreak/>
              <w:t>Мероприятие 2.1.3 "Обеспечение деятельности подведомственных учреждений (МБУДО "Усть-Абаканская СШ")"</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УКМПС</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27 533 059,43</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34 641 197,70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17 373 569,00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1. оплата труда; 2. прочие выплаты; 3. услуги связи; </w:t>
            </w:r>
            <w:r w:rsidRPr="00A2482B">
              <w:rPr>
                <w:rFonts w:ascii="Times New Roman" w:eastAsia="Times New Roman" w:hAnsi="Times New Roman" w:cs="Times New Roman"/>
                <w:color w:val="000000"/>
                <w:sz w:val="20"/>
                <w:szCs w:val="20"/>
              </w:rPr>
              <w:br/>
              <w:t xml:space="preserve">4. транспортные услуги; 5. коммунальные услуги; </w:t>
            </w:r>
            <w:r w:rsidRPr="00A2482B">
              <w:rPr>
                <w:rFonts w:ascii="Times New Roman" w:eastAsia="Times New Roman" w:hAnsi="Times New Roman" w:cs="Times New Roman"/>
                <w:color w:val="000000"/>
                <w:sz w:val="20"/>
                <w:szCs w:val="20"/>
              </w:rPr>
              <w:br/>
              <w:t>6. услуги по содержанию имущество; 7. прочие услуги; 8. прочие расходы; 9.приобретение основных средств; 10. приобретение материальных запасов.</w:t>
            </w:r>
          </w:p>
        </w:tc>
      </w:tr>
      <w:tr w:rsidR="00A2482B" w:rsidRPr="00A2482B" w:rsidTr="00A2482B">
        <w:trPr>
          <w:trHeight w:val="1965"/>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Мероприятие 2.1.4 "Средства из резервного фонда Республики Хакасия  и </w:t>
            </w:r>
            <w:proofErr w:type="gramStart"/>
            <w:r w:rsidRPr="00A2482B">
              <w:rPr>
                <w:rFonts w:ascii="Times New Roman" w:eastAsia="Times New Roman" w:hAnsi="Times New Roman" w:cs="Times New Roman"/>
                <w:color w:val="000000"/>
                <w:sz w:val="20"/>
                <w:szCs w:val="20"/>
              </w:rPr>
              <w:t>выделении</w:t>
            </w:r>
            <w:proofErr w:type="gramEnd"/>
            <w:r w:rsidRPr="00A2482B">
              <w:rPr>
                <w:rFonts w:ascii="Times New Roman" w:eastAsia="Times New Roman" w:hAnsi="Times New Roman" w:cs="Times New Roman"/>
                <w:color w:val="000000"/>
                <w:sz w:val="20"/>
                <w:szCs w:val="20"/>
              </w:rPr>
              <w:t xml:space="preserve"> средств из резервного фонда Правительства Республики Хакасия по предупреждению и ликвидации чрезвычайных ситуаций и  последствий стихийных бедствий"</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 (РБ)</w:t>
            </w:r>
          </w:p>
        </w:tc>
        <w:tc>
          <w:tcPr>
            <w:tcW w:w="1559" w:type="dxa"/>
            <w:tcBorders>
              <w:top w:val="nil"/>
              <w:left w:val="nil"/>
              <w:bottom w:val="single" w:sz="4" w:space="0" w:color="auto"/>
              <w:right w:val="single" w:sz="4" w:space="0" w:color="auto"/>
            </w:tcBorders>
            <w:shd w:val="clear" w:color="auto" w:fill="auto"/>
            <w:noWrap/>
            <w:vAlign w:val="bottom"/>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hideMark/>
          </w:tcPr>
          <w:p w:rsidR="00A2482B" w:rsidRPr="00A2482B" w:rsidRDefault="00A2482B" w:rsidP="00A2482B">
            <w:pPr>
              <w:spacing w:after="0" w:line="240" w:lineRule="auto"/>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15 011,77</w:t>
            </w:r>
          </w:p>
        </w:tc>
        <w:tc>
          <w:tcPr>
            <w:tcW w:w="1559" w:type="dxa"/>
            <w:tcBorders>
              <w:top w:val="nil"/>
              <w:left w:val="nil"/>
              <w:bottom w:val="single" w:sz="4" w:space="0" w:color="auto"/>
              <w:right w:val="single" w:sz="4" w:space="0" w:color="auto"/>
            </w:tcBorders>
            <w:shd w:val="clear" w:color="auto" w:fill="auto"/>
            <w:noWrap/>
            <w:vAlign w:val="bottom"/>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tcBorders>
              <w:top w:val="nil"/>
              <w:left w:val="nil"/>
              <w:bottom w:val="single" w:sz="4" w:space="0" w:color="auto"/>
              <w:right w:val="single" w:sz="4" w:space="0" w:color="auto"/>
            </w:tcBorders>
            <w:shd w:val="clear" w:color="auto" w:fill="auto"/>
            <w:noWrap/>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Ликвидация чрезвычайной ситуации: ремонт кровли</w:t>
            </w:r>
          </w:p>
        </w:tc>
      </w:tr>
      <w:tr w:rsidR="00A2482B" w:rsidRPr="00A2482B" w:rsidTr="00A2482B">
        <w:trPr>
          <w:trHeight w:val="1620"/>
        </w:trPr>
        <w:tc>
          <w:tcPr>
            <w:tcW w:w="1844" w:type="dxa"/>
            <w:vMerge w:val="restart"/>
            <w:tcBorders>
              <w:top w:val="nil"/>
              <w:left w:val="single" w:sz="4" w:space="0" w:color="auto"/>
              <w:bottom w:val="single" w:sz="4" w:space="0" w:color="000000"/>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Мероприятие 2.1.5 "Создание условий для обеспечения современного качества образования"</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 (РБ)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r>
      <w:tr w:rsidR="00A2482B" w:rsidRPr="00A2482B" w:rsidTr="00A2482B">
        <w:trPr>
          <w:trHeight w:val="2565"/>
        </w:trPr>
        <w:tc>
          <w:tcPr>
            <w:tcW w:w="1844"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Управление образования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1 527 722,00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64 000,00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1 188 705,00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14 000,00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14 000,00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54 000,00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 Лицензирование образовательной деятельности (госпошлина); 2. Обработка кровли огнезащитным составом, испытание пожарных кранов, лестниц, ограждений, 3.Установка видеонаблюдения, 4. Приобретение учебной мебели МБУДО "Усть-Абаканский ЦДО"; 5.Ремонт актового зала МБУДО "Усть-Абаканский ЦДО"; 6. Ремонт отопления МБУДО "Усть-Абаканский ЦДО"; 7. Замена окон МБУДО "Усть-Абаканский ЦДО".</w:t>
            </w:r>
          </w:p>
        </w:tc>
      </w:tr>
      <w:tr w:rsidR="00A2482B" w:rsidRPr="00A2482B" w:rsidTr="00A2482B">
        <w:trPr>
          <w:trHeight w:val="1080"/>
        </w:trPr>
        <w:tc>
          <w:tcPr>
            <w:tcW w:w="1844"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УКМПС</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566 144,40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 Доплата молодым специалистам культуры; 2.Проведение мероприятия "День России"; 3. Ограждение Усть-Абаканская СШ</w:t>
            </w:r>
          </w:p>
        </w:tc>
      </w:tr>
      <w:tr w:rsidR="00A2482B" w:rsidRPr="00A2482B" w:rsidTr="00A2482B">
        <w:trPr>
          <w:trHeight w:val="1350"/>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Основное мероприятие 2.2 "Выявление и поддержка одаренных детей и талантливой молодежи"</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i/>
                <w:iCs/>
                <w:color w:val="000000"/>
                <w:sz w:val="20"/>
                <w:szCs w:val="20"/>
              </w:rPr>
            </w:pPr>
            <w:r w:rsidRPr="00A2482B">
              <w:rPr>
                <w:rFonts w:ascii="Times New Roman" w:eastAsia="Times New Roman" w:hAnsi="Times New Roman" w:cs="Times New Roman"/>
                <w:i/>
                <w:iCs/>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170 000,00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343 000,00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i/>
                <w:iCs/>
                <w:sz w:val="20"/>
                <w:szCs w:val="20"/>
              </w:rPr>
            </w:pPr>
            <w:r w:rsidRPr="00A2482B">
              <w:rPr>
                <w:rFonts w:ascii="Times New Roman" w:eastAsia="Times New Roman" w:hAnsi="Times New Roman" w:cs="Times New Roman"/>
                <w:b/>
                <w:bCs/>
                <w:i/>
                <w:iCs/>
                <w:sz w:val="20"/>
                <w:szCs w:val="20"/>
              </w:rPr>
              <w:t>1 091 300,00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170 000,00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170 000,00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170 000,00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r>
      <w:tr w:rsidR="00A2482B" w:rsidRPr="00A2482B" w:rsidTr="00A2482B">
        <w:trPr>
          <w:trHeight w:val="2850"/>
        </w:trPr>
        <w:tc>
          <w:tcPr>
            <w:tcW w:w="1844" w:type="dxa"/>
            <w:vMerge w:val="restart"/>
            <w:tcBorders>
              <w:top w:val="nil"/>
              <w:left w:val="single" w:sz="4" w:space="0" w:color="auto"/>
              <w:bottom w:val="nil"/>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Мероприятие 2.2.1 "Создание условий для обеспечения современного качества образования"</w:t>
            </w:r>
          </w:p>
        </w:tc>
        <w:tc>
          <w:tcPr>
            <w:tcW w:w="1559" w:type="dxa"/>
            <w:vMerge w:val="restart"/>
            <w:tcBorders>
              <w:top w:val="nil"/>
              <w:left w:val="single" w:sz="4" w:space="0" w:color="auto"/>
              <w:bottom w:val="nil"/>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Управление образования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90 000,00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298 000,00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1 011 300,00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90 000,00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90 000,00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170 000,00</w:t>
            </w:r>
          </w:p>
        </w:tc>
        <w:tc>
          <w:tcPr>
            <w:tcW w:w="2835" w:type="dxa"/>
            <w:tcBorders>
              <w:top w:val="nil"/>
              <w:left w:val="nil"/>
              <w:bottom w:val="nil"/>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1.Проведение муниципальных этапов всероссийских, межрегиональных и республиканских интеллектуальных и творческих конкурсных мероприятий, олимпиад обучающихся образовательных организаций; 2.Участие обучающихся (команд школьников) и их </w:t>
            </w:r>
            <w:r w:rsidRPr="00A2482B">
              <w:rPr>
                <w:rFonts w:ascii="Times New Roman" w:eastAsia="Times New Roman" w:hAnsi="Times New Roman" w:cs="Times New Roman"/>
                <w:color w:val="000000"/>
                <w:sz w:val="20"/>
                <w:szCs w:val="20"/>
              </w:rPr>
              <w:lastRenderedPageBreak/>
              <w:t>сопровождающих (руководителей) в республиканских, межрегиональных, всероссийских учебно-тренировочных сборах, спортивных соревнованиях, школах для одаренных детей и других международных и всероссийских мероприятиях.</w:t>
            </w:r>
          </w:p>
        </w:tc>
      </w:tr>
      <w:tr w:rsidR="00A2482B" w:rsidRPr="00A2482B" w:rsidTr="00A2482B">
        <w:trPr>
          <w:trHeight w:val="315"/>
        </w:trPr>
        <w:tc>
          <w:tcPr>
            <w:tcW w:w="1844" w:type="dxa"/>
            <w:vMerge/>
            <w:tcBorders>
              <w:top w:val="nil"/>
              <w:left w:val="single" w:sz="4" w:space="0" w:color="auto"/>
              <w:bottom w:val="nil"/>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nil"/>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80 000,00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45 000,00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80 000,00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80 000,00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80 000,00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Поощрительные выплаты выпускникам-медалистам.</w:t>
            </w:r>
          </w:p>
        </w:tc>
      </w:tr>
      <w:tr w:rsidR="00A2482B" w:rsidRPr="00A2482B" w:rsidTr="00A2482B">
        <w:trPr>
          <w:trHeight w:val="1620"/>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Основное мероприятие 2.3 "Функционирование модели персонифицированного финансирования дополнительного образования детей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5 487 975,00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6 852 828,76</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b/>
                <w:bCs/>
                <w:i/>
                <w:iCs/>
                <w:sz w:val="20"/>
                <w:szCs w:val="20"/>
              </w:rPr>
            </w:pPr>
            <w:r w:rsidRPr="00A2482B">
              <w:rPr>
                <w:rFonts w:ascii="Times New Roman" w:eastAsia="Times New Roman" w:hAnsi="Times New Roman" w:cs="Times New Roman"/>
                <w:b/>
                <w:bCs/>
                <w:i/>
                <w:iCs/>
                <w:sz w:val="20"/>
                <w:szCs w:val="20"/>
              </w:rPr>
              <w:t>12 978 840,00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10 203 060,00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10 203 060,00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7 867 354,00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r>
      <w:tr w:rsidR="00A2482B" w:rsidRPr="00A2482B" w:rsidTr="00A2482B">
        <w:trPr>
          <w:trHeight w:val="450"/>
        </w:trPr>
        <w:tc>
          <w:tcPr>
            <w:tcW w:w="1844" w:type="dxa"/>
            <w:vMerge w:val="restart"/>
            <w:tcBorders>
              <w:top w:val="nil"/>
              <w:left w:val="single" w:sz="4" w:space="0" w:color="auto"/>
              <w:bottom w:val="nil"/>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Мероприятие 2.3.1 "Обеспечение функционирования модели персонифицированного финансирования (МБУДО "Усть-Абаканский ЦДО)"</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Управление образования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5 487 975,00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6 852 828,76</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12 918 840,00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10 143 060,00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204A37">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10 143 060,00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7 777 354,00</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 оплата труда 2. прочие выплаты 3.коммунальные услуги 4. услуги по содержанию имущества 5.  приобретение основных средств 6. приобретение мат</w:t>
            </w:r>
            <w:proofErr w:type="gramStart"/>
            <w:r w:rsidRPr="00A2482B">
              <w:rPr>
                <w:rFonts w:ascii="Times New Roman" w:eastAsia="Times New Roman" w:hAnsi="Times New Roman" w:cs="Times New Roman"/>
                <w:color w:val="000000"/>
                <w:sz w:val="20"/>
                <w:szCs w:val="20"/>
              </w:rPr>
              <w:t>.з</w:t>
            </w:r>
            <w:proofErr w:type="gramEnd"/>
            <w:r w:rsidRPr="00A2482B">
              <w:rPr>
                <w:rFonts w:ascii="Times New Roman" w:eastAsia="Times New Roman" w:hAnsi="Times New Roman" w:cs="Times New Roman"/>
                <w:color w:val="000000"/>
                <w:sz w:val="20"/>
                <w:szCs w:val="20"/>
              </w:rPr>
              <w:t xml:space="preserve">апасов. </w:t>
            </w:r>
          </w:p>
        </w:tc>
      </w:tr>
      <w:tr w:rsidR="00A2482B" w:rsidRPr="00A2482B" w:rsidTr="00A2482B">
        <w:trPr>
          <w:trHeight w:val="698"/>
        </w:trPr>
        <w:tc>
          <w:tcPr>
            <w:tcW w:w="1844" w:type="dxa"/>
            <w:vMerge/>
            <w:tcBorders>
              <w:top w:val="nil"/>
              <w:left w:val="single" w:sz="4" w:space="0" w:color="auto"/>
              <w:bottom w:val="nil"/>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20 000,00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20 000,00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20 000,00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30 000,00</w:t>
            </w:r>
          </w:p>
        </w:tc>
        <w:tc>
          <w:tcPr>
            <w:tcW w:w="2835"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r>
      <w:tr w:rsidR="00A2482B" w:rsidRPr="00A2482B" w:rsidTr="00A2482B">
        <w:trPr>
          <w:trHeight w:val="435"/>
        </w:trPr>
        <w:tc>
          <w:tcPr>
            <w:tcW w:w="1844" w:type="dxa"/>
            <w:vMerge/>
            <w:tcBorders>
              <w:top w:val="nil"/>
              <w:left w:val="single" w:sz="4" w:space="0" w:color="auto"/>
              <w:bottom w:val="nil"/>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20 000,00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20 000,00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20 000,00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30 000,00</w:t>
            </w:r>
          </w:p>
        </w:tc>
        <w:tc>
          <w:tcPr>
            <w:tcW w:w="2835"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r>
      <w:tr w:rsidR="00A2482B" w:rsidRPr="00A2482B" w:rsidTr="00A2482B">
        <w:trPr>
          <w:trHeight w:val="360"/>
        </w:trPr>
        <w:tc>
          <w:tcPr>
            <w:tcW w:w="1844" w:type="dxa"/>
            <w:vMerge/>
            <w:tcBorders>
              <w:top w:val="nil"/>
              <w:left w:val="single" w:sz="4" w:space="0" w:color="auto"/>
              <w:bottom w:val="nil"/>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20 000,00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20 000,00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20 000,00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30 000,00</w:t>
            </w:r>
          </w:p>
        </w:tc>
        <w:tc>
          <w:tcPr>
            <w:tcW w:w="2835"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r>
      <w:tr w:rsidR="00A2482B" w:rsidRPr="00A2482B" w:rsidTr="00A2482B">
        <w:trPr>
          <w:trHeight w:val="990"/>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Основное мероприятие 2.4 "Региональный проект Республики Хакасия "Успех каждого ребенка"</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i/>
                <w:iCs/>
                <w:sz w:val="20"/>
                <w:szCs w:val="20"/>
              </w:rPr>
            </w:pPr>
            <w:r w:rsidRPr="00A2482B">
              <w:rPr>
                <w:rFonts w:ascii="Times New Roman" w:eastAsia="Times New Roman" w:hAnsi="Times New Roman" w:cs="Times New Roman"/>
                <w:b/>
                <w:bCs/>
                <w:i/>
                <w:iCs/>
                <w:sz w:val="20"/>
                <w:szCs w:val="20"/>
              </w:rPr>
              <w:t>6 976 328,00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r>
      <w:tr w:rsidR="00A2482B" w:rsidRPr="00A2482B" w:rsidTr="00A2482B">
        <w:trPr>
          <w:trHeight w:val="885"/>
        </w:trPr>
        <w:tc>
          <w:tcPr>
            <w:tcW w:w="1844" w:type="dxa"/>
            <w:vMerge w:val="restart"/>
            <w:tcBorders>
              <w:top w:val="nil"/>
              <w:left w:val="single" w:sz="4" w:space="0" w:color="auto"/>
              <w:bottom w:val="single" w:sz="4" w:space="0" w:color="000000"/>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lastRenderedPageBreak/>
              <w:t xml:space="preserve">Мероприятие 2.4.1 "Оснащение (обновление материально- технической базы) оборудованием, средствами обучения и воспитания образовательных организаций различных типов для реализации дополнительных </w:t>
            </w:r>
            <w:proofErr w:type="spellStart"/>
            <w:r w:rsidRPr="00A2482B">
              <w:rPr>
                <w:rFonts w:ascii="Times New Roman" w:eastAsia="Times New Roman" w:hAnsi="Times New Roman" w:cs="Times New Roman"/>
                <w:sz w:val="20"/>
                <w:szCs w:val="20"/>
              </w:rPr>
              <w:t>общеразвивающих</w:t>
            </w:r>
            <w:proofErr w:type="spellEnd"/>
            <w:r w:rsidRPr="00A2482B">
              <w:rPr>
                <w:rFonts w:ascii="Times New Roman" w:eastAsia="Times New Roman" w:hAnsi="Times New Roman" w:cs="Times New Roman"/>
                <w:sz w:val="20"/>
                <w:szCs w:val="20"/>
              </w:rPr>
              <w:t xml:space="preserve"> программ, для создания информационных систем в образовательных организациях (в том числе софинансирование с республиканским бюджетом)"</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 (ФБ)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6 837 498,36</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A2482B" w:rsidRPr="00A2482B" w:rsidRDefault="00A2482B" w:rsidP="00A2482B">
            <w:pPr>
              <w:spacing w:after="0" w:line="240" w:lineRule="auto"/>
              <w:jc w:val="center"/>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r>
      <w:tr w:rsidR="00A2482B" w:rsidRPr="00A2482B" w:rsidTr="00A2482B">
        <w:trPr>
          <w:trHeight w:val="915"/>
        </w:trPr>
        <w:tc>
          <w:tcPr>
            <w:tcW w:w="1844"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Управление образования (РБ)</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69 065,64</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r>
      <w:tr w:rsidR="00A2482B" w:rsidRPr="00A2482B" w:rsidTr="00A2482B">
        <w:trPr>
          <w:trHeight w:val="1455"/>
        </w:trPr>
        <w:tc>
          <w:tcPr>
            <w:tcW w:w="1844"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Управление образования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69 764,00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2835" w:type="dxa"/>
            <w:vMerge/>
            <w:tcBorders>
              <w:top w:val="nil"/>
              <w:left w:val="single" w:sz="4" w:space="0" w:color="auto"/>
              <w:bottom w:val="single" w:sz="4" w:space="0" w:color="000000"/>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r>
      <w:tr w:rsidR="00A2482B" w:rsidRPr="00A2482B" w:rsidTr="00A2482B">
        <w:trPr>
          <w:trHeight w:val="720"/>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Подпрограмма 3 "Патриотическое воспитание граждан"</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231 298,14</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279 000,00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sz w:val="20"/>
                <w:szCs w:val="20"/>
              </w:rPr>
            </w:pPr>
            <w:r w:rsidRPr="00A2482B">
              <w:rPr>
                <w:rFonts w:ascii="Times New Roman" w:eastAsia="Times New Roman" w:hAnsi="Times New Roman" w:cs="Times New Roman"/>
                <w:b/>
                <w:bCs/>
                <w:sz w:val="20"/>
                <w:szCs w:val="20"/>
              </w:rPr>
              <w:t>1 315 050,00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105 000,00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105 000,00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color w:val="000000"/>
                <w:sz w:val="20"/>
                <w:szCs w:val="20"/>
              </w:rPr>
            </w:pPr>
            <w:r w:rsidRPr="00A2482B">
              <w:rPr>
                <w:rFonts w:ascii="Times New Roman" w:eastAsia="Times New Roman" w:hAnsi="Times New Roman" w:cs="Times New Roman"/>
                <w:b/>
                <w:bCs/>
                <w:color w:val="000000"/>
                <w:sz w:val="20"/>
                <w:szCs w:val="20"/>
              </w:rPr>
              <w:t>262 000,00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r>
      <w:tr w:rsidR="00A2482B" w:rsidRPr="00A2482B" w:rsidTr="00A2482B">
        <w:trPr>
          <w:trHeight w:val="1575"/>
        </w:trPr>
        <w:tc>
          <w:tcPr>
            <w:tcW w:w="1844" w:type="dxa"/>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Основное мероприятие 3.1 "Включение детей и молодежи в общественную деятельность патриотической направленности"</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i/>
                <w:iCs/>
                <w:color w:val="000000"/>
                <w:sz w:val="20"/>
                <w:szCs w:val="20"/>
              </w:rPr>
            </w:pPr>
            <w:r w:rsidRPr="00A2482B">
              <w:rPr>
                <w:rFonts w:ascii="Times New Roman" w:eastAsia="Times New Roman" w:hAnsi="Times New Roman" w:cs="Times New Roman"/>
                <w:i/>
                <w:iCs/>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231 298,14</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279 000,00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i/>
                <w:iCs/>
                <w:sz w:val="20"/>
                <w:szCs w:val="20"/>
              </w:rPr>
            </w:pPr>
            <w:r w:rsidRPr="00A2482B">
              <w:rPr>
                <w:rFonts w:ascii="Times New Roman" w:eastAsia="Times New Roman" w:hAnsi="Times New Roman" w:cs="Times New Roman"/>
                <w:b/>
                <w:bCs/>
                <w:i/>
                <w:iCs/>
                <w:sz w:val="20"/>
                <w:szCs w:val="20"/>
              </w:rPr>
              <w:t>1 315 050,00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105 000,00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105 000,00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1"/>
              <w:jc w:val="right"/>
              <w:rPr>
                <w:rFonts w:ascii="Times New Roman" w:eastAsia="Times New Roman" w:hAnsi="Times New Roman" w:cs="Times New Roman"/>
                <w:b/>
                <w:bCs/>
                <w:i/>
                <w:iCs/>
                <w:color w:val="000000"/>
                <w:sz w:val="20"/>
                <w:szCs w:val="20"/>
              </w:rPr>
            </w:pPr>
            <w:r w:rsidRPr="00A2482B">
              <w:rPr>
                <w:rFonts w:ascii="Times New Roman" w:eastAsia="Times New Roman" w:hAnsi="Times New Roman" w:cs="Times New Roman"/>
                <w:b/>
                <w:bCs/>
                <w:i/>
                <w:iCs/>
                <w:color w:val="000000"/>
                <w:sz w:val="20"/>
                <w:szCs w:val="20"/>
              </w:rPr>
              <w:t>262 000,00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r>
      <w:tr w:rsidR="00A2482B" w:rsidRPr="00A2482B" w:rsidTr="00A2482B">
        <w:trPr>
          <w:trHeight w:val="1290"/>
        </w:trPr>
        <w:tc>
          <w:tcPr>
            <w:tcW w:w="1844" w:type="dxa"/>
            <w:vMerge w:val="restart"/>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lastRenderedPageBreak/>
              <w:t>Мероприятие 3.1.1 "Мероприятия, направленные на патриотическое воспитание граждан"</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УКМПСТ</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40 000,00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40 000,00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40 000,00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40 000,00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1.Участие в республиканских, всероссийских мероприятиях патриотической направленности 2.Проведение спортивных мероприятий среди детей и молодежи патриотической направленности.</w:t>
            </w:r>
          </w:p>
        </w:tc>
      </w:tr>
      <w:tr w:rsidR="00A2482B" w:rsidRPr="00A2482B" w:rsidTr="00A2482B">
        <w:trPr>
          <w:trHeight w:val="4185"/>
        </w:trPr>
        <w:tc>
          <w:tcPr>
            <w:tcW w:w="1844"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39 298,14</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70 000,00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120 000,00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70 000,00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1.Изготовление информационной продукции 2.Издание раздаточных материалов патриотической направленности 3.Организация и проведение районных мероприятий патриотической направленности среди населения 4.Взаимодействие детских и молодежных общественных организаций с районным Советом ветеранов 5.Формирование патриотического движения среди детей и молодежи 6.Грантовый фонд для реализации социально значимых проектов патриотической направленности; 7.Торжественные проводы в армию в рамках республиканской акции «День призывника» 8.Фестиваль-конкурс исполнителей патриотической песни, мастеров художественного слова «Я люблю тебя, Россия».</w:t>
            </w:r>
          </w:p>
        </w:tc>
      </w:tr>
      <w:tr w:rsidR="00A2482B" w:rsidRPr="00A2482B" w:rsidTr="00A2482B">
        <w:trPr>
          <w:trHeight w:val="1320"/>
        </w:trPr>
        <w:tc>
          <w:tcPr>
            <w:tcW w:w="1844"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8 000,00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8 000,00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8 000,00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1.Вечер памяти, посвященный </w:t>
            </w:r>
            <w:proofErr w:type="gramStart"/>
            <w:r w:rsidRPr="00A2482B">
              <w:rPr>
                <w:rFonts w:ascii="Times New Roman" w:eastAsia="Times New Roman" w:hAnsi="Times New Roman" w:cs="Times New Roman"/>
                <w:color w:val="000000"/>
                <w:sz w:val="20"/>
                <w:szCs w:val="20"/>
              </w:rPr>
              <w:t>россиянам</w:t>
            </w:r>
            <w:proofErr w:type="gramEnd"/>
            <w:r w:rsidRPr="00A2482B">
              <w:rPr>
                <w:rFonts w:ascii="Times New Roman" w:eastAsia="Times New Roman" w:hAnsi="Times New Roman" w:cs="Times New Roman"/>
                <w:color w:val="000000"/>
                <w:sz w:val="20"/>
                <w:szCs w:val="20"/>
              </w:rPr>
              <w:t xml:space="preserve"> исполнявшим служебный долг за пределами Отечества 2.Районный турнир по </w:t>
            </w:r>
            <w:proofErr w:type="spellStart"/>
            <w:r w:rsidRPr="00A2482B">
              <w:rPr>
                <w:rFonts w:ascii="Times New Roman" w:eastAsia="Times New Roman" w:hAnsi="Times New Roman" w:cs="Times New Roman"/>
                <w:color w:val="000000"/>
                <w:sz w:val="20"/>
                <w:szCs w:val="20"/>
              </w:rPr>
              <w:t>косико-карате</w:t>
            </w:r>
            <w:proofErr w:type="spellEnd"/>
            <w:r w:rsidRPr="00A2482B">
              <w:rPr>
                <w:rFonts w:ascii="Times New Roman" w:eastAsia="Times New Roman" w:hAnsi="Times New Roman" w:cs="Times New Roman"/>
                <w:color w:val="000000"/>
                <w:sz w:val="20"/>
                <w:szCs w:val="20"/>
              </w:rPr>
              <w:t xml:space="preserve"> среди спортсменов младшего возраста, посвященный празднованию Дня Победы.</w:t>
            </w:r>
          </w:p>
        </w:tc>
      </w:tr>
      <w:tr w:rsidR="00A2482B" w:rsidRPr="00A2482B" w:rsidTr="00A2482B">
        <w:trPr>
          <w:trHeight w:val="1320"/>
        </w:trPr>
        <w:tc>
          <w:tcPr>
            <w:tcW w:w="1844"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39 000,00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39 000,00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39 000,00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1.Торжественные проводы в армию в день республиканкой акции "День призывника" 2.Фестиваль-конкурс исполнителей патриотической песни мастеров художественного слова "Я люблю тебя Россия".</w:t>
            </w:r>
          </w:p>
        </w:tc>
      </w:tr>
      <w:tr w:rsidR="00A2482B" w:rsidRPr="00A2482B" w:rsidTr="00A2482B">
        <w:trPr>
          <w:trHeight w:val="3390"/>
        </w:trPr>
        <w:tc>
          <w:tcPr>
            <w:tcW w:w="1844"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Управление образования </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70 000,00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87 000,00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1 120 050,00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70 000,00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70 000,00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70 000,00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 xml:space="preserve">1.Конкурс музеев и музейных комнат «Ожили в памяти мгновенья»  2.Физкультурно-оздоровительная работа в образовательных учреждениях 3.Муниципальная акция «Георгиевская ленточка» 4. Конкурсы, мероприятия среди ОУ патриотической направленности 5.Конкурс слайдовых презентаций «Отечества достойные сыны» 6.Районный конкурс творческих работ «Письмо неизвестному солдату» 7.Муниципальная акция «Вечный огонь памяти» 8.Муниципальная акция «И помнит мир спасенный» 9.Районный финал </w:t>
            </w:r>
            <w:proofErr w:type="spellStart"/>
            <w:r w:rsidRPr="00A2482B">
              <w:rPr>
                <w:rFonts w:ascii="Times New Roman" w:eastAsia="Times New Roman" w:hAnsi="Times New Roman" w:cs="Times New Roman"/>
                <w:color w:val="000000"/>
                <w:sz w:val="20"/>
                <w:szCs w:val="20"/>
              </w:rPr>
              <w:t>военно</w:t>
            </w:r>
            <w:proofErr w:type="spellEnd"/>
            <w:r w:rsidRPr="00A2482B">
              <w:rPr>
                <w:rFonts w:ascii="Times New Roman" w:eastAsia="Times New Roman" w:hAnsi="Times New Roman" w:cs="Times New Roman"/>
                <w:color w:val="000000"/>
                <w:sz w:val="20"/>
                <w:szCs w:val="20"/>
              </w:rPr>
              <w:t xml:space="preserve">–спортивной игры «Зарница». </w:t>
            </w:r>
          </w:p>
        </w:tc>
      </w:tr>
      <w:tr w:rsidR="00A2482B" w:rsidRPr="00A2482B" w:rsidTr="00A2482B">
        <w:trPr>
          <w:trHeight w:val="450"/>
        </w:trPr>
        <w:tc>
          <w:tcPr>
            <w:tcW w:w="1844"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35 000,00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35 000,00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sz w:val="20"/>
                <w:szCs w:val="20"/>
              </w:rPr>
            </w:pPr>
            <w:r w:rsidRPr="00A2482B">
              <w:rPr>
                <w:rFonts w:ascii="Times New Roman" w:eastAsia="Times New Roman" w:hAnsi="Times New Roman" w:cs="Times New Roman"/>
                <w:sz w:val="20"/>
                <w:szCs w:val="20"/>
              </w:rPr>
              <w:t>35 000,00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35 000,00</w:t>
            </w:r>
          </w:p>
        </w:tc>
        <w:tc>
          <w:tcPr>
            <w:tcW w:w="1559"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35 000,00</w:t>
            </w:r>
          </w:p>
        </w:tc>
        <w:tc>
          <w:tcPr>
            <w:tcW w:w="1560"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ind w:firstLineChars="100" w:firstLine="200"/>
              <w:jc w:val="right"/>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35 000,00</w:t>
            </w:r>
          </w:p>
        </w:tc>
        <w:tc>
          <w:tcPr>
            <w:tcW w:w="2835" w:type="dxa"/>
            <w:tcBorders>
              <w:top w:val="nil"/>
              <w:left w:val="nil"/>
              <w:bottom w:val="single" w:sz="4" w:space="0" w:color="auto"/>
              <w:right w:val="single" w:sz="4" w:space="0" w:color="auto"/>
            </w:tcBorders>
            <w:shd w:val="clear" w:color="auto" w:fill="auto"/>
            <w:hideMark/>
          </w:tcPr>
          <w:p w:rsidR="00A2482B" w:rsidRPr="00A2482B" w:rsidRDefault="00A2482B" w:rsidP="00A2482B">
            <w:pPr>
              <w:spacing w:after="0" w:line="240" w:lineRule="auto"/>
              <w:rPr>
                <w:rFonts w:ascii="Times New Roman" w:eastAsia="Times New Roman" w:hAnsi="Times New Roman" w:cs="Times New Roman"/>
                <w:color w:val="000000"/>
                <w:sz w:val="20"/>
                <w:szCs w:val="20"/>
              </w:rPr>
            </w:pPr>
            <w:r w:rsidRPr="00A2482B">
              <w:rPr>
                <w:rFonts w:ascii="Times New Roman" w:eastAsia="Times New Roman" w:hAnsi="Times New Roman" w:cs="Times New Roman"/>
                <w:color w:val="000000"/>
                <w:sz w:val="20"/>
                <w:szCs w:val="20"/>
              </w:rPr>
              <w:t>1.Военно-полевые сборы старшеклассников.</w:t>
            </w:r>
          </w:p>
        </w:tc>
      </w:tr>
    </w:tbl>
    <w:p w:rsidR="00255D83" w:rsidRDefault="00255D83" w:rsidP="00D627A5">
      <w:pPr>
        <w:pStyle w:val="ConsPlusNormal"/>
      </w:pPr>
    </w:p>
    <w:p w:rsidR="00255D83" w:rsidRDefault="00255D83" w:rsidP="00D627A5">
      <w:pPr>
        <w:pStyle w:val="ConsPlusNormal"/>
      </w:pPr>
    </w:p>
    <w:p w:rsidR="00255D83" w:rsidRDefault="00255D83" w:rsidP="00D627A5">
      <w:pPr>
        <w:pStyle w:val="ConsPlusNormal"/>
      </w:pPr>
    </w:p>
    <w:p w:rsidR="00255D83" w:rsidRDefault="00255D83" w:rsidP="00D627A5">
      <w:pPr>
        <w:pStyle w:val="ConsPlusNormal"/>
      </w:pPr>
    </w:p>
    <w:p w:rsidR="00255D83" w:rsidRDefault="00255D83" w:rsidP="00D627A5">
      <w:pPr>
        <w:pStyle w:val="ConsPlusNormal"/>
      </w:pPr>
    </w:p>
    <w:p w:rsidR="00255D83" w:rsidRDefault="00255D83" w:rsidP="00D627A5">
      <w:pPr>
        <w:pStyle w:val="ConsPlusNormal"/>
      </w:pPr>
    </w:p>
    <w:p w:rsidR="00255D83" w:rsidRDefault="00255D83" w:rsidP="00D627A5">
      <w:pPr>
        <w:pStyle w:val="ConsPlusNormal"/>
      </w:pPr>
    </w:p>
    <w:p w:rsidR="00255D83" w:rsidRDefault="00255D83" w:rsidP="00D627A5">
      <w:pPr>
        <w:pStyle w:val="ConsPlusNormal"/>
      </w:pPr>
    </w:p>
    <w:p w:rsidR="00255D83" w:rsidRDefault="00255D83" w:rsidP="00D627A5">
      <w:pPr>
        <w:pStyle w:val="ConsPlusNormal"/>
      </w:pPr>
    </w:p>
    <w:p w:rsidR="00255D83" w:rsidRDefault="00255D83" w:rsidP="00D627A5">
      <w:pPr>
        <w:pStyle w:val="ConsPlusNormal"/>
      </w:pPr>
    </w:p>
    <w:p w:rsidR="00255D83" w:rsidRDefault="00255D83" w:rsidP="00D627A5">
      <w:pPr>
        <w:pStyle w:val="ConsPlusNormal"/>
      </w:pPr>
    </w:p>
    <w:p w:rsidR="00255D83" w:rsidRDefault="00255D83" w:rsidP="00D627A5">
      <w:pPr>
        <w:pStyle w:val="ConsPlusNormal"/>
      </w:pPr>
    </w:p>
    <w:p w:rsidR="00255D83" w:rsidRDefault="00255D83" w:rsidP="00D627A5">
      <w:pPr>
        <w:pStyle w:val="ConsPlusNormal"/>
      </w:pPr>
    </w:p>
    <w:p w:rsidR="00255D83" w:rsidRDefault="00255D83" w:rsidP="00D627A5">
      <w:pPr>
        <w:pStyle w:val="ConsPlusNormal"/>
      </w:pPr>
    </w:p>
    <w:p w:rsidR="00255D83" w:rsidRDefault="00255D83" w:rsidP="00D627A5">
      <w:pPr>
        <w:pStyle w:val="ConsPlusNormal"/>
      </w:pPr>
    </w:p>
    <w:p w:rsidR="00255D83" w:rsidRDefault="00255D83" w:rsidP="00D627A5">
      <w:pPr>
        <w:pStyle w:val="ConsPlusNormal"/>
      </w:pPr>
    </w:p>
    <w:p w:rsidR="00255D83" w:rsidRDefault="00255D83" w:rsidP="00D627A5">
      <w:pPr>
        <w:pStyle w:val="ConsPlusNormal"/>
      </w:pPr>
    </w:p>
    <w:p w:rsidR="00255D83" w:rsidRDefault="00255D83" w:rsidP="00D627A5">
      <w:pPr>
        <w:pStyle w:val="ConsPlusNormal"/>
      </w:pPr>
    </w:p>
    <w:p w:rsidR="00255D83" w:rsidRDefault="00255D83" w:rsidP="00D627A5">
      <w:pPr>
        <w:pStyle w:val="ConsPlusNormal"/>
      </w:pPr>
    </w:p>
    <w:p w:rsidR="00255D83" w:rsidRDefault="00255D83" w:rsidP="00D627A5">
      <w:pPr>
        <w:pStyle w:val="ConsPlusNormal"/>
      </w:pPr>
    </w:p>
    <w:p w:rsidR="00255D83" w:rsidRDefault="00255D83" w:rsidP="00D627A5">
      <w:pPr>
        <w:pStyle w:val="ConsPlusNormal"/>
      </w:pPr>
    </w:p>
    <w:p w:rsidR="00255D83" w:rsidRDefault="00255D83" w:rsidP="00D627A5">
      <w:pPr>
        <w:pStyle w:val="ConsPlusNormal"/>
      </w:pPr>
    </w:p>
    <w:p w:rsidR="00255D83" w:rsidRDefault="00255D83" w:rsidP="00D627A5">
      <w:pPr>
        <w:pStyle w:val="ConsPlusNormal"/>
      </w:pPr>
    </w:p>
    <w:p w:rsidR="00255D83" w:rsidRDefault="00255D83" w:rsidP="00D627A5">
      <w:pPr>
        <w:pStyle w:val="ConsPlusNormal"/>
      </w:pPr>
    </w:p>
    <w:p w:rsidR="00255D83" w:rsidRDefault="00255D83" w:rsidP="00D627A5">
      <w:pPr>
        <w:pStyle w:val="ConsPlusNormal"/>
      </w:pPr>
    </w:p>
    <w:p w:rsidR="00255D83" w:rsidRDefault="00255D83" w:rsidP="00D627A5">
      <w:pPr>
        <w:pStyle w:val="ConsPlusNormal"/>
      </w:pPr>
    </w:p>
    <w:p w:rsidR="00255D83" w:rsidRDefault="00255D83" w:rsidP="00D627A5">
      <w:pPr>
        <w:pStyle w:val="ConsPlusNormal"/>
      </w:pPr>
    </w:p>
    <w:sectPr w:rsidR="00255D83" w:rsidSect="000E22B8">
      <w:pgSz w:w="15840" w:h="12240" w:orient="landscape"/>
      <w:pgMar w:top="1560" w:right="1134"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D2A" w:rsidRDefault="00414D2A" w:rsidP="00BC084E">
      <w:pPr>
        <w:spacing w:after="0" w:line="240" w:lineRule="auto"/>
      </w:pPr>
      <w:r>
        <w:separator/>
      </w:r>
    </w:p>
  </w:endnote>
  <w:endnote w:type="continuationSeparator" w:id="0">
    <w:p w:rsidR="00414D2A" w:rsidRDefault="00414D2A" w:rsidP="00BC0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D2A" w:rsidRDefault="00414D2A" w:rsidP="00BC084E">
      <w:pPr>
        <w:spacing w:after="0" w:line="240" w:lineRule="auto"/>
      </w:pPr>
      <w:r>
        <w:separator/>
      </w:r>
    </w:p>
  </w:footnote>
  <w:footnote w:type="continuationSeparator" w:id="0">
    <w:p w:rsidR="00414D2A" w:rsidRDefault="00414D2A" w:rsidP="00BC08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C67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590597F"/>
    <w:multiLevelType w:val="multilevel"/>
    <w:tmpl w:val="060AE6DE"/>
    <w:lvl w:ilvl="0">
      <w:start w:val="1"/>
      <w:numFmt w:val="decimal"/>
      <w:lvlText w:val="%1."/>
      <w:lvlJc w:val="left"/>
      <w:pPr>
        <w:ind w:left="720" w:hanging="360"/>
      </w:pPr>
      <w:rPr>
        <w:rFonts w:hint="default"/>
      </w:rPr>
    </w:lvl>
    <w:lvl w:ilvl="1">
      <w:start w:val="1"/>
      <w:numFmt w:val="decimal"/>
      <w:isLgl/>
      <w:lvlText w:val="%1.%2."/>
      <w:lvlJc w:val="left"/>
      <w:pPr>
        <w:ind w:left="1680"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2040" w:hanging="1140"/>
      </w:pPr>
      <w:rPr>
        <w:rFonts w:hint="default"/>
      </w:rPr>
    </w:lvl>
    <w:lvl w:ilvl="4">
      <w:start w:val="1"/>
      <w:numFmt w:val="decimal"/>
      <w:isLgl/>
      <w:lvlText w:val="%1.%2.%3.%4.%5."/>
      <w:lvlJc w:val="left"/>
      <w:pPr>
        <w:ind w:left="2220" w:hanging="11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
    <w:nsid w:val="4CA04965"/>
    <w:multiLevelType w:val="hybridMultilevel"/>
    <w:tmpl w:val="DC4854E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53EE2B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A6F57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A2F0C"/>
    <w:rsid w:val="0000401E"/>
    <w:rsid w:val="000166DC"/>
    <w:rsid w:val="00017100"/>
    <w:rsid w:val="00017530"/>
    <w:rsid w:val="00021298"/>
    <w:rsid w:val="0002486B"/>
    <w:rsid w:val="00042431"/>
    <w:rsid w:val="00046C33"/>
    <w:rsid w:val="000504CB"/>
    <w:rsid w:val="00050FCC"/>
    <w:rsid w:val="00060A74"/>
    <w:rsid w:val="000704FF"/>
    <w:rsid w:val="00080277"/>
    <w:rsid w:val="000811DE"/>
    <w:rsid w:val="00091F63"/>
    <w:rsid w:val="00095360"/>
    <w:rsid w:val="00095A06"/>
    <w:rsid w:val="000A2347"/>
    <w:rsid w:val="000A377D"/>
    <w:rsid w:val="000A38FD"/>
    <w:rsid w:val="000B4C14"/>
    <w:rsid w:val="000B670E"/>
    <w:rsid w:val="000C02AD"/>
    <w:rsid w:val="000C497B"/>
    <w:rsid w:val="000D2856"/>
    <w:rsid w:val="000E22B8"/>
    <w:rsid w:val="000E30B7"/>
    <w:rsid w:val="000E3345"/>
    <w:rsid w:val="000E74A5"/>
    <w:rsid w:val="000F5DB6"/>
    <w:rsid w:val="0010288F"/>
    <w:rsid w:val="00102994"/>
    <w:rsid w:val="00107112"/>
    <w:rsid w:val="00117ECB"/>
    <w:rsid w:val="00120A05"/>
    <w:rsid w:val="00126138"/>
    <w:rsid w:val="00130460"/>
    <w:rsid w:val="001325CF"/>
    <w:rsid w:val="00135D32"/>
    <w:rsid w:val="00146337"/>
    <w:rsid w:val="00147442"/>
    <w:rsid w:val="00167B21"/>
    <w:rsid w:val="00174B6E"/>
    <w:rsid w:val="0019191E"/>
    <w:rsid w:val="00195EB9"/>
    <w:rsid w:val="001A3376"/>
    <w:rsid w:val="001A4DF0"/>
    <w:rsid w:val="001B75F1"/>
    <w:rsid w:val="001C339D"/>
    <w:rsid w:val="001F26CC"/>
    <w:rsid w:val="00204A37"/>
    <w:rsid w:val="00204F72"/>
    <w:rsid w:val="00214CF1"/>
    <w:rsid w:val="0021696B"/>
    <w:rsid w:val="00217DEF"/>
    <w:rsid w:val="00220649"/>
    <w:rsid w:val="00230AA6"/>
    <w:rsid w:val="002313C1"/>
    <w:rsid w:val="00236FA6"/>
    <w:rsid w:val="00241A21"/>
    <w:rsid w:val="0024315F"/>
    <w:rsid w:val="00252C01"/>
    <w:rsid w:val="00254CAD"/>
    <w:rsid w:val="00255D83"/>
    <w:rsid w:val="002562AE"/>
    <w:rsid w:val="00264A3C"/>
    <w:rsid w:val="00266017"/>
    <w:rsid w:val="00272584"/>
    <w:rsid w:val="00292703"/>
    <w:rsid w:val="002B4497"/>
    <w:rsid w:val="002B7A83"/>
    <w:rsid w:val="002C084B"/>
    <w:rsid w:val="002C2561"/>
    <w:rsid w:val="002D0FD3"/>
    <w:rsid w:val="002D549F"/>
    <w:rsid w:val="002E6139"/>
    <w:rsid w:val="002F06ED"/>
    <w:rsid w:val="002F16FF"/>
    <w:rsid w:val="002F235B"/>
    <w:rsid w:val="00301B50"/>
    <w:rsid w:val="00301CF2"/>
    <w:rsid w:val="00304477"/>
    <w:rsid w:val="00305459"/>
    <w:rsid w:val="00315A84"/>
    <w:rsid w:val="00316939"/>
    <w:rsid w:val="00324E66"/>
    <w:rsid w:val="003374B5"/>
    <w:rsid w:val="0034384B"/>
    <w:rsid w:val="00344554"/>
    <w:rsid w:val="0034604E"/>
    <w:rsid w:val="003544DC"/>
    <w:rsid w:val="00373094"/>
    <w:rsid w:val="00374F06"/>
    <w:rsid w:val="00384CE0"/>
    <w:rsid w:val="00387278"/>
    <w:rsid w:val="00392E6F"/>
    <w:rsid w:val="003A3645"/>
    <w:rsid w:val="003A7BDF"/>
    <w:rsid w:val="003D1F55"/>
    <w:rsid w:val="003E452D"/>
    <w:rsid w:val="003E60CA"/>
    <w:rsid w:val="003F2132"/>
    <w:rsid w:val="00404BED"/>
    <w:rsid w:val="00406858"/>
    <w:rsid w:val="004073FF"/>
    <w:rsid w:val="00407852"/>
    <w:rsid w:val="00411905"/>
    <w:rsid w:val="00414D2A"/>
    <w:rsid w:val="00430E75"/>
    <w:rsid w:val="004310EB"/>
    <w:rsid w:val="0044303D"/>
    <w:rsid w:val="00444AA1"/>
    <w:rsid w:val="00455E43"/>
    <w:rsid w:val="004638DD"/>
    <w:rsid w:val="00466589"/>
    <w:rsid w:val="00476048"/>
    <w:rsid w:val="004837E6"/>
    <w:rsid w:val="00486621"/>
    <w:rsid w:val="00490ABC"/>
    <w:rsid w:val="004C0410"/>
    <w:rsid w:val="004C21AA"/>
    <w:rsid w:val="004C34D5"/>
    <w:rsid w:val="004D19E7"/>
    <w:rsid w:val="004D244D"/>
    <w:rsid w:val="004E49A5"/>
    <w:rsid w:val="004E5A47"/>
    <w:rsid w:val="004F3459"/>
    <w:rsid w:val="004F523A"/>
    <w:rsid w:val="004F61F5"/>
    <w:rsid w:val="004F763F"/>
    <w:rsid w:val="00506045"/>
    <w:rsid w:val="00512B3F"/>
    <w:rsid w:val="00517AC8"/>
    <w:rsid w:val="00521AB7"/>
    <w:rsid w:val="00526E40"/>
    <w:rsid w:val="005329BF"/>
    <w:rsid w:val="00534E49"/>
    <w:rsid w:val="00543CB9"/>
    <w:rsid w:val="00545D6B"/>
    <w:rsid w:val="00547CC8"/>
    <w:rsid w:val="005506B3"/>
    <w:rsid w:val="00551B58"/>
    <w:rsid w:val="005610C3"/>
    <w:rsid w:val="005652D9"/>
    <w:rsid w:val="005670CD"/>
    <w:rsid w:val="005764A8"/>
    <w:rsid w:val="005963C7"/>
    <w:rsid w:val="005B1699"/>
    <w:rsid w:val="005B6342"/>
    <w:rsid w:val="005C6AE0"/>
    <w:rsid w:val="005D0EF8"/>
    <w:rsid w:val="005E7A34"/>
    <w:rsid w:val="005F441D"/>
    <w:rsid w:val="005F71A4"/>
    <w:rsid w:val="00604119"/>
    <w:rsid w:val="00611065"/>
    <w:rsid w:val="00614300"/>
    <w:rsid w:val="0062229D"/>
    <w:rsid w:val="006266D3"/>
    <w:rsid w:val="00633DEA"/>
    <w:rsid w:val="00634679"/>
    <w:rsid w:val="00646742"/>
    <w:rsid w:val="00650DE0"/>
    <w:rsid w:val="00650EC4"/>
    <w:rsid w:val="0066160C"/>
    <w:rsid w:val="00664293"/>
    <w:rsid w:val="006658D8"/>
    <w:rsid w:val="00666F10"/>
    <w:rsid w:val="006734AB"/>
    <w:rsid w:val="00674EAD"/>
    <w:rsid w:val="00685C20"/>
    <w:rsid w:val="00693DEE"/>
    <w:rsid w:val="0069507B"/>
    <w:rsid w:val="00695DAD"/>
    <w:rsid w:val="006A1193"/>
    <w:rsid w:val="006A4C50"/>
    <w:rsid w:val="006A60CD"/>
    <w:rsid w:val="006C470C"/>
    <w:rsid w:val="006E624F"/>
    <w:rsid w:val="006E74C4"/>
    <w:rsid w:val="006F2615"/>
    <w:rsid w:val="006F675D"/>
    <w:rsid w:val="00700033"/>
    <w:rsid w:val="00701A8F"/>
    <w:rsid w:val="00701CCE"/>
    <w:rsid w:val="007079F8"/>
    <w:rsid w:val="00711F71"/>
    <w:rsid w:val="007160DE"/>
    <w:rsid w:val="0071699D"/>
    <w:rsid w:val="00735680"/>
    <w:rsid w:val="00743A02"/>
    <w:rsid w:val="00746146"/>
    <w:rsid w:val="00756279"/>
    <w:rsid w:val="00760294"/>
    <w:rsid w:val="0077460F"/>
    <w:rsid w:val="00777ED9"/>
    <w:rsid w:val="00783092"/>
    <w:rsid w:val="00787CB9"/>
    <w:rsid w:val="0079367C"/>
    <w:rsid w:val="007953D5"/>
    <w:rsid w:val="007A73C5"/>
    <w:rsid w:val="007B7583"/>
    <w:rsid w:val="007C0DE5"/>
    <w:rsid w:val="007C2CB2"/>
    <w:rsid w:val="007C7550"/>
    <w:rsid w:val="007D20FF"/>
    <w:rsid w:val="007D36B1"/>
    <w:rsid w:val="007D3B7F"/>
    <w:rsid w:val="007E13D6"/>
    <w:rsid w:val="007E1E68"/>
    <w:rsid w:val="007E36BE"/>
    <w:rsid w:val="007E3BEF"/>
    <w:rsid w:val="007E4A82"/>
    <w:rsid w:val="007E56E8"/>
    <w:rsid w:val="007E76CC"/>
    <w:rsid w:val="007F1F7F"/>
    <w:rsid w:val="007F2852"/>
    <w:rsid w:val="007F4250"/>
    <w:rsid w:val="00801560"/>
    <w:rsid w:val="008037A5"/>
    <w:rsid w:val="008037DB"/>
    <w:rsid w:val="008139BC"/>
    <w:rsid w:val="0082592D"/>
    <w:rsid w:val="0082706C"/>
    <w:rsid w:val="008414D9"/>
    <w:rsid w:val="00844ED1"/>
    <w:rsid w:val="00851377"/>
    <w:rsid w:val="0085396C"/>
    <w:rsid w:val="00854EF5"/>
    <w:rsid w:val="008624BC"/>
    <w:rsid w:val="0086526C"/>
    <w:rsid w:val="00866DA0"/>
    <w:rsid w:val="00867E52"/>
    <w:rsid w:val="00875CE0"/>
    <w:rsid w:val="00877D4A"/>
    <w:rsid w:val="00883D98"/>
    <w:rsid w:val="00884E31"/>
    <w:rsid w:val="00896568"/>
    <w:rsid w:val="008A1BEF"/>
    <w:rsid w:val="008A230F"/>
    <w:rsid w:val="008A594A"/>
    <w:rsid w:val="008B38BF"/>
    <w:rsid w:val="008B6488"/>
    <w:rsid w:val="008B717C"/>
    <w:rsid w:val="008C7196"/>
    <w:rsid w:val="008D3AC8"/>
    <w:rsid w:val="008E4DD1"/>
    <w:rsid w:val="008F0014"/>
    <w:rsid w:val="008F0570"/>
    <w:rsid w:val="008F2E3B"/>
    <w:rsid w:val="009010BF"/>
    <w:rsid w:val="00905847"/>
    <w:rsid w:val="00910D16"/>
    <w:rsid w:val="00922A88"/>
    <w:rsid w:val="009234AD"/>
    <w:rsid w:val="00923591"/>
    <w:rsid w:val="00925AED"/>
    <w:rsid w:val="00927EE2"/>
    <w:rsid w:val="00930527"/>
    <w:rsid w:val="009338B7"/>
    <w:rsid w:val="0093512A"/>
    <w:rsid w:val="0093770F"/>
    <w:rsid w:val="00944CFC"/>
    <w:rsid w:val="0095517F"/>
    <w:rsid w:val="009558F7"/>
    <w:rsid w:val="00965AD0"/>
    <w:rsid w:val="00966F6D"/>
    <w:rsid w:val="009731DC"/>
    <w:rsid w:val="00977F85"/>
    <w:rsid w:val="00984E34"/>
    <w:rsid w:val="00986698"/>
    <w:rsid w:val="0099650E"/>
    <w:rsid w:val="009A4163"/>
    <w:rsid w:val="009A44BD"/>
    <w:rsid w:val="009B4697"/>
    <w:rsid w:val="009E3EDD"/>
    <w:rsid w:val="009F0983"/>
    <w:rsid w:val="009F6C60"/>
    <w:rsid w:val="00A2482B"/>
    <w:rsid w:val="00A24F92"/>
    <w:rsid w:val="00A318D0"/>
    <w:rsid w:val="00A31CE6"/>
    <w:rsid w:val="00A322AD"/>
    <w:rsid w:val="00A36663"/>
    <w:rsid w:val="00A379FB"/>
    <w:rsid w:val="00A556D8"/>
    <w:rsid w:val="00A7292B"/>
    <w:rsid w:val="00A82934"/>
    <w:rsid w:val="00A86435"/>
    <w:rsid w:val="00A90552"/>
    <w:rsid w:val="00AA16AD"/>
    <w:rsid w:val="00AB38BC"/>
    <w:rsid w:val="00AB3FDE"/>
    <w:rsid w:val="00AB4623"/>
    <w:rsid w:val="00AC1206"/>
    <w:rsid w:val="00AC12F1"/>
    <w:rsid w:val="00AC6F96"/>
    <w:rsid w:val="00AE3C22"/>
    <w:rsid w:val="00AF0809"/>
    <w:rsid w:val="00AF4654"/>
    <w:rsid w:val="00AF638B"/>
    <w:rsid w:val="00B06880"/>
    <w:rsid w:val="00B21880"/>
    <w:rsid w:val="00B42187"/>
    <w:rsid w:val="00B53482"/>
    <w:rsid w:val="00B603E6"/>
    <w:rsid w:val="00B62307"/>
    <w:rsid w:val="00B803ED"/>
    <w:rsid w:val="00B857A0"/>
    <w:rsid w:val="00B8584A"/>
    <w:rsid w:val="00B916CD"/>
    <w:rsid w:val="00B929A7"/>
    <w:rsid w:val="00B974C1"/>
    <w:rsid w:val="00BA2F0C"/>
    <w:rsid w:val="00BB511F"/>
    <w:rsid w:val="00BC084E"/>
    <w:rsid w:val="00BC508B"/>
    <w:rsid w:val="00BC7053"/>
    <w:rsid w:val="00BD4823"/>
    <w:rsid w:val="00BE3D31"/>
    <w:rsid w:val="00BF16FC"/>
    <w:rsid w:val="00BF6444"/>
    <w:rsid w:val="00C02779"/>
    <w:rsid w:val="00C042E3"/>
    <w:rsid w:val="00C117C5"/>
    <w:rsid w:val="00C13012"/>
    <w:rsid w:val="00C13EF6"/>
    <w:rsid w:val="00C23614"/>
    <w:rsid w:val="00C237AB"/>
    <w:rsid w:val="00C24BE6"/>
    <w:rsid w:val="00C279B1"/>
    <w:rsid w:val="00C27B23"/>
    <w:rsid w:val="00C34307"/>
    <w:rsid w:val="00C40623"/>
    <w:rsid w:val="00C431D3"/>
    <w:rsid w:val="00C569FC"/>
    <w:rsid w:val="00C6281D"/>
    <w:rsid w:val="00C65D52"/>
    <w:rsid w:val="00C76FC3"/>
    <w:rsid w:val="00C844CC"/>
    <w:rsid w:val="00C85E37"/>
    <w:rsid w:val="00C911DF"/>
    <w:rsid w:val="00C92B7A"/>
    <w:rsid w:val="00CA408E"/>
    <w:rsid w:val="00CA420E"/>
    <w:rsid w:val="00CB505B"/>
    <w:rsid w:val="00CB5838"/>
    <w:rsid w:val="00CB5CF7"/>
    <w:rsid w:val="00CB7484"/>
    <w:rsid w:val="00CC2294"/>
    <w:rsid w:val="00CD17D4"/>
    <w:rsid w:val="00CD4C0F"/>
    <w:rsid w:val="00CE4910"/>
    <w:rsid w:val="00CE7231"/>
    <w:rsid w:val="00CF0EDF"/>
    <w:rsid w:val="00CF58C7"/>
    <w:rsid w:val="00D0304E"/>
    <w:rsid w:val="00D05DBB"/>
    <w:rsid w:val="00D06EB1"/>
    <w:rsid w:val="00D165F0"/>
    <w:rsid w:val="00D30001"/>
    <w:rsid w:val="00D35E5C"/>
    <w:rsid w:val="00D37E21"/>
    <w:rsid w:val="00D4159C"/>
    <w:rsid w:val="00D50734"/>
    <w:rsid w:val="00D54C97"/>
    <w:rsid w:val="00D57416"/>
    <w:rsid w:val="00D6089D"/>
    <w:rsid w:val="00D627A5"/>
    <w:rsid w:val="00D770D0"/>
    <w:rsid w:val="00D86859"/>
    <w:rsid w:val="00D94E38"/>
    <w:rsid w:val="00D9747A"/>
    <w:rsid w:val="00DA2884"/>
    <w:rsid w:val="00DA568D"/>
    <w:rsid w:val="00DA6424"/>
    <w:rsid w:val="00DB14BB"/>
    <w:rsid w:val="00DB1B92"/>
    <w:rsid w:val="00DB1D96"/>
    <w:rsid w:val="00DB2F2F"/>
    <w:rsid w:val="00DB3FDC"/>
    <w:rsid w:val="00DB40E0"/>
    <w:rsid w:val="00DC25E4"/>
    <w:rsid w:val="00DC292C"/>
    <w:rsid w:val="00DD1E5B"/>
    <w:rsid w:val="00DD6FD4"/>
    <w:rsid w:val="00DE0B6A"/>
    <w:rsid w:val="00DE4831"/>
    <w:rsid w:val="00DE7C39"/>
    <w:rsid w:val="00DF2159"/>
    <w:rsid w:val="00DF2B5E"/>
    <w:rsid w:val="00DF44ED"/>
    <w:rsid w:val="00DF7353"/>
    <w:rsid w:val="00E016F1"/>
    <w:rsid w:val="00E04C17"/>
    <w:rsid w:val="00E04D78"/>
    <w:rsid w:val="00E20262"/>
    <w:rsid w:val="00E22D4F"/>
    <w:rsid w:val="00E2438A"/>
    <w:rsid w:val="00E25DBB"/>
    <w:rsid w:val="00E25F88"/>
    <w:rsid w:val="00E35850"/>
    <w:rsid w:val="00E513A5"/>
    <w:rsid w:val="00E52CCB"/>
    <w:rsid w:val="00E61BB4"/>
    <w:rsid w:val="00E66751"/>
    <w:rsid w:val="00E71001"/>
    <w:rsid w:val="00E72682"/>
    <w:rsid w:val="00E743D4"/>
    <w:rsid w:val="00E7793E"/>
    <w:rsid w:val="00E83D4E"/>
    <w:rsid w:val="00E853A8"/>
    <w:rsid w:val="00E95AD8"/>
    <w:rsid w:val="00EB2651"/>
    <w:rsid w:val="00ED242F"/>
    <w:rsid w:val="00EE6D07"/>
    <w:rsid w:val="00EF3B0F"/>
    <w:rsid w:val="00F01525"/>
    <w:rsid w:val="00F04548"/>
    <w:rsid w:val="00F05694"/>
    <w:rsid w:val="00F17D39"/>
    <w:rsid w:val="00F21CA2"/>
    <w:rsid w:val="00F43329"/>
    <w:rsid w:val="00F47E1F"/>
    <w:rsid w:val="00F616F8"/>
    <w:rsid w:val="00F83D48"/>
    <w:rsid w:val="00F8443B"/>
    <w:rsid w:val="00F85194"/>
    <w:rsid w:val="00F91A7F"/>
    <w:rsid w:val="00F92D65"/>
    <w:rsid w:val="00F93105"/>
    <w:rsid w:val="00F937FA"/>
    <w:rsid w:val="00F9489A"/>
    <w:rsid w:val="00FA6194"/>
    <w:rsid w:val="00FA7A71"/>
    <w:rsid w:val="00FB71C8"/>
    <w:rsid w:val="00FD0FDE"/>
    <w:rsid w:val="00FD2FF1"/>
    <w:rsid w:val="00FD50B9"/>
    <w:rsid w:val="00FE2D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4E"/>
  </w:style>
  <w:style w:type="paragraph" w:styleId="1">
    <w:name w:val="heading 1"/>
    <w:basedOn w:val="a"/>
    <w:next w:val="a"/>
    <w:link w:val="10"/>
    <w:uiPriority w:val="9"/>
    <w:qFormat/>
    <w:rsid w:val="00BA2F0C"/>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link w:val="20"/>
    <w:uiPriority w:val="9"/>
    <w:semiHidden/>
    <w:unhideWhenUsed/>
    <w:qFormat/>
    <w:rsid w:val="00D54C97"/>
    <w:pPr>
      <w:spacing w:before="100" w:beforeAutospacing="1" w:after="375" w:line="330" w:lineRule="atLeast"/>
      <w:outlineLvl w:val="1"/>
    </w:pPr>
    <w:rPr>
      <w:rFonts w:ascii="Times New Roman" w:eastAsia="Times New Roman" w:hAnsi="Times New Roman" w:cs="Times New Roman"/>
      <w:b/>
      <w:bCs/>
      <w:color w:val="444444"/>
      <w:sz w:val="24"/>
      <w:szCs w:val="24"/>
    </w:rPr>
  </w:style>
  <w:style w:type="paragraph" w:styleId="3">
    <w:name w:val="heading 3"/>
    <w:basedOn w:val="a"/>
    <w:link w:val="30"/>
    <w:uiPriority w:val="9"/>
    <w:semiHidden/>
    <w:unhideWhenUsed/>
    <w:qFormat/>
    <w:rsid w:val="00D54C97"/>
    <w:pPr>
      <w:spacing w:before="100" w:beforeAutospacing="1" w:after="375" w:line="330" w:lineRule="atLeast"/>
      <w:outlineLvl w:val="2"/>
    </w:pPr>
    <w:rPr>
      <w:rFonts w:ascii="Times New Roman" w:eastAsia="Times New Roman" w:hAnsi="Times New Roman" w:cs="Times New Roman"/>
      <w:b/>
      <w:bCs/>
      <w:color w:val="444444"/>
      <w:sz w:val="24"/>
      <w:szCs w:val="24"/>
    </w:rPr>
  </w:style>
  <w:style w:type="paragraph" w:styleId="4">
    <w:name w:val="heading 4"/>
    <w:basedOn w:val="a"/>
    <w:link w:val="40"/>
    <w:uiPriority w:val="9"/>
    <w:semiHidden/>
    <w:unhideWhenUsed/>
    <w:qFormat/>
    <w:rsid w:val="00D54C97"/>
    <w:pPr>
      <w:spacing w:before="100" w:beforeAutospacing="1" w:after="375" w:line="330" w:lineRule="atLeast"/>
      <w:outlineLvl w:val="3"/>
    </w:pPr>
    <w:rPr>
      <w:rFonts w:ascii="Times New Roman" w:eastAsia="Times New Roman" w:hAnsi="Times New Roman" w:cs="Times New Roman"/>
      <w:b/>
      <w:bCs/>
      <w:color w:val="444444"/>
      <w:sz w:val="24"/>
      <w:szCs w:val="24"/>
    </w:rPr>
  </w:style>
  <w:style w:type="paragraph" w:styleId="5">
    <w:name w:val="heading 5"/>
    <w:basedOn w:val="a"/>
    <w:link w:val="50"/>
    <w:uiPriority w:val="9"/>
    <w:semiHidden/>
    <w:unhideWhenUsed/>
    <w:qFormat/>
    <w:rsid w:val="00D54C97"/>
    <w:pPr>
      <w:spacing w:before="100" w:beforeAutospacing="1" w:after="375" w:line="330" w:lineRule="atLeast"/>
      <w:outlineLvl w:val="4"/>
    </w:pPr>
    <w:rPr>
      <w:rFonts w:ascii="Times New Roman" w:eastAsia="Times New Roman" w:hAnsi="Times New Roman" w:cs="Times New Roman"/>
      <w:b/>
      <w:bCs/>
      <w:color w:val="444444"/>
      <w:sz w:val="24"/>
      <w:szCs w:val="24"/>
    </w:rPr>
  </w:style>
  <w:style w:type="paragraph" w:styleId="6">
    <w:name w:val="heading 6"/>
    <w:basedOn w:val="a"/>
    <w:link w:val="60"/>
    <w:uiPriority w:val="9"/>
    <w:semiHidden/>
    <w:unhideWhenUsed/>
    <w:qFormat/>
    <w:rsid w:val="00D54C9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F0C"/>
    <w:rPr>
      <w:rFonts w:ascii="Times New Roman" w:eastAsia="Times New Roman" w:hAnsi="Times New Roman" w:cs="Times New Roman"/>
      <w:b/>
      <w:bCs/>
      <w:sz w:val="24"/>
      <w:szCs w:val="24"/>
      <w:lang w:eastAsia="ru-RU"/>
    </w:rPr>
  </w:style>
  <w:style w:type="paragraph" w:customStyle="1" w:styleId="ConsPlusNormal">
    <w:name w:val="ConsPlusNormal"/>
    <w:uiPriority w:val="99"/>
    <w:qFormat/>
    <w:rsid w:val="00BA2F0C"/>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BA2F0C"/>
    <w:pPr>
      <w:widowControl w:val="0"/>
      <w:autoSpaceDE w:val="0"/>
      <w:autoSpaceDN w:val="0"/>
      <w:spacing w:after="0" w:line="240" w:lineRule="auto"/>
    </w:pPr>
    <w:rPr>
      <w:rFonts w:ascii="Calibri" w:eastAsia="Times New Roman" w:hAnsi="Calibri" w:cs="Calibri"/>
      <w:b/>
      <w:szCs w:val="20"/>
    </w:rPr>
  </w:style>
  <w:style w:type="paragraph" w:styleId="a3">
    <w:name w:val="Balloon Text"/>
    <w:basedOn w:val="a"/>
    <w:link w:val="a4"/>
    <w:uiPriority w:val="99"/>
    <w:semiHidden/>
    <w:unhideWhenUsed/>
    <w:rsid w:val="00BA2F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2F0C"/>
    <w:rPr>
      <w:rFonts w:ascii="Tahoma" w:eastAsiaTheme="minorEastAsia" w:hAnsi="Tahoma" w:cs="Tahoma"/>
      <w:sz w:val="16"/>
      <w:szCs w:val="16"/>
      <w:lang w:eastAsia="ru-RU"/>
    </w:rPr>
  </w:style>
  <w:style w:type="paragraph" w:customStyle="1" w:styleId="ConsPlusNonformat">
    <w:name w:val="ConsPlusNonformat"/>
    <w:uiPriority w:val="99"/>
    <w:rsid w:val="00BA2F0C"/>
    <w:pPr>
      <w:widowControl w:val="0"/>
      <w:autoSpaceDE w:val="0"/>
      <w:autoSpaceDN w:val="0"/>
      <w:spacing w:after="0" w:line="240" w:lineRule="auto"/>
    </w:pPr>
    <w:rPr>
      <w:rFonts w:ascii="Courier New" w:eastAsia="Times New Roman" w:hAnsi="Courier New" w:cs="Courier New"/>
      <w:sz w:val="20"/>
      <w:szCs w:val="20"/>
    </w:rPr>
  </w:style>
  <w:style w:type="character" w:styleId="a5">
    <w:name w:val="Placeholder Text"/>
    <w:basedOn w:val="a0"/>
    <w:uiPriority w:val="99"/>
    <w:semiHidden/>
    <w:rsid w:val="00BA2F0C"/>
    <w:rPr>
      <w:color w:val="808080"/>
    </w:rPr>
  </w:style>
  <w:style w:type="paragraph" w:customStyle="1" w:styleId="ConsPlusCell">
    <w:name w:val="ConsPlusCell"/>
    <w:rsid w:val="00BA2F0C"/>
    <w:pPr>
      <w:autoSpaceDE w:val="0"/>
      <w:autoSpaceDN w:val="0"/>
      <w:adjustRightInd w:val="0"/>
      <w:spacing w:after="0" w:line="240" w:lineRule="auto"/>
    </w:pPr>
    <w:rPr>
      <w:rFonts w:ascii="Arial" w:eastAsia="Calibri" w:hAnsi="Arial" w:cs="Arial"/>
      <w:sz w:val="20"/>
      <w:szCs w:val="20"/>
    </w:rPr>
  </w:style>
  <w:style w:type="paragraph" w:styleId="a6">
    <w:name w:val="header"/>
    <w:basedOn w:val="a"/>
    <w:link w:val="a7"/>
    <w:uiPriority w:val="99"/>
    <w:semiHidden/>
    <w:unhideWhenUsed/>
    <w:rsid w:val="00BA2F0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2F0C"/>
    <w:rPr>
      <w:rFonts w:eastAsiaTheme="minorEastAsia"/>
      <w:lang w:eastAsia="ru-RU"/>
    </w:rPr>
  </w:style>
  <w:style w:type="paragraph" w:styleId="a8">
    <w:name w:val="footer"/>
    <w:basedOn w:val="a"/>
    <w:link w:val="a9"/>
    <w:uiPriority w:val="99"/>
    <w:semiHidden/>
    <w:unhideWhenUsed/>
    <w:rsid w:val="00BA2F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2F0C"/>
    <w:rPr>
      <w:rFonts w:eastAsiaTheme="minorEastAsia"/>
      <w:lang w:eastAsia="ru-RU"/>
    </w:rPr>
  </w:style>
  <w:style w:type="paragraph" w:styleId="aa">
    <w:name w:val="Body Text"/>
    <w:basedOn w:val="a"/>
    <w:link w:val="ab"/>
    <w:rsid w:val="00BA2F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rPr>
  </w:style>
  <w:style w:type="character" w:customStyle="1" w:styleId="ab">
    <w:name w:val="Основной текст Знак"/>
    <w:basedOn w:val="a0"/>
    <w:link w:val="aa"/>
    <w:rsid w:val="00BA2F0C"/>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D54C97"/>
    <w:rPr>
      <w:rFonts w:ascii="Times New Roman" w:eastAsia="Times New Roman" w:hAnsi="Times New Roman" w:cs="Times New Roman"/>
      <w:b/>
      <w:bCs/>
      <w:color w:val="444444"/>
      <w:sz w:val="24"/>
      <w:szCs w:val="24"/>
    </w:rPr>
  </w:style>
  <w:style w:type="character" w:customStyle="1" w:styleId="30">
    <w:name w:val="Заголовок 3 Знак"/>
    <w:basedOn w:val="a0"/>
    <w:link w:val="3"/>
    <w:uiPriority w:val="9"/>
    <w:semiHidden/>
    <w:rsid w:val="00D54C97"/>
    <w:rPr>
      <w:rFonts w:ascii="Times New Roman" w:eastAsia="Times New Roman" w:hAnsi="Times New Roman" w:cs="Times New Roman"/>
      <w:b/>
      <w:bCs/>
      <w:color w:val="444444"/>
      <w:sz w:val="24"/>
      <w:szCs w:val="24"/>
    </w:rPr>
  </w:style>
  <w:style w:type="character" w:customStyle="1" w:styleId="40">
    <w:name w:val="Заголовок 4 Знак"/>
    <w:basedOn w:val="a0"/>
    <w:link w:val="4"/>
    <w:uiPriority w:val="9"/>
    <w:semiHidden/>
    <w:rsid w:val="00D54C97"/>
    <w:rPr>
      <w:rFonts w:ascii="Times New Roman" w:eastAsia="Times New Roman" w:hAnsi="Times New Roman" w:cs="Times New Roman"/>
      <w:b/>
      <w:bCs/>
      <w:color w:val="444444"/>
      <w:sz w:val="24"/>
      <w:szCs w:val="24"/>
    </w:rPr>
  </w:style>
  <w:style w:type="character" w:customStyle="1" w:styleId="50">
    <w:name w:val="Заголовок 5 Знак"/>
    <w:basedOn w:val="a0"/>
    <w:link w:val="5"/>
    <w:uiPriority w:val="9"/>
    <w:semiHidden/>
    <w:rsid w:val="00D54C97"/>
    <w:rPr>
      <w:rFonts w:ascii="Times New Roman" w:eastAsia="Times New Roman" w:hAnsi="Times New Roman" w:cs="Times New Roman"/>
      <w:b/>
      <w:bCs/>
      <w:color w:val="444444"/>
      <w:sz w:val="24"/>
      <w:szCs w:val="24"/>
    </w:rPr>
  </w:style>
  <w:style w:type="character" w:customStyle="1" w:styleId="60">
    <w:name w:val="Заголовок 6 Знак"/>
    <w:basedOn w:val="a0"/>
    <w:link w:val="6"/>
    <w:uiPriority w:val="9"/>
    <w:semiHidden/>
    <w:rsid w:val="00D54C97"/>
    <w:rPr>
      <w:rFonts w:ascii="Times New Roman" w:eastAsia="Times New Roman" w:hAnsi="Times New Roman" w:cs="Times New Roman"/>
      <w:b/>
      <w:bCs/>
      <w:sz w:val="15"/>
      <w:szCs w:val="15"/>
    </w:rPr>
  </w:style>
  <w:style w:type="numbering" w:customStyle="1" w:styleId="11">
    <w:name w:val="Нет списка1"/>
    <w:next w:val="a2"/>
    <w:uiPriority w:val="99"/>
    <w:semiHidden/>
    <w:unhideWhenUsed/>
    <w:rsid w:val="00D54C97"/>
  </w:style>
  <w:style w:type="character" w:customStyle="1" w:styleId="12">
    <w:name w:val="Верхний колонтитул Знак1"/>
    <w:basedOn w:val="a0"/>
    <w:uiPriority w:val="99"/>
    <w:semiHidden/>
    <w:locked/>
    <w:rsid w:val="00D54C97"/>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locked/>
    <w:rsid w:val="00D54C97"/>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d"/>
    <w:uiPriority w:val="99"/>
    <w:semiHidden/>
    <w:rsid w:val="00D54C97"/>
    <w:rPr>
      <w:rFonts w:ascii="Times New Roman" w:eastAsia="Times New Roman" w:hAnsi="Times New Roman" w:cs="Times New Roman"/>
      <w:sz w:val="24"/>
      <w:szCs w:val="24"/>
    </w:rPr>
  </w:style>
  <w:style w:type="paragraph" w:styleId="ad">
    <w:name w:val="Body Text Indent"/>
    <w:basedOn w:val="a"/>
    <w:link w:val="ac"/>
    <w:uiPriority w:val="99"/>
    <w:semiHidden/>
    <w:unhideWhenUsed/>
    <w:rsid w:val="00D54C97"/>
    <w:pPr>
      <w:spacing w:after="120" w:line="240" w:lineRule="auto"/>
      <w:ind w:left="283"/>
    </w:pPr>
    <w:rPr>
      <w:rFonts w:ascii="Times New Roman" w:eastAsia="Times New Roman" w:hAnsi="Times New Roman" w:cs="Times New Roman"/>
      <w:sz w:val="24"/>
      <w:szCs w:val="24"/>
    </w:rPr>
  </w:style>
  <w:style w:type="character" w:customStyle="1" w:styleId="14">
    <w:name w:val="Основной текст с отступом Знак1"/>
    <w:basedOn w:val="a0"/>
    <w:uiPriority w:val="99"/>
    <w:semiHidden/>
    <w:rsid w:val="00D54C97"/>
  </w:style>
  <w:style w:type="paragraph" w:styleId="31">
    <w:name w:val="Body Text 3"/>
    <w:basedOn w:val="a"/>
    <w:link w:val="310"/>
    <w:uiPriority w:val="99"/>
    <w:semiHidden/>
    <w:unhideWhenUsed/>
    <w:rsid w:val="00D54C9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uiPriority w:val="99"/>
    <w:semiHidden/>
    <w:rsid w:val="00D54C97"/>
    <w:rPr>
      <w:sz w:val="16"/>
      <w:szCs w:val="16"/>
    </w:rPr>
  </w:style>
  <w:style w:type="character" w:customStyle="1" w:styleId="310">
    <w:name w:val="Основной текст 3 Знак1"/>
    <w:basedOn w:val="a0"/>
    <w:link w:val="31"/>
    <w:uiPriority w:val="99"/>
    <w:semiHidden/>
    <w:locked/>
    <w:rsid w:val="00D54C97"/>
    <w:rPr>
      <w:rFonts w:ascii="Times New Roman" w:eastAsia="Times New Roman" w:hAnsi="Times New Roman" w:cs="Times New Roman"/>
      <w:sz w:val="16"/>
      <w:szCs w:val="16"/>
    </w:rPr>
  </w:style>
  <w:style w:type="character" w:customStyle="1" w:styleId="15">
    <w:name w:val="Текст выноски Знак1"/>
    <w:basedOn w:val="a0"/>
    <w:uiPriority w:val="99"/>
    <w:semiHidden/>
    <w:locked/>
    <w:rsid w:val="00D54C97"/>
    <w:rPr>
      <w:rFonts w:ascii="Tahoma" w:eastAsia="Times New Roman" w:hAnsi="Tahoma" w:cs="Tahoma"/>
      <w:sz w:val="16"/>
      <w:szCs w:val="16"/>
      <w:lang w:eastAsia="ru-RU"/>
    </w:rPr>
  </w:style>
  <w:style w:type="character" w:styleId="ae">
    <w:name w:val="Hyperlink"/>
    <w:basedOn w:val="a0"/>
    <w:uiPriority w:val="99"/>
    <w:semiHidden/>
    <w:unhideWhenUsed/>
    <w:rsid w:val="00D54C97"/>
    <w:rPr>
      <w:color w:val="0000FF"/>
      <w:u w:val="single"/>
    </w:rPr>
  </w:style>
  <w:style w:type="table" w:styleId="af">
    <w:name w:val="Table Grid"/>
    <w:basedOn w:val="a1"/>
    <w:uiPriority w:val="59"/>
    <w:rsid w:val="00D54C9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D54C97"/>
    <w:rPr>
      <w:color w:val="800080"/>
      <w:u w:val="single"/>
    </w:rPr>
  </w:style>
  <w:style w:type="paragraph" w:customStyle="1" w:styleId="font5">
    <w:name w:val="font5"/>
    <w:basedOn w:val="a"/>
    <w:rsid w:val="00D54C97"/>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6">
    <w:name w:val="font6"/>
    <w:basedOn w:val="a"/>
    <w:rsid w:val="00D54C97"/>
    <w:pPr>
      <w:spacing w:before="100" w:beforeAutospacing="1" w:after="100" w:afterAutospacing="1" w:line="240" w:lineRule="auto"/>
    </w:pPr>
    <w:rPr>
      <w:rFonts w:ascii="Tahoma" w:eastAsia="Times New Roman" w:hAnsi="Tahoma" w:cs="Tahoma"/>
      <w:b/>
      <w:bCs/>
      <w:color w:val="000000"/>
      <w:sz w:val="20"/>
      <w:szCs w:val="20"/>
    </w:rPr>
  </w:style>
  <w:style w:type="paragraph" w:customStyle="1" w:styleId="font7">
    <w:name w:val="font7"/>
    <w:basedOn w:val="a"/>
    <w:rsid w:val="00D54C97"/>
    <w:pPr>
      <w:spacing w:before="100" w:beforeAutospacing="1" w:after="100" w:afterAutospacing="1" w:line="240" w:lineRule="auto"/>
    </w:pPr>
    <w:rPr>
      <w:rFonts w:ascii="Tahoma" w:eastAsia="Times New Roman" w:hAnsi="Tahoma" w:cs="Tahoma"/>
      <w:color w:val="000000"/>
      <w:sz w:val="20"/>
      <w:szCs w:val="20"/>
    </w:rPr>
  </w:style>
  <w:style w:type="paragraph" w:customStyle="1" w:styleId="xl64">
    <w:name w:val="xl64"/>
    <w:basedOn w:val="a"/>
    <w:rsid w:val="00D54C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D54C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D54C9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
    <w:rsid w:val="00D54C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D54C9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D54C9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a"/>
    <w:rsid w:val="00D54C9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2">
    <w:name w:val="xl72"/>
    <w:basedOn w:val="a"/>
    <w:rsid w:val="00D54C9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D54C9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D54C9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D5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D54C9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a"/>
    <w:rsid w:val="00D54C97"/>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8">
    <w:name w:val="xl78"/>
    <w:basedOn w:val="a"/>
    <w:rsid w:val="00D54C97"/>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
    <w:rsid w:val="00D5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a"/>
    <w:rsid w:val="00D54C9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D5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
    <w:rsid w:val="00D54C97"/>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
    <w:rsid w:val="00D54C97"/>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D54C9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85">
    <w:name w:val="xl85"/>
    <w:basedOn w:val="a"/>
    <w:rsid w:val="00D54C9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86">
    <w:name w:val="xl86"/>
    <w:basedOn w:val="a"/>
    <w:rsid w:val="00D5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
    <w:rsid w:val="00D5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
    <w:rsid w:val="00D5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D54C97"/>
    <w:pPr>
      <w:pBdr>
        <w:bottom w:val="single" w:sz="8" w:space="0" w:color="auto"/>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90">
    <w:name w:val="xl90"/>
    <w:basedOn w:val="a"/>
    <w:rsid w:val="00D54C9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1">
    <w:name w:val="xl91"/>
    <w:basedOn w:val="a"/>
    <w:rsid w:val="00D54C9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
    <w:rsid w:val="00D54C97"/>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rsid w:val="00D54C9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
    <w:rsid w:val="00D54C9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D5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
    <w:rsid w:val="00D54C97"/>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a"/>
    <w:rsid w:val="00D5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8">
    <w:name w:val="xl98"/>
    <w:basedOn w:val="a"/>
    <w:rsid w:val="00D5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9">
    <w:name w:val="xl99"/>
    <w:basedOn w:val="a"/>
    <w:rsid w:val="00D54C97"/>
    <w:pPr>
      <w:pBdr>
        <w:top w:val="single" w:sz="8" w:space="0" w:color="auto"/>
        <w:left w:val="single" w:sz="8" w:space="0" w:color="auto"/>
        <w:bottom w:val="single" w:sz="8" w:space="0" w:color="auto"/>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00">
    <w:name w:val="xl100"/>
    <w:basedOn w:val="a"/>
    <w:rsid w:val="00D54C9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
    <w:rsid w:val="00D5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2">
    <w:name w:val="xl102"/>
    <w:basedOn w:val="a"/>
    <w:rsid w:val="00D54C9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a"/>
    <w:rsid w:val="00D54C9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4">
    <w:name w:val="xl104"/>
    <w:basedOn w:val="a"/>
    <w:rsid w:val="00D5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a"/>
    <w:rsid w:val="00D54C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D54C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D54C9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8">
    <w:name w:val="xl108"/>
    <w:basedOn w:val="a"/>
    <w:rsid w:val="00D54C9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a"/>
    <w:rsid w:val="00D54C9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D54C9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
    <w:rsid w:val="00D54C9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
    <w:rsid w:val="00D54C9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
    <w:rsid w:val="00D54C9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a"/>
    <w:rsid w:val="00D54C9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
    <w:rsid w:val="00D54C9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6">
    <w:name w:val="xl116"/>
    <w:basedOn w:val="a"/>
    <w:rsid w:val="00D54C9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7">
    <w:name w:val="xl117"/>
    <w:basedOn w:val="a"/>
    <w:rsid w:val="00D54C9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D54C97"/>
    <w:pPr>
      <w:pBdr>
        <w:bottom w:val="single" w:sz="8" w:space="0" w:color="auto"/>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b/>
      <w:bCs/>
      <w:sz w:val="24"/>
      <w:szCs w:val="24"/>
    </w:rPr>
  </w:style>
  <w:style w:type="paragraph" w:customStyle="1" w:styleId="xl119">
    <w:name w:val="xl119"/>
    <w:basedOn w:val="a"/>
    <w:rsid w:val="00D54C97"/>
    <w:pPr>
      <w:pBdr>
        <w:bottom w:val="single" w:sz="8" w:space="0" w:color="auto"/>
        <w:right w:val="single" w:sz="8" w:space="6" w:color="auto"/>
      </w:pBdr>
      <w:shd w:val="clear" w:color="000000" w:fill="FFFFFF"/>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20">
    <w:name w:val="xl120"/>
    <w:basedOn w:val="a"/>
    <w:rsid w:val="00D54C97"/>
    <w:pPr>
      <w:pBdr>
        <w:top w:val="single" w:sz="8" w:space="0" w:color="auto"/>
        <w:left w:val="single" w:sz="8" w:space="0" w:color="auto"/>
        <w:bottom w:val="single" w:sz="8" w:space="0"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21">
    <w:name w:val="xl121"/>
    <w:basedOn w:val="a"/>
    <w:rsid w:val="00D54C97"/>
    <w:pPr>
      <w:pBdr>
        <w:top w:val="single" w:sz="8" w:space="0" w:color="auto"/>
        <w:left w:val="single" w:sz="8" w:space="0" w:color="auto"/>
        <w:bottom w:val="single" w:sz="8" w:space="0" w:color="auto"/>
        <w:right w:val="single" w:sz="8" w:space="6" w:color="auto"/>
      </w:pBdr>
      <w:shd w:val="clear" w:color="000000" w:fill="FFFFFF"/>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22">
    <w:name w:val="xl122"/>
    <w:basedOn w:val="a"/>
    <w:rsid w:val="00D54C97"/>
    <w:pPr>
      <w:pBdr>
        <w:top w:val="single" w:sz="8" w:space="0" w:color="auto"/>
        <w:left w:val="single" w:sz="8" w:space="0" w:color="auto"/>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23">
    <w:name w:val="xl123"/>
    <w:basedOn w:val="a"/>
    <w:rsid w:val="00D54C97"/>
    <w:pPr>
      <w:pBdr>
        <w:left w:val="single" w:sz="8" w:space="0" w:color="auto"/>
        <w:bottom w:val="single" w:sz="8" w:space="0"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24">
    <w:name w:val="xl124"/>
    <w:basedOn w:val="a"/>
    <w:rsid w:val="00D54C97"/>
    <w:pPr>
      <w:pBdr>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25">
    <w:name w:val="xl125"/>
    <w:basedOn w:val="a"/>
    <w:rsid w:val="00D54C97"/>
    <w:pPr>
      <w:pBdr>
        <w:top w:val="single" w:sz="8" w:space="0" w:color="auto"/>
        <w:left w:val="single" w:sz="8" w:space="0"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26">
    <w:name w:val="xl126"/>
    <w:basedOn w:val="a"/>
    <w:rsid w:val="00D54C97"/>
    <w:pPr>
      <w:pBdr>
        <w:top w:val="single" w:sz="8" w:space="0" w:color="auto"/>
        <w:bottom w:val="single" w:sz="8" w:space="0" w:color="auto"/>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27">
    <w:name w:val="xl127"/>
    <w:basedOn w:val="a"/>
    <w:rsid w:val="00D54C97"/>
    <w:pPr>
      <w:pBdr>
        <w:top w:val="single" w:sz="8" w:space="0" w:color="auto"/>
        <w:left w:val="single" w:sz="8" w:space="0" w:color="auto"/>
        <w:bottom w:val="single" w:sz="8" w:space="0" w:color="auto"/>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b/>
      <w:bCs/>
      <w:sz w:val="24"/>
      <w:szCs w:val="24"/>
    </w:rPr>
  </w:style>
  <w:style w:type="paragraph" w:customStyle="1" w:styleId="xl128">
    <w:name w:val="xl128"/>
    <w:basedOn w:val="a"/>
    <w:rsid w:val="00D54C97"/>
    <w:pPr>
      <w:spacing w:before="100" w:beforeAutospacing="1" w:after="100" w:afterAutospacing="1" w:line="240" w:lineRule="auto"/>
      <w:ind w:firstLineChars="100" w:firstLine="100"/>
      <w:jc w:val="right"/>
      <w:textAlignment w:val="top"/>
    </w:pPr>
    <w:rPr>
      <w:rFonts w:ascii="Times New Roman" w:eastAsia="Times New Roman" w:hAnsi="Times New Roman" w:cs="Times New Roman"/>
      <w:b/>
      <w:bCs/>
      <w:sz w:val="24"/>
      <w:szCs w:val="24"/>
    </w:rPr>
  </w:style>
  <w:style w:type="paragraph" w:customStyle="1" w:styleId="xl129">
    <w:name w:val="xl129"/>
    <w:basedOn w:val="a"/>
    <w:rsid w:val="00D54C97"/>
    <w:pPr>
      <w:pBdr>
        <w:left w:val="single" w:sz="8" w:space="0" w:color="auto"/>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b/>
      <w:bCs/>
      <w:sz w:val="24"/>
      <w:szCs w:val="24"/>
    </w:rPr>
  </w:style>
  <w:style w:type="paragraph" w:customStyle="1" w:styleId="xl130">
    <w:name w:val="xl130"/>
    <w:basedOn w:val="a"/>
    <w:rsid w:val="00D54C97"/>
    <w:pPr>
      <w:pBdr>
        <w:bottom w:val="single" w:sz="8" w:space="0"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31">
    <w:name w:val="xl131"/>
    <w:basedOn w:val="a"/>
    <w:rsid w:val="00D54C97"/>
    <w:pPr>
      <w:pBdr>
        <w:top w:val="single" w:sz="8" w:space="0" w:color="auto"/>
        <w:left w:val="single" w:sz="8" w:space="0" w:color="auto"/>
        <w:bottom w:val="single" w:sz="8" w:space="0"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b/>
      <w:bCs/>
      <w:sz w:val="24"/>
      <w:szCs w:val="24"/>
    </w:rPr>
  </w:style>
  <w:style w:type="paragraph" w:customStyle="1" w:styleId="xl132">
    <w:name w:val="xl132"/>
    <w:basedOn w:val="a"/>
    <w:rsid w:val="00D54C9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3">
    <w:name w:val="xl133"/>
    <w:basedOn w:val="a"/>
    <w:rsid w:val="00D54C97"/>
    <w:pPr>
      <w:pBdr>
        <w:left w:val="single" w:sz="8" w:space="0" w:color="auto"/>
        <w:bottom w:val="single" w:sz="8" w:space="0" w:color="auto"/>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34">
    <w:name w:val="xl134"/>
    <w:basedOn w:val="a"/>
    <w:rsid w:val="00D54C9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
    <w:rsid w:val="00D54C9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
    <w:rsid w:val="00D54C9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
    <w:rsid w:val="00D54C9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
    <w:rsid w:val="00D54C9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9">
    <w:name w:val="xl139"/>
    <w:basedOn w:val="a"/>
    <w:rsid w:val="00D54C9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0">
    <w:name w:val="xl140"/>
    <w:basedOn w:val="a"/>
    <w:rsid w:val="00D54C9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41">
    <w:name w:val="xl141"/>
    <w:basedOn w:val="a"/>
    <w:rsid w:val="00D54C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42">
    <w:name w:val="xl142"/>
    <w:basedOn w:val="a"/>
    <w:rsid w:val="00D54C9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D54C9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44">
    <w:name w:val="xl144"/>
    <w:basedOn w:val="a"/>
    <w:rsid w:val="00D54C9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45">
    <w:name w:val="xl145"/>
    <w:basedOn w:val="a"/>
    <w:rsid w:val="00D54C9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46">
    <w:name w:val="xl146"/>
    <w:basedOn w:val="a"/>
    <w:rsid w:val="00D54C9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7">
    <w:name w:val="xl147"/>
    <w:basedOn w:val="a"/>
    <w:rsid w:val="00D54C97"/>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8">
    <w:name w:val="xl148"/>
    <w:basedOn w:val="a"/>
    <w:rsid w:val="00D54C97"/>
    <w:pP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9">
    <w:name w:val="xl149"/>
    <w:basedOn w:val="a"/>
    <w:rsid w:val="00D54C97"/>
    <w:pP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50">
    <w:name w:val="xl150"/>
    <w:basedOn w:val="a"/>
    <w:rsid w:val="00D54C97"/>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51">
    <w:name w:val="xl151"/>
    <w:basedOn w:val="a"/>
    <w:rsid w:val="00D54C9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52">
    <w:name w:val="xl152"/>
    <w:basedOn w:val="a"/>
    <w:rsid w:val="00D54C9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53">
    <w:name w:val="xl153"/>
    <w:basedOn w:val="a"/>
    <w:rsid w:val="00D54C9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54">
    <w:name w:val="xl154"/>
    <w:basedOn w:val="a"/>
    <w:rsid w:val="00D54C97"/>
    <w:pPr>
      <w:pBdr>
        <w:top w:val="single" w:sz="8" w:space="0" w:color="auto"/>
        <w:left w:val="single" w:sz="8" w:space="0" w:color="auto"/>
        <w:right w:val="single" w:sz="8" w:space="6" w:color="auto"/>
      </w:pBdr>
      <w:shd w:val="clear" w:color="000000" w:fill="FFFFFF"/>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55">
    <w:name w:val="xl155"/>
    <w:basedOn w:val="a"/>
    <w:rsid w:val="00D54C97"/>
    <w:pPr>
      <w:pBdr>
        <w:left w:val="single" w:sz="8" w:space="0" w:color="auto"/>
        <w:bottom w:val="single" w:sz="8" w:space="0" w:color="auto"/>
        <w:right w:val="single" w:sz="8" w:space="6" w:color="auto"/>
      </w:pBdr>
      <w:shd w:val="clear" w:color="000000" w:fill="FFFFFF"/>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font8">
    <w:name w:val="font8"/>
    <w:basedOn w:val="a"/>
    <w:rsid w:val="00D54C9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nt9">
    <w:name w:val="font9"/>
    <w:basedOn w:val="a"/>
    <w:rsid w:val="00D54C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D54C9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8">
    <w:name w:val="xl68"/>
    <w:basedOn w:val="a"/>
    <w:rsid w:val="00D54C97"/>
    <w:pPr>
      <w:spacing w:before="100" w:beforeAutospacing="1" w:after="100" w:afterAutospacing="1" w:line="240" w:lineRule="auto"/>
      <w:jc w:val="right"/>
    </w:pPr>
    <w:rPr>
      <w:rFonts w:ascii="Times New Roman" w:eastAsia="Times New Roman" w:hAnsi="Times New Roman" w:cs="Times New Roman"/>
      <w:sz w:val="24"/>
      <w:szCs w:val="24"/>
    </w:rPr>
  </w:style>
  <w:style w:type="paragraph" w:styleId="af1">
    <w:name w:val="List Paragraph"/>
    <w:basedOn w:val="a"/>
    <w:uiPriority w:val="34"/>
    <w:qFormat/>
    <w:rsid w:val="007B7583"/>
    <w:pPr>
      <w:ind w:left="720"/>
      <w:contextualSpacing/>
    </w:pPr>
  </w:style>
  <w:style w:type="paragraph" w:styleId="af2">
    <w:name w:val="No Spacing"/>
    <w:link w:val="af3"/>
    <w:uiPriority w:val="1"/>
    <w:qFormat/>
    <w:rsid w:val="00344554"/>
    <w:pPr>
      <w:spacing w:after="0" w:line="240" w:lineRule="auto"/>
    </w:pPr>
    <w:rPr>
      <w:rFonts w:ascii="Calibri" w:eastAsia="Times New Roman" w:hAnsi="Calibri" w:cs="Times New Roman"/>
    </w:rPr>
  </w:style>
  <w:style w:type="character" w:customStyle="1" w:styleId="af3">
    <w:name w:val="Без интервала Знак"/>
    <w:basedOn w:val="a0"/>
    <w:link w:val="af2"/>
    <w:uiPriority w:val="1"/>
    <w:locked/>
    <w:rsid w:val="00344554"/>
    <w:rPr>
      <w:rFonts w:ascii="Calibri" w:eastAsia="Times New Roman" w:hAnsi="Calibri" w:cs="Times New Roman"/>
    </w:rPr>
  </w:style>
  <w:style w:type="paragraph" w:customStyle="1" w:styleId="16">
    <w:name w:val="Без интервала1"/>
    <w:link w:val="NoSpacingChar"/>
    <w:uiPriority w:val="1"/>
    <w:qFormat/>
    <w:rsid w:val="00344554"/>
    <w:pPr>
      <w:spacing w:after="0" w:line="240" w:lineRule="auto"/>
    </w:pPr>
    <w:rPr>
      <w:rFonts w:ascii="Calibri" w:eastAsia="Times New Roman" w:hAnsi="Calibri" w:cs="Times New Roman"/>
      <w:lang w:eastAsia="en-US"/>
    </w:rPr>
  </w:style>
  <w:style w:type="character" w:customStyle="1" w:styleId="NoSpacingChar">
    <w:name w:val="No Spacing Char"/>
    <w:link w:val="16"/>
    <w:uiPriority w:val="1"/>
    <w:locked/>
    <w:rsid w:val="00344554"/>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2F0C"/>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link w:val="20"/>
    <w:uiPriority w:val="9"/>
    <w:semiHidden/>
    <w:unhideWhenUsed/>
    <w:qFormat/>
    <w:rsid w:val="00D54C97"/>
    <w:pPr>
      <w:spacing w:before="100" w:beforeAutospacing="1" w:after="375" w:line="330" w:lineRule="atLeast"/>
      <w:outlineLvl w:val="1"/>
    </w:pPr>
    <w:rPr>
      <w:rFonts w:ascii="Times New Roman" w:eastAsia="Times New Roman" w:hAnsi="Times New Roman" w:cs="Times New Roman"/>
      <w:b/>
      <w:bCs/>
      <w:color w:val="444444"/>
      <w:sz w:val="24"/>
      <w:szCs w:val="24"/>
    </w:rPr>
  </w:style>
  <w:style w:type="paragraph" w:styleId="3">
    <w:name w:val="heading 3"/>
    <w:basedOn w:val="a"/>
    <w:link w:val="30"/>
    <w:uiPriority w:val="9"/>
    <w:semiHidden/>
    <w:unhideWhenUsed/>
    <w:qFormat/>
    <w:rsid w:val="00D54C97"/>
    <w:pPr>
      <w:spacing w:before="100" w:beforeAutospacing="1" w:after="375" w:line="330" w:lineRule="atLeast"/>
      <w:outlineLvl w:val="2"/>
    </w:pPr>
    <w:rPr>
      <w:rFonts w:ascii="Times New Roman" w:eastAsia="Times New Roman" w:hAnsi="Times New Roman" w:cs="Times New Roman"/>
      <w:b/>
      <w:bCs/>
      <w:color w:val="444444"/>
      <w:sz w:val="24"/>
      <w:szCs w:val="24"/>
    </w:rPr>
  </w:style>
  <w:style w:type="paragraph" w:styleId="4">
    <w:name w:val="heading 4"/>
    <w:basedOn w:val="a"/>
    <w:link w:val="40"/>
    <w:uiPriority w:val="9"/>
    <w:semiHidden/>
    <w:unhideWhenUsed/>
    <w:qFormat/>
    <w:rsid w:val="00D54C97"/>
    <w:pPr>
      <w:spacing w:before="100" w:beforeAutospacing="1" w:after="375" w:line="330" w:lineRule="atLeast"/>
      <w:outlineLvl w:val="3"/>
    </w:pPr>
    <w:rPr>
      <w:rFonts w:ascii="Times New Roman" w:eastAsia="Times New Roman" w:hAnsi="Times New Roman" w:cs="Times New Roman"/>
      <w:b/>
      <w:bCs/>
      <w:color w:val="444444"/>
      <w:sz w:val="24"/>
      <w:szCs w:val="24"/>
    </w:rPr>
  </w:style>
  <w:style w:type="paragraph" w:styleId="5">
    <w:name w:val="heading 5"/>
    <w:basedOn w:val="a"/>
    <w:link w:val="50"/>
    <w:uiPriority w:val="9"/>
    <w:semiHidden/>
    <w:unhideWhenUsed/>
    <w:qFormat/>
    <w:rsid w:val="00D54C97"/>
    <w:pPr>
      <w:spacing w:before="100" w:beforeAutospacing="1" w:after="375" w:line="330" w:lineRule="atLeast"/>
      <w:outlineLvl w:val="4"/>
    </w:pPr>
    <w:rPr>
      <w:rFonts w:ascii="Times New Roman" w:eastAsia="Times New Roman" w:hAnsi="Times New Roman" w:cs="Times New Roman"/>
      <w:b/>
      <w:bCs/>
      <w:color w:val="444444"/>
      <w:sz w:val="24"/>
      <w:szCs w:val="24"/>
    </w:rPr>
  </w:style>
  <w:style w:type="paragraph" w:styleId="6">
    <w:name w:val="heading 6"/>
    <w:basedOn w:val="a"/>
    <w:link w:val="60"/>
    <w:uiPriority w:val="9"/>
    <w:semiHidden/>
    <w:unhideWhenUsed/>
    <w:qFormat/>
    <w:rsid w:val="00D54C9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F0C"/>
    <w:rPr>
      <w:rFonts w:ascii="Times New Roman" w:eastAsia="Times New Roman" w:hAnsi="Times New Roman" w:cs="Times New Roman"/>
      <w:b/>
      <w:bCs/>
      <w:sz w:val="24"/>
      <w:szCs w:val="24"/>
      <w:lang w:eastAsia="ru-RU"/>
    </w:rPr>
  </w:style>
  <w:style w:type="paragraph" w:customStyle="1" w:styleId="ConsPlusNormal">
    <w:name w:val="ConsPlusNormal"/>
    <w:uiPriority w:val="99"/>
    <w:qFormat/>
    <w:rsid w:val="00BA2F0C"/>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BA2F0C"/>
    <w:pPr>
      <w:widowControl w:val="0"/>
      <w:autoSpaceDE w:val="0"/>
      <w:autoSpaceDN w:val="0"/>
      <w:spacing w:after="0" w:line="240" w:lineRule="auto"/>
    </w:pPr>
    <w:rPr>
      <w:rFonts w:ascii="Calibri" w:eastAsia="Times New Roman" w:hAnsi="Calibri" w:cs="Calibri"/>
      <w:b/>
      <w:szCs w:val="20"/>
    </w:rPr>
  </w:style>
  <w:style w:type="paragraph" w:styleId="a3">
    <w:name w:val="Balloon Text"/>
    <w:basedOn w:val="a"/>
    <w:link w:val="a4"/>
    <w:uiPriority w:val="99"/>
    <w:semiHidden/>
    <w:unhideWhenUsed/>
    <w:rsid w:val="00BA2F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2F0C"/>
    <w:rPr>
      <w:rFonts w:ascii="Tahoma" w:eastAsiaTheme="minorEastAsia" w:hAnsi="Tahoma" w:cs="Tahoma"/>
      <w:sz w:val="16"/>
      <w:szCs w:val="16"/>
      <w:lang w:eastAsia="ru-RU"/>
    </w:rPr>
  </w:style>
  <w:style w:type="paragraph" w:customStyle="1" w:styleId="ConsPlusNonformat">
    <w:name w:val="ConsPlusNonformat"/>
    <w:uiPriority w:val="99"/>
    <w:rsid w:val="00BA2F0C"/>
    <w:pPr>
      <w:widowControl w:val="0"/>
      <w:autoSpaceDE w:val="0"/>
      <w:autoSpaceDN w:val="0"/>
      <w:spacing w:after="0" w:line="240" w:lineRule="auto"/>
    </w:pPr>
    <w:rPr>
      <w:rFonts w:ascii="Courier New" w:eastAsia="Times New Roman" w:hAnsi="Courier New" w:cs="Courier New"/>
      <w:sz w:val="20"/>
      <w:szCs w:val="20"/>
    </w:rPr>
  </w:style>
  <w:style w:type="character" w:styleId="a5">
    <w:name w:val="Placeholder Text"/>
    <w:basedOn w:val="a0"/>
    <w:uiPriority w:val="99"/>
    <w:semiHidden/>
    <w:rsid w:val="00BA2F0C"/>
    <w:rPr>
      <w:color w:val="808080"/>
    </w:rPr>
  </w:style>
  <w:style w:type="paragraph" w:customStyle="1" w:styleId="ConsPlusCell">
    <w:name w:val="ConsPlusCell"/>
    <w:rsid w:val="00BA2F0C"/>
    <w:pPr>
      <w:autoSpaceDE w:val="0"/>
      <w:autoSpaceDN w:val="0"/>
      <w:adjustRightInd w:val="0"/>
      <w:spacing w:after="0" w:line="240" w:lineRule="auto"/>
    </w:pPr>
    <w:rPr>
      <w:rFonts w:ascii="Arial" w:eastAsia="Calibri" w:hAnsi="Arial" w:cs="Arial"/>
      <w:sz w:val="20"/>
      <w:szCs w:val="20"/>
    </w:rPr>
  </w:style>
  <w:style w:type="paragraph" w:styleId="a6">
    <w:name w:val="header"/>
    <w:basedOn w:val="a"/>
    <w:link w:val="a7"/>
    <w:uiPriority w:val="99"/>
    <w:semiHidden/>
    <w:unhideWhenUsed/>
    <w:rsid w:val="00BA2F0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2F0C"/>
    <w:rPr>
      <w:rFonts w:eastAsiaTheme="minorEastAsia"/>
      <w:lang w:eastAsia="ru-RU"/>
    </w:rPr>
  </w:style>
  <w:style w:type="paragraph" w:styleId="a8">
    <w:name w:val="footer"/>
    <w:basedOn w:val="a"/>
    <w:link w:val="a9"/>
    <w:uiPriority w:val="99"/>
    <w:semiHidden/>
    <w:unhideWhenUsed/>
    <w:rsid w:val="00BA2F0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A2F0C"/>
    <w:rPr>
      <w:rFonts w:eastAsiaTheme="minorEastAsia"/>
      <w:lang w:eastAsia="ru-RU"/>
    </w:rPr>
  </w:style>
  <w:style w:type="paragraph" w:styleId="aa">
    <w:name w:val="Body Text"/>
    <w:basedOn w:val="a"/>
    <w:link w:val="ab"/>
    <w:rsid w:val="00BA2F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rPr>
  </w:style>
  <w:style w:type="character" w:customStyle="1" w:styleId="ab">
    <w:name w:val="Основной текст Знак"/>
    <w:basedOn w:val="a0"/>
    <w:link w:val="aa"/>
    <w:rsid w:val="00BA2F0C"/>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D54C97"/>
    <w:rPr>
      <w:rFonts w:ascii="Times New Roman" w:eastAsia="Times New Roman" w:hAnsi="Times New Roman" w:cs="Times New Roman"/>
      <w:b/>
      <w:bCs/>
      <w:color w:val="444444"/>
      <w:sz w:val="24"/>
      <w:szCs w:val="24"/>
    </w:rPr>
  </w:style>
  <w:style w:type="character" w:customStyle="1" w:styleId="30">
    <w:name w:val="Заголовок 3 Знак"/>
    <w:basedOn w:val="a0"/>
    <w:link w:val="3"/>
    <w:uiPriority w:val="9"/>
    <w:semiHidden/>
    <w:rsid w:val="00D54C97"/>
    <w:rPr>
      <w:rFonts w:ascii="Times New Roman" w:eastAsia="Times New Roman" w:hAnsi="Times New Roman" w:cs="Times New Roman"/>
      <w:b/>
      <w:bCs/>
      <w:color w:val="444444"/>
      <w:sz w:val="24"/>
      <w:szCs w:val="24"/>
    </w:rPr>
  </w:style>
  <w:style w:type="character" w:customStyle="1" w:styleId="40">
    <w:name w:val="Заголовок 4 Знак"/>
    <w:basedOn w:val="a0"/>
    <w:link w:val="4"/>
    <w:uiPriority w:val="9"/>
    <w:semiHidden/>
    <w:rsid w:val="00D54C97"/>
    <w:rPr>
      <w:rFonts w:ascii="Times New Roman" w:eastAsia="Times New Roman" w:hAnsi="Times New Roman" w:cs="Times New Roman"/>
      <w:b/>
      <w:bCs/>
      <w:color w:val="444444"/>
      <w:sz w:val="24"/>
      <w:szCs w:val="24"/>
    </w:rPr>
  </w:style>
  <w:style w:type="character" w:customStyle="1" w:styleId="50">
    <w:name w:val="Заголовок 5 Знак"/>
    <w:basedOn w:val="a0"/>
    <w:link w:val="5"/>
    <w:uiPriority w:val="9"/>
    <w:semiHidden/>
    <w:rsid w:val="00D54C97"/>
    <w:rPr>
      <w:rFonts w:ascii="Times New Roman" w:eastAsia="Times New Roman" w:hAnsi="Times New Roman" w:cs="Times New Roman"/>
      <w:b/>
      <w:bCs/>
      <w:color w:val="444444"/>
      <w:sz w:val="24"/>
      <w:szCs w:val="24"/>
    </w:rPr>
  </w:style>
  <w:style w:type="character" w:customStyle="1" w:styleId="60">
    <w:name w:val="Заголовок 6 Знак"/>
    <w:basedOn w:val="a0"/>
    <w:link w:val="6"/>
    <w:uiPriority w:val="9"/>
    <w:semiHidden/>
    <w:rsid w:val="00D54C97"/>
    <w:rPr>
      <w:rFonts w:ascii="Times New Roman" w:eastAsia="Times New Roman" w:hAnsi="Times New Roman" w:cs="Times New Roman"/>
      <w:b/>
      <w:bCs/>
      <w:sz w:val="15"/>
      <w:szCs w:val="15"/>
    </w:rPr>
  </w:style>
  <w:style w:type="numbering" w:customStyle="1" w:styleId="11">
    <w:name w:val="Нет списка1"/>
    <w:next w:val="a2"/>
    <w:uiPriority w:val="99"/>
    <w:semiHidden/>
    <w:unhideWhenUsed/>
    <w:rsid w:val="00D54C97"/>
  </w:style>
  <w:style w:type="character" w:customStyle="1" w:styleId="12">
    <w:name w:val="Верхний колонтитул Знак1"/>
    <w:basedOn w:val="a0"/>
    <w:uiPriority w:val="99"/>
    <w:semiHidden/>
    <w:locked/>
    <w:rsid w:val="00D54C97"/>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locked/>
    <w:rsid w:val="00D54C97"/>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d"/>
    <w:uiPriority w:val="99"/>
    <w:semiHidden/>
    <w:rsid w:val="00D54C97"/>
    <w:rPr>
      <w:rFonts w:ascii="Times New Roman" w:eastAsia="Times New Roman" w:hAnsi="Times New Roman" w:cs="Times New Roman"/>
      <w:sz w:val="24"/>
      <w:szCs w:val="24"/>
    </w:rPr>
  </w:style>
  <w:style w:type="paragraph" w:styleId="ad">
    <w:name w:val="Body Text Indent"/>
    <w:basedOn w:val="a"/>
    <w:link w:val="ac"/>
    <w:uiPriority w:val="99"/>
    <w:semiHidden/>
    <w:unhideWhenUsed/>
    <w:rsid w:val="00D54C97"/>
    <w:pPr>
      <w:spacing w:after="120" w:line="240" w:lineRule="auto"/>
      <w:ind w:left="283"/>
    </w:pPr>
    <w:rPr>
      <w:rFonts w:ascii="Times New Roman" w:eastAsia="Times New Roman" w:hAnsi="Times New Roman" w:cs="Times New Roman"/>
      <w:sz w:val="24"/>
      <w:szCs w:val="24"/>
    </w:rPr>
  </w:style>
  <w:style w:type="character" w:customStyle="1" w:styleId="14">
    <w:name w:val="Основной текст с отступом Знак1"/>
    <w:basedOn w:val="a0"/>
    <w:uiPriority w:val="99"/>
    <w:semiHidden/>
    <w:rsid w:val="00D54C97"/>
  </w:style>
  <w:style w:type="paragraph" w:styleId="31">
    <w:name w:val="Body Text 3"/>
    <w:basedOn w:val="a"/>
    <w:link w:val="310"/>
    <w:uiPriority w:val="99"/>
    <w:semiHidden/>
    <w:unhideWhenUsed/>
    <w:rsid w:val="00D54C9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uiPriority w:val="99"/>
    <w:semiHidden/>
    <w:rsid w:val="00D54C97"/>
    <w:rPr>
      <w:sz w:val="16"/>
      <w:szCs w:val="16"/>
    </w:rPr>
  </w:style>
  <w:style w:type="character" w:customStyle="1" w:styleId="310">
    <w:name w:val="Основной текст 3 Знак1"/>
    <w:basedOn w:val="a0"/>
    <w:link w:val="31"/>
    <w:uiPriority w:val="99"/>
    <w:semiHidden/>
    <w:locked/>
    <w:rsid w:val="00D54C97"/>
    <w:rPr>
      <w:rFonts w:ascii="Times New Roman" w:eastAsia="Times New Roman" w:hAnsi="Times New Roman" w:cs="Times New Roman"/>
      <w:sz w:val="16"/>
      <w:szCs w:val="16"/>
    </w:rPr>
  </w:style>
  <w:style w:type="character" w:customStyle="1" w:styleId="15">
    <w:name w:val="Текст выноски Знак1"/>
    <w:basedOn w:val="a0"/>
    <w:uiPriority w:val="99"/>
    <w:semiHidden/>
    <w:locked/>
    <w:rsid w:val="00D54C97"/>
    <w:rPr>
      <w:rFonts w:ascii="Tahoma" w:eastAsia="Times New Roman" w:hAnsi="Tahoma" w:cs="Tahoma"/>
      <w:sz w:val="16"/>
      <w:szCs w:val="16"/>
      <w:lang w:eastAsia="ru-RU"/>
    </w:rPr>
  </w:style>
  <w:style w:type="character" w:styleId="ae">
    <w:name w:val="Hyperlink"/>
    <w:basedOn w:val="a0"/>
    <w:uiPriority w:val="99"/>
    <w:semiHidden/>
    <w:unhideWhenUsed/>
    <w:rsid w:val="00D54C97"/>
    <w:rPr>
      <w:color w:val="0000FF"/>
      <w:u w:val="single"/>
    </w:rPr>
  </w:style>
  <w:style w:type="table" w:styleId="af">
    <w:name w:val="Table Grid"/>
    <w:basedOn w:val="a1"/>
    <w:uiPriority w:val="59"/>
    <w:rsid w:val="00D54C9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D54C97"/>
    <w:rPr>
      <w:color w:val="800080"/>
      <w:u w:val="single"/>
    </w:rPr>
  </w:style>
  <w:style w:type="paragraph" w:customStyle="1" w:styleId="font5">
    <w:name w:val="font5"/>
    <w:basedOn w:val="a"/>
    <w:rsid w:val="00D54C97"/>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6">
    <w:name w:val="font6"/>
    <w:basedOn w:val="a"/>
    <w:rsid w:val="00D54C97"/>
    <w:pPr>
      <w:spacing w:before="100" w:beforeAutospacing="1" w:after="100" w:afterAutospacing="1" w:line="240" w:lineRule="auto"/>
    </w:pPr>
    <w:rPr>
      <w:rFonts w:ascii="Tahoma" w:eastAsia="Times New Roman" w:hAnsi="Tahoma" w:cs="Tahoma"/>
      <w:b/>
      <w:bCs/>
      <w:color w:val="000000"/>
      <w:sz w:val="20"/>
      <w:szCs w:val="20"/>
    </w:rPr>
  </w:style>
  <w:style w:type="paragraph" w:customStyle="1" w:styleId="font7">
    <w:name w:val="font7"/>
    <w:basedOn w:val="a"/>
    <w:rsid w:val="00D54C97"/>
    <w:pPr>
      <w:spacing w:before="100" w:beforeAutospacing="1" w:after="100" w:afterAutospacing="1" w:line="240" w:lineRule="auto"/>
    </w:pPr>
    <w:rPr>
      <w:rFonts w:ascii="Tahoma" w:eastAsia="Times New Roman" w:hAnsi="Tahoma" w:cs="Tahoma"/>
      <w:color w:val="000000"/>
      <w:sz w:val="20"/>
      <w:szCs w:val="20"/>
    </w:rPr>
  </w:style>
  <w:style w:type="paragraph" w:customStyle="1" w:styleId="xl64">
    <w:name w:val="xl64"/>
    <w:basedOn w:val="a"/>
    <w:rsid w:val="00D54C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D54C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D54C9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
    <w:rsid w:val="00D54C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D54C9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D54C9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a"/>
    <w:rsid w:val="00D54C9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2">
    <w:name w:val="xl72"/>
    <w:basedOn w:val="a"/>
    <w:rsid w:val="00D54C9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D54C9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D54C9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D5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D54C9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a"/>
    <w:rsid w:val="00D54C97"/>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8">
    <w:name w:val="xl78"/>
    <w:basedOn w:val="a"/>
    <w:rsid w:val="00D54C97"/>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
    <w:rsid w:val="00D5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a"/>
    <w:rsid w:val="00D54C9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D5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
    <w:rsid w:val="00D54C97"/>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
    <w:rsid w:val="00D54C97"/>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D54C9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85">
    <w:name w:val="xl85"/>
    <w:basedOn w:val="a"/>
    <w:rsid w:val="00D54C9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86">
    <w:name w:val="xl86"/>
    <w:basedOn w:val="a"/>
    <w:rsid w:val="00D5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
    <w:rsid w:val="00D5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
    <w:rsid w:val="00D5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D54C97"/>
    <w:pPr>
      <w:pBdr>
        <w:bottom w:val="single" w:sz="8" w:space="0" w:color="auto"/>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90">
    <w:name w:val="xl90"/>
    <w:basedOn w:val="a"/>
    <w:rsid w:val="00D54C9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1">
    <w:name w:val="xl91"/>
    <w:basedOn w:val="a"/>
    <w:rsid w:val="00D54C9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
    <w:rsid w:val="00D54C97"/>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rsid w:val="00D54C9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
    <w:rsid w:val="00D54C9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D5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
    <w:rsid w:val="00D54C97"/>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a"/>
    <w:rsid w:val="00D5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8">
    <w:name w:val="xl98"/>
    <w:basedOn w:val="a"/>
    <w:rsid w:val="00D5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9">
    <w:name w:val="xl99"/>
    <w:basedOn w:val="a"/>
    <w:rsid w:val="00D54C97"/>
    <w:pPr>
      <w:pBdr>
        <w:top w:val="single" w:sz="8" w:space="0" w:color="auto"/>
        <w:left w:val="single" w:sz="8" w:space="0" w:color="auto"/>
        <w:bottom w:val="single" w:sz="8" w:space="0" w:color="auto"/>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00">
    <w:name w:val="xl100"/>
    <w:basedOn w:val="a"/>
    <w:rsid w:val="00D54C9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
    <w:rsid w:val="00D5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2">
    <w:name w:val="xl102"/>
    <w:basedOn w:val="a"/>
    <w:rsid w:val="00D54C9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a"/>
    <w:rsid w:val="00D54C9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4">
    <w:name w:val="xl104"/>
    <w:basedOn w:val="a"/>
    <w:rsid w:val="00D5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a"/>
    <w:rsid w:val="00D54C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D54C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D54C9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8">
    <w:name w:val="xl108"/>
    <w:basedOn w:val="a"/>
    <w:rsid w:val="00D54C9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a"/>
    <w:rsid w:val="00D54C9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D54C9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
    <w:rsid w:val="00D54C9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
    <w:rsid w:val="00D54C9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
    <w:rsid w:val="00D54C9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a"/>
    <w:rsid w:val="00D54C9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
    <w:rsid w:val="00D54C9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6">
    <w:name w:val="xl116"/>
    <w:basedOn w:val="a"/>
    <w:rsid w:val="00D54C9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7">
    <w:name w:val="xl117"/>
    <w:basedOn w:val="a"/>
    <w:rsid w:val="00D54C9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D54C97"/>
    <w:pPr>
      <w:pBdr>
        <w:bottom w:val="single" w:sz="8" w:space="0" w:color="auto"/>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b/>
      <w:bCs/>
      <w:sz w:val="24"/>
      <w:szCs w:val="24"/>
    </w:rPr>
  </w:style>
  <w:style w:type="paragraph" w:customStyle="1" w:styleId="xl119">
    <w:name w:val="xl119"/>
    <w:basedOn w:val="a"/>
    <w:rsid w:val="00D54C97"/>
    <w:pPr>
      <w:pBdr>
        <w:bottom w:val="single" w:sz="8" w:space="0" w:color="auto"/>
        <w:right w:val="single" w:sz="8" w:space="6" w:color="auto"/>
      </w:pBdr>
      <w:shd w:val="clear" w:color="000000" w:fill="FFFFFF"/>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20">
    <w:name w:val="xl120"/>
    <w:basedOn w:val="a"/>
    <w:rsid w:val="00D54C97"/>
    <w:pPr>
      <w:pBdr>
        <w:top w:val="single" w:sz="8" w:space="0" w:color="auto"/>
        <w:left w:val="single" w:sz="8" w:space="0" w:color="auto"/>
        <w:bottom w:val="single" w:sz="8" w:space="0"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21">
    <w:name w:val="xl121"/>
    <w:basedOn w:val="a"/>
    <w:rsid w:val="00D54C97"/>
    <w:pPr>
      <w:pBdr>
        <w:top w:val="single" w:sz="8" w:space="0" w:color="auto"/>
        <w:left w:val="single" w:sz="8" w:space="0" w:color="auto"/>
        <w:bottom w:val="single" w:sz="8" w:space="0" w:color="auto"/>
        <w:right w:val="single" w:sz="8" w:space="6" w:color="auto"/>
      </w:pBdr>
      <w:shd w:val="clear" w:color="000000" w:fill="FFFFFF"/>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22">
    <w:name w:val="xl122"/>
    <w:basedOn w:val="a"/>
    <w:rsid w:val="00D54C97"/>
    <w:pPr>
      <w:pBdr>
        <w:top w:val="single" w:sz="8" w:space="0" w:color="auto"/>
        <w:left w:val="single" w:sz="8" w:space="0" w:color="auto"/>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23">
    <w:name w:val="xl123"/>
    <w:basedOn w:val="a"/>
    <w:rsid w:val="00D54C97"/>
    <w:pPr>
      <w:pBdr>
        <w:left w:val="single" w:sz="8" w:space="0" w:color="auto"/>
        <w:bottom w:val="single" w:sz="8" w:space="0"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24">
    <w:name w:val="xl124"/>
    <w:basedOn w:val="a"/>
    <w:rsid w:val="00D54C97"/>
    <w:pPr>
      <w:pBdr>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25">
    <w:name w:val="xl125"/>
    <w:basedOn w:val="a"/>
    <w:rsid w:val="00D54C97"/>
    <w:pPr>
      <w:pBdr>
        <w:top w:val="single" w:sz="8" w:space="0" w:color="auto"/>
        <w:left w:val="single" w:sz="8" w:space="0"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26">
    <w:name w:val="xl126"/>
    <w:basedOn w:val="a"/>
    <w:rsid w:val="00D54C97"/>
    <w:pPr>
      <w:pBdr>
        <w:top w:val="single" w:sz="8" w:space="0" w:color="auto"/>
        <w:bottom w:val="single" w:sz="8" w:space="0" w:color="auto"/>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27">
    <w:name w:val="xl127"/>
    <w:basedOn w:val="a"/>
    <w:rsid w:val="00D54C97"/>
    <w:pPr>
      <w:pBdr>
        <w:top w:val="single" w:sz="8" w:space="0" w:color="auto"/>
        <w:left w:val="single" w:sz="8" w:space="0" w:color="auto"/>
        <w:bottom w:val="single" w:sz="8" w:space="0" w:color="auto"/>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b/>
      <w:bCs/>
      <w:sz w:val="24"/>
      <w:szCs w:val="24"/>
    </w:rPr>
  </w:style>
  <w:style w:type="paragraph" w:customStyle="1" w:styleId="xl128">
    <w:name w:val="xl128"/>
    <w:basedOn w:val="a"/>
    <w:rsid w:val="00D54C97"/>
    <w:pPr>
      <w:spacing w:before="100" w:beforeAutospacing="1" w:after="100" w:afterAutospacing="1" w:line="240" w:lineRule="auto"/>
      <w:ind w:firstLineChars="100" w:firstLine="100"/>
      <w:jc w:val="right"/>
      <w:textAlignment w:val="top"/>
    </w:pPr>
    <w:rPr>
      <w:rFonts w:ascii="Times New Roman" w:eastAsia="Times New Roman" w:hAnsi="Times New Roman" w:cs="Times New Roman"/>
      <w:b/>
      <w:bCs/>
      <w:sz w:val="24"/>
      <w:szCs w:val="24"/>
    </w:rPr>
  </w:style>
  <w:style w:type="paragraph" w:customStyle="1" w:styleId="xl129">
    <w:name w:val="xl129"/>
    <w:basedOn w:val="a"/>
    <w:rsid w:val="00D54C97"/>
    <w:pPr>
      <w:pBdr>
        <w:left w:val="single" w:sz="8" w:space="0" w:color="auto"/>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b/>
      <w:bCs/>
      <w:sz w:val="24"/>
      <w:szCs w:val="24"/>
    </w:rPr>
  </w:style>
  <w:style w:type="paragraph" w:customStyle="1" w:styleId="xl130">
    <w:name w:val="xl130"/>
    <w:basedOn w:val="a"/>
    <w:rsid w:val="00D54C97"/>
    <w:pPr>
      <w:pBdr>
        <w:bottom w:val="single" w:sz="8" w:space="0"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31">
    <w:name w:val="xl131"/>
    <w:basedOn w:val="a"/>
    <w:rsid w:val="00D54C97"/>
    <w:pPr>
      <w:pBdr>
        <w:top w:val="single" w:sz="8" w:space="0" w:color="auto"/>
        <w:left w:val="single" w:sz="8" w:space="0" w:color="auto"/>
        <w:bottom w:val="single" w:sz="8" w:space="0"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b/>
      <w:bCs/>
      <w:sz w:val="24"/>
      <w:szCs w:val="24"/>
    </w:rPr>
  </w:style>
  <w:style w:type="paragraph" w:customStyle="1" w:styleId="xl132">
    <w:name w:val="xl132"/>
    <w:basedOn w:val="a"/>
    <w:rsid w:val="00D54C9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3">
    <w:name w:val="xl133"/>
    <w:basedOn w:val="a"/>
    <w:rsid w:val="00D54C97"/>
    <w:pPr>
      <w:pBdr>
        <w:left w:val="single" w:sz="8" w:space="0" w:color="auto"/>
        <w:bottom w:val="single" w:sz="8" w:space="0" w:color="auto"/>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34">
    <w:name w:val="xl134"/>
    <w:basedOn w:val="a"/>
    <w:rsid w:val="00D54C9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
    <w:rsid w:val="00D54C9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
    <w:rsid w:val="00D54C9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
    <w:rsid w:val="00D54C9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
    <w:rsid w:val="00D54C9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9">
    <w:name w:val="xl139"/>
    <w:basedOn w:val="a"/>
    <w:rsid w:val="00D54C9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0">
    <w:name w:val="xl140"/>
    <w:basedOn w:val="a"/>
    <w:rsid w:val="00D54C9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41">
    <w:name w:val="xl141"/>
    <w:basedOn w:val="a"/>
    <w:rsid w:val="00D54C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42">
    <w:name w:val="xl142"/>
    <w:basedOn w:val="a"/>
    <w:rsid w:val="00D54C9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D54C9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44">
    <w:name w:val="xl144"/>
    <w:basedOn w:val="a"/>
    <w:rsid w:val="00D54C9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45">
    <w:name w:val="xl145"/>
    <w:basedOn w:val="a"/>
    <w:rsid w:val="00D54C9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46">
    <w:name w:val="xl146"/>
    <w:basedOn w:val="a"/>
    <w:rsid w:val="00D54C9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7">
    <w:name w:val="xl147"/>
    <w:basedOn w:val="a"/>
    <w:rsid w:val="00D54C97"/>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8">
    <w:name w:val="xl148"/>
    <w:basedOn w:val="a"/>
    <w:rsid w:val="00D54C97"/>
    <w:pP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9">
    <w:name w:val="xl149"/>
    <w:basedOn w:val="a"/>
    <w:rsid w:val="00D54C97"/>
    <w:pP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50">
    <w:name w:val="xl150"/>
    <w:basedOn w:val="a"/>
    <w:rsid w:val="00D54C97"/>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51">
    <w:name w:val="xl151"/>
    <w:basedOn w:val="a"/>
    <w:rsid w:val="00D54C9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52">
    <w:name w:val="xl152"/>
    <w:basedOn w:val="a"/>
    <w:rsid w:val="00D54C9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53">
    <w:name w:val="xl153"/>
    <w:basedOn w:val="a"/>
    <w:rsid w:val="00D54C9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54">
    <w:name w:val="xl154"/>
    <w:basedOn w:val="a"/>
    <w:rsid w:val="00D54C97"/>
    <w:pPr>
      <w:pBdr>
        <w:top w:val="single" w:sz="8" w:space="0" w:color="auto"/>
        <w:left w:val="single" w:sz="8" w:space="0" w:color="auto"/>
        <w:right w:val="single" w:sz="8" w:space="6" w:color="auto"/>
      </w:pBdr>
      <w:shd w:val="clear" w:color="000000" w:fill="FFFFFF"/>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55">
    <w:name w:val="xl155"/>
    <w:basedOn w:val="a"/>
    <w:rsid w:val="00D54C97"/>
    <w:pPr>
      <w:pBdr>
        <w:left w:val="single" w:sz="8" w:space="0" w:color="auto"/>
        <w:bottom w:val="single" w:sz="8" w:space="0" w:color="auto"/>
        <w:right w:val="single" w:sz="8" w:space="6" w:color="auto"/>
      </w:pBdr>
      <w:shd w:val="clear" w:color="000000" w:fill="FFFFFF"/>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font8">
    <w:name w:val="font8"/>
    <w:basedOn w:val="a"/>
    <w:rsid w:val="00D54C9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nt9">
    <w:name w:val="font9"/>
    <w:basedOn w:val="a"/>
    <w:rsid w:val="00D54C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D54C9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8">
    <w:name w:val="xl68"/>
    <w:basedOn w:val="a"/>
    <w:rsid w:val="00D54C97"/>
    <w:pPr>
      <w:spacing w:before="100" w:beforeAutospacing="1" w:after="100" w:afterAutospacing="1" w:line="240" w:lineRule="auto"/>
      <w:jc w:val="right"/>
    </w:pPr>
    <w:rPr>
      <w:rFonts w:ascii="Times New Roman" w:eastAsia="Times New Roman" w:hAnsi="Times New Roman" w:cs="Times New Roman"/>
      <w:sz w:val="24"/>
      <w:szCs w:val="24"/>
    </w:rPr>
  </w:style>
  <w:style w:type="paragraph" w:styleId="af1">
    <w:name w:val="List Paragraph"/>
    <w:basedOn w:val="a"/>
    <w:uiPriority w:val="34"/>
    <w:qFormat/>
    <w:rsid w:val="007B7583"/>
    <w:pPr>
      <w:ind w:left="720"/>
      <w:contextualSpacing/>
    </w:pPr>
  </w:style>
  <w:style w:type="paragraph" w:styleId="af2">
    <w:name w:val="No Spacing"/>
    <w:link w:val="af3"/>
    <w:uiPriority w:val="1"/>
    <w:qFormat/>
    <w:rsid w:val="00344554"/>
    <w:pPr>
      <w:spacing w:after="0" w:line="240" w:lineRule="auto"/>
    </w:pPr>
    <w:rPr>
      <w:rFonts w:ascii="Calibri" w:eastAsia="Times New Roman" w:hAnsi="Calibri" w:cs="Times New Roman"/>
    </w:rPr>
  </w:style>
  <w:style w:type="character" w:customStyle="1" w:styleId="af3">
    <w:name w:val="Без интервала Знак"/>
    <w:basedOn w:val="a0"/>
    <w:link w:val="af2"/>
    <w:uiPriority w:val="1"/>
    <w:locked/>
    <w:rsid w:val="00344554"/>
    <w:rPr>
      <w:rFonts w:ascii="Calibri" w:eastAsia="Times New Roman" w:hAnsi="Calibri" w:cs="Times New Roman"/>
    </w:rPr>
  </w:style>
  <w:style w:type="paragraph" w:customStyle="1" w:styleId="16">
    <w:name w:val="Без интервала1"/>
    <w:link w:val="NoSpacingChar"/>
    <w:uiPriority w:val="1"/>
    <w:qFormat/>
    <w:rsid w:val="00344554"/>
    <w:pPr>
      <w:spacing w:after="0" w:line="240" w:lineRule="auto"/>
    </w:pPr>
    <w:rPr>
      <w:rFonts w:ascii="Calibri" w:eastAsia="Times New Roman" w:hAnsi="Calibri" w:cs="Times New Roman"/>
      <w:lang w:eastAsia="en-US"/>
    </w:rPr>
  </w:style>
  <w:style w:type="character" w:customStyle="1" w:styleId="NoSpacingChar">
    <w:name w:val="No Spacing Char"/>
    <w:link w:val="16"/>
    <w:uiPriority w:val="1"/>
    <w:locked/>
    <w:rsid w:val="00344554"/>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0882366">
      <w:bodyDiv w:val="1"/>
      <w:marLeft w:val="0"/>
      <w:marRight w:val="0"/>
      <w:marTop w:val="0"/>
      <w:marBottom w:val="0"/>
      <w:divBdr>
        <w:top w:val="none" w:sz="0" w:space="0" w:color="auto"/>
        <w:left w:val="none" w:sz="0" w:space="0" w:color="auto"/>
        <w:bottom w:val="none" w:sz="0" w:space="0" w:color="auto"/>
        <w:right w:val="none" w:sz="0" w:space="0" w:color="auto"/>
      </w:divBdr>
    </w:div>
    <w:div w:id="79567403">
      <w:bodyDiv w:val="1"/>
      <w:marLeft w:val="0"/>
      <w:marRight w:val="0"/>
      <w:marTop w:val="0"/>
      <w:marBottom w:val="0"/>
      <w:divBdr>
        <w:top w:val="none" w:sz="0" w:space="0" w:color="auto"/>
        <w:left w:val="none" w:sz="0" w:space="0" w:color="auto"/>
        <w:bottom w:val="none" w:sz="0" w:space="0" w:color="auto"/>
        <w:right w:val="none" w:sz="0" w:space="0" w:color="auto"/>
      </w:divBdr>
    </w:div>
    <w:div w:id="99379885">
      <w:bodyDiv w:val="1"/>
      <w:marLeft w:val="0"/>
      <w:marRight w:val="0"/>
      <w:marTop w:val="0"/>
      <w:marBottom w:val="0"/>
      <w:divBdr>
        <w:top w:val="none" w:sz="0" w:space="0" w:color="auto"/>
        <w:left w:val="none" w:sz="0" w:space="0" w:color="auto"/>
        <w:bottom w:val="none" w:sz="0" w:space="0" w:color="auto"/>
        <w:right w:val="none" w:sz="0" w:space="0" w:color="auto"/>
      </w:divBdr>
    </w:div>
    <w:div w:id="128864765">
      <w:bodyDiv w:val="1"/>
      <w:marLeft w:val="0"/>
      <w:marRight w:val="0"/>
      <w:marTop w:val="0"/>
      <w:marBottom w:val="0"/>
      <w:divBdr>
        <w:top w:val="none" w:sz="0" w:space="0" w:color="auto"/>
        <w:left w:val="none" w:sz="0" w:space="0" w:color="auto"/>
        <w:bottom w:val="none" w:sz="0" w:space="0" w:color="auto"/>
        <w:right w:val="none" w:sz="0" w:space="0" w:color="auto"/>
      </w:divBdr>
    </w:div>
    <w:div w:id="579366949">
      <w:bodyDiv w:val="1"/>
      <w:marLeft w:val="0"/>
      <w:marRight w:val="0"/>
      <w:marTop w:val="0"/>
      <w:marBottom w:val="0"/>
      <w:divBdr>
        <w:top w:val="none" w:sz="0" w:space="0" w:color="auto"/>
        <w:left w:val="none" w:sz="0" w:space="0" w:color="auto"/>
        <w:bottom w:val="none" w:sz="0" w:space="0" w:color="auto"/>
        <w:right w:val="none" w:sz="0" w:space="0" w:color="auto"/>
      </w:divBdr>
    </w:div>
    <w:div w:id="602500082">
      <w:bodyDiv w:val="1"/>
      <w:marLeft w:val="0"/>
      <w:marRight w:val="0"/>
      <w:marTop w:val="0"/>
      <w:marBottom w:val="0"/>
      <w:divBdr>
        <w:top w:val="none" w:sz="0" w:space="0" w:color="auto"/>
        <w:left w:val="none" w:sz="0" w:space="0" w:color="auto"/>
        <w:bottom w:val="none" w:sz="0" w:space="0" w:color="auto"/>
        <w:right w:val="none" w:sz="0" w:space="0" w:color="auto"/>
      </w:divBdr>
    </w:div>
    <w:div w:id="620111822">
      <w:bodyDiv w:val="1"/>
      <w:marLeft w:val="0"/>
      <w:marRight w:val="0"/>
      <w:marTop w:val="0"/>
      <w:marBottom w:val="0"/>
      <w:divBdr>
        <w:top w:val="none" w:sz="0" w:space="0" w:color="auto"/>
        <w:left w:val="none" w:sz="0" w:space="0" w:color="auto"/>
        <w:bottom w:val="none" w:sz="0" w:space="0" w:color="auto"/>
        <w:right w:val="none" w:sz="0" w:space="0" w:color="auto"/>
      </w:divBdr>
    </w:div>
    <w:div w:id="707412992">
      <w:bodyDiv w:val="1"/>
      <w:marLeft w:val="0"/>
      <w:marRight w:val="0"/>
      <w:marTop w:val="0"/>
      <w:marBottom w:val="0"/>
      <w:divBdr>
        <w:top w:val="none" w:sz="0" w:space="0" w:color="auto"/>
        <w:left w:val="none" w:sz="0" w:space="0" w:color="auto"/>
        <w:bottom w:val="none" w:sz="0" w:space="0" w:color="auto"/>
        <w:right w:val="none" w:sz="0" w:space="0" w:color="auto"/>
      </w:divBdr>
    </w:div>
    <w:div w:id="738745054">
      <w:bodyDiv w:val="1"/>
      <w:marLeft w:val="0"/>
      <w:marRight w:val="0"/>
      <w:marTop w:val="0"/>
      <w:marBottom w:val="0"/>
      <w:divBdr>
        <w:top w:val="none" w:sz="0" w:space="0" w:color="auto"/>
        <w:left w:val="none" w:sz="0" w:space="0" w:color="auto"/>
        <w:bottom w:val="none" w:sz="0" w:space="0" w:color="auto"/>
        <w:right w:val="none" w:sz="0" w:space="0" w:color="auto"/>
      </w:divBdr>
    </w:div>
    <w:div w:id="832456920">
      <w:bodyDiv w:val="1"/>
      <w:marLeft w:val="0"/>
      <w:marRight w:val="0"/>
      <w:marTop w:val="0"/>
      <w:marBottom w:val="0"/>
      <w:divBdr>
        <w:top w:val="none" w:sz="0" w:space="0" w:color="auto"/>
        <w:left w:val="none" w:sz="0" w:space="0" w:color="auto"/>
        <w:bottom w:val="none" w:sz="0" w:space="0" w:color="auto"/>
        <w:right w:val="none" w:sz="0" w:space="0" w:color="auto"/>
      </w:divBdr>
    </w:div>
    <w:div w:id="857549602">
      <w:bodyDiv w:val="1"/>
      <w:marLeft w:val="0"/>
      <w:marRight w:val="0"/>
      <w:marTop w:val="0"/>
      <w:marBottom w:val="0"/>
      <w:divBdr>
        <w:top w:val="none" w:sz="0" w:space="0" w:color="auto"/>
        <w:left w:val="none" w:sz="0" w:space="0" w:color="auto"/>
        <w:bottom w:val="none" w:sz="0" w:space="0" w:color="auto"/>
        <w:right w:val="none" w:sz="0" w:space="0" w:color="auto"/>
      </w:divBdr>
    </w:div>
    <w:div w:id="945188563">
      <w:bodyDiv w:val="1"/>
      <w:marLeft w:val="0"/>
      <w:marRight w:val="0"/>
      <w:marTop w:val="0"/>
      <w:marBottom w:val="0"/>
      <w:divBdr>
        <w:top w:val="none" w:sz="0" w:space="0" w:color="auto"/>
        <w:left w:val="none" w:sz="0" w:space="0" w:color="auto"/>
        <w:bottom w:val="none" w:sz="0" w:space="0" w:color="auto"/>
        <w:right w:val="none" w:sz="0" w:space="0" w:color="auto"/>
      </w:divBdr>
    </w:div>
    <w:div w:id="1047921547">
      <w:bodyDiv w:val="1"/>
      <w:marLeft w:val="0"/>
      <w:marRight w:val="0"/>
      <w:marTop w:val="0"/>
      <w:marBottom w:val="0"/>
      <w:divBdr>
        <w:top w:val="none" w:sz="0" w:space="0" w:color="auto"/>
        <w:left w:val="none" w:sz="0" w:space="0" w:color="auto"/>
        <w:bottom w:val="none" w:sz="0" w:space="0" w:color="auto"/>
        <w:right w:val="none" w:sz="0" w:space="0" w:color="auto"/>
      </w:divBdr>
    </w:div>
    <w:div w:id="1072847833">
      <w:bodyDiv w:val="1"/>
      <w:marLeft w:val="0"/>
      <w:marRight w:val="0"/>
      <w:marTop w:val="0"/>
      <w:marBottom w:val="0"/>
      <w:divBdr>
        <w:top w:val="none" w:sz="0" w:space="0" w:color="auto"/>
        <w:left w:val="none" w:sz="0" w:space="0" w:color="auto"/>
        <w:bottom w:val="none" w:sz="0" w:space="0" w:color="auto"/>
        <w:right w:val="none" w:sz="0" w:space="0" w:color="auto"/>
      </w:divBdr>
    </w:div>
    <w:div w:id="1078406544">
      <w:bodyDiv w:val="1"/>
      <w:marLeft w:val="0"/>
      <w:marRight w:val="0"/>
      <w:marTop w:val="0"/>
      <w:marBottom w:val="0"/>
      <w:divBdr>
        <w:top w:val="none" w:sz="0" w:space="0" w:color="auto"/>
        <w:left w:val="none" w:sz="0" w:space="0" w:color="auto"/>
        <w:bottom w:val="none" w:sz="0" w:space="0" w:color="auto"/>
        <w:right w:val="none" w:sz="0" w:space="0" w:color="auto"/>
      </w:divBdr>
    </w:div>
    <w:div w:id="1262100942">
      <w:bodyDiv w:val="1"/>
      <w:marLeft w:val="0"/>
      <w:marRight w:val="0"/>
      <w:marTop w:val="0"/>
      <w:marBottom w:val="0"/>
      <w:divBdr>
        <w:top w:val="none" w:sz="0" w:space="0" w:color="auto"/>
        <w:left w:val="none" w:sz="0" w:space="0" w:color="auto"/>
        <w:bottom w:val="none" w:sz="0" w:space="0" w:color="auto"/>
        <w:right w:val="none" w:sz="0" w:space="0" w:color="auto"/>
      </w:divBdr>
    </w:div>
    <w:div w:id="1267811058">
      <w:bodyDiv w:val="1"/>
      <w:marLeft w:val="0"/>
      <w:marRight w:val="0"/>
      <w:marTop w:val="0"/>
      <w:marBottom w:val="0"/>
      <w:divBdr>
        <w:top w:val="none" w:sz="0" w:space="0" w:color="auto"/>
        <w:left w:val="none" w:sz="0" w:space="0" w:color="auto"/>
        <w:bottom w:val="none" w:sz="0" w:space="0" w:color="auto"/>
        <w:right w:val="none" w:sz="0" w:space="0" w:color="auto"/>
      </w:divBdr>
    </w:div>
    <w:div w:id="1351026042">
      <w:bodyDiv w:val="1"/>
      <w:marLeft w:val="0"/>
      <w:marRight w:val="0"/>
      <w:marTop w:val="0"/>
      <w:marBottom w:val="0"/>
      <w:divBdr>
        <w:top w:val="none" w:sz="0" w:space="0" w:color="auto"/>
        <w:left w:val="none" w:sz="0" w:space="0" w:color="auto"/>
        <w:bottom w:val="none" w:sz="0" w:space="0" w:color="auto"/>
        <w:right w:val="none" w:sz="0" w:space="0" w:color="auto"/>
      </w:divBdr>
    </w:div>
    <w:div w:id="1419671597">
      <w:bodyDiv w:val="1"/>
      <w:marLeft w:val="0"/>
      <w:marRight w:val="0"/>
      <w:marTop w:val="0"/>
      <w:marBottom w:val="0"/>
      <w:divBdr>
        <w:top w:val="none" w:sz="0" w:space="0" w:color="auto"/>
        <w:left w:val="none" w:sz="0" w:space="0" w:color="auto"/>
        <w:bottom w:val="none" w:sz="0" w:space="0" w:color="auto"/>
        <w:right w:val="none" w:sz="0" w:space="0" w:color="auto"/>
      </w:divBdr>
    </w:div>
    <w:div w:id="1450079933">
      <w:bodyDiv w:val="1"/>
      <w:marLeft w:val="0"/>
      <w:marRight w:val="0"/>
      <w:marTop w:val="0"/>
      <w:marBottom w:val="0"/>
      <w:divBdr>
        <w:top w:val="none" w:sz="0" w:space="0" w:color="auto"/>
        <w:left w:val="none" w:sz="0" w:space="0" w:color="auto"/>
        <w:bottom w:val="none" w:sz="0" w:space="0" w:color="auto"/>
        <w:right w:val="none" w:sz="0" w:space="0" w:color="auto"/>
      </w:divBdr>
    </w:div>
    <w:div w:id="1724282895">
      <w:bodyDiv w:val="1"/>
      <w:marLeft w:val="0"/>
      <w:marRight w:val="0"/>
      <w:marTop w:val="0"/>
      <w:marBottom w:val="0"/>
      <w:divBdr>
        <w:top w:val="none" w:sz="0" w:space="0" w:color="auto"/>
        <w:left w:val="none" w:sz="0" w:space="0" w:color="auto"/>
        <w:bottom w:val="none" w:sz="0" w:space="0" w:color="auto"/>
        <w:right w:val="none" w:sz="0" w:space="0" w:color="auto"/>
      </w:divBdr>
    </w:div>
    <w:div w:id="1835099092">
      <w:bodyDiv w:val="1"/>
      <w:marLeft w:val="0"/>
      <w:marRight w:val="0"/>
      <w:marTop w:val="0"/>
      <w:marBottom w:val="0"/>
      <w:divBdr>
        <w:top w:val="none" w:sz="0" w:space="0" w:color="auto"/>
        <w:left w:val="none" w:sz="0" w:space="0" w:color="auto"/>
        <w:bottom w:val="none" w:sz="0" w:space="0" w:color="auto"/>
        <w:right w:val="none" w:sz="0" w:space="0" w:color="auto"/>
      </w:divBdr>
    </w:div>
    <w:div w:id="1851985925">
      <w:bodyDiv w:val="1"/>
      <w:marLeft w:val="0"/>
      <w:marRight w:val="0"/>
      <w:marTop w:val="0"/>
      <w:marBottom w:val="0"/>
      <w:divBdr>
        <w:top w:val="none" w:sz="0" w:space="0" w:color="auto"/>
        <w:left w:val="none" w:sz="0" w:space="0" w:color="auto"/>
        <w:bottom w:val="none" w:sz="0" w:space="0" w:color="auto"/>
        <w:right w:val="none" w:sz="0" w:space="0" w:color="auto"/>
      </w:divBdr>
    </w:div>
    <w:div w:id="1890533549">
      <w:bodyDiv w:val="1"/>
      <w:marLeft w:val="0"/>
      <w:marRight w:val="0"/>
      <w:marTop w:val="0"/>
      <w:marBottom w:val="0"/>
      <w:divBdr>
        <w:top w:val="none" w:sz="0" w:space="0" w:color="auto"/>
        <w:left w:val="none" w:sz="0" w:space="0" w:color="auto"/>
        <w:bottom w:val="none" w:sz="0" w:space="0" w:color="auto"/>
        <w:right w:val="none" w:sz="0" w:space="0" w:color="auto"/>
      </w:divBdr>
    </w:div>
    <w:div w:id="1997610798">
      <w:bodyDiv w:val="1"/>
      <w:marLeft w:val="0"/>
      <w:marRight w:val="0"/>
      <w:marTop w:val="0"/>
      <w:marBottom w:val="0"/>
      <w:divBdr>
        <w:top w:val="none" w:sz="0" w:space="0" w:color="auto"/>
        <w:left w:val="none" w:sz="0" w:space="0" w:color="auto"/>
        <w:bottom w:val="none" w:sz="0" w:space="0" w:color="auto"/>
        <w:right w:val="none" w:sz="0" w:space="0" w:color="auto"/>
      </w:divBdr>
    </w:div>
    <w:div w:id="206733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5906-C496-47A3-8490-BD284DC4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59</Pages>
  <Words>11022</Words>
  <Characters>62827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cp:lastModifiedBy>
  <cp:revision>141</cp:revision>
  <cp:lastPrinted>2022-05-20T03:10:00Z</cp:lastPrinted>
  <dcterms:created xsi:type="dcterms:W3CDTF">2023-03-21T07:11:00Z</dcterms:created>
  <dcterms:modified xsi:type="dcterms:W3CDTF">2024-06-03T08:29:00Z</dcterms:modified>
</cp:coreProperties>
</file>