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B" w:rsidRPr="0038395A" w:rsidRDefault="00A80D2B" w:rsidP="00251D27">
      <w:pPr>
        <w:jc w:val="center"/>
        <w:rPr>
          <w:rFonts w:ascii="Times New Roman Hak" w:hAnsi="Times New Roman Hak"/>
        </w:rPr>
      </w:pPr>
      <w:r w:rsidRPr="00F020D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0114" cy="690114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0" cy="6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2B" w:rsidRPr="00986BFA" w:rsidRDefault="00A80D2B" w:rsidP="00A80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РОССИЯ ФЕДЕРАЦИЯЗЫ</w:t>
      </w:r>
      <w:r>
        <w:rPr>
          <w:rFonts w:ascii="Times New Roman" w:hAnsi="Times New Roman"/>
          <w:sz w:val="24"/>
          <w:szCs w:val="24"/>
        </w:rPr>
        <w:tab/>
      </w:r>
      <w:r w:rsidR="00251D27">
        <w:rPr>
          <w:rFonts w:ascii="Times New Roman" w:hAnsi="Times New Roman"/>
          <w:sz w:val="24"/>
          <w:szCs w:val="24"/>
        </w:rPr>
        <w:t xml:space="preserve">                       </w:t>
      </w:r>
      <w:r w:rsidRPr="00986BFA">
        <w:rPr>
          <w:rFonts w:ascii="Times New Roman" w:hAnsi="Times New Roman"/>
          <w:sz w:val="24"/>
          <w:szCs w:val="24"/>
        </w:rPr>
        <w:t>РОССИЙСКАЯ ФЕДЕРАЦИЯ</w:t>
      </w:r>
    </w:p>
    <w:p w:rsidR="00A80D2B" w:rsidRPr="00986BFA" w:rsidRDefault="00A80D2B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BFA">
        <w:rPr>
          <w:rFonts w:ascii="Times New Roman" w:hAnsi="Times New Roman"/>
          <w:sz w:val="24"/>
          <w:szCs w:val="24"/>
        </w:rPr>
        <w:t xml:space="preserve">            ХАКАС РЕСПУБЛИКАЗЫ</w:t>
      </w:r>
      <w:r>
        <w:rPr>
          <w:rFonts w:ascii="Times New Roman" w:hAnsi="Times New Roman"/>
          <w:sz w:val="24"/>
          <w:szCs w:val="24"/>
        </w:rPr>
        <w:tab/>
      </w:r>
      <w:r w:rsidR="00251D27">
        <w:rPr>
          <w:rFonts w:ascii="Times New Roman" w:hAnsi="Times New Roman"/>
          <w:sz w:val="24"/>
          <w:szCs w:val="24"/>
        </w:rPr>
        <w:t xml:space="preserve">           </w:t>
      </w:r>
      <w:r w:rsidRPr="00986BFA">
        <w:rPr>
          <w:rFonts w:ascii="Times New Roman" w:hAnsi="Times New Roman"/>
          <w:sz w:val="24"/>
          <w:szCs w:val="24"/>
        </w:rPr>
        <w:t>РЕСПУБЛИКА ХАКАСИЯ</w:t>
      </w:r>
    </w:p>
    <w:p w:rsidR="00A80D2B" w:rsidRPr="00986BFA" w:rsidRDefault="00251D27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80D2B" w:rsidRPr="00986BFA">
        <w:rPr>
          <w:rFonts w:ascii="Times New Roman" w:hAnsi="Times New Roman"/>
          <w:sz w:val="24"/>
          <w:szCs w:val="24"/>
        </w:rPr>
        <w:t>А</w:t>
      </w:r>
      <w:proofErr w:type="gramStart"/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="00A80D2B" w:rsidRPr="00986BFA">
        <w:rPr>
          <w:rFonts w:ascii="Times New Roman" w:hAnsi="Times New Roman"/>
          <w:sz w:val="24"/>
          <w:szCs w:val="24"/>
        </w:rPr>
        <w:t>БАН ПИЛТ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I</w:t>
      </w:r>
      <w:r w:rsidR="00A80D2B" w:rsidRPr="00986BFA">
        <w:rPr>
          <w:rFonts w:ascii="Times New Roman" w:hAnsi="Times New Roman"/>
          <w:sz w:val="24"/>
          <w:szCs w:val="24"/>
        </w:rPr>
        <w:t>Р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I</w:t>
      </w:r>
      <w:r w:rsidR="00A80D2B" w:rsidRPr="00986B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A80D2B" w:rsidRPr="00986BFA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80D2B" w:rsidRPr="00986BFA" w:rsidRDefault="00251D27" w:rsidP="00A8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0D2B" w:rsidRPr="00986BFA">
        <w:rPr>
          <w:rFonts w:ascii="Times New Roman" w:hAnsi="Times New Roman"/>
          <w:sz w:val="24"/>
          <w:szCs w:val="24"/>
        </w:rPr>
        <w:t>АЙМА</w:t>
      </w:r>
      <w:proofErr w:type="gramStart"/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="00A80D2B" w:rsidRPr="00986BFA">
        <w:rPr>
          <w:rFonts w:ascii="Times New Roman" w:hAnsi="Times New Roman"/>
          <w:sz w:val="24"/>
          <w:szCs w:val="24"/>
        </w:rPr>
        <w:t>ЫНЫ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H</w:t>
      </w:r>
      <w:r w:rsidR="00A80D2B" w:rsidRPr="00986BFA">
        <w:rPr>
          <w:rFonts w:ascii="Times New Roman" w:hAnsi="Times New Roman"/>
          <w:sz w:val="24"/>
          <w:szCs w:val="24"/>
        </w:rPr>
        <w:t xml:space="preserve"> УСТА</w:t>
      </w:r>
      <w:r w:rsidR="00A80D2B" w:rsidRPr="00986BFA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-ПАСТАА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A80D2B" w:rsidRPr="00986BFA">
        <w:rPr>
          <w:rFonts w:ascii="Times New Roman" w:hAnsi="Times New Roman"/>
          <w:sz w:val="24"/>
          <w:szCs w:val="24"/>
        </w:rPr>
        <w:t>УСТЬ-АБАКАНСКОГО РАЙОНА</w:t>
      </w:r>
    </w:p>
    <w:p w:rsidR="00A80D2B" w:rsidRPr="00D11461" w:rsidRDefault="00A80D2B" w:rsidP="00A80D2B">
      <w:pPr>
        <w:pStyle w:val="1"/>
        <w:rPr>
          <w:rFonts w:ascii="Times New Roman Hak" w:hAnsi="Times New Roman Hak"/>
          <w:sz w:val="26"/>
          <w:szCs w:val="26"/>
        </w:rPr>
      </w:pPr>
    </w:p>
    <w:p w:rsidR="00A80D2B" w:rsidRPr="00D11461" w:rsidRDefault="00A80D2B" w:rsidP="00A80D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46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0507D" w:rsidRPr="00F0507D" w:rsidRDefault="00DC5CEE" w:rsidP="00DC5C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0507D" w:rsidRPr="00F0507D">
        <w:rPr>
          <w:rFonts w:ascii="Times New Roman" w:hAnsi="Times New Roman" w:cs="Times New Roman"/>
          <w:sz w:val="26"/>
          <w:szCs w:val="26"/>
        </w:rPr>
        <w:t xml:space="preserve">от </w:t>
      </w:r>
      <w:r w:rsidR="00CA57CB">
        <w:rPr>
          <w:rFonts w:ascii="Times New Roman" w:hAnsi="Times New Roman" w:cs="Times New Roman"/>
          <w:sz w:val="26"/>
          <w:szCs w:val="26"/>
        </w:rPr>
        <w:t>20.11.2019</w:t>
      </w:r>
      <w:r w:rsidR="00F0507D" w:rsidRPr="00F05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D26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0507D" w:rsidRPr="00F0507D">
        <w:rPr>
          <w:rFonts w:ascii="Times New Roman" w:hAnsi="Times New Roman" w:cs="Times New Roman"/>
          <w:sz w:val="26"/>
          <w:szCs w:val="26"/>
        </w:rPr>
        <w:t>№</w:t>
      </w:r>
      <w:r w:rsidR="002B00B6">
        <w:rPr>
          <w:rFonts w:ascii="Times New Roman" w:hAnsi="Times New Roman" w:cs="Times New Roman"/>
          <w:sz w:val="26"/>
          <w:szCs w:val="26"/>
        </w:rPr>
        <w:t xml:space="preserve"> </w:t>
      </w:r>
      <w:r w:rsidR="00CA57CB">
        <w:rPr>
          <w:rFonts w:ascii="Times New Roman" w:hAnsi="Times New Roman" w:cs="Times New Roman"/>
          <w:sz w:val="26"/>
          <w:szCs w:val="26"/>
        </w:rPr>
        <w:t>1354-п</w:t>
      </w:r>
    </w:p>
    <w:p w:rsidR="00F0507D" w:rsidRPr="00F0507D" w:rsidRDefault="00F0507D" w:rsidP="00F050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507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A80D2B" w:rsidRDefault="00A80D2B" w:rsidP="00A80D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0D2B" w:rsidRPr="008F29C1" w:rsidRDefault="00A80D2B" w:rsidP="00A80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</w:tblGrid>
      <w:tr w:rsidR="0025605F" w:rsidRPr="002B26FB" w:rsidTr="002656EB">
        <w:trPr>
          <w:trHeight w:val="1845"/>
        </w:trPr>
        <w:tc>
          <w:tcPr>
            <w:tcW w:w="4676" w:type="dxa"/>
          </w:tcPr>
          <w:p w:rsidR="0052543A" w:rsidRDefault="002656EB" w:rsidP="00CE3703">
            <w:pPr>
              <w:pStyle w:val="a3"/>
              <w:rPr>
                <w:bCs/>
                <w:sz w:val="26"/>
                <w:szCs w:val="26"/>
              </w:rPr>
            </w:pPr>
            <w:r w:rsidRPr="002B26FB">
              <w:rPr>
                <w:bCs/>
                <w:sz w:val="26"/>
                <w:szCs w:val="26"/>
              </w:rPr>
              <w:t>О</w:t>
            </w:r>
            <w:r w:rsidR="00CE3703" w:rsidRPr="002B26FB">
              <w:rPr>
                <w:bCs/>
                <w:sz w:val="26"/>
                <w:szCs w:val="26"/>
              </w:rPr>
              <w:t xml:space="preserve"> внесении изменений</w:t>
            </w:r>
            <w:r w:rsidRPr="002B26FB">
              <w:rPr>
                <w:bCs/>
                <w:sz w:val="26"/>
                <w:szCs w:val="26"/>
              </w:rPr>
              <w:t xml:space="preserve"> </w:t>
            </w:r>
            <w:r w:rsidR="00CE3703" w:rsidRPr="002B26FB">
              <w:rPr>
                <w:bCs/>
                <w:sz w:val="26"/>
                <w:szCs w:val="26"/>
              </w:rPr>
              <w:t>в постановление</w:t>
            </w:r>
          </w:p>
          <w:p w:rsidR="0025605F" w:rsidRPr="002B26FB" w:rsidRDefault="00223D2E" w:rsidP="00CE3703">
            <w:pPr>
              <w:pStyle w:val="a3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="0052543A">
              <w:rPr>
                <w:bCs/>
                <w:sz w:val="26"/>
                <w:szCs w:val="26"/>
              </w:rPr>
              <w:t>дминистрации Усть-Абаканского района</w:t>
            </w:r>
            <w:r w:rsidR="00CE3703" w:rsidRPr="002B26FB">
              <w:rPr>
                <w:bCs/>
                <w:sz w:val="26"/>
                <w:szCs w:val="26"/>
              </w:rPr>
              <w:t xml:space="preserve"> от 27.12.2018 № 2045-п «Об </w:t>
            </w:r>
            <w:r w:rsidR="002656EB" w:rsidRPr="002B26FB">
              <w:rPr>
                <w:bCs/>
                <w:sz w:val="26"/>
                <w:szCs w:val="26"/>
              </w:rPr>
              <w:t>утверждении Перечня организаций для отбывания наказаний в виде исправительных и обязательных работ на территории Усть-Абаканского района</w:t>
            </w:r>
            <w:r w:rsidR="00CE3703" w:rsidRPr="002B26FB">
              <w:rPr>
                <w:bCs/>
                <w:sz w:val="26"/>
                <w:szCs w:val="26"/>
              </w:rPr>
              <w:t>»</w:t>
            </w:r>
            <w:r w:rsidR="002656EB" w:rsidRPr="002B26F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25605F" w:rsidRPr="002B26FB" w:rsidRDefault="0025605F" w:rsidP="002656EB">
      <w:pPr>
        <w:pStyle w:val="a3"/>
        <w:tabs>
          <w:tab w:val="left" w:pos="0"/>
        </w:tabs>
        <w:spacing w:line="276" w:lineRule="auto"/>
        <w:rPr>
          <w:sz w:val="26"/>
          <w:szCs w:val="26"/>
        </w:rPr>
      </w:pPr>
    </w:p>
    <w:p w:rsidR="002656EB" w:rsidRPr="002B26FB" w:rsidRDefault="002656EB" w:rsidP="002656EB">
      <w:pPr>
        <w:pStyle w:val="a3"/>
        <w:ind w:firstLine="708"/>
        <w:rPr>
          <w:bCs/>
          <w:sz w:val="26"/>
          <w:szCs w:val="26"/>
        </w:rPr>
      </w:pPr>
      <w:r w:rsidRPr="002B26FB">
        <w:rPr>
          <w:bCs/>
          <w:sz w:val="26"/>
          <w:szCs w:val="26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частью 3 статьи 19 Федерального закона от 06.10.2003 № 131-ФЗ «Об общих принципах организации местного самоуправления в Российской Федерации» (с последующими изменениями), в целях согласования муниципального правового акта с федеральным законодательством, руководствуясь статьей 66 Устава муниципального образования Усть-Абаканский район, администрация Усть-Абаканского района </w:t>
      </w:r>
    </w:p>
    <w:p w:rsidR="002656EB" w:rsidRPr="002B26FB" w:rsidRDefault="002656EB" w:rsidP="002656EB">
      <w:pPr>
        <w:pStyle w:val="a3"/>
        <w:ind w:firstLine="708"/>
        <w:rPr>
          <w:bCs/>
          <w:sz w:val="26"/>
          <w:szCs w:val="26"/>
        </w:rPr>
      </w:pPr>
      <w:r w:rsidRPr="002B26FB">
        <w:rPr>
          <w:bCs/>
          <w:sz w:val="26"/>
          <w:szCs w:val="26"/>
        </w:rPr>
        <w:t>ПОСТАНОВЛЯЕТ:</w:t>
      </w:r>
    </w:p>
    <w:p w:rsidR="0049088F" w:rsidRPr="0049088F" w:rsidRDefault="00CE3703" w:rsidP="0049088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088F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D754A" w:rsidRPr="0049088F">
        <w:rPr>
          <w:rFonts w:ascii="Times New Roman" w:hAnsi="Times New Roman" w:cs="Times New Roman"/>
          <w:sz w:val="26"/>
          <w:szCs w:val="26"/>
        </w:rPr>
        <w:t>1</w:t>
      </w:r>
      <w:r w:rsidR="002C1A9E" w:rsidRPr="0049088F">
        <w:rPr>
          <w:rFonts w:ascii="Times New Roman" w:hAnsi="Times New Roman" w:cs="Times New Roman"/>
          <w:sz w:val="26"/>
          <w:szCs w:val="26"/>
        </w:rPr>
        <w:t xml:space="preserve"> </w:t>
      </w:r>
      <w:r w:rsidRPr="0049088F">
        <w:rPr>
          <w:rFonts w:ascii="Times New Roman" w:hAnsi="Times New Roman" w:cs="Times New Roman"/>
          <w:sz w:val="26"/>
          <w:szCs w:val="26"/>
        </w:rPr>
        <w:t>«</w:t>
      </w:r>
      <w:r w:rsidR="002D754A" w:rsidRPr="0049088F">
        <w:rPr>
          <w:rFonts w:ascii="Times New Roman" w:hAnsi="Times New Roman" w:cs="Times New Roman"/>
          <w:sz w:val="26"/>
          <w:szCs w:val="26"/>
        </w:rPr>
        <w:t>Усть-Абаканский поссовет»</w:t>
      </w:r>
      <w:r w:rsidRPr="0049088F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D5118" w:rsidRPr="0049088F">
        <w:rPr>
          <w:rFonts w:ascii="Times New Roman" w:hAnsi="Times New Roman" w:cs="Times New Roman"/>
          <w:sz w:val="26"/>
          <w:szCs w:val="26"/>
        </w:rPr>
        <w:t>я</w:t>
      </w:r>
      <w:r w:rsidRPr="0049088F">
        <w:rPr>
          <w:rFonts w:ascii="Times New Roman" w:hAnsi="Times New Roman" w:cs="Times New Roman"/>
          <w:sz w:val="26"/>
          <w:szCs w:val="26"/>
        </w:rPr>
        <w:t xml:space="preserve"> </w:t>
      </w:r>
      <w:r w:rsidR="0049088F">
        <w:rPr>
          <w:rFonts w:ascii="Times New Roman" w:hAnsi="Times New Roman" w:cs="Times New Roman"/>
          <w:sz w:val="26"/>
          <w:szCs w:val="26"/>
        </w:rPr>
        <w:t xml:space="preserve">  </w:t>
      </w:r>
      <w:r w:rsidRPr="0049088F">
        <w:rPr>
          <w:rFonts w:ascii="Times New Roman" w:hAnsi="Times New Roman" w:cs="Times New Roman"/>
          <w:sz w:val="26"/>
          <w:szCs w:val="26"/>
        </w:rPr>
        <w:t xml:space="preserve">к </w:t>
      </w:r>
      <w:r w:rsidR="0049088F">
        <w:rPr>
          <w:rFonts w:ascii="Times New Roman" w:hAnsi="Times New Roman" w:cs="Times New Roman"/>
          <w:sz w:val="26"/>
          <w:szCs w:val="26"/>
        </w:rPr>
        <w:t xml:space="preserve">  постановлению</w:t>
      </w:r>
    </w:p>
    <w:p w:rsidR="002656EB" w:rsidRPr="0049088F" w:rsidRDefault="00CE3703" w:rsidP="004908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088F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ED5118" w:rsidRPr="0049088F">
        <w:rPr>
          <w:rFonts w:ascii="Times New Roman" w:hAnsi="Times New Roman" w:cs="Times New Roman"/>
          <w:sz w:val="26"/>
          <w:szCs w:val="26"/>
        </w:rPr>
        <w:t xml:space="preserve"> от 27.12.2018 года № 2045-п </w:t>
      </w:r>
      <w:r w:rsidR="00ED5118" w:rsidRPr="0049088F">
        <w:rPr>
          <w:rFonts w:ascii="Times New Roman" w:hAnsi="Times New Roman" w:cs="Times New Roman"/>
          <w:bCs/>
          <w:sz w:val="26"/>
          <w:szCs w:val="26"/>
        </w:rPr>
        <w:t xml:space="preserve">«Об утверждении Перечня организаций для отбывания наказаний в виде исправительных работ на территории Усть-Абаканского района» читать </w:t>
      </w:r>
      <w:r w:rsidR="00CA3E95" w:rsidRPr="0049088F">
        <w:rPr>
          <w:rFonts w:ascii="Times New Roman" w:hAnsi="Times New Roman" w:cs="Times New Roman"/>
          <w:bCs/>
          <w:sz w:val="26"/>
          <w:szCs w:val="26"/>
        </w:rPr>
        <w:t>в новой редакции</w:t>
      </w:r>
      <w:r w:rsidR="00ED5118" w:rsidRPr="0049088F">
        <w:rPr>
          <w:rFonts w:ascii="Times New Roman" w:hAnsi="Times New Roman" w:cs="Times New Roman"/>
          <w:bCs/>
          <w:sz w:val="26"/>
          <w:szCs w:val="26"/>
        </w:rPr>
        <w:t>:</w:t>
      </w:r>
    </w:p>
    <w:p w:rsidR="0015400A" w:rsidRPr="0015400A" w:rsidRDefault="0015400A" w:rsidP="0049088F">
      <w:pPr>
        <w:spacing w:after="0" w:line="24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7894" w:type="dxa"/>
        <w:jc w:val="center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"/>
        <w:gridCol w:w="2982"/>
        <w:gridCol w:w="11"/>
        <w:gridCol w:w="1788"/>
        <w:gridCol w:w="11"/>
        <w:gridCol w:w="2686"/>
        <w:gridCol w:w="11"/>
      </w:tblGrid>
      <w:tr w:rsidR="002D754A" w:rsidRPr="00E81A86" w:rsidTr="00890D93">
        <w:trPr>
          <w:gridAfter w:val="1"/>
          <w:wAfter w:w="11" w:type="dxa"/>
          <w:jc w:val="center"/>
        </w:trPr>
        <w:tc>
          <w:tcPr>
            <w:tcW w:w="7883" w:type="dxa"/>
            <w:gridSpan w:val="6"/>
          </w:tcPr>
          <w:p w:rsidR="002D754A" w:rsidRPr="00E81A86" w:rsidRDefault="002D754A" w:rsidP="00490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Перечень объектов для исправительных  работ</w:t>
            </w:r>
          </w:p>
        </w:tc>
      </w:tr>
      <w:tr w:rsidR="00890D93" w:rsidRPr="00E81A86" w:rsidTr="008E4065">
        <w:trPr>
          <w:jc w:val="center"/>
        </w:trPr>
        <w:tc>
          <w:tcPr>
            <w:tcW w:w="3398" w:type="dxa"/>
            <w:gridSpan w:val="3"/>
          </w:tcPr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799" w:type="dxa"/>
            <w:gridSpan w:val="2"/>
          </w:tcPr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Ф.И.О. руководителя</w:t>
            </w:r>
          </w:p>
        </w:tc>
        <w:tc>
          <w:tcPr>
            <w:tcW w:w="2697" w:type="dxa"/>
            <w:gridSpan w:val="2"/>
          </w:tcPr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адрес</w:t>
            </w:r>
          </w:p>
          <w:p w:rsidR="00890D93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90D93" w:rsidRPr="00E81A86" w:rsidTr="00890D93">
        <w:trPr>
          <w:gridAfter w:val="1"/>
          <w:wAfter w:w="11" w:type="dxa"/>
          <w:jc w:val="center"/>
        </w:trPr>
        <w:tc>
          <w:tcPr>
            <w:tcW w:w="405" w:type="dxa"/>
            <w:tcBorders>
              <w:right w:val="single" w:sz="4" w:space="0" w:color="auto"/>
            </w:tcBorders>
          </w:tcPr>
          <w:p w:rsidR="00890D93" w:rsidRPr="00E81A86" w:rsidRDefault="00890D93" w:rsidP="00890D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478" w:type="dxa"/>
            <w:gridSpan w:val="5"/>
            <w:tcBorders>
              <w:left w:val="single" w:sz="4" w:space="0" w:color="auto"/>
            </w:tcBorders>
          </w:tcPr>
          <w:p w:rsidR="00890D93" w:rsidRPr="00E81A86" w:rsidRDefault="00890D93" w:rsidP="00890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 с т </w:t>
            </w:r>
            <w:proofErr w:type="spellStart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>ь</w:t>
            </w:r>
            <w:proofErr w:type="spellEnd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–А б а к а </w:t>
            </w:r>
            <w:proofErr w:type="spellStart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>н</w:t>
            </w:r>
            <w:proofErr w:type="spellEnd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 к и </w:t>
            </w:r>
            <w:proofErr w:type="spellStart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proofErr w:type="spellEnd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</w:t>
            </w:r>
            <w:proofErr w:type="spellStart"/>
            <w:proofErr w:type="gramStart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spellEnd"/>
            <w:proofErr w:type="gramEnd"/>
            <w:r w:rsidRPr="00E81A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в е т</w:t>
            </w:r>
          </w:p>
        </w:tc>
      </w:tr>
      <w:tr w:rsidR="002D754A" w:rsidRPr="00E81A86" w:rsidTr="00890D93">
        <w:trPr>
          <w:gridAfter w:val="1"/>
          <w:wAfter w:w="11" w:type="dxa"/>
          <w:trHeight w:val="792"/>
          <w:jc w:val="center"/>
        </w:trPr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890D93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 xml:space="preserve">1.Администрация </w:t>
            </w:r>
            <w:proofErr w:type="spellStart"/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Усть</w:t>
            </w:r>
            <w:proofErr w:type="spellEnd"/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</w:p>
          <w:p w:rsidR="002D754A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Абаканского поссовета;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D754A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Глава Усть-Абаканского поссовета,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2-14-90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рп</w:t>
            </w:r>
            <w:proofErr w:type="spellEnd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Усть-Абакан,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.К</w:t>
            </w:r>
            <w:proofErr w:type="gramEnd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арла Маркса, 9</w:t>
            </w:r>
          </w:p>
        </w:tc>
      </w:tr>
      <w:tr w:rsidR="002D754A" w:rsidRPr="00E81A86" w:rsidTr="00890D93">
        <w:trPr>
          <w:gridAfter w:val="1"/>
          <w:wAfter w:w="11" w:type="dxa"/>
          <w:trHeight w:val="59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</w:tcBorders>
          </w:tcPr>
          <w:p w:rsidR="002D754A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   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2.ООО УК «Перспектива»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рп</w:t>
            </w:r>
            <w:proofErr w:type="spellEnd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Усть-Абакан,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Пирятинская,3</w:t>
            </w:r>
          </w:p>
        </w:tc>
      </w:tr>
      <w:tr w:rsidR="002D754A" w:rsidRPr="00E81A86" w:rsidTr="00890D93">
        <w:trPr>
          <w:gridAfter w:val="1"/>
          <w:wAfter w:w="11" w:type="dxa"/>
          <w:trHeight w:val="59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54A" w:rsidRPr="00E81A86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="002D754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.ООО «</w:t>
            </w:r>
            <w:r w:rsidR="002D754A">
              <w:rPr>
                <w:rFonts w:ascii="Times New Roman" w:hAnsi="Times New Roman"/>
                <w:bCs/>
                <w:sz w:val="26"/>
                <w:szCs w:val="26"/>
              </w:rPr>
              <w:t>УО «</w:t>
            </w:r>
            <w:proofErr w:type="spellStart"/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Селана</w:t>
            </w:r>
            <w:proofErr w:type="spellEnd"/>
            <w:r w:rsidR="002D754A" w:rsidRPr="00E81A86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54A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рп</w:t>
            </w:r>
            <w:proofErr w:type="spellEnd"/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Усть-Абакан,</w:t>
            </w:r>
          </w:p>
          <w:p w:rsidR="002D754A" w:rsidRPr="00E81A86" w:rsidRDefault="002D754A" w:rsidP="0049088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81A86">
              <w:rPr>
                <w:rFonts w:ascii="Times New Roman" w:hAnsi="Times New Roman"/>
                <w:bCs/>
                <w:sz w:val="26"/>
                <w:szCs w:val="26"/>
              </w:rPr>
              <w:t>Трудовая,13</w:t>
            </w:r>
          </w:p>
        </w:tc>
      </w:tr>
      <w:tr w:rsidR="0015400A" w:rsidRPr="00E81A86" w:rsidTr="00890D93">
        <w:trPr>
          <w:gridAfter w:val="1"/>
          <w:wAfter w:w="11" w:type="dxa"/>
          <w:trHeight w:val="59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</w:tcBorders>
          </w:tcPr>
          <w:p w:rsidR="0015400A" w:rsidRDefault="00890D93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="0015400A">
              <w:rPr>
                <w:rFonts w:ascii="Times New Roman" w:hAnsi="Times New Roman"/>
                <w:bCs/>
                <w:sz w:val="26"/>
                <w:szCs w:val="26"/>
              </w:rPr>
              <w:t>4.ООО «</w:t>
            </w:r>
            <w:proofErr w:type="spellStart"/>
            <w:r w:rsidR="0015400A">
              <w:rPr>
                <w:rFonts w:ascii="Times New Roman" w:hAnsi="Times New Roman"/>
                <w:bCs/>
                <w:sz w:val="26"/>
                <w:szCs w:val="26"/>
              </w:rPr>
              <w:t>Промгазы</w:t>
            </w:r>
            <w:proofErr w:type="spellEnd"/>
            <w:r w:rsidR="0015400A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:rsidR="0015400A" w:rsidRDefault="0015400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Ашихин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Валерий Михайлович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15400A" w:rsidRDefault="0015400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. Усть-Абакан, </w:t>
            </w:r>
          </w:p>
          <w:p w:rsidR="0015400A" w:rsidRPr="00E81A86" w:rsidRDefault="0015400A" w:rsidP="004908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ул. Добровольского, 4</w:t>
            </w:r>
          </w:p>
        </w:tc>
      </w:tr>
    </w:tbl>
    <w:p w:rsidR="002B26FB" w:rsidRDefault="002B26FB" w:rsidP="002656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0D93" w:rsidRPr="006B59C2" w:rsidRDefault="00890D93" w:rsidP="00890D9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59C2">
        <w:rPr>
          <w:rFonts w:ascii="Times New Roman" w:hAnsi="Times New Roman" w:cs="Times New Roman"/>
          <w:sz w:val="26"/>
          <w:szCs w:val="26"/>
        </w:rPr>
        <w:t>2.</w:t>
      </w:r>
      <w:r w:rsidRPr="006B59C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B59C2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Pr="006B59C2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6B59C2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Pr="006B59C2">
        <w:rPr>
          <w:rFonts w:ascii="Times New Roman" w:hAnsi="Times New Roman" w:cs="Times New Roman"/>
          <w:bCs/>
          <w:sz w:val="26"/>
          <w:szCs w:val="26"/>
        </w:rPr>
        <w:t xml:space="preserve"> – Абаканского района в сети «Интернет».</w:t>
      </w:r>
    </w:p>
    <w:p w:rsidR="00890D93" w:rsidRPr="006B59C2" w:rsidRDefault="00890D93" w:rsidP="00890D9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B59C2">
        <w:rPr>
          <w:rFonts w:ascii="Times New Roman" w:hAnsi="Times New Roman" w:cs="Times New Roman"/>
          <w:bCs/>
          <w:sz w:val="26"/>
          <w:szCs w:val="26"/>
        </w:rPr>
        <w:t>. Главному редактору газеты «</w:t>
      </w:r>
      <w:proofErr w:type="spellStart"/>
      <w:r w:rsidRPr="006B59C2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Pr="006B59C2">
        <w:rPr>
          <w:rFonts w:ascii="Times New Roman" w:hAnsi="Times New Roman" w:cs="Times New Roman"/>
          <w:bCs/>
          <w:sz w:val="26"/>
          <w:szCs w:val="26"/>
        </w:rPr>
        <w:t xml:space="preserve"> – Абаканские известия»                  (И.Ю. </w:t>
      </w:r>
      <w:proofErr w:type="gramStart"/>
      <w:r w:rsidRPr="006B59C2">
        <w:rPr>
          <w:rFonts w:ascii="Times New Roman" w:hAnsi="Times New Roman" w:cs="Times New Roman"/>
          <w:bCs/>
          <w:sz w:val="26"/>
          <w:szCs w:val="26"/>
        </w:rPr>
        <w:t>Церковная</w:t>
      </w:r>
      <w:proofErr w:type="gramEnd"/>
      <w:r w:rsidRPr="006B59C2">
        <w:rPr>
          <w:rFonts w:ascii="Times New Roman" w:hAnsi="Times New Roman" w:cs="Times New Roman"/>
          <w:bCs/>
          <w:sz w:val="26"/>
          <w:szCs w:val="26"/>
        </w:rPr>
        <w:t>) опубликовать настоящее постановление в газете «</w:t>
      </w:r>
      <w:proofErr w:type="spellStart"/>
      <w:r w:rsidRPr="006B59C2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Pr="006B59C2">
        <w:rPr>
          <w:rFonts w:ascii="Times New Roman" w:hAnsi="Times New Roman" w:cs="Times New Roman"/>
          <w:bCs/>
          <w:sz w:val="26"/>
          <w:szCs w:val="26"/>
        </w:rPr>
        <w:t xml:space="preserve"> – Абаканские известия» или «</w:t>
      </w:r>
      <w:proofErr w:type="spellStart"/>
      <w:r w:rsidRPr="006B59C2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Pr="006B59C2">
        <w:rPr>
          <w:rFonts w:ascii="Times New Roman" w:hAnsi="Times New Roman" w:cs="Times New Roman"/>
          <w:bCs/>
          <w:sz w:val="26"/>
          <w:szCs w:val="26"/>
        </w:rPr>
        <w:t xml:space="preserve"> – Абаканские известия официальные».</w:t>
      </w:r>
    </w:p>
    <w:p w:rsidR="00890D93" w:rsidRPr="006B59C2" w:rsidRDefault="00890D93" w:rsidP="00890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</w:t>
      </w:r>
      <w:r w:rsidRPr="006B59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B59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59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6EB" w:rsidRDefault="002656EB" w:rsidP="002656EB">
      <w:pPr>
        <w:tabs>
          <w:tab w:val="left" w:pos="42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ED3" w:rsidRPr="002656EB" w:rsidRDefault="002656EB" w:rsidP="002656EB">
      <w:pPr>
        <w:tabs>
          <w:tab w:val="left" w:pos="42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56EB">
        <w:rPr>
          <w:rFonts w:ascii="Times New Roman" w:hAnsi="Times New Roman" w:cs="Times New Roman"/>
          <w:sz w:val="26"/>
          <w:szCs w:val="26"/>
        </w:rPr>
        <w:t>Глав</w:t>
      </w:r>
      <w:r w:rsidR="0015400A">
        <w:rPr>
          <w:rFonts w:ascii="Times New Roman" w:hAnsi="Times New Roman" w:cs="Times New Roman"/>
          <w:sz w:val="26"/>
          <w:szCs w:val="26"/>
        </w:rPr>
        <w:t>а</w:t>
      </w:r>
      <w:r w:rsidRPr="002656EB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9F5F62">
        <w:rPr>
          <w:rFonts w:ascii="Times New Roman" w:hAnsi="Times New Roman" w:cs="Times New Roman"/>
          <w:sz w:val="26"/>
          <w:szCs w:val="26"/>
        </w:rPr>
        <w:t xml:space="preserve">        </w:t>
      </w:r>
      <w:r w:rsidR="002D0B3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F5F62">
        <w:rPr>
          <w:rFonts w:ascii="Times New Roman" w:hAnsi="Times New Roman" w:cs="Times New Roman"/>
          <w:sz w:val="26"/>
          <w:szCs w:val="26"/>
        </w:rPr>
        <w:t xml:space="preserve">      </w:t>
      </w:r>
      <w:r w:rsidR="00D64419">
        <w:rPr>
          <w:rFonts w:ascii="Times New Roman" w:hAnsi="Times New Roman" w:cs="Times New Roman"/>
          <w:sz w:val="26"/>
          <w:szCs w:val="26"/>
        </w:rPr>
        <w:t xml:space="preserve">   </w:t>
      </w:r>
      <w:r w:rsidR="006F1569">
        <w:rPr>
          <w:rFonts w:ascii="Times New Roman" w:hAnsi="Times New Roman" w:cs="Times New Roman"/>
          <w:sz w:val="26"/>
          <w:szCs w:val="26"/>
        </w:rPr>
        <w:t xml:space="preserve">       </w:t>
      </w:r>
      <w:r w:rsidR="00CE3703">
        <w:rPr>
          <w:rFonts w:ascii="Times New Roman" w:hAnsi="Times New Roman" w:cs="Times New Roman"/>
          <w:sz w:val="26"/>
          <w:szCs w:val="26"/>
        </w:rPr>
        <w:t xml:space="preserve">   </w:t>
      </w:r>
      <w:r w:rsidR="00890D93">
        <w:rPr>
          <w:rFonts w:ascii="Times New Roman" w:hAnsi="Times New Roman" w:cs="Times New Roman"/>
          <w:sz w:val="26"/>
          <w:szCs w:val="26"/>
        </w:rPr>
        <w:t xml:space="preserve">        </w:t>
      </w:r>
      <w:r w:rsidR="00CE3703">
        <w:rPr>
          <w:rFonts w:ascii="Times New Roman" w:hAnsi="Times New Roman" w:cs="Times New Roman"/>
          <w:sz w:val="26"/>
          <w:szCs w:val="26"/>
        </w:rPr>
        <w:t xml:space="preserve">      </w:t>
      </w:r>
      <w:r w:rsidR="00D64419">
        <w:rPr>
          <w:rFonts w:ascii="Times New Roman" w:hAnsi="Times New Roman" w:cs="Times New Roman"/>
          <w:sz w:val="26"/>
          <w:szCs w:val="26"/>
        </w:rPr>
        <w:t xml:space="preserve"> </w:t>
      </w:r>
      <w:r w:rsidR="009F5F62">
        <w:rPr>
          <w:rFonts w:ascii="Times New Roman" w:hAnsi="Times New Roman" w:cs="Times New Roman"/>
          <w:sz w:val="26"/>
          <w:szCs w:val="26"/>
        </w:rPr>
        <w:t xml:space="preserve"> </w:t>
      </w:r>
      <w:r w:rsidR="0015400A">
        <w:rPr>
          <w:rFonts w:ascii="Times New Roman" w:hAnsi="Times New Roman" w:cs="Times New Roman"/>
          <w:sz w:val="26"/>
          <w:szCs w:val="26"/>
        </w:rPr>
        <w:t>Е.В. Егорова</w:t>
      </w:r>
      <w:r w:rsidR="00CE3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CC5" w:rsidRDefault="00B75CC5" w:rsidP="002F5371">
      <w:pPr>
        <w:tabs>
          <w:tab w:val="left" w:pos="42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EB" w:rsidRDefault="002656EB" w:rsidP="008D084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2656EB" w:rsidRDefault="002656EB" w:rsidP="002656EB"/>
    <w:sectPr w:rsidR="002656EB" w:rsidSect="00F74CF9"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E79"/>
    <w:multiLevelType w:val="hybridMultilevel"/>
    <w:tmpl w:val="665EA22A"/>
    <w:lvl w:ilvl="0" w:tplc="E2989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10AFD"/>
    <w:multiLevelType w:val="hybridMultilevel"/>
    <w:tmpl w:val="C5C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A56"/>
    <w:multiLevelType w:val="hybridMultilevel"/>
    <w:tmpl w:val="3BB4D7D0"/>
    <w:lvl w:ilvl="0" w:tplc="DD20A74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A404C7"/>
    <w:multiLevelType w:val="hybridMultilevel"/>
    <w:tmpl w:val="08AAE13C"/>
    <w:lvl w:ilvl="0" w:tplc="18CCC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E43558"/>
    <w:multiLevelType w:val="hybridMultilevel"/>
    <w:tmpl w:val="0C96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13F6"/>
    <w:multiLevelType w:val="hybridMultilevel"/>
    <w:tmpl w:val="D68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13D4"/>
    <w:multiLevelType w:val="hybridMultilevel"/>
    <w:tmpl w:val="16121698"/>
    <w:lvl w:ilvl="0" w:tplc="32E26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6D6A22"/>
    <w:multiLevelType w:val="hybridMultilevel"/>
    <w:tmpl w:val="3CE8F774"/>
    <w:lvl w:ilvl="0" w:tplc="F5B6FC06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5D2D533A"/>
    <w:multiLevelType w:val="hybridMultilevel"/>
    <w:tmpl w:val="682A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4BBB"/>
    <w:multiLevelType w:val="hybridMultilevel"/>
    <w:tmpl w:val="B4BC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105AC"/>
    <w:multiLevelType w:val="hybridMultilevel"/>
    <w:tmpl w:val="64C6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6275A"/>
    <w:rsid w:val="00000CA3"/>
    <w:rsid w:val="00015609"/>
    <w:rsid w:val="000341CF"/>
    <w:rsid w:val="000541A4"/>
    <w:rsid w:val="00092AC8"/>
    <w:rsid w:val="000C44CA"/>
    <w:rsid w:val="000D1BCA"/>
    <w:rsid w:val="000E4DE4"/>
    <w:rsid w:val="00121576"/>
    <w:rsid w:val="00125E23"/>
    <w:rsid w:val="00130C42"/>
    <w:rsid w:val="0013515A"/>
    <w:rsid w:val="00152BF4"/>
    <w:rsid w:val="0015400A"/>
    <w:rsid w:val="001642BA"/>
    <w:rsid w:val="00175070"/>
    <w:rsid w:val="001811B9"/>
    <w:rsid w:val="00220058"/>
    <w:rsid w:val="00223D2E"/>
    <w:rsid w:val="00227D6E"/>
    <w:rsid w:val="00251D27"/>
    <w:rsid w:val="00255089"/>
    <w:rsid w:val="0025605F"/>
    <w:rsid w:val="002656EB"/>
    <w:rsid w:val="0028434E"/>
    <w:rsid w:val="002845E6"/>
    <w:rsid w:val="00286268"/>
    <w:rsid w:val="002A37BB"/>
    <w:rsid w:val="002B00B6"/>
    <w:rsid w:val="002B26FB"/>
    <w:rsid w:val="002B3DD0"/>
    <w:rsid w:val="002C0DBA"/>
    <w:rsid w:val="002C1A9E"/>
    <w:rsid w:val="002D0B3C"/>
    <w:rsid w:val="002D4356"/>
    <w:rsid w:val="002D754A"/>
    <w:rsid w:val="002E3D50"/>
    <w:rsid w:val="002F5371"/>
    <w:rsid w:val="003132C0"/>
    <w:rsid w:val="003278BD"/>
    <w:rsid w:val="00327F7E"/>
    <w:rsid w:val="0033503F"/>
    <w:rsid w:val="00361E3A"/>
    <w:rsid w:val="00370F0B"/>
    <w:rsid w:val="00393C43"/>
    <w:rsid w:val="003B0D61"/>
    <w:rsid w:val="003B161D"/>
    <w:rsid w:val="003B22CC"/>
    <w:rsid w:val="003E5961"/>
    <w:rsid w:val="003E59CF"/>
    <w:rsid w:val="00404A02"/>
    <w:rsid w:val="00485E90"/>
    <w:rsid w:val="0048694E"/>
    <w:rsid w:val="0049088F"/>
    <w:rsid w:val="004C0276"/>
    <w:rsid w:val="004D1B7E"/>
    <w:rsid w:val="004D5FAE"/>
    <w:rsid w:val="004F3642"/>
    <w:rsid w:val="00516E34"/>
    <w:rsid w:val="0052543A"/>
    <w:rsid w:val="0054377E"/>
    <w:rsid w:val="0055799D"/>
    <w:rsid w:val="00557B10"/>
    <w:rsid w:val="00581D20"/>
    <w:rsid w:val="005B7CAB"/>
    <w:rsid w:val="005C5E3A"/>
    <w:rsid w:val="005D46CE"/>
    <w:rsid w:val="0060582A"/>
    <w:rsid w:val="0062537A"/>
    <w:rsid w:val="00654200"/>
    <w:rsid w:val="00655A28"/>
    <w:rsid w:val="00671025"/>
    <w:rsid w:val="006B6320"/>
    <w:rsid w:val="006C201D"/>
    <w:rsid w:val="006C6974"/>
    <w:rsid w:val="006F1569"/>
    <w:rsid w:val="00730E01"/>
    <w:rsid w:val="007457AE"/>
    <w:rsid w:val="00751D4E"/>
    <w:rsid w:val="00772FCD"/>
    <w:rsid w:val="007C041D"/>
    <w:rsid w:val="007C69B0"/>
    <w:rsid w:val="0080123A"/>
    <w:rsid w:val="00805457"/>
    <w:rsid w:val="008305CD"/>
    <w:rsid w:val="008325F9"/>
    <w:rsid w:val="008801B2"/>
    <w:rsid w:val="00890D93"/>
    <w:rsid w:val="008C12A3"/>
    <w:rsid w:val="008D084C"/>
    <w:rsid w:val="008D18AB"/>
    <w:rsid w:val="008D57C6"/>
    <w:rsid w:val="008E5A87"/>
    <w:rsid w:val="008F4AB2"/>
    <w:rsid w:val="008F5B36"/>
    <w:rsid w:val="00913F03"/>
    <w:rsid w:val="00941401"/>
    <w:rsid w:val="00974C13"/>
    <w:rsid w:val="00987588"/>
    <w:rsid w:val="009878D4"/>
    <w:rsid w:val="009B3EC6"/>
    <w:rsid w:val="009F19A6"/>
    <w:rsid w:val="009F5F62"/>
    <w:rsid w:val="00A262FC"/>
    <w:rsid w:val="00A2763E"/>
    <w:rsid w:val="00A555BD"/>
    <w:rsid w:val="00A6169F"/>
    <w:rsid w:val="00A80D2B"/>
    <w:rsid w:val="00A83DA0"/>
    <w:rsid w:val="00AA7849"/>
    <w:rsid w:val="00AD2652"/>
    <w:rsid w:val="00AF0850"/>
    <w:rsid w:val="00B101E3"/>
    <w:rsid w:val="00B15FF8"/>
    <w:rsid w:val="00B40880"/>
    <w:rsid w:val="00B57533"/>
    <w:rsid w:val="00B75CC5"/>
    <w:rsid w:val="00B80535"/>
    <w:rsid w:val="00B9168B"/>
    <w:rsid w:val="00BC783B"/>
    <w:rsid w:val="00BE71D6"/>
    <w:rsid w:val="00BF12B2"/>
    <w:rsid w:val="00C136F4"/>
    <w:rsid w:val="00C4533B"/>
    <w:rsid w:val="00C46643"/>
    <w:rsid w:val="00C6275A"/>
    <w:rsid w:val="00C77361"/>
    <w:rsid w:val="00C90B31"/>
    <w:rsid w:val="00C95962"/>
    <w:rsid w:val="00CA3E95"/>
    <w:rsid w:val="00CA57CB"/>
    <w:rsid w:val="00CE3703"/>
    <w:rsid w:val="00CF38C1"/>
    <w:rsid w:val="00D07FF8"/>
    <w:rsid w:val="00D328B9"/>
    <w:rsid w:val="00D64419"/>
    <w:rsid w:val="00D64CA2"/>
    <w:rsid w:val="00D6547F"/>
    <w:rsid w:val="00D837AE"/>
    <w:rsid w:val="00D846CD"/>
    <w:rsid w:val="00DA1C18"/>
    <w:rsid w:val="00DA361C"/>
    <w:rsid w:val="00DB64FF"/>
    <w:rsid w:val="00DC5CEE"/>
    <w:rsid w:val="00DD1968"/>
    <w:rsid w:val="00DE403F"/>
    <w:rsid w:val="00E12875"/>
    <w:rsid w:val="00E24001"/>
    <w:rsid w:val="00E45BF0"/>
    <w:rsid w:val="00E7246E"/>
    <w:rsid w:val="00E73598"/>
    <w:rsid w:val="00ED5118"/>
    <w:rsid w:val="00EE1241"/>
    <w:rsid w:val="00F0507D"/>
    <w:rsid w:val="00F72539"/>
    <w:rsid w:val="00F74CF9"/>
    <w:rsid w:val="00F821CF"/>
    <w:rsid w:val="00F917A9"/>
    <w:rsid w:val="00FA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D"/>
  </w:style>
  <w:style w:type="paragraph" w:styleId="1">
    <w:name w:val="heading 1"/>
    <w:basedOn w:val="a"/>
    <w:next w:val="a"/>
    <w:link w:val="10"/>
    <w:qFormat/>
    <w:rsid w:val="00C62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62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27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5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560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05F"/>
  </w:style>
  <w:style w:type="paragraph" w:styleId="a9">
    <w:name w:val="Normal (Web)"/>
    <w:basedOn w:val="a"/>
    <w:uiPriority w:val="99"/>
    <w:unhideWhenUsed/>
    <w:rsid w:val="002560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3E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E59CF"/>
    <w:rPr>
      <w:rFonts w:ascii="Times New Roman" w:eastAsia="Times New Roman" w:hAnsi="Times New Roman" w:cs="Times New Roman"/>
      <w:b/>
      <w:sz w:val="32"/>
      <w:szCs w:val="20"/>
    </w:rPr>
  </w:style>
  <w:style w:type="character" w:styleId="ae">
    <w:name w:val="Hyperlink"/>
    <w:basedOn w:val="a0"/>
    <w:rsid w:val="00220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2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62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27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5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2560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05F"/>
  </w:style>
  <w:style w:type="paragraph" w:styleId="a9">
    <w:name w:val="Normal (Web)"/>
    <w:basedOn w:val="a"/>
    <w:uiPriority w:val="99"/>
    <w:unhideWhenUsed/>
    <w:rsid w:val="0025605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7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3E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E59CF"/>
    <w:rPr>
      <w:rFonts w:ascii="Times New Roman" w:eastAsia="Times New Roman" w:hAnsi="Times New Roman" w:cs="Times New Roman"/>
      <w:b/>
      <w:sz w:val="32"/>
      <w:szCs w:val="20"/>
    </w:rPr>
  </w:style>
  <w:style w:type="character" w:styleId="ae">
    <w:name w:val="Hyperlink"/>
    <w:basedOn w:val="a0"/>
    <w:rsid w:val="0022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BCAB-B28F-4661-98DB-DD5A984E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2019-11-18T03:13:00Z</cp:lastPrinted>
  <dcterms:created xsi:type="dcterms:W3CDTF">2019-11-21T03:16:00Z</dcterms:created>
  <dcterms:modified xsi:type="dcterms:W3CDTF">2019-11-21T03:16:00Z</dcterms:modified>
</cp:coreProperties>
</file>