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562906" w:rsidTr="00E2249E">
        <w:trPr>
          <w:trHeight w:val="997"/>
        </w:trPr>
        <w:tc>
          <w:tcPr>
            <w:tcW w:w="9606" w:type="dxa"/>
            <w:gridSpan w:val="2"/>
          </w:tcPr>
          <w:p w:rsidR="00C772EE" w:rsidRPr="00562906" w:rsidRDefault="003313A9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13A9">
              <w:rPr>
                <w:rFonts w:ascii="Times New Roman" w:eastAsia="Times New Roman" w:hAnsi="Times New Roman" w:cs="Times New Roman"/>
                <w:sz w:val="24"/>
                <w:szCs w:val="24"/>
              </w:rPr>
              <w:drawing>
                <wp:inline distT="0" distB="0" distL="0" distR="0">
                  <wp:extent cx="857250" cy="990600"/>
                  <wp:effectExtent l="19050" t="0" r="0" b="0"/>
                  <wp:docPr id="2" name="Рисунок 1" descr="Герб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72EE" w:rsidRPr="00562906" w:rsidTr="00CE568E">
        <w:trPr>
          <w:trHeight w:val="1558"/>
        </w:trPr>
        <w:tc>
          <w:tcPr>
            <w:tcW w:w="4803" w:type="dxa"/>
          </w:tcPr>
          <w:p w:rsidR="008B6C0B" w:rsidRPr="00562906" w:rsidRDefault="008B6C0B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22355" w:rsidRPr="0056290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6290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56290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56290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56290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</w:rPr>
            </w:pPr>
            <w:r w:rsidRPr="0056290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Pr="00562906" w:rsidRDefault="008B6C0B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</w:rPr>
            </w:pPr>
          </w:p>
        </w:tc>
        <w:tc>
          <w:tcPr>
            <w:tcW w:w="4803" w:type="dxa"/>
          </w:tcPr>
          <w:p w:rsidR="008B6C0B" w:rsidRPr="00562906" w:rsidRDefault="008B6C0B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22355" w:rsidRPr="008408B4" w:rsidRDefault="00122355" w:rsidP="00122355">
            <w:pPr>
              <w:jc w:val="center"/>
              <w:rPr>
                <w:rFonts w:ascii="Times New Roman Hak" w:hAnsi="Times New Roman Hak" w:cs="Times New Roman"/>
                <w:b/>
              </w:rPr>
            </w:pPr>
            <w:r w:rsidRPr="008408B4">
              <w:rPr>
                <w:rFonts w:ascii="Times New Roman Hak" w:hAnsi="Times New Roman Hak" w:cs="Times New Roman"/>
                <w:b/>
              </w:rPr>
              <w:t>ХАКАС РЕСПУБЛИКАНЫ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Y</w:t>
            </w:r>
          </w:p>
          <w:p w:rsidR="00122355" w:rsidRPr="008408B4" w:rsidRDefault="00122355" w:rsidP="00122355">
            <w:pPr>
              <w:jc w:val="center"/>
              <w:rPr>
                <w:rFonts w:ascii="Times New Roman Hak" w:hAnsi="Times New Roman Hak" w:cs="Times New Roman"/>
                <w:b/>
              </w:rPr>
            </w:pPr>
            <w:r w:rsidRPr="008408B4">
              <w:rPr>
                <w:rFonts w:ascii="Times New Roman Hak" w:hAnsi="Times New Roman Hak" w:cs="Times New Roman"/>
                <w:b/>
              </w:rPr>
              <w:t>А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U</w:t>
            </w:r>
            <w:r w:rsidRPr="008408B4">
              <w:rPr>
                <w:rFonts w:ascii="Times New Roman Hak" w:hAnsi="Times New Roman Hak" w:cs="Times New Roman"/>
                <w:b/>
              </w:rPr>
              <w:t>БАН ПИЛТ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I</w:t>
            </w:r>
            <w:r w:rsidRPr="008408B4">
              <w:rPr>
                <w:rFonts w:ascii="Times New Roman Hak" w:hAnsi="Times New Roman Hak" w:cs="Times New Roman"/>
                <w:b/>
              </w:rPr>
              <w:t>Р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I</w:t>
            </w:r>
          </w:p>
          <w:p w:rsidR="00122355" w:rsidRPr="008408B4" w:rsidRDefault="00122355" w:rsidP="00122355">
            <w:pPr>
              <w:jc w:val="center"/>
              <w:rPr>
                <w:rFonts w:ascii="Times New Roman Hak" w:hAnsi="Times New Roman Hak" w:cs="Times New Roman"/>
                <w:b/>
              </w:rPr>
            </w:pPr>
            <w:r w:rsidRPr="008408B4">
              <w:rPr>
                <w:rFonts w:ascii="Times New Roman Hak" w:hAnsi="Times New Roman Hak" w:cs="Times New Roman"/>
                <w:b/>
              </w:rPr>
              <w:t>МУНИЦИПАЛЬНАЙ АЙМА</w:t>
            </w:r>
            <w:r w:rsidR="00244B16" w:rsidRPr="008408B4">
              <w:rPr>
                <w:rFonts w:ascii="Times New Roman Hak" w:hAnsi="Times New Roman Hak" w:cs="Times New Roman"/>
                <w:b/>
              </w:rPr>
              <w:t>А</w:t>
            </w:r>
            <w:r w:rsidRPr="008408B4">
              <w:rPr>
                <w:rFonts w:ascii="Times New Roman Hak" w:hAnsi="Times New Roman Hak" w:cs="Times New Roman"/>
                <w:b/>
              </w:rPr>
              <w:t>НЫ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Y</w:t>
            </w:r>
          </w:p>
          <w:p w:rsidR="00242D07" w:rsidRPr="0056290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</w:rPr>
            </w:pPr>
            <w:r w:rsidRPr="008408B4">
              <w:rPr>
                <w:rFonts w:ascii="Times New Roman Hak" w:hAnsi="Times New Roman Hak" w:cs="Times New Roman"/>
                <w:b/>
              </w:rPr>
              <w:t>УСТА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U</w:t>
            </w:r>
            <w:r w:rsidRPr="008408B4">
              <w:rPr>
                <w:rFonts w:ascii="Times New Roman Hak" w:hAnsi="Times New Roman Hak" w:cs="Times New Roman"/>
                <w:b/>
              </w:rPr>
              <w:t>-ПАСТАА</w:t>
            </w:r>
          </w:p>
        </w:tc>
      </w:tr>
      <w:tr w:rsidR="00C772EE" w:rsidRPr="00562906" w:rsidTr="00E2249E">
        <w:trPr>
          <w:trHeight w:val="422"/>
        </w:trPr>
        <w:tc>
          <w:tcPr>
            <w:tcW w:w="9606" w:type="dxa"/>
            <w:gridSpan w:val="2"/>
          </w:tcPr>
          <w:p w:rsidR="00C772EE" w:rsidRPr="00562906" w:rsidRDefault="00AA39D7" w:rsidP="00B95C8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2906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562906" w:rsidTr="006D26BC">
        <w:trPr>
          <w:trHeight w:val="428"/>
        </w:trPr>
        <w:tc>
          <w:tcPr>
            <w:tcW w:w="4803" w:type="dxa"/>
          </w:tcPr>
          <w:p w:rsidR="001433EB" w:rsidRPr="00562906" w:rsidRDefault="003313A9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23.04.2025</w:t>
            </w:r>
          </w:p>
        </w:tc>
        <w:tc>
          <w:tcPr>
            <w:tcW w:w="4803" w:type="dxa"/>
          </w:tcPr>
          <w:p w:rsidR="001433EB" w:rsidRPr="00562906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REGNUMSTAMP"/>
            <w:bookmarkEnd w:id="1"/>
            <w:r w:rsidRPr="005629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r w:rsidR="003313A9">
              <w:rPr>
                <w:rFonts w:ascii="Times New Roman" w:eastAsia="Times New Roman" w:hAnsi="Times New Roman" w:cs="Times New Roman"/>
                <w:sz w:val="24"/>
                <w:szCs w:val="24"/>
              </w:rPr>
              <w:t>327 - п</w:t>
            </w:r>
          </w:p>
        </w:tc>
      </w:tr>
    </w:tbl>
    <w:p w:rsidR="00E2249E" w:rsidRPr="00562906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bidi="ru-RU"/>
        </w:rPr>
      </w:pPr>
      <w:r w:rsidRPr="00562906">
        <w:rPr>
          <w:rFonts w:ascii="Times New Roman" w:eastAsia="Microsoft Sans Serif" w:hAnsi="Times New Roman" w:cs="Times New Roman"/>
          <w:color w:val="000000"/>
          <w:sz w:val="24"/>
          <w:szCs w:val="24"/>
          <w:lang w:bidi="ru-RU"/>
        </w:rPr>
        <w:t>рп Усть-Абакан</w:t>
      </w:r>
    </w:p>
    <w:p w:rsidR="00B95C8C" w:rsidRPr="00562906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bidi="ru-RU"/>
        </w:rPr>
      </w:pPr>
    </w:p>
    <w:tbl>
      <w:tblPr>
        <w:tblW w:w="9503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835"/>
        <w:gridCol w:w="4668"/>
      </w:tblGrid>
      <w:tr w:rsidR="00562906" w:rsidRPr="00562906" w:rsidTr="006D26BC">
        <w:tc>
          <w:tcPr>
            <w:tcW w:w="4835" w:type="dxa"/>
            <w:shd w:val="clear" w:color="auto" w:fill="FFFFFF"/>
            <w:vAlign w:val="center"/>
            <w:hideMark/>
          </w:tcPr>
          <w:p w:rsidR="00562906" w:rsidRPr="00562906" w:rsidRDefault="009C1089" w:rsidP="00562906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 внес</w:t>
            </w:r>
            <w:r w:rsidR="000B3E00">
              <w:rPr>
                <w:rFonts w:ascii="Times New Roman" w:hAnsi="Times New Roman" w:cs="Times New Roman"/>
                <w:bCs/>
                <w:sz w:val="28"/>
                <w:szCs w:val="28"/>
              </w:rPr>
              <w:t>ении изменений в постановление 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дминистрации Усть-Абаканского муниципального района Республики Хакасия от 28.02.2025 № 151-п «</w:t>
            </w:r>
            <w:r w:rsidR="00562906" w:rsidRPr="0056290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Об утверждении Положения об оплате труда работников </w:t>
            </w:r>
            <w:r w:rsidR="00841CD1">
              <w:rPr>
                <w:rFonts w:ascii="Times New Roman" w:hAnsi="Times New Roman" w:cs="Times New Roman"/>
                <w:bCs/>
                <w:sz w:val="28"/>
                <w:szCs w:val="28"/>
              </w:rPr>
              <w:t>А</w:t>
            </w:r>
            <w:r w:rsidR="00562906"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дминистрации            Усть-Абаканского </w:t>
            </w:r>
            <w:r w:rsidR="00841CD1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муниципального </w:t>
            </w:r>
            <w:r w:rsidR="00562906"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района Республики Хакасия</w:t>
            </w:r>
            <w:r w:rsidR="00562906" w:rsidRPr="0056290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и ее </w:t>
            </w:r>
            <w:r w:rsidR="00562906"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структурных подразделений</w:t>
            </w:r>
            <w:r w:rsidR="00562906" w:rsidRPr="00562906">
              <w:rPr>
                <w:rFonts w:ascii="Times New Roman" w:hAnsi="Times New Roman" w:cs="Times New Roman"/>
                <w:bCs/>
                <w:sz w:val="28"/>
                <w:szCs w:val="28"/>
              </w:rPr>
              <w:t>, замещающих должности, не являющиеся должностями муниципальной службы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</w:p>
        </w:tc>
        <w:tc>
          <w:tcPr>
            <w:tcW w:w="4668" w:type="dxa"/>
            <w:shd w:val="clear" w:color="auto" w:fill="FFFFFF"/>
            <w:vAlign w:val="center"/>
            <w:hideMark/>
          </w:tcPr>
          <w:p w:rsidR="00562906" w:rsidRPr="00562906" w:rsidRDefault="00562906" w:rsidP="006D26BC">
            <w:pPr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</w:tc>
      </w:tr>
    </w:tbl>
    <w:p w:rsidR="00562906" w:rsidRPr="00562906" w:rsidRDefault="00562906" w:rsidP="00562906">
      <w:pPr>
        <w:widowControl w:val="0"/>
        <w:spacing w:after="0" w:line="36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</w:p>
    <w:p w:rsidR="00562906" w:rsidRPr="00562906" w:rsidRDefault="00562906" w:rsidP="0056290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В соответствии со статьями 135, 144 Трудового кодекса Российской Федерации, статьей 66 Устава Усть-Абаканского муниципального района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Республики Хакасия</w:t>
      </w:r>
      <w:r w:rsidRPr="00562906">
        <w:rPr>
          <w:rFonts w:ascii="Times New Roman" w:hAnsi="Times New Roman" w:cs="Times New Roman"/>
          <w:sz w:val="28"/>
          <w:szCs w:val="28"/>
        </w:rPr>
        <w:t>,</w:t>
      </w:r>
      <w:r w:rsidR="00BF6371">
        <w:rPr>
          <w:rFonts w:ascii="Times New Roman" w:hAnsi="Times New Roman" w:cs="Times New Roman"/>
          <w:bCs/>
          <w:sz w:val="28"/>
          <w:szCs w:val="28"/>
        </w:rPr>
        <w:t>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дминистрация Усть-Абаканского муниципального района Республики Хакасия</w:t>
      </w:r>
    </w:p>
    <w:p w:rsidR="00562906" w:rsidRPr="00562906" w:rsidRDefault="00562906" w:rsidP="00562906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9C1089" w:rsidRDefault="00562906" w:rsidP="0020465F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1.​ </w:t>
      </w:r>
      <w:r w:rsidR="009C1089">
        <w:rPr>
          <w:rFonts w:ascii="Times New Roman" w:hAnsi="Times New Roman" w:cs="Times New Roman"/>
          <w:sz w:val="28"/>
          <w:szCs w:val="28"/>
        </w:rPr>
        <w:t>Вн</w:t>
      </w:r>
      <w:r w:rsidR="000B3E00">
        <w:rPr>
          <w:rFonts w:ascii="Times New Roman" w:hAnsi="Times New Roman" w:cs="Times New Roman"/>
          <w:sz w:val="28"/>
          <w:szCs w:val="28"/>
        </w:rPr>
        <w:t xml:space="preserve">ести изменения в </w:t>
      </w:r>
      <w:r w:rsidR="0020465F" w:rsidRPr="00562906">
        <w:rPr>
          <w:rFonts w:ascii="Times New Roman" w:hAnsi="Times New Roman" w:cs="Times New Roman"/>
          <w:sz w:val="28"/>
          <w:szCs w:val="28"/>
        </w:rPr>
        <w:t xml:space="preserve">Положение </w:t>
      </w:r>
      <w:r w:rsidR="0020465F" w:rsidRPr="00562906">
        <w:rPr>
          <w:rFonts w:ascii="Times New Roman" w:hAnsi="Times New Roman" w:cs="Times New Roman"/>
          <w:bCs/>
          <w:sz w:val="28"/>
          <w:szCs w:val="28"/>
        </w:rPr>
        <w:t xml:space="preserve">об оплате труда работников </w:t>
      </w:r>
      <w:r w:rsidR="0020465F">
        <w:rPr>
          <w:rFonts w:ascii="Times New Roman" w:hAnsi="Times New Roman" w:cs="Times New Roman"/>
          <w:bCs/>
          <w:sz w:val="28"/>
          <w:szCs w:val="28"/>
        </w:rPr>
        <w:t>А</w:t>
      </w:r>
      <w:r w:rsidR="0020465F"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дминистрации Усть-Абаканского муниципального района Республики Хакасия</w:t>
      </w:r>
      <w:r w:rsidR="0020465F" w:rsidRPr="00562906">
        <w:rPr>
          <w:rFonts w:ascii="Times New Roman" w:hAnsi="Times New Roman" w:cs="Times New Roman"/>
          <w:bCs/>
          <w:sz w:val="28"/>
          <w:szCs w:val="28"/>
        </w:rPr>
        <w:t xml:space="preserve"> и ее </w:t>
      </w:r>
      <w:r w:rsidR="0020465F"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структурных подразделений</w:t>
      </w:r>
      <w:r w:rsidR="0020465F" w:rsidRPr="00562906">
        <w:rPr>
          <w:rFonts w:ascii="Times New Roman" w:hAnsi="Times New Roman" w:cs="Times New Roman"/>
          <w:bCs/>
          <w:sz w:val="28"/>
          <w:szCs w:val="28"/>
        </w:rPr>
        <w:t>, замещающих должности, не являющиеся должностями муниципальной службы</w:t>
      </w:r>
      <w:r w:rsidR="0020465F">
        <w:rPr>
          <w:rFonts w:ascii="Times New Roman" w:hAnsi="Times New Roman" w:cs="Times New Roman"/>
          <w:bCs/>
          <w:sz w:val="28"/>
          <w:szCs w:val="28"/>
        </w:rPr>
        <w:t>, утвержденное постановлением</w:t>
      </w:r>
      <w:r w:rsidR="003313A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B3E00">
        <w:rPr>
          <w:rFonts w:ascii="Times New Roman" w:hAnsi="Times New Roman" w:cs="Times New Roman"/>
          <w:sz w:val="28"/>
          <w:szCs w:val="28"/>
        </w:rPr>
        <w:t>А</w:t>
      </w:r>
      <w:r w:rsidR="009C1089">
        <w:rPr>
          <w:rFonts w:ascii="Times New Roman" w:hAnsi="Times New Roman" w:cs="Times New Roman"/>
          <w:sz w:val="28"/>
          <w:szCs w:val="28"/>
        </w:rPr>
        <w:t>дминистрации Усть-Абаканского муниципального района Республики Хакасия от 28.02.2025 №151-п</w:t>
      </w:r>
      <w:r w:rsidR="0020465F">
        <w:rPr>
          <w:rFonts w:ascii="Times New Roman" w:hAnsi="Times New Roman" w:cs="Times New Roman"/>
          <w:sz w:val="28"/>
          <w:szCs w:val="28"/>
        </w:rPr>
        <w:t xml:space="preserve"> изложив таблицу </w:t>
      </w:r>
      <w:r w:rsidR="009C1089">
        <w:rPr>
          <w:rFonts w:ascii="Times New Roman" w:hAnsi="Times New Roman" w:cs="Times New Roman"/>
          <w:bCs/>
          <w:sz w:val="28"/>
          <w:szCs w:val="28"/>
        </w:rPr>
        <w:t xml:space="preserve">в пункте 4.3 </w:t>
      </w:r>
      <w:r w:rsidR="00EC7AE2">
        <w:rPr>
          <w:rFonts w:ascii="Times New Roman" w:hAnsi="Times New Roman" w:cs="Times New Roman"/>
          <w:bCs/>
          <w:sz w:val="28"/>
          <w:szCs w:val="28"/>
        </w:rPr>
        <w:t>в новой редакции:</w:t>
      </w:r>
    </w:p>
    <w:p w:rsidR="0020465F" w:rsidRDefault="0020465F" w:rsidP="00562906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C7AE2" w:rsidRDefault="00EC7AE2" w:rsidP="00562906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«</w:t>
      </w:r>
    </w:p>
    <w:tbl>
      <w:tblPr>
        <w:tblW w:w="949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663"/>
        <w:gridCol w:w="2835"/>
      </w:tblGrid>
      <w:tr w:rsidR="00562906" w:rsidRPr="00562906" w:rsidTr="0020465F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906" w:rsidRPr="00562906" w:rsidRDefault="00562906" w:rsidP="00562906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 работника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906" w:rsidRPr="00562906" w:rsidRDefault="00562906" w:rsidP="0020465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Размер надбавки к окладу </w:t>
            </w: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(должностному окладу)</w:t>
            </w:r>
            <w:r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, %</w:t>
            </w:r>
          </w:p>
        </w:tc>
      </w:tr>
      <w:tr w:rsidR="00C736AA" w:rsidRPr="00562906" w:rsidTr="0020465F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6AA" w:rsidRPr="00FC4958" w:rsidRDefault="00C736AA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по воспитательной работе, специалист по  профилактической работе</w:t>
            </w:r>
            <w:r w:rsidR="00F4583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F45836"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специалист по работе с социальным медиа в информационно-телекоммуникационной сети «Интернет»</w:t>
            </w:r>
            <w:r w:rsidR="00F4583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6AA" w:rsidRPr="00FC4958" w:rsidRDefault="00C736AA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25%</w:t>
            </w:r>
          </w:p>
        </w:tc>
      </w:tr>
      <w:tr w:rsidR="00FC4958" w:rsidRPr="00562906" w:rsidTr="0020465F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673B15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4958">
              <w:rPr>
                <w:rFonts w:ascii="Times New Roman" w:hAnsi="Times New Roman" w:cs="Times New Roman"/>
                <w:sz w:val="28"/>
                <w:szCs w:val="28"/>
              </w:rPr>
              <w:t>Эксперт по распоряжению имуществом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 инженер по ремонту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35 %</w:t>
            </w:r>
          </w:p>
        </w:tc>
      </w:tr>
      <w:tr w:rsidR="00FC4958" w:rsidRPr="00562906" w:rsidTr="0020465F">
        <w:trPr>
          <w:trHeight w:val="369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4958">
              <w:rPr>
                <w:rFonts w:ascii="Times New Roman" w:hAnsi="Times New Roman" w:cs="Times New Roman"/>
                <w:sz w:val="28"/>
                <w:szCs w:val="28"/>
              </w:rPr>
              <w:t>Эксперт по землеустройству 1 категории</w:t>
            </w:r>
            <w:r w:rsidR="00C736AA">
              <w:rPr>
                <w:rFonts w:ascii="Times New Roman" w:hAnsi="Times New Roman" w:cs="Times New Roman"/>
                <w:sz w:val="28"/>
                <w:szCs w:val="28"/>
              </w:rPr>
              <w:t>,  специалист по кадрам</w:t>
            </w:r>
            <w:r w:rsidR="00166E6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166E69"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специалист по работе с социальным медиа в информационно-телекоммуникационной сети «Интернет»</w:t>
            </w:r>
            <w:r w:rsidR="00166E69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2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40 %</w:t>
            </w:r>
          </w:p>
        </w:tc>
      </w:tr>
      <w:tr w:rsidR="00FC4958" w:rsidRPr="00562906" w:rsidTr="0020465F">
        <w:trPr>
          <w:trHeight w:val="756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Главный архивист, заведующий архивным отделом</w:t>
            </w:r>
            <w:r w:rsidR="00673B1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,</w:t>
            </w:r>
            <w:r w:rsidR="00673B15">
              <w:rPr>
                <w:rFonts w:ascii="Times New Roman" w:hAnsi="Times New Roman" w:cs="Times New Roman"/>
                <w:sz w:val="28"/>
                <w:szCs w:val="28"/>
              </w:rPr>
              <w:t xml:space="preserve">  экономист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20465F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46</w:t>
            </w:r>
            <w:r w:rsidR="00FC4958"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%</w:t>
            </w:r>
          </w:p>
        </w:tc>
      </w:tr>
      <w:tr w:rsidR="00FC4958" w:rsidRPr="00562906" w:rsidTr="0020465F">
        <w:trPr>
          <w:trHeight w:val="377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EC7AE2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Заместитель руководителя по ремонтн</w:t>
            </w:r>
            <w:r w:rsidR="008B33C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ым работам и физической культуре и спорту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, ю</w:t>
            </w:r>
            <w:r w:rsidR="00FC4958"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рист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65%</w:t>
            </w:r>
          </w:p>
        </w:tc>
      </w:tr>
      <w:tr w:rsidR="00E3402D" w:rsidRPr="00562906" w:rsidTr="0020465F">
        <w:trPr>
          <w:trHeight w:val="377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02D" w:rsidRDefault="00E3402D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Специалист по методике клубной работы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02D" w:rsidRPr="00FC4958" w:rsidRDefault="00E3402D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70%</w:t>
            </w:r>
          </w:p>
        </w:tc>
      </w:tr>
      <w:tr w:rsidR="00FC4958" w:rsidRPr="00562906" w:rsidTr="0020465F">
        <w:trPr>
          <w:trHeight w:val="391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Инженер – сметчик 2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90%</w:t>
            </w:r>
          </w:p>
        </w:tc>
      </w:tr>
      <w:tr w:rsidR="00FC4958" w:rsidRPr="00562906" w:rsidTr="0020465F">
        <w:trPr>
          <w:trHeight w:val="756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Theme="minorHAnsi" w:hAnsi="Times New Roman" w:cs="Times New Roman"/>
                <w:color w:val="FF0000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Секретарь - референт, документовед, делопроизводитель, водитель автомобиля, механик, экономист по финансовой работе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100%</w:t>
            </w:r>
          </w:p>
        </w:tc>
      </w:tr>
      <w:tr w:rsidR="00FC4958" w:rsidRPr="00562906" w:rsidTr="0020465F">
        <w:trPr>
          <w:trHeight w:val="34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204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Прочие работники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204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50%</w:t>
            </w:r>
          </w:p>
        </w:tc>
      </w:tr>
    </w:tbl>
    <w:p w:rsidR="00EC7AE2" w:rsidRDefault="00EC7AE2" w:rsidP="003313A9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313A9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20465F">
        <w:rPr>
          <w:rFonts w:ascii="Times New Roman" w:hAnsi="Times New Roman" w:cs="Times New Roman"/>
          <w:bCs/>
          <w:sz w:val="28"/>
          <w:szCs w:val="28"/>
        </w:rPr>
        <w:t>.</w:t>
      </w:r>
    </w:p>
    <w:p w:rsidR="003313A9" w:rsidRDefault="00EC7AE2" w:rsidP="00EC7AE2">
      <w:pPr>
        <w:autoSpaceDE w:val="0"/>
        <w:autoSpaceDN w:val="0"/>
        <w:adjustRightInd w:val="0"/>
        <w:spacing w:after="0" w:line="360" w:lineRule="auto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2</w:t>
      </w:r>
      <w:r w:rsidR="00392BA5">
        <w:rPr>
          <w:rFonts w:ascii="Times New Roman" w:eastAsiaTheme="minorHAnsi" w:hAnsi="Times New Roman" w:cs="Times New Roman"/>
          <w:sz w:val="28"/>
          <w:szCs w:val="28"/>
          <w:lang w:eastAsia="en-US"/>
        </w:rPr>
        <w:t>. Руководителям управлений 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дминистрации </w:t>
      </w:r>
      <w:r w:rsidRPr="00562906">
        <w:rPr>
          <w:rFonts w:ascii="Times New Roman" w:hAnsi="Times New Roman" w:cs="Times New Roman"/>
          <w:sz w:val="28"/>
          <w:szCs w:val="28"/>
        </w:rPr>
        <w:t>Усть-Абаканского района Республики Хакасия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(Вольф В.С., Потылицына Н.А., Новикова Т.В., Макшина Н.И., Кувалдина Л.В., Гудкова Е.В.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), главному бухгалтеру 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дминистрации Усть-Абаканского </w:t>
      </w:r>
      <w:r w:rsidR="003313A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 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муниципального </w:t>
      </w:r>
      <w:r w:rsidR="003313A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</w:t>
      </w:r>
      <w:r w:rsidRPr="00562906">
        <w:rPr>
          <w:rFonts w:ascii="Times New Roman" w:hAnsi="Times New Roman" w:cs="Times New Roman"/>
          <w:sz w:val="28"/>
          <w:szCs w:val="28"/>
        </w:rPr>
        <w:t xml:space="preserve"> </w:t>
      </w:r>
      <w:r w:rsidR="003313A9">
        <w:rPr>
          <w:rFonts w:ascii="Times New Roman" w:hAnsi="Times New Roman" w:cs="Times New Roman"/>
          <w:sz w:val="28"/>
          <w:szCs w:val="28"/>
        </w:rPr>
        <w:t xml:space="preserve">   </w:t>
      </w:r>
      <w:r w:rsidRPr="00562906">
        <w:rPr>
          <w:rFonts w:ascii="Times New Roman" w:hAnsi="Times New Roman" w:cs="Times New Roman"/>
          <w:sz w:val="28"/>
          <w:szCs w:val="28"/>
        </w:rPr>
        <w:t>Республики Хакасия</w:t>
      </w:r>
      <w:r w:rsidR="003313A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C7AE2" w:rsidRPr="00562906" w:rsidRDefault="00EC7AE2" w:rsidP="003313A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(Кайкова Н.М.) руководствоваться настоящим постановлением при определении фонда оплаты труда и начислении заработной платы работников.</w:t>
      </w:r>
    </w:p>
    <w:p w:rsidR="00EC7AE2" w:rsidRPr="00562906" w:rsidRDefault="00EC7AE2" w:rsidP="00EC7A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92BA5">
        <w:rPr>
          <w:rFonts w:ascii="Times New Roman" w:hAnsi="Times New Roman" w:cs="Times New Roman"/>
          <w:sz w:val="28"/>
          <w:szCs w:val="28"/>
        </w:rPr>
        <w:t>. Управляющему делами А</w:t>
      </w:r>
      <w:r w:rsidRPr="00562906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</w:t>
      </w:r>
      <w:r w:rsidR="00392BA5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562906">
        <w:rPr>
          <w:rFonts w:ascii="Times New Roman" w:hAnsi="Times New Roman" w:cs="Times New Roman"/>
          <w:sz w:val="28"/>
          <w:szCs w:val="28"/>
        </w:rPr>
        <w:t>района Республики Хакасия (Лемытская О.В.) разместить</w:t>
      </w:r>
      <w:r w:rsidR="003313A9">
        <w:rPr>
          <w:rFonts w:ascii="Times New Roman" w:hAnsi="Times New Roman" w:cs="Times New Roman"/>
          <w:sz w:val="28"/>
          <w:szCs w:val="28"/>
        </w:rPr>
        <w:t xml:space="preserve">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настоящее</w:t>
      </w:r>
      <w:r w:rsidRPr="00562906">
        <w:rPr>
          <w:rFonts w:ascii="Times New Roman" w:hAnsi="Times New Roman" w:cs="Times New Roman"/>
          <w:sz w:val="28"/>
          <w:szCs w:val="28"/>
        </w:rPr>
        <w:t xml:space="preserve"> постановление на официальном сайте Усть-Абаканского</w:t>
      </w:r>
      <w:r w:rsidR="000B3E00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562906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0B3E00">
        <w:rPr>
          <w:rFonts w:ascii="Times New Roman" w:hAnsi="Times New Roman" w:cs="Times New Roman"/>
          <w:sz w:val="28"/>
          <w:szCs w:val="28"/>
        </w:rPr>
        <w:t xml:space="preserve"> Республики Хакасия в </w:t>
      </w:r>
      <w:r w:rsidRPr="00562906">
        <w:rPr>
          <w:rFonts w:ascii="Times New Roman" w:hAnsi="Times New Roman" w:cs="Times New Roman"/>
          <w:sz w:val="28"/>
          <w:szCs w:val="28"/>
        </w:rPr>
        <w:t xml:space="preserve"> информационно-телекоммуникационной сети «Интернет».</w:t>
      </w:r>
    </w:p>
    <w:p w:rsidR="00EC7AE2" w:rsidRPr="00562906" w:rsidRDefault="00EC7AE2" w:rsidP="00EC7AE2">
      <w:pPr>
        <w:pStyle w:val="ab"/>
        <w:tabs>
          <w:tab w:val="left" w:pos="709"/>
          <w:tab w:val="left" w:pos="851"/>
        </w:tabs>
        <w:spacing w:line="360" w:lineRule="auto"/>
        <w:ind w:firstLine="360"/>
        <w:rPr>
          <w:sz w:val="28"/>
          <w:szCs w:val="28"/>
        </w:rPr>
      </w:pPr>
      <w:r>
        <w:rPr>
          <w:sz w:val="28"/>
          <w:szCs w:val="28"/>
        </w:rPr>
        <w:tab/>
        <w:t>4</w:t>
      </w:r>
      <w:r w:rsidRPr="00562906">
        <w:rPr>
          <w:sz w:val="28"/>
          <w:szCs w:val="28"/>
        </w:rPr>
        <w:t>. Главному редактору МАУ «Редакция газеты «Усть-Абаканские известия» (Церко</w:t>
      </w:r>
      <w:bookmarkStart w:id="2" w:name="_GoBack"/>
      <w:bookmarkEnd w:id="2"/>
      <w:r w:rsidRPr="00562906">
        <w:rPr>
          <w:sz w:val="28"/>
          <w:szCs w:val="28"/>
        </w:rPr>
        <w:t xml:space="preserve">вная И.Ю.) опубликовать </w:t>
      </w:r>
      <w:r w:rsidRPr="00562906">
        <w:rPr>
          <w:rFonts w:eastAsiaTheme="minorHAnsi"/>
          <w:sz w:val="28"/>
          <w:szCs w:val="28"/>
          <w:lang w:eastAsia="en-US"/>
        </w:rPr>
        <w:t>настоящее</w:t>
      </w:r>
      <w:r w:rsidRPr="00562906">
        <w:rPr>
          <w:sz w:val="28"/>
          <w:szCs w:val="28"/>
        </w:rPr>
        <w:t xml:space="preserve"> постановление в газете                    «Усть-Абаканские известия официальные».</w:t>
      </w:r>
    </w:p>
    <w:p w:rsidR="00EC7AE2" w:rsidRPr="00562906" w:rsidRDefault="00EC7AE2" w:rsidP="00EC7AE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562906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после его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официального опубликования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C7AE2" w:rsidRPr="00562906" w:rsidRDefault="00EC7AE2" w:rsidP="00EC7A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562906">
        <w:rPr>
          <w:rFonts w:ascii="Times New Roman" w:hAnsi="Times New Roman" w:cs="Times New Roman"/>
          <w:sz w:val="28"/>
          <w:szCs w:val="28"/>
        </w:rPr>
        <w:t>.​ Контроль за исполнением настоящего постановления оставляю за собой.</w:t>
      </w:r>
    </w:p>
    <w:p w:rsidR="00EC7AE2" w:rsidRPr="00562906" w:rsidRDefault="00EC7AE2" w:rsidP="00EC7AE2">
      <w:pPr>
        <w:pStyle w:val="ConsPlusCell"/>
        <w:widowControl/>
        <w:spacing w:line="276" w:lineRule="auto"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500E8E" w:rsidRDefault="00500E8E" w:rsidP="001205DE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</w:p>
    <w:p w:rsidR="00500E8E" w:rsidRPr="00562906" w:rsidRDefault="00500E8E" w:rsidP="00EC7AE2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</w:p>
    <w:tbl>
      <w:tblPr>
        <w:tblW w:w="9606" w:type="dxa"/>
        <w:tblLayout w:type="fixed"/>
        <w:tblLook w:val="0000"/>
      </w:tblPr>
      <w:tblGrid>
        <w:gridCol w:w="6096"/>
        <w:gridCol w:w="3510"/>
      </w:tblGrid>
      <w:tr w:rsidR="00EC7AE2" w:rsidRPr="00562906" w:rsidTr="00A1772A">
        <w:tc>
          <w:tcPr>
            <w:tcW w:w="6096" w:type="dxa"/>
            <w:shd w:val="clear" w:color="auto" w:fill="auto"/>
          </w:tcPr>
          <w:p w:rsidR="00EC7AE2" w:rsidRPr="00562906" w:rsidRDefault="00EC7AE2" w:rsidP="00A17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Усть-Абаканского муниципального</w:t>
            </w:r>
          </w:p>
          <w:p w:rsidR="00EC7AE2" w:rsidRPr="00562906" w:rsidRDefault="00EC7AE2" w:rsidP="00A17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района Республики Хакасия</w:t>
            </w:r>
          </w:p>
        </w:tc>
        <w:tc>
          <w:tcPr>
            <w:tcW w:w="3510" w:type="dxa"/>
            <w:shd w:val="clear" w:color="auto" w:fill="auto"/>
          </w:tcPr>
          <w:p w:rsidR="00EC7AE2" w:rsidRPr="00562906" w:rsidRDefault="00EC7AE2" w:rsidP="00A1772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7AE2" w:rsidRPr="00562906" w:rsidRDefault="00EC7AE2" w:rsidP="00A1772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  <w:tr w:rsidR="00EC7AE2" w:rsidRPr="00562906" w:rsidTr="00A1772A">
        <w:trPr>
          <w:trHeight w:hRule="exact" w:val="1701"/>
        </w:trPr>
        <w:tc>
          <w:tcPr>
            <w:tcW w:w="9606" w:type="dxa"/>
            <w:gridSpan w:val="2"/>
            <w:shd w:val="clear" w:color="auto" w:fill="auto"/>
          </w:tcPr>
          <w:p w:rsidR="00EC7AE2" w:rsidRPr="00562906" w:rsidRDefault="00EC7AE2" w:rsidP="00A1772A">
            <w:pPr>
              <w:spacing w:after="0" w:line="240" w:lineRule="auto"/>
              <w:ind w:left="3119"/>
              <w:rPr>
                <w:rFonts w:ascii="Times New Roman" w:hAnsi="Times New Roman" w:cs="Times New Roman"/>
                <w:color w:val="FFFFFF" w:themeColor="background1"/>
                <w:sz w:val="26"/>
                <w:szCs w:val="26"/>
              </w:rPr>
            </w:pPr>
            <w:bookmarkStart w:id="3" w:name="SIGNERSTAMP1"/>
            <w:bookmarkEnd w:id="3"/>
          </w:p>
        </w:tc>
      </w:tr>
    </w:tbl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8B33C4" w:rsidRDefault="008B33C4" w:rsidP="00EC7AE2">
      <w:pPr>
        <w:shd w:val="clear" w:color="auto" w:fill="FFFFFF"/>
        <w:spacing w:after="0" w:line="240" w:lineRule="auto"/>
        <w:ind w:left="5528"/>
        <w:rPr>
          <w:rFonts w:ascii="Times New Roman" w:hAnsi="Times New Roman" w:cs="Times New Roman"/>
          <w:sz w:val="28"/>
          <w:szCs w:val="28"/>
        </w:rPr>
      </w:pPr>
    </w:p>
    <w:p w:rsidR="008B33C4" w:rsidRDefault="008B33C4" w:rsidP="00EC7AE2">
      <w:pPr>
        <w:shd w:val="clear" w:color="auto" w:fill="FFFFFF"/>
        <w:spacing w:after="0" w:line="240" w:lineRule="auto"/>
        <w:ind w:left="5528"/>
        <w:rPr>
          <w:rFonts w:ascii="Times New Roman" w:hAnsi="Times New Roman" w:cs="Times New Roman"/>
          <w:sz w:val="28"/>
          <w:szCs w:val="28"/>
        </w:rPr>
      </w:pPr>
    </w:p>
    <w:p w:rsidR="008B33C4" w:rsidRDefault="008B33C4" w:rsidP="00EC7AE2">
      <w:pPr>
        <w:shd w:val="clear" w:color="auto" w:fill="FFFFFF"/>
        <w:spacing w:after="0" w:line="240" w:lineRule="auto"/>
        <w:ind w:left="5528"/>
        <w:rPr>
          <w:rFonts w:ascii="Times New Roman" w:hAnsi="Times New Roman" w:cs="Times New Roman"/>
          <w:sz w:val="28"/>
          <w:szCs w:val="28"/>
        </w:rPr>
      </w:pPr>
    </w:p>
    <w:sectPr w:rsidR="008B33C4" w:rsidSect="003313A9">
      <w:footerReference w:type="first" r:id="rId8"/>
      <w:pgSz w:w="11906" w:h="16838"/>
      <w:pgMar w:top="709" w:right="707" w:bottom="993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B53B8" w:rsidRDefault="009B53B8" w:rsidP="00617B40">
      <w:pPr>
        <w:spacing w:after="0" w:line="240" w:lineRule="auto"/>
      </w:pPr>
      <w:r>
        <w:separator/>
      </w:r>
    </w:p>
  </w:endnote>
  <w:endnote w:type="continuationSeparator" w:id="1">
    <w:p w:rsidR="009B53B8" w:rsidRDefault="009B53B8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6E69" w:rsidRDefault="00166E69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166E69" w:rsidRPr="00A130DE" w:rsidRDefault="00166E69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B53B8" w:rsidRDefault="009B53B8" w:rsidP="00617B40">
      <w:pPr>
        <w:spacing w:after="0" w:line="240" w:lineRule="auto"/>
      </w:pPr>
      <w:r>
        <w:separator/>
      </w:r>
    </w:p>
  </w:footnote>
  <w:footnote w:type="continuationSeparator" w:id="1">
    <w:p w:rsidR="009B53B8" w:rsidRDefault="009B53B8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636F28"/>
    <w:rsid w:val="0000323C"/>
    <w:rsid w:val="00010DA2"/>
    <w:rsid w:val="00020BD9"/>
    <w:rsid w:val="0003251A"/>
    <w:rsid w:val="000360B0"/>
    <w:rsid w:val="000531AC"/>
    <w:rsid w:val="000540A0"/>
    <w:rsid w:val="00057C88"/>
    <w:rsid w:val="00070AA0"/>
    <w:rsid w:val="000746AC"/>
    <w:rsid w:val="00075DFF"/>
    <w:rsid w:val="00076ECE"/>
    <w:rsid w:val="00080171"/>
    <w:rsid w:val="00094C89"/>
    <w:rsid w:val="000A31DB"/>
    <w:rsid w:val="000B3E00"/>
    <w:rsid w:val="000C20B3"/>
    <w:rsid w:val="000C282D"/>
    <w:rsid w:val="000C6408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05DE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66E69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0465F"/>
    <w:rsid w:val="00207496"/>
    <w:rsid w:val="00215184"/>
    <w:rsid w:val="00216C8B"/>
    <w:rsid w:val="0022179C"/>
    <w:rsid w:val="00223C3A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1AC2"/>
    <w:rsid w:val="00252D73"/>
    <w:rsid w:val="00253AF6"/>
    <w:rsid w:val="00257732"/>
    <w:rsid w:val="00257F46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301280"/>
    <w:rsid w:val="00301DBD"/>
    <w:rsid w:val="003230F9"/>
    <w:rsid w:val="00325428"/>
    <w:rsid w:val="00330FB4"/>
    <w:rsid w:val="0033133F"/>
    <w:rsid w:val="003313A9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92BA5"/>
    <w:rsid w:val="00393143"/>
    <w:rsid w:val="003A3239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502F0"/>
    <w:rsid w:val="004510A8"/>
    <w:rsid w:val="0045498C"/>
    <w:rsid w:val="00460B56"/>
    <w:rsid w:val="004649FD"/>
    <w:rsid w:val="0047313B"/>
    <w:rsid w:val="00473BCA"/>
    <w:rsid w:val="00476B29"/>
    <w:rsid w:val="00483721"/>
    <w:rsid w:val="0049077A"/>
    <w:rsid w:val="004A3AE6"/>
    <w:rsid w:val="004B3408"/>
    <w:rsid w:val="004B6CD6"/>
    <w:rsid w:val="004D0F99"/>
    <w:rsid w:val="004E6726"/>
    <w:rsid w:val="004F0216"/>
    <w:rsid w:val="004F150A"/>
    <w:rsid w:val="004F3238"/>
    <w:rsid w:val="004F40F4"/>
    <w:rsid w:val="00500E8E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70D3"/>
    <w:rsid w:val="00562906"/>
    <w:rsid w:val="005665A0"/>
    <w:rsid w:val="0056784E"/>
    <w:rsid w:val="00576EAE"/>
    <w:rsid w:val="00596267"/>
    <w:rsid w:val="005966F1"/>
    <w:rsid w:val="005A1228"/>
    <w:rsid w:val="005A66B0"/>
    <w:rsid w:val="005B0799"/>
    <w:rsid w:val="005B1E67"/>
    <w:rsid w:val="005B7083"/>
    <w:rsid w:val="005D356B"/>
    <w:rsid w:val="005F0864"/>
    <w:rsid w:val="0060598E"/>
    <w:rsid w:val="00617254"/>
    <w:rsid w:val="00617B40"/>
    <w:rsid w:val="00621E95"/>
    <w:rsid w:val="00626321"/>
    <w:rsid w:val="00626B0E"/>
    <w:rsid w:val="00632319"/>
    <w:rsid w:val="00636F28"/>
    <w:rsid w:val="006518E7"/>
    <w:rsid w:val="00654E3B"/>
    <w:rsid w:val="00660480"/>
    <w:rsid w:val="0066266E"/>
    <w:rsid w:val="006675B9"/>
    <w:rsid w:val="006722F9"/>
    <w:rsid w:val="00673B15"/>
    <w:rsid w:val="00674A83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D26BC"/>
    <w:rsid w:val="006E26B0"/>
    <w:rsid w:val="006F2A91"/>
    <w:rsid w:val="007059EE"/>
    <w:rsid w:val="00706B27"/>
    <w:rsid w:val="0071223A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A1BED"/>
    <w:rsid w:val="007A38DE"/>
    <w:rsid w:val="007A46DF"/>
    <w:rsid w:val="007A65E1"/>
    <w:rsid w:val="007C5767"/>
    <w:rsid w:val="007E0D9C"/>
    <w:rsid w:val="007E56CC"/>
    <w:rsid w:val="007F0759"/>
    <w:rsid w:val="007F2F34"/>
    <w:rsid w:val="007F343E"/>
    <w:rsid w:val="00802C68"/>
    <w:rsid w:val="0081192A"/>
    <w:rsid w:val="008171A8"/>
    <w:rsid w:val="00826172"/>
    <w:rsid w:val="008263D4"/>
    <w:rsid w:val="008408B4"/>
    <w:rsid w:val="00841CD1"/>
    <w:rsid w:val="00860461"/>
    <w:rsid w:val="008654B3"/>
    <w:rsid w:val="00867E1B"/>
    <w:rsid w:val="00875AF0"/>
    <w:rsid w:val="008765D5"/>
    <w:rsid w:val="00877BDC"/>
    <w:rsid w:val="008A3E23"/>
    <w:rsid w:val="008B203A"/>
    <w:rsid w:val="008B33C4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388B"/>
    <w:rsid w:val="009B53B8"/>
    <w:rsid w:val="009B67A7"/>
    <w:rsid w:val="009C0855"/>
    <w:rsid w:val="009C1064"/>
    <w:rsid w:val="009C1089"/>
    <w:rsid w:val="009C5002"/>
    <w:rsid w:val="009D43FC"/>
    <w:rsid w:val="009D4E85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30DE"/>
    <w:rsid w:val="00A16D43"/>
    <w:rsid w:val="00A20AA0"/>
    <w:rsid w:val="00A26981"/>
    <w:rsid w:val="00A33D50"/>
    <w:rsid w:val="00A50746"/>
    <w:rsid w:val="00A50907"/>
    <w:rsid w:val="00A5410C"/>
    <w:rsid w:val="00A54B27"/>
    <w:rsid w:val="00A55ECD"/>
    <w:rsid w:val="00A56A47"/>
    <w:rsid w:val="00A6016E"/>
    <w:rsid w:val="00A606D3"/>
    <w:rsid w:val="00A617A0"/>
    <w:rsid w:val="00A624F5"/>
    <w:rsid w:val="00A66B1B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66E"/>
    <w:rsid w:val="00AC381F"/>
    <w:rsid w:val="00AD62D0"/>
    <w:rsid w:val="00AE44B5"/>
    <w:rsid w:val="00AE4D8D"/>
    <w:rsid w:val="00AE5929"/>
    <w:rsid w:val="00AF7500"/>
    <w:rsid w:val="00B0471A"/>
    <w:rsid w:val="00B05F88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21F9"/>
    <w:rsid w:val="00B75691"/>
    <w:rsid w:val="00B80A1C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BF6371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36AA"/>
    <w:rsid w:val="00C772EE"/>
    <w:rsid w:val="00C824FA"/>
    <w:rsid w:val="00C83B67"/>
    <w:rsid w:val="00C85AE4"/>
    <w:rsid w:val="00C85DDF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87E03"/>
    <w:rsid w:val="00D95C5C"/>
    <w:rsid w:val="00D97426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3402D"/>
    <w:rsid w:val="00E40C7B"/>
    <w:rsid w:val="00E40DE2"/>
    <w:rsid w:val="00E46216"/>
    <w:rsid w:val="00E50956"/>
    <w:rsid w:val="00E60E3E"/>
    <w:rsid w:val="00E624C3"/>
    <w:rsid w:val="00E712B0"/>
    <w:rsid w:val="00E739FE"/>
    <w:rsid w:val="00E73F63"/>
    <w:rsid w:val="00E74042"/>
    <w:rsid w:val="00E80531"/>
    <w:rsid w:val="00E863F2"/>
    <w:rsid w:val="00E90B1B"/>
    <w:rsid w:val="00EA1927"/>
    <w:rsid w:val="00EA3D8D"/>
    <w:rsid w:val="00EA4332"/>
    <w:rsid w:val="00EA468C"/>
    <w:rsid w:val="00EA65A7"/>
    <w:rsid w:val="00EB2B54"/>
    <w:rsid w:val="00EB76F4"/>
    <w:rsid w:val="00EC6EEC"/>
    <w:rsid w:val="00EC7AE2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566D"/>
    <w:rsid w:val="00F262C9"/>
    <w:rsid w:val="00F26A83"/>
    <w:rsid w:val="00F27ACB"/>
    <w:rsid w:val="00F31862"/>
    <w:rsid w:val="00F32CB8"/>
    <w:rsid w:val="00F45836"/>
    <w:rsid w:val="00F60B49"/>
    <w:rsid w:val="00F76333"/>
    <w:rsid w:val="00F77A46"/>
    <w:rsid w:val="00F80C74"/>
    <w:rsid w:val="00F8377E"/>
    <w:rsid w:val="00F83965"/>
    <w:rsid w:val="00F87041"/>
    <w:rsid w:val="00F93CEB"/>
    <w:rsid w:val="00FA0974"/>
    <w:rsid w:val="00FA0FC5"/>
    <w:rsid w:val="00FA3F62"/>
    <w:rsid w:val="00FB3AE2"/>
    <w:rsid w:val="00FB5200"/>
    <w:rsid w:val="00FC4958"/>
    <w:rsid w:val="00FF0B1B"/>
    <w:rsid w:val="00FF5B96"/>
    <w:rsid w:val="00FF60AA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60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unhideWhenUsed/>
    <w:rsid w:val="0056290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562906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qFormat/>
    <w:rsid w:val="0056290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uiPriority w:val="99"/>
    <w:rsid w:val="0056290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ad">
    <w:name w:val="Нормальный (таблица)"/>
    <w:basedOn w:val="a"/>
    <w:next w:val="a"/>
    <w:uiPriority w:val="99"/>
    <w:rsid w:val="0056290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3">
    <w:name w:val="Основной текст (3)"/>
    <w:basedOn w:val="a0"/>
    <w:link w:val="31"/>
    <w:locked/>
    <w:rsid w:val="00562906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1">
    <w:name w:val="Основной текст (3)1"/>
    <w:basedOn w:val="a"/>
    <w:link w:val="3"/>
    <w:rsid w:val="00562906"/>
    <w:pPr>
      <w:shd w:val="clear" w:color="auto" w:fill="FFFFFF"/>
      <w:spacing w:after="540" w:line="295" w:lineRule="exact"/>
    </w:pPr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unhideWhenUsed/>
    <w:rsid w:val="0056290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562906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qFormat/>
    <w:rsid w:val="0056290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uiPriority w:val="99"/>
    <w:rsid w:val="0056290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ad">
    <w:name w:val="Нормальный (таблица)"/>
    <w:basedOn w:val="a"/>
    <w:next w:val="a"/>
    <w:uiPriority w:val="99"/>
    <w:rsid w:val="0056290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3">
    <w:name w:val="Основной текст (3)"/>
    <w:basedOn w:val="a0"/>
    <w:link w:val="31"/>
    <w:locked/>
    <w:rsid w:val="00562906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1">
    <w:name w:val="Основной текст (3)1"/>
    <w:basedOn w:val="a"/>
    <w:link w:val="3"/>
    <w:rsid w:val="00562906"/>
    <w:pPr>
      <w:shd w:val="clear" w:color="auto" w:fill="FFFFFF"/>
      <w:spacing w:after="540" w:line="295" w:lineRule="exact"/>
    </w:pPr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9B90ED-B774-420D-BCC6-A46292B2D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516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2025-04-23T02:56:00Z</dcterms:created>
  <dcterms:modified xsi:type="dcterms:W3CDTF">2025-04-23T02:56:00Z</dcterms:modified>
</cp:coreProperties>
</file>