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40"/>
      </w:tblGrid>
      <w:tr w:rsidR="00B921EA" w:rsidTr="00FF667B">
        <w:tc>
          <w:tcPr>
            <w:tcW w:w="9540" w:type="dxa"/>
            <w:shd w:val="clear" w:color="auto" w:fill="auto"/>
          </w:tcPr>
          <w:p w:rsidR="00B921EA" w:rsidRDefault="00B921EA" w:rsidP="00FF667B">
            <w:r>
              <w:t xml:space="preserve">                                                             </w:t>
            </w:r>
          </w:p>
          <w:p w:rsidR="00B921EA" w:rsidRDefault="00B921EA" w:rsidP="00FF667B">
            <w:pPr>
              <w:jc w:val="center"/>
            </w:pPr>
            <w:r w:rsidRPr="00FF6F84">
              <w:rPr>
                <w:noProof/>
              </w:rPr>
              <w:drawing>
                <wp:inline distT="0" distB="0" distL="0" distR="0">
                  <wp:extent cx="813198" cy="955625"/>
                  <wp:effectExtent l="19050" t="0" r="5952" b="0"/>
                  <wp:docPr id="1" name="Рисунок 1" descr="Усть-АбаканскийМР-гер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1EA" w:rsidTr="00FF667B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clear" w:color="auto" w:fill="auto"/>
          </w:tcPr>
          <w:p w:rsidR="00B921EA" w:rsidRDefault="00B921EA" w:rsidP="00FF667B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УСТЬ-АБАКАНСКОГО РАЙОНА</w:t>
            </w:r>
          </w:p>
          <w:p w:rsidR="00B921EA" w:rsidRDefault="00B921EA" w:rsidP="00FF667B">
            <w:pPr>
              <w:jc w:val="center"/>
            </w:pPr>
            <w:r>
              <w:rPr>
                <w:b/>
              </w:rPr>
              <w:t>РЕСПУБЛИКИ ХАКАСИЯ</w:t>
            </w:r>
          </w:p>
        </w:tc>
      </w:tr>
    </w:tbl>
    <w:p w:rsidR="00B921EA" w:rsidRDefault="00273C8D" w:rsidP="00B921EA">
      <w:pPr>
        <w:jc w:val="right"/>
      </w:pPr>
      <w:r>
        <w:t>Принято на сессии</w:t>
      </w:r>
    </w:p>
    <w:p w:rsidR="00273C8D" w:rsidRPr="002A56C6" w:rsidRDefault="00273C8D" w:rsidP="00B921EA">
      <w:pPr>
        <w:jc w:val="right"/>
      </w:pPr>
      <w:r>
        <w:t>Совета депутатов 21.11.2024</w:t>
      </w:r>
    </w:p>
    <w:p w:rsidR="00B921EA" w:rsidRDefault="00B921EA" w:rsidP="00B921EA">
      <w:pPr>
        <w:jc w:val="right"/>
      </w:pPr>
    </w:p>
    <w:p w:rsidR="00B921EA" w:rsidRPr="008407A4" w:rsidRDefault="00B921EA" w:rsidP="00B921EA">
      <w:pPr>
        <w:jc w:val="center"/>
        <w:rPr>
          <w:b/>
          <w:sz w:val="28"/>
          <w:szCs w:val="28"/>
        </w:rPr>
      </w:pPr>
      <w:proofErr w:type="gramStart"/>
      <w:r w:rsidRPr="008407A4">
        <w:rPr>
          <w:b/>
          <w:sz w:val="28"/>
          <w:szCs w:val="28"/>
        </w:rPr>
        <w:t>Р</w:t>
      </w:r>
      <w:proofErr w:type="gramEnd"/>
      <w:r w:rsidRPr="008407A4">
        <w:rPr>
          <w:b/>
          <w:sz w:val="28"/>
          <w:szCs w:val="28"/>
        </w:rPr>
        <w:t xml:space="preserve"> Е Ш Е Н И Е</w:t>
      </w:r>
    </w:p>
    <w:p w:rsidR="00B921EA" w:rsidRPr="002A56C6" w:rsidRDefault="00B921EA" w:rsidP="00B921EA">
      <w:r>
        <w:t xml:space="preserve">от </w:t>
      </w:r>
      <w:r w:rsidR="00273C8D">
        <w:t xml:space="preserve">22 ноября </w:t>
      </w:r>
      <w:r>
        <w:t xml:space="preserve">2024г.                               </w:t>
      </w:r>
      <w:proofErr w:type="spellStart"/>
      <w:r>
        <w:t>рп</w:t>
      </w:r>
      <w:proofErr w:type="spellEnd"/>
      <w:r>
        <w:t xml:space="preserve"> Усть-Абакан       </w:t>
      </w:r>
      <w:r w:rsidR="00273C8D">
        <w:t xml:space="preserve">                           № 67</w:t>
      </w:r>
    </w:p>
    <w:p w:rsidR="00B921EA" w:rsidRPr="009C58D1" w:rsidRDefault="00B921EA" w:rsidP="00B921EA">
      <w:pPr>
        <w:rPr>
          <w:i/>
        </w:rPr>
      </w:pPr>
    </w:p>
    <w:p w:rsidR="00B921EA" w:rsidRDefault="00B921EA" w:rsidP="00B921EA">
      <w:pPr>
        <w:ind w:firstLine="70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внесении в Верховный Совет Республики Хакасия проекта закона Республики Хакасия «О внесении изменений в статью 12 Закона Республики Хакасия «О бюджетном процессе и межбюджетных отношениях </w:t>
      </w:r>
    </w:p>
    <w:p w:rsidR="00B921EA" w:rsidRPr="009C58D1" w:rsidRDefault="00B921EA" w:rsidP="00B921EA">
      <w:pPr>
        <w:ind w:firstLine="70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Республике Хакасия»</w:t>
      </w:r>
    </w:p>
    <w:p w:rsidR="00B921EA" w:rsidRPr="009C58D1" w:rsidRDefault="00B921EA" w:rsidP="00B921EA">
      <w:pPr>
        <w:jc w:val="both"/>
        <w:rPr>
          <w:sz w:val="26"/>
          <w:szCs w:val="26"/>
        </w:rPr>
      </w:pPr>
    </w:p>
    <w:p w:rsidR="00B921EA" w:rsidRPr="009C58D1" w:rsidRDefault="00B921EA" w:rsidP="00B921E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 86 Конституции Республики Хакасия</w:t>
      </w:r>
      <w:r w:rsidRPr="009C58D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статьей </w:t>
      </w:r>
      <w:r w:rsidR="002B2883">
        <w:rPr>
          <w:sz w:val="26"/>
          <w:szCs w:val="26"/>
        </w:rPr>
        <w:t>84</w:t>
      </w:r>
      <w:r w:rsidRPr="009C58D1">
        <w:rPr>
          <w:sz w:val="26"/>
          <w:szCs w:val="26"/>
        </w:rPr>
        <w:t xml:space="preserve"> Устава муниципального образования </w:t>
      </w:r>
      <w:proofErr w:type="spellStart"/>
      <w:r w:rsidRPr="009C58D1">
        <w:rPr>
          <w:sz w:val="26"/>
          <w:szCs w:val="26"/>
        </w:rPr>
        <w:t>Усть-Абаканский</w:t>
      </w:r>
      <w:proofErr w:type="spellEnd"/>
      <w:r w:rsidRPr="009C58D1">
        <w:rPr>
          <w:sz w:val="26"/>
          <w:szCs w:val="26"/>
        </w:rPr>
        <w:t xml:space="preserve"> район</w:t>
      </w:r>
    </w:p>
    <w:p w:rsidR="00B921EA" w:rsidRPr="009C58D1" w:rsidRDefault="00B921EA" w:rsidP="00B921EA">
      <w:pPr>
        <w:ind w:firstLine="720"/>
        <w:jc w:val="both"/>
        <w:rPr>
          <w:sz w:val="26"/>
          <w:szCs w:val="26"/>
        </w:rPr>
      </w:pPr>
      <w:r w:rsidRPr="009C58D1"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 w:rsidRPr="009C58D1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Республики Хакасия </w:t>
      </w:r>
    </w:p>
    <w:p w:rsidR="00B921EA" w:rsidRPr="009C58D1" w:rsidRDefault="00B921EA" w:rsidP="00B921EA">
      <w:pPr>
        <w:jc w:val="both"/>
        <w:rPr>
          <w:sz w:val="26"/>
          <w:szCs w:val="26"/>
        </w:rPr>
      </w:pPr>
    </w:p>
    <w:p w:rsidR="00B921EA" w:rsidRPr="009C58D1" w:rsidRDefault="00B921EA" w:rsidP="00B921EA">
      <w:pPr>
        <w:jc w:val="both"/>
        <w:rPr>
          <w:b/>
          <w:sz w:val="26"/>
          <w:szCs w:val="26"/>
        </w:rPr>
      </w:pPr>
      <w:proofErr w:type="gramStart"/>
      <w:r w:rsidRPr="009C58D1"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</w:t>
      </w:r>
      <w:r w:rsidRPr="009C58D1">
        <w:rPr>
          <w:b/>
          <w:sz w:val="26"/>
          <w:szCs w:val="26"/>
        </w:rPr>
        <w:t>:</w:t>
      </w:r>
    </w:p>
    <w:p w:rsidR="00B921EA" w:rsidRPr="009C58D1" w:rsidRDefault="00B921EA" w:rsidP="00B921EA">
      <w:pPr>
        <w:ind w:firstLine="720"/>
        <w:jc w:val="both"/>
        <w:rPr>
          <w:sz w:val="26"/>
          <w:szCs w:val="26"/>
        </w:rPr>
      </w:pPr>
    </w:p>
    <w:p w:rsidR="00B921EA" w:rsidRDefault="00B921EA" w:rsidP="00B921EA">
      <w:pPr>
        <w:ind w:firstLine="708"/>
        <w:jc w:val="both"/>
        <w:rPr>
          <w:sz w:val="26"/>
          <w:szCs w:val="26"/>
        </w:rPr>
      </w:pPr>
      <w:r w:rsidRPr="009C58D1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Верховный Совет Республики Хакасия в порядке законодательной инициативы проект закона Республики Хакасия </w:t>
      </w:r>
      <w:r w:rsidRPr="00B921EA">
        <w:rPr>
          <w:sz w:val="26"/>
          <w:szCs w:val="26"/>
        </w:rPr>
        <w:t>«О внесении изменений в статью 12 Закона республики Хакасия «О бюджетном процессе и межбюджетных отношениях в Республике Хакасия»</w:t>
      </w:r>
      <w:r>
        <w:rPr>
          <w:sz w:val="26"/>
          <w:szCs w:val="26"/>
        </w:rPr>
        <w:t>.</w:t>
      </w:r>
    </w:p>
    <w:p w:rsidR="00B921EA" w:rsidRDefault="00B921EA" w:rsidP="00B921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Поручить председателю Совета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 </w:t>
      </w:r>
      <w:proofErr w:type="spellStart"/>
      <w:r>
        <w:rPr>
          <w:sz w:val="26"/>
          <w:szCs w:val="26"/>
        </w:rPr>
        <w:t>Баравлевой</w:t>
      </w:r>
      <w:proofErr w:type="spellEnd"/>
      <w:r>
        <w:rPr>
          <w:sz w:val="26"/>
          <w:szCs w:val="26"/>
        </w:rPr>
        <w:t xml:space="preserve"> Елене Николаевне представлять проект закона Республики Хакасия </w:t>
      </w:r>
      <w:r w:rsidRPr="00B921EA">
        <w:rPr>
          <w:sz w:val="26"/>
          <w:szCs w:val="26"/>
        </w:rPr>
        <w:t>«О внесении изменений в статью 12 Закона республики Хакасия «О бюджетном процессе и межбюджетных отношениях в Республике Хакасия»</w:t>
      </w:r>
      <w:r>
        <w:rPr>
          <w:sz w:val="26"/>
          <w:szCs w:val="26"/>
        </w:rPr>
        <w:t xml:space="preserve"> в Верховном Совете Республики Хакасия.</w:t>
      </w:r>
    </w:p>
    <w:p w:rsidR="00B921EA" w:rsidRPr="009C58D1" w:rsidRDefault="00B921EA" w:rsidP="00B921EA">
      <w:pPr>
        <w:ind w:firstLine="720"/>
        <w:jc w:val="both"/>
        <w:rPr>
          <w:sz w:val="26"/>
          <w:szCs w:val="26"/>
        </w:rPr>
      </w:pPr>
      <w:r w:rsidRPr="009C58D1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Настоящее </w:t>
      </w:r>
      <w:r w:rsidRPr="009C58D1">
        <w:rPr>
          <w:sz w:val="26"/>
          <w:szCs w:val="26"/>
        </w:rPr>
        <w:t>Решение вступает в силу со дня его принятия.</w:t>
      </w:r>
    </w:p>
    <w:p w:rsidR="00B921EA" w:rsidRDefault="00B921EA" w:rsidP="00B921EA">
      <w:pPr>
        <w:rPr>
          <w:sz w:val="26"/>
          <w:szCs w:val="26"/>
        </w:rPr>
      </w:pPr>
    </w:p>
    <w:p w:rsidR="00B921EA" w:rsidRPr="00845045" w:rsidRDefault="00B921EA" w:rsidP="00B921EA">
      <w:pPr>
        <w:rPr>
          <w:sz w:val="26"/>
          <w:szCs w:val="26"/>
        </w:rPr>
      </w:pPr>
    </w:p>
    <w:p w:rsidR="00B921EA" w:rsidRPr="00845045" w:rsidRDefault="00B921EA" w:rsidP="00B921EA">
      <w:pPr>
        <w:rPr>
          <w:sz w:val="26"/>
          <w:szCs w:val="26"/>
        </w:rPr>
      </w:pPr>
    </w:p>
    <w:p w:rsidR="00B921EA" w:rsidRPr="009C58D1" w:rsidRDefault="00B921EA" w:rsidP="00B921EA">
      <w:pPr>
        <w:rPr>
          <w:sz w:val="26"/>
          <w:szCs w:val="26"/>
        </w:rPr>
      </w:pPr>
      <w:r w:rsidRPr="009C58D1">
        <w:rPr>
          <w:sz w:val="26"/>
          <w:szCs w:val="26"/>
        </w:rPr>
        <w:t>Председатель</w:t>
      </w:r>
    </w:p>
    <w:p w:rsidR="00B921EA" w:rsidRPr="009C58D1" w:rsidRDefault="00B921EA" w:rsidP="00B921EA">
      <w:pPr>
        <w:rPr>
          <w:sz w:val="26"/>
          <w:szCs w:val="26"/>
        </w:rPr>
      </w:pPr>
      <w:r w:rsidRPr="009C58D1">
        <w:rPr>
          <w:sz w:val="26"/>
          <w:szCs w:val="26"/>
        </w:rPr>
        <w:t xml:space="preserve">Совета депутатов </w:t>
      </w:r>
    </w:p>
    <w:p w:rsidR="00B921EA" w:rsidRDefault="00B921EA" w:rsidP="00B921E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Усть-Абаканского</w:t>
      </w:r>
      <w:proofErr w:type="spellEnd"/>
      <w:r w:rsidRPr="009C58D1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</w:p>
    <w:p w:rsidR="00B921EA" w:rsidRPr="009C58D1" w:rsidRDefault="00B921EA" w:rsidP="00B921EA">
      <w:pPr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  <w:r w:rsidRPr="009C58D1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        Е.Н. </w:t>
      </w:r>
      <w:proofErr w:type="spellStart"/>
      <w:r>
        <w:rPr>
          <w:sz w:val="26"/>
          <w:szCs w:val="26"/>
        </w:rPr>
        <w:t>Баравлева</w:t>
      </w:r>
      <w:proofErr w:type="spellEnd"/>
    </w:p>
    <w:p w:rsidR="00B921EA" w:rsidRPr="009C58D1" w:rsidRDefault="00B921EA" w:rsidP="00B921EA">
      <w:pPr>
        <w:rPr>
          <w:sz w:val="26"/>
          <w:szCs w:val="26"/>
        </w:rPr>
      </w:pPr>
    </w:p>
    <w:p w:rsidR="0004088B" w:rsidRDefault="0004088B"/>
    <w:sectPr w:rsidR="0004088B" w:rsidSect="00FF6F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21EA"/>
    <w:rsid w:val="0004088B"/>
    <w:rsid w:val="00273C8D"/>
    <w:rsid w:val="002B2883"/>
    <w:rsid w:val="007C5F0C"/>
    <w:rsid w:val="008F40E2"/>
    <w:rsid w:val="00B921EA"/>
    <w:rsid w:val="00E3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1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2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2024-11-20T06:39:00Z</cp:lastPrinted>
  <dcterms:created xsi:type="dcterms:W3CDTF">2024-11-20T01:41:00Z</dcterms:created>
  <dcterms:modified xsi:type="dcterms:W3CDTF">2024-11-22T01:46:00Z</dcterms:modified>
</cp:coreProperties>
</file>