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0D" w:rsidRPr="008847FD" w:rsidRDefault="00B25C0D" w:rsidP="00B25C0D">
      <w:pPr>
        <w:autoSpaceDE w:val="0"/>
        <w:autoSpaceDN w:val="0"/>
        <w:adjustRightInd w:val="0"/>
        <w:spacing w:after="0" w:line="240" w:lineRule="auto"/>
        <w:ind w:left="3828" w:firstLine="708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>Приложение</w:t>
      </w:r>
    </w:p>
    <w:p w:rsidR="00B25C0D" w:rsidRPr="008847FD" w:rsidRDefault="00B25C0D" w:rsidP="00B25C0D">
      <w:pPr>
        <w:autoSpaceDE w:val="0"/>
        <w:autoSpaceDN w:val="0"/>
        <w:adjustRightInd w:val="0"/>
        <w:spacing w:after="0" w:line="240" w:lineRule="auto"/>
        <w:ind w:firstLine="4536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 xml:space="preserve">Утвержден распоряжением  </w:t>
      </w:r>
    </w:p>
    <w:p w:rsidR="00B25C0D" w:rsidRPr="008847FD" w:rsidRDefault="00B25C0D" w:rsidP="00B25C0D">
      <w:pPr>
        <w:autoSpaceDE w:val="0"/>
        <w:autoSpaceDN w:val="0"/>
        <w:adjustRightInd w:val="0"/>
        <w:spacing w:after="0" w:line="240" w:lineRule="auto"/>
        <w:ind w:left="4536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</w:t>
      </w:r>
      <w:r w:rsidRPr="008847FD">
        <w:rPr>
          <w:rFonts w:ascii="Times New Roman" w:hAnsi="Times New Roman" w:cs="Times New Roman"/>
          <w:sz w:val="26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6"/>
        </w:rPr>
        <w:t xml:space="preserve">муниципального </w:t>
      </w:r>
      <w:r w:rsidRPr="008847FD">
        <w:rPr>
          <w:rFonts w:ascii="Times New Roman" w:hAnsi="Times New Roman" w:cs="Times New Roman"/>
          <w:sz w:val="26"/>
        </w:rPr>
        <w:t>района</w:t>
      </w:r>
      <w:r>
        <w:rPr>
          <w:rFonts w:ascii="Times New Roman" w:hAnsi="Times New Roman" w:cs="Times New Roman"/>
          <w:sz w:val="26"/>
        </w:rPr>
        <w:t xml:space="preserve"> Республики Хакасия</w:t>
      </w:r>
    </w:p>
    <w:p w:rsidR="00B25C0D" w:rsidRDefault="00C86FD5" w:rsidP="00B25C0D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color w:val="FFFFFF" w:themeColor="background1"/>
          <w:sz w:val="26"/>
          <w:u w:val="single"/>
        </w:rPr>
      </w:pPr>
      <w:r>
        <w:rPr>
          <w:rFonts w:ascii="Times New Roman" w:hAnsi="Times New Roman" w:cs="Times New Roman"/>
          <w:sz w:val="26"/>
        </w:rPr>
        <w:t>от 03.07.2025</w:t>
      </w:r>
      <w:r w:rsidR="00B25C0D" w:rsidRPr="008847FD">
        <w:rPr>
          <w:rFonts w:ascii="Times New Roman" w:hAnsi="Times New Roman" w:cs="Times New Roman"/>
          <w:sz w:val="26"/>
        </w:rPr>
        <w:t xml:space="preserve"> </w:t>
      </w:r>
      <w:r w:rsidR="00B25C0D">
        <w:rPr>
          <w:rFonts w:ascii="Times New Roman" w:hAnsi="Times New Roman" w:cs="Times New Roman"/>
          <w:sz w:val="26"/>
        </w:rPr>
        <w:t xml:space="preserve">   </w:t>
      </w:r>
      <w:r w:rsidR="00B25C0D" w:rsidRPr="008847FD">
        <w:rPr>
          <w:rFonts w:ascii="Times New Roman" w:hAnsi="Times New Roman" w:cs="Times New Roman"/>
          <w:sz w:val="26"/>
        </w:rPr>
        <w:t>№</w:t>
      </w:r>
      <w:r>
        <w:rPr>
          <w:rFonts w:ascii="Times New Roman" w:hAnsi="Times New Roman" w:cs="Times New Roman"/>
          <w:sz w:val="26"/>
        </w:rPr>
        <w:t xml:space="preserve"> 112 - р</w:t>
      </w:r>
      <w:r w:rsidR="00B25C0D" w:rsidRPr="0092250E">
        <w:rPr>
          <w:rFonts w:ascii="Times New Roman" w:hAnsi="Times New Roman" w:cs="Times New Roman"/>
          <w:color w:val="FFFFFF" w:themeColor="background1"/>
          <w:sz w:val="26"/>
          <w:u w:val="single"/>
        </w:rPr>
        <w:t>.</w:t>
      </w:r>
    </w:p>
    <w:p w:rsidR="00B25C0D" w:rsidRPr="008847FD" w:rsidRDefault="00B25C0D" w:rsidP="00B25C0D">
      <w:pPr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hAnsi="Times New Roman" w:cs="Times New Roman"/>
          <w:sz w:val="26"/>
          <w:u w:val="single"/>
        </w:rPr>
      </w:pPr>
    </w:p>
    <w:p w:rsidR="00B25C0D" w:rsidRDefault="00B25C0D" w:rsidP="00B25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B25C0D" w:rsidRDefault="00B25C0D" w:rsidP="00B25C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 xml:space="preserve">по приведению договоров водопользования в соответствие со статьей 50 Водного кодекса Российской Федерации, с правилами использования водных объектов для рекреационных целей (туризма,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>изической культуры и спорта, организации отдыха и укрепления здоровья граждан, в том числе организации отдыха детей и их оздоровления) на территории Усть-Абаканского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1003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</w:p>
    <w:p w:rsidR="00B25C0D" w:rsidRDefault="00B25C0D" w:rsidP="00B25C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25C0D" w:rsidRDefault="00B25C0D" w:rsidP="00B25C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Егорова Елена Владимировна, Глава Усть-Абаканского муниципального района Республики Хакасия.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 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76180">
        <w:rPr>
          <w:rFonts w:ascii="Times New Roman" w:hAnsi="Times New Roman" w:cs="Times New Roman"/>
          <w:sz w:val="28"/>
          <w:szCs w:val="28"/>
        </w:rPr>
        <w:t xml:space="preserve"> Доценко </w:t>
      </w:r>
      <w:r>
        <w:rPr>
          <w:rFonts w:ascii="Times New Roman" w:hAnsi="Times New Roman" w:cs="Times New Roman"/>
          <w:sz w:val="28"/>
          <w:szCs w:val="28"/>
        </w:rPr>
        <w:t xml:space="preserve">Ксения Юрьевна, </w:t>
      </w:r>
      <w:r w:rsidRPr="00576180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76180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180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76180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5761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правовым и земельным вопросам.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Вольф Виталий Самуилович, руководитель Управления природных ресурсов, охраны окружающей среды, сельского хозяйства и продовольствия Администрации Усть-Абаканского муниципального района Республики Хакасия;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Макшина Наталья Ивановна, руководитель Управления имущественных и земельных отношений Администрации Усть-Абаканского муниципального района Республики Хакасия;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Залутский Дмитрий Владимирович, начальник отдела надзора по коммунальной гигиене и гигиене труда </w:t>
      </w:r>
      <w:r w:rsidRPr="00E20663">
        <w:rPr>
          <w:rFonts w:ascii="Times New Roman" w:hAnsi="Times New Roman" w:cs="Times New Roman"/>
          <w:sz w:val="28"/>
          <w:szCs w:val="28"/>
        </w:rPr>
        <w:t>Управления Федеральной службы по надзору в сфере защиты прав потребителей и благополучия человека по Республике Хакасия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Эклер Дмитрий Александрович, старший государственный инспектор Абаканского инспекторского участка центра ГИМС Главного управления МЧС России по Республике Хакасия (по согласованию);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Батура Ольга Владимировна, начальник отдела реализации проектов в сфере туризма </w:t>
      </w:r>
      <w:r w:rsidRPr="00E20663">
        <w:rPr>
          <w:rFonts w:ascii="Times New Roman" w:hAnsi="Times New Roman" w:cs="Times New Roman"/>
          <w:sz w:val="28"/>
          <w:szCs w:val="28"/>
        </w:rPr>
        <w:t>Министерства экономического развития Республики Хакасия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Козлова Ксения Юрьевна, главный специалист Управления природных ресурсов, охраны окружающей среды, сельского хозяйства и продовольствия Администрации Усть-Абаканского муниципального района Республики Хакасия, секретарь комиссии.</w:t>
      </w: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C0D" w:rsidRDefault="00B25C0D" w:rsidP="00B25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Управления природных ресурсов, </w:t>
      </w: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охраны окружающей среды, сельского хозяйства </w:t>
      </w: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и продовольствия администрации </w:t>
      </w: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муниципального района </w:t>
      </w:r>
    </w:p>
    <w:p w:rsidR="00F74EFB" w:rsidRPr="0036161C" w:rsidRDefault="00F74EFB" w:rsidP="00F74E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161C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</w:r>
      <w:r w:rsidRPr="0036161C">
        <w:rPr>
          <w:rFonts w:ascii="Times New Roman" w:eastAsia="Times New Roman" w:hAnsi="Times New Roman" w:cs="Times New Roman"/>
          <w:sz w:val="28"/>
          <w:szCs w:val="28"/>
        </w:rPr>
        <w:tab/>
        <w:t xml:space="preserve">  В.С. Вольф</w:t>
      </w:r>
    </w:p>
    <w:p w:rsidR="00F74EFB" w:rsidRPr="0036161C" w:rsidRDefault="00F74EFB" w:rsidP="00F7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79C7" w:rsidRDefault="00FE79C7"/>
    <w:sectPr w:rsidR="00FE79C7" w:rsidSect="00B80A1C">
      <w:footerReference w:type="first" r:id="rId6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658" w:rsidRDefault="00D96658" w:rsidP="00956579">
      <w:pPr>
        <w:spacing w:after="0" w:line="240" w:lineRule="auto"/>
      </w:pPr>
      <w:r>
        <w:separator/>
      </w:r>
    </w:p>
  </w:endnote>
  <w:endnote w:type="continuationSeparator" w:id="1">
    <w:p w:rsidR="00D96658" w:rsidRDefault="00D96658" w:rsidP="00956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FE79C7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FE79C7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658" w:rsidRDefault="00D96658" w:rsidP="00956579">
      <w:pPr>
        <w:spacing w:after="0" w:line="240" w:lineRule="auto"/>
      </w:pPr>
      <w:r>
        <w:separator/>
      </w:r>
    </w:p>
  </w:footnote>
  <w:footnote w:type="continuationSeparator" w:id="1">
    <w:p w:rsidR="00D96658" w:rsidRDefault="00D96658" w:rsidP="009565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5C0D"/>
    <w:rsid w:val="000A1C97"/>
    <w:rsid w:val="00697328"/>
    <w:rsid w:val="008F497A"/>
    <w:rsid w:val="00956579"/>
    <w:rsid w:val="00B25C0D"/>
    <w:rsid w:val="00C86FD5"/>
    <w:rsid w:val="00D96658"/>
    <w:rsid w:val="00F74EFB"/>
    <w:rsid w:val="00FE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25C0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B25C0D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Point-11</cp:lastModifiedBy>
  <cp:revision>2</cp:revision>
  <cp:lastPrinted>2025-07-03T01:58:00Z</cp:lastPrinted>
  <dcterms:created xsi:type="dcterms:W3CDTF">2025-07-03T01:58:00Z</dcterms:created>
  <dcterms:modified xsi:type="dcterms:W3CDTF">2025-07-03T01:58:00Z</dcterms:modified>
</cp:coreProperties>
</file>